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l’UVCI abrite un atelier de formation sur la conception et la le développement de l’enseignement à distance</w:t>
      </w:r>
    </w:p>
    <w:p w:rsidR="00000000" w:rsidDel="00000000" w:rsidP="00000000" w:rsidRDefault="00000000" w:rsidRPr="00000000" w14:paraId="0000000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L'Organisation du monde islamique pour l'éducation, les sciences et la culture (</w:t>
      </w:r>
      <w:r w:rsidDel="00000000" w:rsidR="00000000" w:rsidRPr="00000000">
        <w:rPr>
          <w:rFonts w:ascii="Times New Roman" w:cs="Times New Roman" w:eastAsia="Times New Roman" w:hAnsi="Times New Roman"/>
          <w:rtl w:val="0"/>
        </w:rPr>
        <w:t xml:space="preserve">ICESCO</w:t>
      </w:r>
      <w:r w:rsidDel="00000000" w:rsidR="00000000" w:rsidRPr="00000000">
        <w:rPr>
          <w:rFonts w:ascii="Times New Roman" w:cs="Times New Roman" w:eastAsia="Times New Roman" w:hAnsi="Times New Roman"/>
          <w:rtl w:val="0"/>
        </w:rPr>
        <w:t xml:space="preserve">) organise un atelier de formation en ligne à l' attention des enseignants et des formateurs de l'Enseignement Supérieur et de la Recherche Scientifique du 5 au 8 juin 2023. L'atelier a pour objectif de renforcer les capacités des participants dans la conception et le développement de projets de formation et d'apprentissage en ligne et de production de cours en ligne. Cet atelier s’inscrit dans le cadre de la coopération entre </w:t>
      </w:r>
      <w:r w:rsidDel="00000000" w:rsidR="00000000" w:rsidRPr="00000000">
        <w:rPr>
          <w:rFonts w:ascii="Times New Roman" w:cs="Times New Roman" w:eastAsia="Times New Roman" w:hAnsi="Times New Roman"/>
          <w:rtl w:val="0"/>
        </w:rPr>
        <w:t xml:space="preserve">l'ICESCO</w:t>
      </w:r>
      <w:r w:rsidDel="00000000" w:rsidR="00000000" w:rsidRPr="00000000">
        <w:rPr>
          <w:rFonts w:ascii="Times New Roman" w:cs="Times New Roman" w:eastAsia="Times New Roman" w:hAnsi="Times New Roman"/>
          <w:rtl w:val="0"/>
        </w:rPr>
        <w:t xml:space="preserve">, la commission ivoirienne de l’ICESCO et l’Université Virtuelle de Côte d’Ivoire(UVCI) sous l’égide du Ministère de l'Enseignement Supérieur et de la Recherche Scientifique (MESRS) de Côte d'Ivoire.</w:t>
      </w:r>
    </w:p>
    <w:p w:rsidR="00000000" w:rsidDel="00000000" w:rsidP="00000000" w:rsidRDefault="00000000" w:rsidRPr="00000000" w14:paraId="0000000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cérémonie d'ouverture de l'atelier a eu lieu le lundi 5 juin 2023 à l'UVCI, en présence de plusieurs personnalités, dont le Directeur de cabinet du MESRS Professeur </w:t>
      </w:r>
      <w:r w:rsidDel="00000000" w:rsidR="00000000" w:rsidRPr="00000000">
        <w:rPr>
          <w:rFonts w:ascii="Times New Roman" w:cs="Times New Roman" w:eastAsia="Times New Roman" w:hAnsi="Times New Roman"/>
          <w:rtl w:val="0"/>
        </w:rPr>
        <w:t xml:space="preserve">KOBEA</w:t>
      </w:r>
      <w:r w:rsidDel="00000000" w:rsidR="00000000" w:rsidRPr="00000000">
        <w:rPr>
          <w:rFonts w:ascii="Times New Roman" w:cs="Times New Roman" w:eastAsia="Times New Roman" w:hAnsi="Times New Roman"/>
          <w:rtl w:val="0"/>
        </w:rPr>
        <w:t xml:space="preserve"> Arsène, le Directeur Général de l'Enseignement supérieur, le Directeur Général de l'UVCI Professeur KONÉ Tiémoman, le représentant du Directeur Général de </w:t>
      </w:r>
      <w:r w:rsidDel="00000000" w:rsidR="00000000" w:rsidRPr="00000000">
        <w:rPr>
          <w:rFonts w:ascii="Times New Roman" w:cs="Times New Roman" w:eastAsia="Times New Roman" w:hAnsi="Times New Roman"/>
          <w:rtl w:val="0"/>
        </w:rPr>
        <w:t xml:space="preserve">l'ICESCO</w:t>
      </w:r>
      <w:r w:rsidDel="00000000" w:rsidR="00000000" w:rsidRPr="00000000">
        <w:rPr>
          <w:rFonts w:ascii="Times New Roman" w:cs="Times New Roman" w:eastAsia="Times New Roman" w:hAnsi="Times New Roman"/>
          <w:rtl w:val="0"/>
        </w:rPr>
        <w:t xml:space="preserve"> M. ALHAJIR Aziz. Les intervenants ont salué l'initiative de </w:t>
      </w:r>
      <w:r w:rsidDel="00000000" w:rsidR="00000000" w:rsidRPr="00000000">
        <w:rPr>
          <w:rFonts w:ascii="Times New Roman" w:cs="Times New Roman" w:eastAsia="Times New Roman" w:hAnsi="Times New Roman"/>
          <w:rtl w:val="0"/>
        </w:rPr>
        <w:t xml:space="preserve">l'ICESCO</w:t>
      </w:r>
      <w:r w:rsidDel="00000000" w:rsidR="00000000" w:rsidRPr="00000000">
        <w:rPr>
          <w:rFonts w:ascii="Times New Roman" w:cs="Times New Roman" w:eastAsia="Times New Roman" w:hAnsi="Times New Roman"/>
          <w:rtl w:val="0"/>
        </w:rPr>
        <w:t xml:space="preserve"> et ont souligné l'importance de la formation en ligne dans le contexte actuel marqué par la pandémie de Covid-19. Ils ont également exprimé leur volonté de renforcer la collaboration entre les différentes parties prenantes pour promouvoir l'éducation, la science et la culture dans le monde islamique.</w:t>
      </w:r>
    </w:p>
    <w:p w:rsidR="00000000" w:rsidDel="00000000" w:rsidP="00000000" w:rsidRDefault="00000000" w:rsidRPr="00000000" w14:paraId="0000000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L'atelier réunit une trentaine de participants, issus des différentes facultés et écoles du MESRS pendant quatre jours, ils bénéficieront d'une formation théorique et pratique sur les principes et les méthodes de la conception et du développement de projets de formation et d'apprentissage en ligne et de production de cours en ligne. Ils seront également accompagnés individuellement par des experts de </w:t>
      </w:r>
      <w:r w:rsidDel="00000000" w:rsidR="00000000" w:rsidRPr="00000000">
        <w:rPr>
          <w:rFonts w:ascii="Times New Roman" w:cs="Times New Roman" w:eastAsia="Times New Roman" w:hAnsi="Times New Roman"/>
          <w:rtl w:val="0"/>
        </w:rPr>
        <w:t xml:space="preserve">L’UVCI</w:t>
      </w:r>
      <w:r w:rsidDel="00000000" w:rsidR="00000000" w:rsidRPr="00000000">
        <w:rPr>
          <w:rFonts w:ascii="Times New Roman" w:cs="Times New Roman" w:eastAsia="Times New Roman" w:hAnsi="Times New Roman"/>
          <w:rtl w:val="0"/>
        </w:rPr>
        <w:t xml:space="preserve"> et de </w:t>
      </w:r>
      <w:r w:rsidDel="00000000" w:rsidR="00000000" w:rsidRPr="00000000">
        <w:rPr>
          <w:rFonts w:ascii="Times New Roman" w:cs="Times New Roman" w:eastAsia="Times New Roman" w:hAnsi="Times New Roman"/>
          <w:rtl w:val="0"/>
        </w:rPr>
        <w:t xml:space="preserve">l’ICESCO</w:t>
      </w:r>
      <w:r w:rsidDel="00000000" w:rsidR="00000000" w:rsidRPr="00000000">
        <w:rPr>
          <w:rFonts w:ascii="Times New Roman" w:cs="Times New Roman" w:eastAsia="Times New Roman" w:hAnsi="Times New Roman"/>
          <w:rtl w:val="0"/>
        </w:rPr>
        <w:t xml:space="preserve">, qui réaliseront des travaux pratiques sur la plateforme Moodle. L'atelier prendra fin le jeudi 8 juin 2023 par une cérémonie de remise des attestations de participation et des certificats d'excellence. </w:t>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74C00"/>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odMdU4Duhun4Osfs0wEsuWZWjg==">CgMxLjA4AHIhMXh6Nm1yN1JBQVBBY0R1UWRuUUpXWmo5bmxuYWFNNzBj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2023-06-05T16:12:00Z</dcterms:created>
  <dc:creator>Sheril Nagbet</dc:creator>
</cp:coreProperties>
</file>