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E278" w14:textId="07AC8963" w:rsidR="00C63CA4" w:rsidRPr="00C63CA4" w:rsidRDefault="00C63CA4" w:rsidP="006877D9">
      <w:pPr>
        <w:jc w:val="center"/>
        <w:rPr>
          <w:rFonts w:ascii="Arial" w:hAnsi="Arial" w:cs="Arial"/>
          <w:sz w:val="20"/>
          <w:szCs w:val="20"/>
          <w:u w:val="single"/>
        </w:rPr>
      </w:pPr>
      <w:r w:rsidRPr="00C63CA4">
        <w:rPr>
          <w:rFonts w:ascii="Arial" w:hAnsi="Arial" w:cs="Arial"/>
          <w:b/>
          <w:bCs/>
          <w:sz w:val="20"/>
          <w:szCs w:val="20"/>
          <w:u w:val="single"/>
        </w:rPr>
        <w:t xml:space="preserve">Programme de </w:t>
      </w:r>
      <w:r w:rsidR="00CF008E" w:rsidRPr="00C63CA4">
        <w:rPr>
          <w:rFonts w:ascii="Arial" w:hAnsi="Arial" w:cs="Arial"/>
          <w:b/>
          <w:bCs/>
          <w:sz w:val="20"/>
          <w:szCs w:val="20"/>
          <w:u w:val="single"/>
        </w:rPr>
        <w:t>la soutenance</w:t>
      </w:r>
      <w:r w:rsidR="00E14BC0" w:rsidRPr="00C63CA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C63CA4">
        <w:rPr>
          <w:rFonts w:ascii="Arial" w:hAnsi="Arial" w:cs="Arial"/>
          <w:b/>
          <w:bCs/>
          <w:sz w:val="20"/>
          <w:szCs w:val="20"/>
          <w:u w:val="single"/>
        </w:rPr>
        <w:t xml:space="preserve">MASTER </w:t>
      </w:r>
      <w:r w:rsidR="00E14BC0" w:rsidRPr="00C63CA4">
        <w:rPr>
          <w:rFonts w:ascii="Arial" w:hAnsi="Arial" w:cs="Arial"/>
          <w:b/>
          <w:bCs/>
          <w:sz w:val="20"/>
          <w:szCs w:val="20"/>
          <w:u w:val="single"/>
        </w:rPr>
        <w:t xml:space="preserve">du </w:t>
      </w:r>
      <w:r w:rsidR="00BE743D">
        <w:rPr>
          <w:rFonts w:ascii="Arial" w:hAnsi="Arial" w:cs="Arial"/>
          <w:b/>
          <w:bCs/>
          <w:sz w:val="20"/>
          <w:szCs w:val="20"/>
          <w:u w:val="single"/>
        </w:rPr>
        <w:t>30 Octobre</w:t>
      </w:r>
      <w:r w:rsidR="00E14BC0" w:rsidRPr="00C63CA4">
        <w:rPr>
          <w:rFonts w:ascii="Arial" w:hAnsi="Arial" w:cs="Arial"/>
          <w:b/>
          <w:bCs/>
          <w:sz w:val="20"/>
          <w:szCs w:val="20"/>
          <w:u w:val="single"/>
        </w:rPr>
        <w:t xml:space="preserve"> 2023</w:t>
      </w:r>
      <w:r w:rsidR="0029098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(Salle AULA</w:t>
      </w:r>
      <w:r w:rsidR="00013A8B">
        <w:rPr>
          <w:rFonts w:ascii="Arial" w:hAnsi="Arial" w:cs="Arial"/>
          <w:sz w:val="20"/>
          <w:szCs w:val="20"/>
          <w:u w:val="single"/>
        </w:rPr>
        <w:t xml:space="preserve"> et Salle Polyvalent</w:t>
      </w:r>
      <w:r>
        <w:rPr>
          <w:rFonts w:ascii="Arial" w:hAnsi="Arial" w:cs="Arial"/>
          <w:sz w:val="20"/>
          <w:szCs w:val="20"/>
          <w:u w:val="single"/>
        </w:rPr>
        <w:t>)</w:t>
      </w:r>
    </w:p>
    <w:tbl>
      <w:tblPr>
        <w:tblW w:w="1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2510"/>
        <w:gridCol w:w="1266"/>
        <w:gridCol w:w="5987"/>
        <w:gridCol w:w="3834"/>
      </w:tblGrid>
      <w:tr w:rsidR="00C63CA4" w:rsidRPr="00B01EEC" w14:paraId="13AA823C" w14:textId="77777777" w:rsidTr="0029098A">
        <w:trPr>
          <w:trHeight w:val="165"/>
        </w:trPr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144" w14:textId="77777777" w:rsidR="00C63CA4" w:rsidRPr="00B01EEC" w:rsidRDefault="00C63CA4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Heures</w:t>
            </w:r>
          </w:p>
        </w:tc>
        <w:tc>
          <w:tcPr>
            <w:tcW w:w="25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0CE5" w14:textId="77777777" w:rsidR="00C63CA4" w:rsidRPr="00B01EEC" w:rsidRDefault="00C63CA4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Noms et Prénoms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9C50" w14:textId="77777777" w:rsidR="00C63CA4" w:rsidRPr="00B01EEC" w:rsidRDefault="00C63CA4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598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6AED" w14:textId="36EBD79C" w:rsidR="00C63CA4" w:rsidRPr="00B01EEC" w:rsidRDefault="00994437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Thèmes</w:t>
            </w:r>
          </w:p>
        </w:tc>
        <w:tc>
          <w:tcPr>
            <w:tcW w:w="3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0D2FA" w14:textId="1058FC08" w:rsidR="00C63CA4" w:rsidRPr="00B01EEC" w:rsidRDefault="00C63CA4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Jury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1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63CA4" w:rsidRPr="00B01EEC" w14:paraId="5B12942D" w14:textId="77777777" w:rsidTr="0029098A">
        <w:trPr>
          <w:trHeight w:val="263"/>
        </w:trPr>
        <w:tc>
          <w:tcPr>
            <w:tcW w:w="1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013B" w14:textId="5D631C5E" w:rsidR="00C63CA4" w:rsidRPr="00B01EEC" w:rsidRDefault="00013A8B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9H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  <w:r w:rsidR="00C63CA4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-1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0</w:t>
            </w:r>
            <w:r w:rsidR="00C63CA4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5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7473" w14:textId="77777777" w:rsidR="00C63CA4" w:rsidRDefault="00CE5734" w:rsidP="00B01EE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AMANI AYA Anne</w:t>
            </w:r>
          </w:p>
          <w:p w14:paraId="7E62E835" w14:textId="2630A1BC" w:rsidR="00E552A5" w:rsidRPr="00B01EEC" w:rsidRDefault="00E552A5" w:rsidP="0048367B">
            <w:pPr>
              <w:spacing w:after="120" w:line="300" w:lineRule="atLeas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26CD" w14:textId="4F935F14" w:rsidR="00C63CA4" w:rsidRPr="00B01EEC" w:rsidRDefault="00CE5734" w:rsidP="00C63CA4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BDA</w:t>
            </w:r>
          </w:p>
        </w:tc>
        <w:tc>
          <w:tcPr>
            <w:tcW w:w="598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3A44F87" w14:textId="13D3D7D4" w:rsidR="00C63CA4" w:rsidRPr="00B01EEC" w:rsidRDefault="00CE573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  <w:t>Détection du cancer du sein par apprentissage automatique</w:t>
            </w: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CBB4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President: Prof KOUAME Fernand</w:t>
            </w:r>
          </w:p>
        </w:tc>
      </w:tr>
      <w:tr w:rsidR="00C63CA4" w:rsidRPr="00B01EEC" w14:paraId="2939E071" w14:textId="77777777" w:rsidTr="0029098A">
        <w:trPr>
          <w:trHeight w:val="263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CB6FBD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8AAD5C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29541A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8C2D56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EA8B" w14:textId="73BAE44C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 xml:space="preserve">Superviseur : Prof </w:t>
            </w:r>
            <w:r w:rsidR="00CE5734"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AKA Boko</w:t>
            </w:r>
          </w:p>
        </w:tc>
      </w:tr>
      <w:tr w:rsidR="00C63CA4" w:rsidRPr="00B01EEC" w14:paraId="5C1FB538" w14:textId="77777777" w:rsidTr="0029098A">
        <w:trPr>
          <w:trHeight w:val="158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A9740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0931A4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C22DAF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5F4288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8187A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Examinateur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: Dr ADEPO Joel</w:t>
            </w:r>
          </w:p>
        </w:tc>
      </w:tr>
      <w:tr w:rsidR="00C63CA4" w:rsidRPr="00B01EEC" w14:paraId="08879A1B" w14:textId="77777777" w:rsidTr="0029098A">
        <w:trPr>
          <w:trHeight w:val="165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780853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E42FF7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11126F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FD2842" w14:textId="77777777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E3016" w14:textId="0F05926D" w:rsidR="00C63CA4" w:rsidRPr="00B01EEC" w:rsidRDefault="00C63CA4" w:rsidP="00C63CA4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Encadreur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 xml:space="preserve">: Dr </w:t>
            </w:r>
            <w:r w:rsidR="00CE5734"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 xml:space="preserve">N’GUESSAN </w:t>
            </w:r>
            <w:proofErr w:type="spellStart"/>
            <w:r w:rsidR="00CE5734"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Behou</w:t>
            </w:r>
            <w:proofErr w:type="spellEnd"/>
          </w:p>
        </w:tc>
      </w:tr>
      <w:tr w:rsidR="00C454BF" w:rsidRPr="00B01EEC" w14:paraId="261582DA" w14:textId="77777777" w:rsidTr="0029098A">
        <w:trPr>
          <w:trHeight w:val="248"/>
        </w:trPr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B6AE" w14:textId="36B39F60" w:rsidR="00C454BF" w:rsidRPr="00B01EEC" w:rsidRDefault="00C454BF" w:rsidP="00C454B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0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-1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r w:rsidR="0029098A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5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069DAB3" w14:textId="77777777" w:rsidR="00C454BF" w:rsidRPr="00B01EEC" w:rsidRDefault="00C454BF" w:rsidP="00C454BF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3FE3536C" w14:textId="4E86014B" w:rsidR="00C454BF" w:rsidRPr="00B01EEC" w:rsidRDefault="00C454BF" w:rsidP="00C454BF">
            <w:pP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FANI LASSINE</w:t>
            </w:r>
            <w:r w:rsidR="00E552A5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 </w:t>
            </w:r>
          </w:p>
          <w:p w14:paraId="228005E2" w14:textId="5A88C4ED" w:rsidR="00C454BF" w:rsidRPr="00B01EEC" w:rsidRDefault="00C454BF" w:rsidP="00C454B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6C52" w14:textId="77777777" w:rsidR="00C454BF" w:rsidRPr="00B01EEC" w:rsidRDefault="00C454BF" w:rsidP="00C454B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BDA</w:t>
            </w:r>
          </w:p>
        </w:tc>
        <w:tc>
          <w:tcPr>
            <w:tcW w:w="59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62310B94" w14:textId="77777777" w:rsidR="0029098A" w:rsidRPr="00B01EEC" w:rsidRDefault="0029098A" w:rsidP="0029098A">
            <w:pPr>
              <w:pStyle w:val="Default"/>
              <w:rPr>
                <w:b/>
                <w:bCs/>
              </w:rPr>
            </w:pPr>
          </w:p>
          <w:p w14:paraId="3B3E48A0" w14:textId="31993710" w:rsidR="00C454BF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val="fr-CI" w:eastAsia="fr-FR"/>
              </w:rPr>
            </w:pPr>
            <w:r w:rsidRPr="00B01EEC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  <w:t>Mise en place d’un outil d’aide à la décision pour l’investissement en marché financier</w:t>
            </w: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4FCD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Président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: Prof KOUAME Fernand</w:t>
            </w:r>
          </w:p>
        </w:tc>
      </w:tr>
      <w:tr w:rsidR="00C454BF" w:rsidRPr="00B01EEC" w14:paraId="593F68E4" w14:textId="77777777" w:rsidTr="0029098A">
        <w:trPr>
          <w:trHeight w:val="248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49B37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77E1D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07CC8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5FBF8E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60BA" w14:textId="5BC055B9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Superviseur : Prof AKA Boko</w:t>
            </w:r>
          </w:p>
        </w:tc>
      </w:tr>
      <w:tr w:rsidR="00C454BF" w:rsidRPr="00B01EEC" w14:paraId="186EC579" w14:textId="77777777" w:rsidTr="0029098A">
        <w:trPr>
          <w:trHeight w:val="158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A7E68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44B125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4CD773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F205C2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B90C" w14:textId="01C6A27D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Examinateur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: Dr KOUAME Euloge</w:t>
            </w:r>
          </w:p>
        </w:tc>
      </w:tr>
      <w:tr w:rsidR="00C454BF" w:rsidRPr="00B01EEC" w14:paraId="2A4FEDAE" w14:textId="77777777" w:rsidTr="0029098A">
        <w:trPr>
          <w:trHeight w:val="158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9A6AB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FC5A9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D80D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B5AF45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1D61D" w14:textId="7A0D9BC8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Encadreur : Dr N’GUESSAN </w:t>
            </w: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Behou</w:t>
            </w:r>
            <w:proofErr w:type="spellEnd"/>
          </w:p>
        </w:tc>
      </w:tr>
      <w:tr w:rsidR="00C454BF" w:rsidRPr="00B01EEC" w14:paraId="53E47C0F" w14:textId="77777777" w:rsidTr="0029098A">
        <w:trPr>
          <w:trHeight w:val="60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5DE93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C8442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CA62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AFE3CB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953F" w14:textId="5636972A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en-US" w:eastAsia="fr-FR"/>
              </w:rPr>
            </w:pPr>
          </w:p>
        </w:tc>
      </w:tr>
      <w:tr w:rsidR="00C454BF" w:rsidRPr="00B01EEC" w14:paraId="77429F5B" w14:textId="77777777" w:rsidTr="0029098A">
        <w:trPr>
          <w:trHeight w:val="165"/>
        </w:trPr>
        <w:tc>
          <w:tcPr>
            <w:tcW w:w="11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340C" w14:textId="640C9C2A" w:rsidR="00C454BF" w:rsidRPr="00B01EEC" w:rsidRDefault="0029098A" w:rsidP="00C454B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11H30</w:t>
            </w:r>
            <w:r w:rsidR="00C454BF"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-12H30</w:t>
            </w:r>
          </w:p>
        </w:tc>
        <w:tc>
          <w:tcPr>
            <w:tcW w:w="25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A014" w14:textId="61A2D9A5" w:rsidR="00C454BF" w:rsidRPr="00B01EEC" w:rsidRDefault="00C454BF" w:rsidP="0029098A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N’GUESSAN YAO LAMBERT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F283" w14:textId="77777777" w:rsidR="00C454BF" w:rsidRPr="00B01EEC" w:rsidRDefault="00C454BF" w:rsidP="00C454B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BDA</w:t>
            </w:r>
          </w:p>
        </w:tc>
        <w:tc>
          <w:tcPr>
            <w:tcW w:w="59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625DDC" w14:textId="0C9A8ED8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  <w:t>Modèle d'acquisition des données médicales fondé sur les capteurs IoT.</w:t>
            </w: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7ABB2" w14:textId="7767BCD4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Président : Prof KOUAME Fernand</w:t>
            </w:r>
          </w:p>
        </w:tc>
      </w:tr>
      <w:tr w:rsidR="00C454BF" w:rsidRPr="00B01EEC" w14:paraId="532D752D" w14:textId="77777777" w:rsidTr="0029098A">
        <w:trPr>
          <w:trHeight w:val="165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E8622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09D120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A88E7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6F57C2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7B1A" w14:textId="2E174F8E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Superviseur : Prof AKA Boko</w:t>
            </w:r>
          </w:p>
        </w:tc>
      </w:tr>
      <w:tr w:rsidR="00C454BF" w:rsidRPr="00B01EEC" w14:paraId="52FDEE5D" w14:textId="77777777" w:rsidTr="0029098A">
        <w:trPr>
          <w:trHeight w:val="158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1E2F1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0107D3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9629B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CAC891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D24E9" w14:textId="4DE681B8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Examinateur : </w:t>
            </w: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 xml:space="preserve">Dr ANOH </w:t>
            </w: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Nogbou</w:t>
            </w:r>
            <w:proofErr w:type="spellEnd"/>
          </w:p>
        </w:tc>
      </w:tr>
      <w:tr w:rsidR="00C454BF" w:rsidRPr="00B01EEC" w14:paraId="35E569A9" w14:textId="77777777" w:rsidTr="0029098A">
        <w:trPr>
          <w:trHeight w:val="165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AE38F4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CBDA4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82D14E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A4778E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B2A60" w14:textId="3B4B4A0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Encadreur : Dr N’Guessan </w:t>
            </w: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Behou</w:t>
            </w:r>
            <w:proofErr w:type="spellEnd"/>
          </w:p>
        </w:tc>
      </w:tr>
      <w:tr w:rsidR="00C454BF" w:rsidRPr="00B01EEC" w14:paraId="614CFB45" w14:textId="77777777" w:rsidTr="0029098A">
        <w:trPr>
          <w:trHeight w:val="165"/>
        </w:trPr>
        <w:tc>
          <w:tcPr>
            <w:tcW w:w="11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CC2F1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383CAE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CD48D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F2E9EF" w14:textId="77777777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53EF5" w14:textId="6E1B87F2" w:rsidR="00C454BF" w:rsidRPr="00B01EEC" w:rsidRDefault="00C454BF" w:rsidP="00C454B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41574D94" w14:textId="19564CED" w:rsidR="008166F3" w:rsidRDefault="008166F3" w:rsidP="00C63CA4">
      <w:pPr>
        <w:rPr>
          <w:sz w:val="20"/>
          <w:szCs w:val="20"/>
        </w:rPr>
      </w:pPr>
    </w:p>
    <w:tbl>
      <w:tblPr>
        <w:tblpPr w:leftFromText="141" w:rightFromText="141" w:vertAnchor="text" w:horzAnchor="margin" w:tblpY="454"/>
        <w:tblW w:w="14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2712"/>
        <w:gridCol w:w="1276"/>
        <w:gridCol w:w="5953"/>
        <w:gridCol w:w="3758"/>
      </w:tblGrid>
      <w:tr w:rsidR="0029098A" w:rsidRPr="00B01EEC" w14:paraId="254FC5C5" w14:textId="77777777" w:rsidTr="00B82A8A">
        <w:trPr>
          <w:trHeight w:val="2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282B" w14:textId="77777777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Heures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D9E7" w14:textId="77777777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Noms et Prénoms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E5C6B" w14:textId="77777777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451F" w14:textId="77777777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Thèmes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7E58" w14:textId="0E076CE6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Jury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2</w:t>
            </w: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29098A" w:rsidRPr="00B01EEC" w14:paraId="4824BDB2" w14:textId="77777777" w:rsidTr="00B82A8A">
        <w:trPr>
          <w:trHeight w:val="390"/>
        </w:trPr>
        <w:tc>
          <w:tcPr>
            <w:tcW w:w="96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2DB34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10h-11h</w:t>
            </w:r>
          </w:p>
        </w:tc>
        <w:tc>
          <w:tcPr>
            <w:tcW w:w="27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801C0D" w14:textId="5BD7DA08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KOMENAN TIPHANI LORRAINE</w:t>
            </w:r>
            <w:r w:rsidR="00E552A5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E552A5">
              <w:rPr>
                <w:rFonts w:ascii="Open Sans" w:hAnsi="Open Sans" w:cs="Open Sans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C1077A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BDA</w:t>
            </w:r>
          </w:p>
        </w:tc>
        <w:tc>
          <w:tcPr>
            <w:tcW w:w="5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4892A4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</w:pPr>
            <w:r w:rsidRPr="00B01EEC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  <w:t>Traitement Automatique d’Interview Enregistrés Assistés par Ordinateur (IEAO)</w:t>
            </w:r>
          </w:p>
          <w:p w14:paraId="6F2E3D58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59C5" w14:textId="4CBBECB6" w:rsidR="0029098A" w:rsidRPr="00B01EEC" w:rsidRDefault="00B01EEC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Président :</w:t>
            </w:r>
            <w:r w:rsidR="0029098A"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 Prof BABRI Michel </w:t>
            </w:r>
          </w:p>
        </w:tc>
      </w:tr>
      <w:tr w:rsidR="0029098A" w:rsidRPr="00B01EEC" w14:paraId="0087B1B9" w14:textId="77777777" w:rsidTr="00B82A8A">
        <w:trPr>
          <w:trHeight w:val="231"/>
        </w:trPr>
        <w:tc>
          <w:tcPr>
            <w:tcW w:w="96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36EB67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7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F1C10E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8832D8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134C81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C802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Examinateur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 xml:space="preserve">: Dr DIETY Landry </w:t>
            </w:r>
          </w:p>
        </w:tc>
      </w:tr>
      <w:tr w:rsidR="0029098A" w:rsidRPr="00B01EEC" w14:paraId="69843D99" w14:textId="77777777" w:rsidTr="00B82A8A">
        <w:trPr>
          <w:trHeight w:val="244"/>
        </w:trPr>
        <w:tc>
          <w:tcPr>
            <w:tcW w:w="96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B9B423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7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4089D2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F3F9E9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C71118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6D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Encadreur : Prof ACHIEPO Odilon</w:t>
            </w:r>
          </w:p>
          <w:p w14:paraId="4FF4483D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82A8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Rapporteur: Dr ATIAMPO Kodjo</w:t>
            </w:r>
          </w:p>
        </w:tc>
      </w:tr>
      <w:tr w:rsidR="0029098A" w:rsidRPr="00B01EEC" w14:paraId="25CB1230" w14:textId="77777777" w:rsidTr="00B82A8A">
        <w:trPr>
          <w:trHeight w:val="366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16F0" w14:textId="77777777" w:rsidR="0029098A" w:rsidRPr="00B01EEC" w:rsidRDefault="0029098A" w:rsidP="0029098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  <w:t>11h-12h</w:t>
            </w:r>
          </w:p>
        </w:tc>
        <w:tc>
          <w:tcPr>
            <w:tcW w:w="271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72B7B" w14:textId="77777777" w:rsidR="0029098A" w:rsidRDefault="0029098A" w:rsidP="0029098A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AVIET SIGNO MARCELINE</w:t>
            </w:r>
          </w:p>
          <w:p w14:paraId="4948AE6F" w14:textId="05EC7882" w:rsidR="00E552A5" w:rsidRPr="00B01EEC" w:rsidRDefault="00E552A5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A97A" w14:textId="77777777" w:rsidR="0029098A" w:rsidRPr="00B01EEC" w:rsidRDefault="0029098A" w:rsidP="00B01EE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BC</w:t>
            </w:r>
          </w:p>
        </w:tc>
        <w:tc>
          <w:tcPr>
            <w:tcW w:w="59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86A55EE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</w:pPr>
            <w:r w:rsidRPr="00B01EEC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fr-CI" w:eastAsia="fr-FR"/>
              </w:rPr>
              <w:t>Stratégie de mise en œuvre d’une solution Blockchain expérimentale pour l’amélioration de service du mobile money en Côte-d’Ivoire</w:t>
            </w:r>
          </w:p>
          <w:p w14:paraId="026F768A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val="fr-CI" w:eastAsia="fr-FR"/>
              </w:rPr>
            </w:pPr>
          </w:p>
        </w:tc>
        <w:tc>
          <w:tcPr>
            <w:tcW w:w="375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2EE7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Président : Prof BABRI Michel</w:t>
            </w:r>
          </w:p>
        </w:tc>
      </w:tr>
      <w:tr w:rsidR="0029098A" w:rsidRPr="00B01EEC" w14:paraId="1F705862" w14:textId="77777777" w:rsidTr="00B82A8A">
        <w:trPr>
          <w:trHeight w:val="366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583BB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7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1B98C0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BFF111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8FE1A2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FD020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 xml:space="preserve">Superviseur : Dr N'TAKPE </w:t>
            </w:r>
            <w:proofErr w:type="spellStart"/>
            <w:r w:rsidRPr="00B01EE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  <w:t>Tchimou</w:t>
            </w:r>
            <w:proofErr w:type="spellEnd"/>
          </w:p>
        </w:tc>
      </w:tr>
      <w:tr w:rsidR="0029098A" w:rsidRPr="00B01EEC" w14:paraId="6F5AFCA2" w14:textId="77777777" w:rsidTr="00B82A8A">
        <w:trPr>
          <w:trHeight w:val="231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AD0F55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71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321A0E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1E4D66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8C1260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E249" w14:textId="3C4B2EA2" w:rsidR="0029098A" w:rsidRPr="00B01EEC" w:rsidRDefault="00B01EEC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Examinateur :</w:t>
            </w:r>
            <w:r w:rsidR="0029098A"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 xml:space="preserve"> Dr KOU</w:t>
            </w:r>
            <w:r w:rsidR="006A40E8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RA</w:t>
            </w:r>
            <w:r w:rsidR="0029098A"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fr-FR"/>
              </w:rPr>
              <w:t>OGO Yacouba</w:t>
            </w:r>
          </w:p>
        </w:tc>
      </w:tr>
      <w:tr w:rsidR="0029098A" w:rsidRPr="00B01EEC" w14:paraId="6E54618C" w14:textId="77777777" w:rsidTr="00B82A8A">
        <w:trPr>
          <w:trHeight w:val="244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C545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7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A9A2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5CDB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0D0F74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C36F" w14:textId="77777777" w:rsidR="0029098A" w:rsidRPr="00B01EEC" w:rsidRDefault="0029098A" w:rsidP="0029098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Encadreur</w:t>
            </w:r>
            <w:proofErr w:type="spellEnd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 xml:space="preserve">: Dr ATIAMPO </w:t>
            </w:r>
            <w:proofErr w:type="spellStart"/>
            <w:r w:rsidRPr="00B01EE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 w:eastAsia="fr-FR"/>
              </w:rPr>
              <w:t>Kodjo</w:t>
            </w:r>
            <w:proofErr w:type="spellEnd"/>
          </w:p>
        </w:tc>
      </w:tr>
    </w:tbl>
    <w:p w14:paraId="15AE99D8" w14:textId="6650B16F" w:rsidR="00013A8B" w:rsidRDefault="00013A8B" w:rsidP="00C63CA4">
      <w:pPr>
        <w:rPr>
          <w:sz w:val="20"/>
          <w:szCs w:val="20"/>
        </w:rPr>
      </w:pPr>
    </w:p>
    <w:sectPr w:rsidR="00013A8B" w:rsidSect="002909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AC0"/>
    <w:rsid w:val="00012642"/>
    <w:rsid w:val="00013A8B"/>
    <w:rsid w:val="00090540"/>
    <w:rsid w:val="00106144"/>
    <w:rsid w:val="0011312A"/>
    <w:rsid w:val="001645EA"/>
    <w:rsid w:val="001B509B"/>
    <w:rsid w:val="00231020"/>
    <w:rsid w:val="00237861"/>
    <w:rsid w:val="00264266"/>
    <w:rsid w:val="0029098A"/>
    <w:rsid w:val="004307F4"/>
    <w:rsid w:val="0048367B"/>
    <w:rsid w:val="004B64DE"/>
    <w:rsid w:val="004C735D"/>
    <w:rsid w:val="005502F5"/>
    <w:rsid w:val="006877D9"/>
    <w:rsid w:val="006A40E8"/>
    <w:rsid w:val="006A41DF"/>
    <w:rsid w:val="00717DDC"/>
    <w:rsid w:val="0077263B"/>
    <w:rsid w:val="007D5617"/>
    <w:rsid w:val="008166F3"/>
    <w:rsid w:val="009130B9"/>
    <w:rsid w:val="009312C3"/>
    <w:rsid w:val="00984247"/>
    <w:rsid w:val="00994437"/>
    <w:rsid w:val="00A0547C"/>
    <w:rsid w:val="00A63F06"/>
    <w:rsid w:val="00AE6CEA"/>
    <w:rsid w:val="00B01EEC"/>
    <w:rsid w:val="00B35EAC"/>
    <w:rsid w:val="00B62854"/>
    <w:rsid w:val="00B810DA"/>
    <w:rsid w:val="00B82100"/>
    <w:rsid w:val="00B82A8A"/>
    <w:rsid w:val="00BE743D"/>
    <w:rsid w:val="00C12A10"/>
    <w:rsid w:val="00C23D79"/>
    <w:rsid w:val="00C25AC0"/>
    <w:rsid w:val="00C454BF"/>
    <w:rsid w:val="00C575FD"/>
    <w:rsid w:val="00C6345A"/>
    <w:rsid w:val="00C63CA4"/>
    <w:rsid w:val="00CE5734"/>
    <w:rsid w:val="00CF008E"/>
    <w:rsid w:val="00D54944"/>
    <w:rsid w:val="00DD4FE1"/>
    <w:rsid w:val="00E14BC0"/>
    <w:rsid w:val="00E552A5"/>
    <w:rsid w:val="00F4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2A6F"/>
  <w15:chartTrackingRefBased/>
  <w15:docId w15:val="{7A9627A9-909D-4C46-8353-078010D1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mpedfont15">
    <w:name w:val="bumpedfont15"/>
    <w:basedOn w:val="Policepardfaut"/>
    <w:rsid w:val="00C25AC0"/>
  </w:style>
  <w:style w:type="table" w:styleId="Grilledutableau">
    <w:name w:val="Table Grid"/>
    <w:basedOn w:val="TableauNormal"/>
    <w:uiPriority w:val="39"/>
    <w:rsid w:val="0068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prformat">
    <w:name w:val="Texte préformaté"/>
    <w:basedOn w:val="Normal"/>
    <w:qFormat/>
    <w:rsid w:val="009130B9"/>
    <w:pPr>
      <w:suppressAutoHyphens/>
      <w:overflowPunct w:val="0"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character" w:styleId="lev">
    <w:name w:val="Strong"/>
    <w:basedOn w:val="Policepardfaut"/>
    <w:uiPriority w:val="22"/>
    <w:qFormat/>
    <w:rsid w:val="007D5617"/>
    <w:rPr>
      <w:b/>
      <w:bCs/>
    </w:rPr>
  </w:style>
  <w:style w:type="character" w:styleId="Lienhypertexte">
    <w:name w:val="Hyperlink"/>
    <w:basedOn w:val="Policepardfaut"/>
    <w:uiPriority w:val="99"/>
    <w:unhideWhenUsed/>
    <w:rsid w:val="007D56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5617"/>
    <w:rPr>
      <w:color w:val="605E5C"/>
      <w:shd w:val="clear" w:color="auto" w:fill="E1DFDD"/>
    </w:rPr>
  </w:style>
  <w:style w:type="paragraph" w:customStyle="1" w:styleId="Default">
    <w:name w:val="Default"/>
    <w:rsid w:val="002909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4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EULOGE</dc:creator>
  <cp:keywords/>
  <dc:description/>
  <cp:lastModifiedBy>KOUAME, Euloge</cp:lastModifiedBy>
  <cp:revision>3</cp:revision>
  <dcterms:created xsi:type="dcterms:W3CDTF">2023-10-19T16:06:00Z</dcterms:created>
  <dcterms:modified xsi:type="dcterms:W3CDTF">2023-10-19T16:06:00Z</dcterms:modified>
</cp:coreProperties>
</file>