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54D13" w14:textId="77777777" w:rsidR="004F6F6C" w:rsidRPr="004F6F6C" w:rsidRDefault="004F6F6C">
      <w:pPr>
        <w:rPr>
          <w:rFonts w:ascii="Palatino Linotype" w:hAnsi="Palatino Linotype"/>
          <w:sz w:val="28"/>
          <w:szCs w:val="28"/>
        </w:rPr>
      </w:pPr>
      <w:r w:rsidRPr="004F6F6C">
        <w:rPr>
          <w:rFonts w:ascii="Palatino Linotype" w:hAnsi="Palatino Linotype"/>
          <w:noProof/>
          <w:sz w:val="28"/>
          <w:szCs w:val="28"/>
        </w:rPr>
        <w:drawing>
          <wp:inline distT="0" distB="0" distL="0" distR="0" wp14:anchorId="5F6481DD" wp14:editId="0A91D82F">
            <wp:extent cx="5727700" cy="2964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2964180"/>
                    </a:xfrm>
                    <a:prstGeom prst="rect">
                      <a:avLst/>
                    </a:prstGeom>
                  </pic:spPr>
                </pic:pic>
              </a:graphicData>
            </a:graphic>
          </wp:inline>
        </w:drawing>
      </w:r>
    </w:p>
    <w:p w14:paraId="62EA0B43" w14:textId="77777777" w:rsidR="004F6F6C" w:rsidRPr="004F6F6C" w:rsidRDefault="004F6F6C">
      <w:pPr>
        <w:rPr>
          <w:rFonts w:ascii="Palatino Linotype" w:hAnsi="Palatino Linotype"/>
          <w:sz w:val="28"/>
          <w:szCs w:val="28"/>
        </w:rPr>
      </w:pPr>
    </w:p>
    <w:p w14:paraId="03B62F83" w14:textId="77777777" w:rsidR="004F6F6C" w:rsidRPr="004F6F6C" w:rsidRDefault="004F6F6C">
      <w:pPr>
        <w:rPr>
          <w:rFonts w:ascii="Palatino Linotype" w:hAnsi="Palatino Linotype"/>
          <w:sz w:val="28"/>
          <w:szCs w:val="28"/>
        </w:rPr>
      </w:pPr>
    </w:p>
    <w:p w14:paraId="3F29FA57" w14:textId="77777777" w:rsidR="004F6F6C" w:rsidRPr="004F6F6C" w:rsidRDefault="004F6F6C">
      <w:pPr>
        <w:rPr>
          <w:rFonts w:ascii="Palatino Linotype" w:hAnsi="Palatino Linotype"/>
          <w:sz w:val="28"/>
          <w:szCs w:val="28"/>
        </w:rPr>
      </w:pPr>
    </w:p>
    <w:p w14:paraId="63774DD9" w14:textId="77777777" w:rsidR="004F6F6C" w:rsidRPr="004F6F6C" w:rsidRDefault="004F6F6C">
      <w:pPr>
        <w:rPr>
          <w:rFonts w:ascii="Palatino Linotype" w:hAnsi="Palatino Linotype"/>
          <w:sz w:val="28"/>
          <w:szCs w:val="28"/>
        </w:rPr>
      </w:pPr>
    </w:p>
    <w:p w14:paraId="58255B9E" w14:textId="77777777" w:rsidR="004F6F6C" w:rsidRPr="004F6F6C" w:rsidRDefault="004F6F6C">
      <w:pPr>
        <w:rPr>
          <w:rFonts w:ascii="Palatino Linotype" w:hAnsi="Palatino Linotype"/>
          <w:sz w:val="28"/>
          <w:szCs w:val="28"/>
        </w:rPr>
      </w:pPr>
    </w:p>
    <w:p w14:paraId="146C56DE" w14:textId="77777777" w:rsidR="004F6F6C" w:rsidRPr="004F6F6C" w:rsidRDefault="004F6F6C">
      <w:pPr>
        <w:rPr>
          <w:rFonts w:ascii="Palatino Linotype" w:hAnsi="Palatino Linotype"/>
          <w:sz w:val="28"/>
          <w:szCs w:val="28"/>
        </w:rPr>
      </w:pPr>
    </w:p>
    <w:p w14:paraId="7BB50035" w14:textId="77777777" w:rsidR="004F6F6C" w:rsidRPr="004F6F6C" w:rsidRDefault="004F6F6C">
      <w:pPr>
        <w:rPr>
          <w:rFonts w:ascii="Palatino Linotype" w:hAnsi="Palatino Linotype"/>
          <w:sz w:val="28"/>
          <w:szCs w:val="28"/>
        </w:rPr>
      </w:pPr>
    </w:p>
    <w:p w14:paraId="7317312B" w14:textId="69D5F427" w:rsidR="007D69CA" w:rsidRPr="004F6F6C" w:rsidRDefault="004F6F6C">
      <w:pPr>
        <w:rPr>
          <w:rFonts w:ascii="Palatino Linotype" w:hAnsi="Palatino Linotype"/>
          <w:sz w:val="28"/>
          <w:szCs w:val="28"/>
        </w:rPr>
      </w:pPr>
      <w:r w:rsidRPr="004F6F6C">
        <w:rPr>
          <w:rFonts w:ascii="Palatino Linotype" w:hAnsi="Palatino Linotype"/>
          <w:noProof/>
          <w:sz w:val="28"/>
          <w:szCs w:val="28"/>
        </w:rPr>
        <w:drawing>
          <wp:inline distT="0" distB="0" distL="0" distR="0" wp14:anchorId="298430BD" wp14:editId="247089FD">
            <wp:extent cx="5727700" cy="3549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 (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549650"/>
                    </a:xfrm>
                    <a:prstGeom prst="rect">
                      <a:avLst/>
                    </a:prstGeom>
                  </pic:spPr>
                </pic:pic>
              </a:graphicData>
            </a:graphic>
          </wp:inline>
        </w:drawing>
      </w:r>
    </w:p>
    <w:p w14:paraId="50046298" w14:textId="6F2F1BB4" w:rsidR="004F6F6C" w:rsidRPr="004F6F6C" w:rsidRDefault="004F6F6C">
      <w:pPr>
        <w:rPr>
          <w:rFonts w:ascii="Palatino Linotype" w:hAnsi="Palatino Linotype"/>
          <w:sz w:val="28"/>
          <w:szCs w:val="28"/>
        </w:rPr>
      </w:pPr>
    </w:p>
    <w:p w14:paraId="7D46AA52" w14:textId="1B00F537" w:rsidR="004F6F6C" w:rsidRPr="004F6F6C" w:rsidRDefault="004F6F6C">
      <w:pPr>
        <w:rPr>
          <w:rFonts w:ascii="Palatino Linotype" w:hAnsi="Palatino Linotype"/>
          <w:sz w:val="28"/>
          <w:szCs w:val="28"/>
        </w:rPr>
      </w:pPr>
    </w:p>
    <w:p w14:paraId="0ECC0857" w14:textId="44689E6A" w:rsidR="004F6F6C" w:rsidRPr="004F6F6C" w:rsidRDefault="004F6F6C">
      <w:pPr>
        <w:rPr>
          <w:rFonts w:ascii="Palatino Linotype" w:hAnsi="Palatino Linotype"/>
          <w:sz w:val="28"/>
          <w:szCs w:val="28"/>
        </w:rPr>
      </w:pPr>
    </w:p>
    <w:p w14:paraId="7C9213CF" w14:textId="246BD484" w:rsidR="004F6F6C" w:rsidRPr="004F6F6C" w:rsidRDefault="004F6F6C">
      <w:pPr>
        <w:rPr>
          <w:rFonts w:ascii="Palatino Linotype" w:hAnsi="Palatino Linotype"/>
          <w:sz w:val="28"/>
          <w:szCs w:val="28"/>
        </w:rPr>
      </w:pPr>
      <w:r w:rsidRPr="004F6F6C">
        <w:rPr>
          <w:rFonts w:ascii="Palatino Linotype" w:hAnsi="Palatino Linotype"/>
          <w:noProof/>
          <w:sz w:val="28"/>
          <w:szCs w:val="28"/>
        </w:rPr>
        <w:lastRenderedPageBreak/>
        <w:drawing>
          <wp:inline distT="0" distB="0" distL="0" distR="0" wp14:anchorId="6B63A800" wp14:editId="1086F4D9">
            <wp:extent cx="5727700" cy="3599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7">
                      <a:extLst>
                        <a:ext uri="{28A0092B-C50C-407E-A947-70E740481C1C}">
                          <a14:useLocalDpi xmlns:a14="http://schemas.microsoft.com/office/drawing/2010/main" val="0"/>
                        </a:ext>
                      </a:extLst>
                    </a:blip>
                    <a:stretch>
                      <a:fillRect/>
                    </a:stretch>
                  </pic:blipFill>
                  <pic:spPr>
                    <a:xfrm>
                      <a:off x="0" y="0"/>
                      <a:ext cx="5727700" cy="3599180"/>
                    </a:xfrm>
                    <a:prstGeom prst="rect">
                      <a:avLst/>
                    </a:prstGeom>
                  </pic:spPr>
                </pic:pic>
              </a:graphicData>
            </a:graphic>
          </wp:inline>
        </w:drawing>
      </w:r>
    </w:p>
    <w:p w14:paraId="57C4A1D2" w14:textId="2E27BFDF" w:rsidR="004F6F6C" w:rsidRPr="004F6F6C" w:rsidRDefault="004F6F6C">
      <w:pPr>
        <w:rPr>
          <w:rFonts w:ascii="Palatino Linotype" w:hAnsi="Palatino Linotype"/>
          <w:sz w:val="28"/>
          <w:szCs w:val="28"/>
        </w:rPr>
      </w:pPr>
    </w:p>
    <w:p w14:paraId="45F8ABE6" w14:textId="6FE760E2" w:rsidR="004F6F6C" w:rsidRPr="004F6F6C" w:rsidRDefault="004F6F6C">
      <w:pPr>
        <w:rPr>
          <w:rFonts w:ascii="Palatino Linotype" w:hAnsi="Palatino Linotype"/>
          <w:sz w:val="28"/>
          <w:szCs w:val="28"/>
        </w:rPr>
      </w:pPr>
    </w:p>
    <w:p w14:paraId="1A7C9F23" w14:textId="39F1BDE2" w:rsidR="004F6F6C" w:rsidRPr="004F6F6C" w:rsidRDefault="004F6F6C">
      <w:pPr>
        <w:rPr>
          <w:rFonts w:ascii="Palatino Linotype" w:hAnsi="Palatino Linotype"/>
          <w:sz w:val="28"/>
          <w:szCs w:val="28"/>
        </w:rPr>
      </w:pPr>
    </w:p>
    <w:p w14:paraId="1519BDC1"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Bagging (Bootstrap Aggregating)</w:t>
      </w:r>
    </w:p>
    <w:p w14:paraId="17915927"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Definition (short)</w:t>
      </w:r>
    </w:p>
    <w:p w14:paraId="3E15DDF2"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Bagging</w:t>
      </w:r>
      <w:r w:rsidRPr="004F6F6C">
        <w:rPr>
          <w:rFonts w:ascii="Palatino Linotype" w:eastAsia="Times New Roman" w:hAnsi="Palatino Linotype" w:cs="Times New Roman"/>
          <w:sz w:val="28"/>
          <w:szCs w:val="28"/>
          <w:lang w:eastAsia="en-GB"/>
        </w:rPr>
        <w:t xml:space="preserve"> (Bootstrap Aggregating) is an ensemble method that builds multiple base learners (often the same model type) independently on different bootstrap samples of the training data, then aggregates their predictions (majority vote for classification, average for regression) to reduce variance and improve stability.</w:t>
      </w:r>
    </w:p>
    <w:p w14:paraId="67F07044" w14:textId="77777777" w:rsidR="004F6F6C" w:rsidRPr="004F6F6C" w:rsidRDefault="00346EA0" w:rsidP="004F6F6C">
      <w:pPr>
        <w:rPr>
          <w:rFonts w:ascii="Palatino Linotype" w:eastAsia="Times New Roman" w:hAnsi="Palatino Linotype" w:cs="Times New Roman"/>
          <w:sz w:val="28"/>
          <w:szCs w:val="28"/>
          <w:lang w:eastAsia="en-GB"/>
        </w:rPr>
      </w:pPr>
      <w:r w:rsidRPr="00346EA0">
        <w:rPr>
          <w:rFonts w:ascii="Palatino Linotype" w:eastAsia="Times New Roman" w:hAnsi="Palatino Linotype" w:cs="Times New Roman"/>
          <w:noProof/>
          <w:sz w:val="28"/>
          <w:szCs w:val="28"/>
          <w:lang w:eastAsia="en-GB"/>
        </w:rPr>
        <w:pict w14:anchorId="31F2AB65">
          <v:rect id="_x0000_i1052" alt="" style="width:523pt;height:.05pt;mso-width-percent:0;mso-height-percent:0;mso-width-percent:0;mso-height-percent:0" o:hralign="center" o:hrstd="t" o:hr="t" fillcolor="#a0a0a0" stroked="f"/>
        </w:pict>
      </w:r>
    </w:p>
    <w:p w14:paraId="0E0FDB5D"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How it works (step-by-step)</w:t>
      </w:r>
    </w:p>
    <w:p w14:paraId="115F3F87" w14:textId="77777777" w:rsidR="004F6F6C" w:rsidRPr="004F6F6C" w:rsidRDefault="004F6F6C" w:rsidP="004F6F6C">
      <w:pPr>
        <w:numPr>
          <w:ilvl w:val="0"/>
          <w:numId w:val="1"/>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For t = 1..T (T = number of base learners):</w:t>
      </w:r>
    </w:p>
    <w:p w14:paraId="0E14CF20" w14:textId="77777777" w:rsidR="004F6F6C" w:rsidRPr="004F6F6C" w:rsidRDefault="004F6F6C" w:rsidP="004F6F6C">
      <w:pPr>
        <w:numPr>
          <w:ilvl w:val="1"/>
          <w:numId w:val="1"/>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Create a bootstrap sample by sampling </w:t>
      </w:r>
      <w:r w:rsidRPr="004F6F6C">
        <w:rPr>
          <w:rFonts w:ascii="Palatino Linotype" w:eastAsia="Times New Roman" w:hAnsi="Palatino Linotype" w:cs="Times New Roman"/>
          <w:i/>
          <w:iCs/>
          <w:sz w:val="28"/>
          <w:szCs w:val="28"/>
          <w:lang w:eastAsia="en-GB"/>
        </w:rPr>
        <w:t>n</w:t>
      </w:r>
      <w:r w:rsidRPr="004F6F6C">
        <w:rPr>
          <w:rFonts w:ascii="Palatino Linotype" w:eastAsia="Times New Roman" w:hAnsi="Palatino Linotype" w:cs="Times New Roman"/>
          <w:sz w:val="28"/>
          <w:szCs w:val="28"/>
          <w:lang w:eastAsia="en-GB"/>
        </w:rPr>
        <w:t xml:space="preserve"> examples from the training set </w:t>
      </w:r>
      <w:r w:rsidRPr="004F6F6C">
        <w:rPr>
          <w:rFonts w:ascii="Palatino Linotype" w:eastAsia="Times New Roman" w:hAnsi="Palatino Linotype" w:cs="Times New Roman"/>
          <w:b/>
          <w:bCs/>
          <w:sz w:val="28"/>
          <w:szCs w:val="28"/>
          <w:lang w:eastAsia="en-GB"/>
        </w:rPr>
        <w:t>with replacement</w:t>
      </w:r>
      <w:r w:rsidRPr="004F6F6C">
        <w:rPr>
          <w:rFonts w:ascii="Palatino Linotype" w:eastAsia="Times New Roman" w:hAnsi="Palatino Linotype" w:cs="Times New Roman"/>
          <w:sz w:val="28"/>
          <w:szCs w:val="28"/>
          <w:lang w:eastAsia="en-GB"/>
        </w:rPr>
        <w:t xml:space="preserve"> (size typically n, same as original).</w:t>
      </w:r>
    </w:p>
    <w:p w14:paraId="4F5AB120" w14:textId="77777777" w:rsidR="004F6F6C" w:rsidRPr="004F6F6C" w:rsidRDefault="004F6F6C" w:rsidP="004F6F6C">
      <w:pPr>
        <w:numPr>
          <w:ilvl w:val="1"/>
          <w:numId w:val="1"/>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Train a base learner </w:t>
      </w:r>
      <w:proofErr w:type="spellStart"/>
      <w:r w:rsidRPr="004F6F6C">
        <w:rPr>
          <w:rFonts w:ascii="Palatino Linotype" w:eastAsia="Times New Roman" w:hAnsi="Palatino Linotype" w:cs="Times New Roman"/>
          <w:sz w:val="28"/>
          <w:szCs w:val="28"/>
          <w:lang w:eastAsia="en-GB"/>
        </w:rPr>
        <w:t>hth_tht</w:t>
      </w:r>
      <w:proofErr w:type="spellEnd"/>
      <w:r w:rsidRPr="004F6F6C">
        <w:rPr>
          <w:rFonts w:ascii="Palatino Linotype" w:eastAsia="Times New Roman" w:hAnsi="Palatino Linotype" w:cs="Times New Roman"/>
          <w:sz w:val="28"/>
          <w:szCs w:val="28"/>
          <w:lang w:eastAsia="en-GB"/>
        </w:rPr>
        <w:t>​ on this bootstrap sample.</w:t>
      </w:r>
    </w:p>
    <w:p w14:paraId="654A02CC" w14:textId="77777777" w:rsidR="004F6F6C" w:rsidRPr="004F6F6C" w:rsidRDefault="004F6F6C" w:rsidP="004F6F6C">
      <w:pPr>
        <w:numPr>
          <w:ilvl w:val="0"/>
          <w:numId w:val="1"/>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For a new input xxx:</w:t>
      </w:r>
    </w:p>
    <w:p w14:paraId="635A34B5" w14:textId="77777777" w:rsidR="004F6F6C" w:rsidRPr="004F6F6C" w:rsidRDefault="004F6F6C" w:rsidP="004F6F6C">
      <w:pPr>
        <w:numPr>
          <w:ilvl w:val="1"/>
          <w:numId w:val="1"/>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Classification: predict by majority vote y^=mode(h1(x),…,</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 xml:space="preserve">(x))\hat{y} = \text{mode}(h_1(x), \dots, </w:t>
      </w:r>
      <w:proofErr w:type="spellStart"/>
      <w:r w:rsidRPr="004F6F6C">
        <w:rPr>
          <w:rFonts w:ascii="Palatino Linotype" w:eastAsia="Times New Roman" w:hAnsi="Palatino Linotype" w:cs="Times New Roman"/>
          <w:sz w:val="28"/>
          <w:szCs w:val="28"/>
          <w:lang w:eastAsia="en-GB"/>
        </w:rPr>
        <w:t>h_T</w:t>
      </w:r>
      <w:proofErr w:type="spellEnd"/>
      <w:r w:rsidRPr="004F6F6C">
        <w:rPr>
          <w:rFonts w:ascii="Palatino Linotype" w:eastAsia="Times New Roman" w:hAnsi="Palatino Linotype" w:cs="Times New Roman"/>
          <w:sz w:val="28"/>
          <w:szCs w:val="28"/>
          <w:lang w:eastAsia="en-GB"/>
        </w:rPr>
        <w:t>(x))y^​=mode(h1​(x),…,</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​(x)).</w:t>
      </w:r>
    </w:p>
    <w:p w14:paraId="16A4F37A" w14:textId="77777777" w:rsidR="004F6F6C" w:rsidRPr="004F6F6C" w:rsidRDefault="004F6F6C" w:rsidP="004F6F6C">
      <w:pPr>
        <w:numPr>
          <w:ilvl w:val="1"/>
          <w:numId w:val="1"/>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Regression: predict by average y^=1T∑t=1Tht(x)\hat{y} = \frac{1}{T}\sum_{t=1}^T </w:t>
      </w:r>
      <w:proofErr w:type="spellStart"/>
      <w:r w:rsidRPr="004F6F6C">
        <w:rPr>
          <w:rFonts w:ascii="Palatino Linotype" w:eastAsia="Times New Roman" w:hAnsi="Palatino Linotype" w:cs="Times New Roman"/>
          <w:sz w:val="28"/>
          <w:szCs w:val="28"/>
          <w:lang w:eastAsia="en-GB"/>
        </w:rPr>
        <w:t>h_t</w:t>
      </w:r>
      <w:proofErr w:type="spellEnd"/>
      <w:r w:rsidRPr="004F6F6C">
        <w:rPr>
          <w:rFonts w:ascii="Palatino Linotype" w:eastAsia="Times New Roman" w:hAnsi="Palatino Linotype" w:cs="Times New Roman"/>
          <w:sz w:val="28"/>
          <w:szCs w:val="28"/>
          <w:lang w:eastAsia="en-GB"/>
        </w:rPr>
        <w:t>(x)y^​=T1​∑t=1T​</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​(x).</w:t>
      </w:r>
    </w:p>
    <w:p w14:paraId="511D3C20"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lastRenderedPageBreak/>
        <w:t>Key intuition:</w:t>
      </w:r>
      <w:r w:rsidRPr="004F6F6C">
        <w:rPr>
          <w:rFonts w:ascii="Palatino Linotype" w:eastAsia="Times New Roman" w:hAnsi="Palatino Linotype" w:cs="Times New Roman"/>
          <w:sz w:val="28"/>
          <w:szCs w:val="28"/>
          <w:lang w:eastAsia="en-GB"/>
        </w:rPr>
        <w:t xml:space="preserve"> averaging many independent high-variance but low-bias models reduces variance (law of large numbers).</w:t>
      </w:r>
    </w:p>
    <w:p w14:paraId="6998894A"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45A5FE15">
          <v:rect id="_x0000_i1026" style="width:0;height:1.5pt" o:hralign="center" o:hrstd="t" o:hr="t" fillcolor="#a0a0a0" stroked="f"/>
        </w:pict>
      </w:r>
    </w:p>
    <w:p w14:paraId="1BD7CAC7"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Pseudocode</w:t>
      </w:r>
    </w:p>
    <w:p w14:paraId="408B078A"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For t in 1..T:</w:t>
      </w:r>
    </w:p>
    <w:p w14:paraId="30AD0B68"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S_t</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sample_with_replacement</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training_data</w:t>
      </w:r>
      <w:proofErr w:type="spellEnd"/>
      <w:r w:rsidRPr="004F6F6C">
        <w:rPr>
          <w:rFonts w:ascii="Palatino Linotype" w:eastAsia="Times New Roman" w:hAnsi="Palatino Linotype" w:cs="Courier New"/>
          <w:sz w:val="28"/>
          <w:szCs w:val="28"/>
          <w:lang w:eastAsia="en-GB"/>
        </w:rPr>
        <w:t>, n)</w:t>
      </w:r>
    </w:p>
    <w:p w14:paraId="799B5930"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h_t</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train_base_learner</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S_t</w:t>
      </w:r>
      <w:proofErr w:type="spellEnd"/>
      <w:r w:rsidRPr="004F6F6C">
        <w:rPr>
          <w:rFonts w:ascii="Palatino Linotype" w:eastAsia="Times New Roman" w:hAnsi="Palatino Linotype" w:cs="Courier New"/>
          <w:sz w:val="28"/>
          <w:szCs w:val="28"/>
          <w:lang w:eastAsia="en-GB"/>
        </w:rPr>
        <w:t>)</w:t>
      </w:r>
    </w:p>
    <w:p w14:paraId="57B9806B"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
    <w:p w14:paraId="02807DFD"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To predict:</w:t>
      </w:r>
    </w:p>
    <w:p w14:paraId="166E02B8"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For input x, get predictions {</w:t>
      </w:r>
      <w:proofErr w:type="spellStart"/>
      <w:r w:rsidRPr="004F6F6C">
        <w:rPr>
          <w:rFonts w:ascii="Palatino Linotype" w:eastAsia="Times New Roman" w:hAnsi="Palatino Linotype" w:cs="Courier New"/>
          <w:sz w:val="28"/>
          <w:szCs w:val="28"/>
          <w:lang w:eastAsia="en-GB"/>
        </w:rPr>
        <w:t>h_t</w:t>
      </w:r>
      <w:proofErr w:type="spellEnd"/>
      <w:r w:rsidRPr="004F6F6C">
        <w:rPr>
          <w:rFonts w:ascii="Palatino Linotype" w:eastAsia="Times New Roman" w:hAnsi="Palatino Linotype" w:cs="Courier New"/>
          <w:sz w:val="28"/>
          <w:szCs w:val="28"/>
          <w:lang w:eastAsia="en-GB"/>
        </w:rPr>
        <w:t>(x)}_{t=1..T}</w:t>
      </w:r>
    </w:p>
    <w:p w14:paraId="156AFBFB"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Return </w:t>
      </w:r>
      <w:proofErr w:type="spellStart"/>
      <w:r w:rsidRPr="004F6F6C">
        <w:rPr>
          <w:rFonts w:ascii="Palatino Linotype" w:eastAsia="Times New Roman" w:hAnsi="Palatino Linotype" w:cs="Courier New"/>
          <w:sz w:val="28"/>
          <w:szCs w:val="28"/>
          <w:lang w:eastAsia="en-GB"/>
        </w:rPr>
        <w:t>majority_vote</w:t>
      </w:r>
      <w:proofErr w:type="spellEnd"/>
      <w:r w:rsidRPr="004F6F6C">
        <w:rPr>
          <w:rFonts w:ascii="Palatino Linotype" w:eastAsia="Times New Roman" w:hAnsi="Palatino Linotype" w:cs="Courier New"/>
          <w:sz w:val="28"/>
          <w:szCs w:val="28"/>
          <w:lang w:eastAsia="en-GB"/>
        </w:rPr>
        <w:t xml:space="preserve"> / average</w:t>
      </w:r>
    </w:p>
    <w:p w14:paraId="445179F7"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0C1154E8">
          <v:rect id="_x0000_i1027" style="width:0;height:1.5pt" o:hralign="center" o:hrstd="t" o:hr="t" fillcolor="#a0a0a0" stroked="f"/>
        </w:pict>
      </w:r>
    </w:p>
    <w:p w14:paraId="04C0D1E6"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Visual (see first diagram above)</w:t>
      </w:r>
    </w:p>
    <w:p w14:paraId="74411DDF"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You’ll see: dataset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bootstrap samples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train Tree1, Tree2, Tree3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aggregate (vote/average)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final prediction.</w:t>
      </w:r>
    </w:p>
    <w:p w14:paraId="0123F27F"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0FF303A1">
          <v:rect id="_x0000_i1028" style="width:0;height:1.5pt" o:hralign="center" o:hrstd="t" o:hr="t" fillcolor="#a0a0a0" stroked="f"/>
        </w:pict>
      </w:r>
    </w:p>
    <w:p w14:paraId="5B1A96A0"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When to use</w:t>
      </w:r>
    </w:p>
    <w:p w14:paraId="26116393" w14:textId="77777777" w:rsidR="004F6F6C" w:rsidRPr="004F6F6C" w:rsidRDefault="004F6F6C" w:rsidP="004F6F6C">
      <w:pPr>
        <w:numPr>
          <w:ilvl w:val="0"/>
          <w:numId w:val="2"/>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Best with </w:t>
      </w:r>
      <w:r w:rsidRPr="004F6F6C">
        <w:rPr>
          <w:rFonts w:ascii="Palatino Linotype" w:eastAsia="Times New Roman" w:hAnsi="Palatino Linotype" w:cs="Times New Roman"/>
          <w:b/>
          <w:bCs/>
          <w:sz w:val="28"/>
          <w:szCs w:val="28"/>
          <w:lang w:eastAsia="en-GB"/>
        </w:rPr>
        <w:t>high-variance</w:t>
      </w:r>
      <w:r w:rsidRPr="004F6F6C">
        <w:rPr>
          <w:rFonts w:ascii="Palatino Linotype" w:eastAsia="Times New Roman" w:hAnsi="Palatino Linotype" w:cs="Times New Roman"/>
          <w:sz w:val="28"/>
          <w:szCs w:val="28"/>
          <w:lang w:eastAsia="en-GB"/>
        </w:rPr>
        <w:t xml:space="preserve"> base learners (e.g., unpruned decision trees).</w:t>
      </w:r>
    </w:p>
    <w:p w14:paraId="0425CF7B" w14:textId="77777777" w:rsidR="004F6F6C" w:rsidRPr="004F6F6C" w:rsidRDefault="004F6F6C" w:rsidP="004F6F6C">
      <w:pPr>
        <w:numPr>
          <w:ilvl w:val="0"/>
          <w:numId w:val="2"/>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Works very well when you can parallelize training.</w:t>
      </w:r>
    </w:p>
    <w:p w14:paraId="39954354" w14:textId="77777777" w:rsidR="004F6F6C" w:rsidRPr="004F6F6C" w:rsidRDefault="004F6F6C" w:rsidP="004F6F6C">
      <w:pPr>
        <w:numPr>
          <w:ilvl w:val="0"/>
          <w:numId w:val="2"/>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Good when dataset is noisy; bagging stabilizes predictions.</w:t>
      </w:r>
    </w:p>
    <w:p w14:paraId="2E44B659"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78DEE591">
          <v:rect id="_x0000_i1029" style="width:0;height:1.5pt" o:hralign="center" o:hrstd="t" o:hr="t" fillcolor="#a0a0a0" stroked="f"/>
        </w:pict>
      </w:r>
    </w:p>
    <w:p w14:paraId="1D143D17"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Effects on bias &amp; variance</w:t>
      </w:r>
    </w:p>
    <w:p w14:paraId="2C785D25" w14:textId="77777777" w:rsidR="004F6F6C" w:rsidRPr="004F6F6C" w:rsidRDefault="004F6F6C" w:rsidP="004F6F6C">
      <w:pPr>
        <w:numPr>
          <w:ilvl w:val="0"/>
          <w:numId w:val="3"/>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Main effect:</w:t>
      </w:r>
      <w:r w:rsidRPr="004F6F6C">
        <w:rPr>
          <w:rFonts w:ascii="Palatino Linotype" w:eastAsia="Times New Roman" w:hAnsi="Palatino Linotype" w:cs="Times New Roman"/>
          <w:sz w:val="28"/>
          <w:szCs w:val="28"/>
          <w:lang w:eastAsia="en-GB"/>
        </w:rPr>
        <w:t xml:space="preserve"> reduces </w:t>
      </w:r>
      <w:r w:rsidRPr="004F6F6C">
        <w:rPr>
          <w:rFonts w:ascii="Palatino Linotype" w:eastAsia="Times New Roman" w:hAnsi="Palatino Linotype" w:cs="Times New Roman"/>
          <w:b/>
          <w:bCs/>
          <w:sz w:val="28"/>
          <w:szCs w:val="28"/>
          <w:lang w:eastAsia="en-GB"/>
        </w:rPr>
        <w:t>variance</w:t>
      </w:r>
      <w:r w:rsidRPr="004F6F6C">
        <w:rPr>
          <w:rFonts w:ascii="Palatino Linotype" w:eastAsia="Times New Roman" w:hAnsi="Palatino Linotype" w:cs="Times New Roman"/>
          <w:sz w:val="28"/>
          <w:szCs w:val="28"/>
          <w:lang w:eastAsia="en-GB"/>
        </w:rPr>
        <w:t xml:space="preserve"> (since averaging reduces fluctuations from sample noise).</w:t>
      </w:r>
    </w:p>
    <w:p w14:paraId="209A1A5A" w14:textId="77777777" w:rsidR="004F6F6C" w:rsidRPr="004F6F6C" w:rsidRDefault="004F6F6C" w:rsidP="004F6F6C">
      <w:pPr>
        <w:numPr>
          <w:ilvl w:val="0"/>
          <w:numId w:val="3"/>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Bias:</w:t>
      </w:r>
      <w:r w:rsidRPr="004F6F6C">
        <w:rPr>
          <w:rFonts w:ascii="Palatino Linotype" w:eastAsia="Times New Roman" w:hAnsi="Palatino Linotype" w:cs="Times New Roman"/>
          <w:sz w:val="28"/>
          <w:szCs w:val="28"/>
          <w:lang w:eastAsia="en-GB"/>
        </w:rPr>
        <w:t xml:space="preserve"> roughly unchanged (bagging doesn’t make weak learners more complex); bias may slightly decrease if aggregation reduces some errors, but bagging’s primary purpose is variance reduction.</w:t>
      </w:r>
    </w:p>
    <w:p w14:paraId="52F1B43A"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1A19E0B7">
          <v:rect id="_x0000_i1030" style="width:0;height:1.5pt" o:hralign="center" o:hrstd="t" o:hr="t" fillcolor="#a0a0a0" stroked="f"/>
        </w:pict>
      </w:r>
    </w:p>
    <w:p w14:paraId="1D9C047E"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Pros / Cons</w:t>
      </w:r>
    </w:p>
    <w:p w14:paraId="05650D13" w14:textId="77777777" w:rsidR="004F6F6C" w:rsidRPr="004F6F6C" w:rsidRDefault="004F6F6C" w:rsidP="004F6F6C">
      <w:pPr>
        <w:numPr>
          <w:ilvl w:val="0"/>
          <w:numId w:val="4"/>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lastRenderedPageBreak/>
        <w:t>Pros: Simple, parallelizable, improves stability, reduces overfitting of high-variance models.</w:t>
      </w:r>
    </w:p>
    <w:p w14:paraId="10B34754" w14:textId="77777777" w:rsidR="004F6F6C" w:rsidRPr="004F6F6C" w:rsidRDefault="004F6F6C" w:rsidP="004F6F6C">
      <w:pPr>
        <w:numPr>
          <w:ilvl w:val="0"/>
          <w:numId w:val="4"/>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Cons: Doesn’t reduce bias much; models still have limited interpretability; uses more compute/memory.</w:t>
      </w:r>
    </w:p>
    <w:p w14:paraId="48C4288C"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6DCE9BD4">
          <v:rect id="_x0000_i1031" style="width:0;height:1.5pt" o:hralign="center" o:hrstd="t" o:hr="t" fillcolor="#a0a0a0" stroked="f"/>
        </w:pict>
      </w:r>
    </w:p>
    <w:p w14:paraId="28546431"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proofErr w:type="spellStart"/>
      <w:r w:rsidRPr="004F6F6C">
        <w:rPr>
          <w:rFonts w:ascii="Palatino Linotype" w:eastAsia="Times New Roman" w:hAnsi="Palatino Linotype" w:cs="Times New Roman"/>
          <w:b/>
          <w:bCs/>
          <w:sz w:val="28"/>
          <w:szCs w:val="28"/>
          <w:lang w:eastAsia="en-GB"/>
        </w:rPr>
        <w:t>Scikit</w:t>
      </w:r>
      <w:proofErr w:type="spellEnd"/>
      <w:r w:rsidRPr="004F6F6C">
        <w:rPr>
          <w:rFonts w:ascii="Palatino Linotype" w:eastAsia="Times New Roman" w:hAnsi="Palatino Linotype" w:cs="Times New Roman"/>
          <w:b/>
          <w:bCs/>
          <w:sz w:val="28"/>
          <w:szCs w:val="28"/>
          <w:lang w:eastAsia="en-GB"/>
        </w:rPr>
        <w:t>-learn example</w:t>
      </w:r>
    </w:p>
    <w:p w14:paraId="489483C4"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from </w:t>
      </w:r>
      <w:proofErr w:type="spellStart"/>
      <w:r w:rsidRPr="004F6F6C">
        <w:rPr>
          <w:rFonts w:ascii="Palatino Linotype" w:eastAsia="Times New Roman" w:hAnsi="Palatino Linotype" w:cs="Courier New"/>
          <w:sz w:val="28"/>
          <w:szCs w:val="28"/>
          <w:lang w:eastAsia="en-GB"/>
        </w:rPr>
        <w:t>sklearn.ensemble</w:t>
      </w:r>
      <w:proofErr w:type="spellEnd"/>
      <w:r w:rsidRPr="004F6F6C">
        <w:rPr>
          <w:rFonts w:ascii="Palatino Linotype" w:eastAsia="Times New Roman" w:hAnsi="Palatino Linotype" w:cs="Courier New"/>
          <w:sz w:val="28"/>
          <w:szCs w:val="28"/>
          <w:lang w:eastAsia="en-GB"/>
        </w:rPr>
        <w:t xml:space="preserve"> import </w:t>
      </w:r>
      <w:proofErr w:type="spellStart"/>
      <w:r w:rsidRPr="004F6F6C">
        <w:rPr>
          <w:rFonts w:ascii="Palatino Linotype" w:eastAsia="Times New Roman" w:hAnsi="Palatino Linotype" w:cs="Courier New"/>
          <w:sz w:val="28"/>
          <w:szCs w:val="28"/>
          <w:lang w:eastAsia="en-GB"/>
        </w:rPr>
        <w:t>BaggingClassifier</w:t>
      </w:r>
      <w:proofErr w:type="spellEnd"/>
    </w:p>
    <w:p w14:paraId="048FD97D"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from </w:t>
      </w:r>
      <w:proofErr w:type="spellStart"/>
      <w:r w:rsidRPr="004F6F6C">
        <w:rPr>
          <w:rFonts w:ascii="Palatino Linotype" w:eastAsia="Times New Roman" w:hAnsi="Palatino Linotype" w:cs="Courier New"/>
          <w:sz w:val="28"/>
          <w:szCs w:val="28"/>
          <w:lang w:eastAsia="en-GB"/>
        </w:rPr>
        <w:t>sklearn.tree</w:t>
      </w:r>
      <w:proofErr w:type="spellEnd"/>
      <w:r w:rsidRPr="004F6F6C">
        <w:rPr>
          <w:rFonts w:ascii="Palatino Linotype" w:eastAsia="Times New Roman" w:hAnsi="Palatino Linotype" w:cs="Courier New"/>
          <w:sz w:val="28"/>
          <w:szCs w:val="28"/>
          <w:lang w:eastAsia="en-GB"/>
        </w:rPr>
        <w:t xml:space="preserve"> import </w:t>
      </w:r>
      <w:proofErr w:type="spellStart"/>
      <w:r w:rsidRPr="004F6F6C">
        <w:rPr>
          <w:rFonts w:ascii="Palatino Linotype" w:eastAsia="Times New Roman" w:hAnsi="Palatino Linotype" w:cs="Courier New"/>
          <w:sz w:val="28"/>
          <w:szCs w:val="28"/>
          <w:lang w:eastAsia="en-GB"/>
        </w:rPr>
        <w:t>DecisionTreeClassifier</w:t>
      </w:r>
      <w:proofErr w:type="spellEnd"/>
    </w:p>
    <w:p w14:paraId="1D973760"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
    <w:p w14:paraId="4D3422BC"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bag = </w:t>
      </w:r>
      <w:proofErr w:type="spellStart"/>
      <w:r w:rsidRPr="004F6F6C">
        <w:rPr>
          <w:rFonts w:ascii="Palatino Linotype" w:eastAsia="Times New Roman" w:hAnsi="Palatino Linotype" w:cs="Courier New"/>
          <w:sz w:val="28"/>
          <w:szCs w:val="28"/>
          <w:lang w:eastAsia="en-GB"/>
        </w:rPr>
        <w:t>BaggingClassifier</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base_estimator</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DecisionTreeClassifier</w:t>
      </w:r>
      <w:proofErr w:type="spellEnd"/>
      <w:r w:rsidRPr="004F6F6C">
        <w:rPr>
          <w:rFonts w:ascii="Palatino Linotype" w:eastAsia="Times New Roman" w:hAnsi="Palatino Linotype" w:cs="Courier New"/>
          <w:sz w:val="28"/>
          <w:szCs w:val="28"/>
          <w:lang w:eastAsia="en-GB"/>
        </w:rPr>
        <w:t>(),</w:t>
      </w:r>
    </w:p>
    <w:p w14:paraId="64255D5D"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Courier New"/>
          <w:sz w:val="28"/>
          <w:szCs w:val="28"/>
          <w:lang w:eastAsia="en-GB"/>
        </w:rPr>
        <w:t>=100,</w:t>
      </w:r>
    </w:p>
    <w:p w14:paraId="087B952D"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max_samples</w:t>
      </w:r>
      <w:proofErr w:type="spellEnd"/>
      <w:r w:rsidRPr="004F6F6C">
        <w:rPr>
          <w:rFonts w:ascii="Palatino Linotype" w:eastAsia="Times New Roman" w:hAnsi="Palatino Linotype" w:cs="Courier New"/>
          <w:sz w:val="28"/>
          <w:szCs w:val="28"/>
          <w:lang w:eastAsia="en-GB"/>
        </w:rPr>
        <w:t>=1.0,  # fraction or int</w:t>
      </w:r>
    </w:p>
    <w:p w14:paraId="08169167"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bootstrap=True,</w:t>
      </w:r>
    </w:p>
    <w:p w14:paraId="64D4DCC8"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n_jobs</w:t>
      </w:r>
      <w:proofErr w:type="spellEnd"/>
      <w:r w:rsidRPr="004F6F6C">
        <w:rPr>
          <w:rFonts w:ascii="Palatino Linotype" w:eastAsia="Times New Roman" w:hAnsi="Palatino Linotype" w:cs="Courier New"/>
          <w:sz w:val="28"/>
          <w:szCs w:val="28"/>
          <w:lang w:eastAsia="en-GB"/>
        </w:rPr>
        <w:t>=-1,</w:t>
      </w:r>
    </w:p>
    <w:p w14:paraId="5526BF9E"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random_state</w:t>
      </w:r>
      <w:proofErr w:type="spellEnd"/>
      <w:r w:rsidRPr="004F6F6C">
        <w:rPr>
          <w:rFonts w:ascii="Palatino Linotype" w:eastAsia="Times New Roman" w:hAnsi="Palatino Linotype" w:cs="Courier New"/>
          <w:sz w:val="28"/>
          <w:szCs w:val="28"/>
          <w:lang w:eastAsia="en-GB"/>
        </w:rPr>
        <w:t>=42)</w:t>
      </w:r>
    </w:p>
    <w:p w14:paraId="4A91FDDE"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roofErr w:type="spellStart"/>
      <w:r w:rsidRPr="004F6F6C">
        <w:rPr>
          <w:rFonts w:ascii="Palatino Linotype" w:eastAsia="Times New Roman" w:hAnsi="Palatino Linotype" w:cs="Courier New"/>
          <w:sz w:val="28"/>
          <w:szCs w:val="28"/>
          <w:lang w:eastAsia="en-GB"/>
        </w:rPr>
        <w:t>bag.fit</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X_train</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y_train</w:t>
      </w:r>
      <w:proofErr w:type="spellEnd"/>
      <w:r w:rsidRPr="004F6F6C">
        <w:rPr>
          <w:rFonts w:ascii="Palatino Linotype" w:eastAsia="Times New Roman" w:hAnsi="Palatino Linotype" w:cs="Courier New"/>
          <w:sz w:val="28"/>
          <w:szCs w:val="28"/>
          <w:lang w:eastAsia="en-GB"/>
        </w:rPr>
        <w:t>)</w:t>
      </w:r>
    </w:p>
    <w:p w14:paraId="5DC515F2"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roofErr w:type="spellStart"/>
      <w:r w:rsidRPr="004F6F6C">
        <w:rPr>
          <w:rFonts w:ascii="Palatino Linotype" w:eastAsia="Times New Roman" w:hAnsi="Palatino Linotype" w:cs="Courier New"/>
          <w:sz w:val="28"/>
          <w:szCs w:val="28"/>
          <w:lang w:eastAsia="en-GB"/>
        </w:rPr>
        <w:t>y_pred</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bag.predict</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X_test</w:t>
      </w:r>
      <w:proofErr w:type="spellEnd"/>
      <w:r w:rsidRPr="004F6F6C">
        <w:rPr>
          <w:rFonts w:ascii="Palatino Linotype" w:eastAsia="Times New Roman" w:hAnsi="Palatino Linotype" w:cs="Courier New"/>
          <w:sz w:val="28"/>
          <w:szCs w:val="28"/>
          <w:lang w:eastAsia="en-GB"/>
        </w:rPr>
        <w:t>)</w:t>
      </w:r>
    </w:p>
    <w:p w14:paraId="6CE7DF1F"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2A3CFB91">
          <v:rect id="_x0000_i1032" style="width:0;height:1.5pt" o:hralign="center" o:hrstd="t" o:hr="t" fillcolor="#a0a0a0" stroked="f"/>
        </w:pict>
      </w:r>
    </w:p>
    <w:p w14:paraId="16678BEB"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Random Forest (a specific Bagging variant)</w:t>
      </w:r>
    </w:p>
    <w:p w14:paraId="1D6F8054"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Definition</w:t>
      </w:r>
    </w:p>
    <w:p w14:paraId="599AD4B4"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Random Forest</w:t>
      </w:r>
      <w:r w:rsidRPr="004F6F6C">
        <w:rPr>
          <w:rFonts w:ascii="Palatino Linotype" w:eastAsia="Times New Roman" w:hAnsi="Palatino Linotype" w:cs="Times New Roman"/>
          <w:sz w:val="28"/>
          <w:szCs w:val="28"/>
          <w:lang w:eastAsia="en-GB"/>
        </w:rPr>
        <w:t xml:space="preserve"> is a bagging ensemble of decision trees but with an important twist: </w:t>
      </w:r>
      <w:r w:rsidRPr="004F6F6C">
        <w:rPr>
          <w:rFonts w:ascii="Palatino Linotype" w:eastAsia="Times New Roman" w:hAnsi="Palatino Linotype" w:cs="Times New Roman"/>
          <w:b/>
          <w:bCs/>
          <w:sz w:val="28"/>
          <w:szCs w:val="28"/>
          <w:lang w:eastAsia="en-GB"/>
        </w:rPr>
        <w:t>at each node split</w:t>
      </w:r>
      <w:r w:rsidRPr="004F6F6C">
        <w:rPr>
          <w:rFonts w:ascii="Palatino Linotype" w:eastAsia="Times New Roman" w:hAnsi="Palatino Linotype" w:cs="Times New Roman"/>
          <w:sz w:val="28"/>
          <w:szCs w:val="28"/>
          <w:lang w:eastAsia="en-GB"/>
        </w:rPr>
        <w:t xml:space="preserve">, each tree considers only a </w:t>
      </w:r>
      <w:r w:rsidRPr="004F6F6C">
        <w:rPr>
          <w:rFonts w:ascii="Palatino Linotype" w:eastAsia="Times New Roman" w:hAnsi="Palatino Linotype" w:cs="Times New Roman"/>
          <w:b/>
          <w:bCs/>
          <w:sz w:val="28"/>
          <w:szCs w:val="28"/>
          <w:lang w:eastAsia="en-GB"/>
        </w:rPr>
        <w:t>random subset of features</w:t>
      </w:r>
      <w:r w:rsidRPr="004F6F6C">
        <w:rPr>
          <w:rFonts w:ascii="Palatino Linotype" w:eastAsia="Times New Roman" w:hAnsi="Palatino Linotype" w:cs="Times New Roman"/>
          <w:sz w:val="28"/>
          <w:szCs w:val="28"/>
          <w:lang w:eastAsia="en-GB"/>
        </w:rPr>
        <w:t xml:space="preserve"> (not all features). This de-correlates trees and increases variance reduction.</w:t>
      </w:r>
    </w:p>
    <w:p w14:paraId="23DEF474"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008BC4B8">
          <v:rect id="_x0000_i1033" style="width:0;height:1.5pt" o:hralign="center" o:hrstd="t" o:hr="t" fillcolor="#a0a0a0" stroked="f"/>
        </w:pict>
      </w:r>
    </w:p>
    <w:p w14:paraId="3B54D1AB"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Key differences from vanilla bagging</w:t>
      </w:r>
    </w:p>
    <w:p w14:paraId="3FFC6A8F" w14:textId="77777777" w:rsidR="004F6F6C" w:rsidRPr="004F6F6C" w:rsidRDefault="004F6F6C" w:rsidP="004F6F6C">
      <w:pPr>
        <w:numPr>
          <w:ilvl w:val="0"/>
          <w:numId w:val="5"/>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Random feature selection at split time</w:t>
      </w:r>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max_features</w:t>
      </w:r>
      <w:proofErr w:type="spellEnd"/>
      <w:r w:rsidRPr="004F6F6C">
        <w:rPr>
          <w:rFonts w:ascii="Palatino Linotype" w:eastAsia="Times New Roman" w:hAnsi="Palatino Linotype" w:cs="Times New Roman"/>
          <w:sz w:val="28"/>
          <w:szCs w:val="28"/>
          <w:lang w:eastAsia="en-GB"/>
        </w:rPr>
        <w:t xml:space="preserve">): prevents dominant strong predictors from being chosen in all trees, decreases correlation between trees </w:t>
      </w:r>
      <w:r w:rsidRPr="004F6F6C">
        <w:rPr>
          <w:rFonts w:ascii="Cambria Math" w:eastAsia="Times New Roman" w:hAnsi="Cambria Math" w:cs="Cambria Math"/>
          <w:sz w:val="28"/>
          <w:szCs w:val="28"/>
          <w:lang w:eastAsia="en-GB"/>
        </w:rPr>
        <w:t>⇒</w:t>
      </w:r>
      <w:r w:rsidRPr="004F6F6C">
        <w:rPr>
          <w:rFonts w:ascii="Palatino Linotype" w:eastAsia="Times New Roman" w:hAnsi="Palatino Linotype" w:cs="Times New Roman"/>
          <w:sz w:val="28"/>
          <w:szCs w:val="28"/>
          <w:lang w:eastAsia="en-GB"/>
        </w:rPr>
        <w:t xml:space="preserve"> better variance reduction when aggregated.</w:t>
      </w:r>
    </w:p>
    <w:p w14:paraId="5190B6D5" w14:textId="77777777" w:rsidR="004F6F6C" w:rsidRPr="004F6F6C" w:rsidRDefault="004F6F6C" w:rsidP="004F6F6C">
      <w:pPr>
        <w:numPr>
          <w:ilvl w:val="0"/>
          <w:numId w:val="5"/>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Use of </w:t>
      </w:r>
      <w:r w:rsidRPr="004F6F6C">
        <w:rPr>
          <w:rFonts w:ascii="Palatino Linotype" w:eastAsia="Times New Roman" w:hAnsi="Palatino Linotype" w:cs="Times New Roman"/>
          <w:b/>
          <w:bCs/>
          <w:sz w:val="28"/>
          <w:szCs w:val="28"/>
          <w:lang w:eastAsia="en-GB"/>
        </w:rPr>
        <w:t>fully grown</w:t>
      </w:r>
      <w:r w:rsidRPr="004F6F6C">
        <w:rPr>
          <w:rFonts w:ascii="Palatino Linotype" w:eastAsia="Times New Roman" w:hAnsi="Palatino Linotype" w:cs="Times New Roman"/>
          <w:sz w:val="28"/>
          <w:szCs w:val="28"/>
          <w:lang w:eastAsia="en-GB"/>
        </w:rPr>
        <w:t xml:space="preserve"> or deep trees (usually) as base learners, which are high-variance; bagging + random features makes them robust.</w:t>
      </w:r>
    </w:p>
    <w:p w14:paraId="37C2DCC6" w14:textId="77777777" w:rsidR="004F6F6C" w:rsidRPr="004F6F6C" w:rsidRDefault="004F6F6C" w:rsidP="004F6F6C">
      <w:pPr>
        <w:numPr>
          <w:ilvl w:val="0"/>
          <w:numId w:val="5"/>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Out-Of-Bag (OOB) error</w:t>
      </w:r>
      <w:r w:rsidRPr="004F6F6C">
        <w:rPr>
          <w:rFonts w:ascii="Palatino Linotype" w:eastAsia="Times New Roman" w:hAnsi="Palatino Linotype" w:cs="Times New Roman"/>
          <w:sz w:val="28"/>
          <w:szCs w:val="28"/>
          <w:lang w:eastAsia="en-GB"/>
        </w:rPr>
        <w:t>: because each tree is trained on a bootstrap sample, ~36.8% of the original data is left out per tree and can be used to estimate model performance without a separate validation set.</w:t>
      </w:r>
    </w:p>
    <w:p w14:paraId="499C7823" w14:textId="77777777" w:rsidR="004F6F6C" w:rsidRPr="004F6F6C" w:rsidRDefault="004F6F6C" w:rsidP="004F6F6C">
      <w:pPr>
        <w:numPr>
          <w:ilvl w:val="0"/>
          <w:numId w:val="5"/>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lastRenderedPageBreak/>
        <w:t>Feature importance</w:t>
      </w:r>
      <w:r w:rsidRPr="004F6F6C">
        <w:rPr>
          <w:rFonts w:ascii="Palatino Linotype" w:eastAsia="Times New Roman" w:hAnsi="Palatino Linotype" w:cs="Times New Roman"/>
          <w:sz w:val="28"/>
          <w:szCs w:val="28"/>
          <w:lang w:eastAsia="en-GB"/>
        </w:rPr>
        <w:t>: RF has built-in importance metrics (mean decrease impurity) and supports permutation importance.</w:t>
      </w:r>
    </w:p>
    <w:p w14:paraId="12B9B940"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0D066E8F">
          <v:rect id="_x0000_i1034" style="width:0;height:1.5pt" o:hralign="center" o:hrstd="t" o:hr="t" fillcolor="#a0a0a0" stroked="f"/>
        </w:pict>
      </w:r>
    </w:p>
    <w:p w14:paraId="7A047A41"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Random Forest pseudocode (high-level)</w:t>
      </w:r>
    </w:p>
    <w:p w14:paraId="18D2FDB0"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For t in 1..T:</w:t>
      </w:r>
    </w:p>
    <w:p w14:paraId="715AF5F7"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S_t</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bootstrap_sample</w:t>
      </w:r>
      <w:proofErr w:type="spellEnd"/>
      <w:r w:rsidRPr="004F6F6C">
        <w:rPr>
          <w:rFonts w:ascii="Palatino Linotype" w:eastAsia="Times New Roman" w:hAnsi="Palatino Linotype" w:cs="Courier New"/>
          <w:sz w:val="28"/>
          <w:szCs w:val="28"/>
          <w:lang w:eastAsia="en-GB"/>
        </w:rPr>
        <w:t>(data)</w:t>
      </w:r>
    </w:p>
    <w:p w14:paraId="499B0B4D"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Build tree t:</w:t>
      </w:r>
    </w:p>
    <w:p w14:paraId="5C0D6B81"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At each split:</w:t>
      </w:r>
    </w:p>
    <w:p w14:paraId="09E2083C"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choose m features randomly from p</w:t>
      </w:r>
    </w:p>
    <w:p w14:paraId="3F62AD81"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pick best split among those m</w:t>
      </w:r>
    </w:p>
    <w:p w14:paraId="47A7012F"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Return forest of trees {</w:t>
      </w:r>
      <w:proofErr w:type="spellStart"/>
      <w:r w:rsidRPr="004F6F6C">
        <w:rPr>
          <w:rFonts w:ascii="Palatino Linotype" w:eastAsia="Times New Roman" w:hAnsi="Palatino Linotype" w:cs="Courier New"/>
          <w:sz w:val="28"/>
          <w:szCs w:val="28"/>
          <w:lang w:eastAsia="en-GB"/>
        </w:rPr>
        <w:t>tree_t</w:t>
      </w:r>
      <w:proofErr w:type="spellEnd"/>
      <w:r w:rsidRPr="004F6F6C">
        <w:rPr>
          <w:rFonts w:ascii="Palatino Linotype" w:eastAsia="Times New Roman" w:hAnsi="Palatino Linotype" w:cs="Courier New"/>
          <w:sz w:val="28"/>
          <w:szCs w:val="28"/>
          <w:lang w:eastAsia="en-GB"/>
        </w:rPr>
        <w:t>}</w:t>
      </w:r>
    </w:p>
    <w:p w14:paraId="6CE54150"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Prediction: majority or average over trees</w:t>
      </w:r>
    </w:p>
    <w:p w14:paraId="320780B7"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4ACC21C4">
          <v:rect id="_x0000_i1035" style="width:0;height:1.5pt" o:hralign="center" o:hrstd="t" o:hr="t" fillcolor="#a0a0a0" stroked="f"/>
        </w:pict>
      </w:r>
    </w:p>
    <w:p w14:paraId="64E1C09F"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Hyperparameters (important)</w:t>
      </w:r>
    </w:p>
    <w:p w14:paraId="43A7934A" w14:textId="77777777" w:rsidR="004F6F6C" w:rsidRPr="004F6F6C" w:rsidRDefault="004F6F6C" w:rsidP="004F6F6C">
      <w:pPr>
        <w:numPr>
          <w:ilvl w:val="0"/>
          <w:numId w:val="6"/>
        </w:numPr>
        <w:spacing w:before="100" w:beforeAutospacing="1" w:after="100" w:afterAutospacing="1"/>
        <w:rPr>
          <w:rFonts w:ascii="Palatino Linotype" w:eastAsia="Times New Roman" w:hAnsi="Palatino Linotype" w:cs="Times New Roman"/>
          <w:sz w:val="28"/>
          <w:szCs w:val="28"/>
          <w:lang w:eastAsia="en-GB"/>
        </w:rPr>
      </w:pP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Times New Roman"/>
          <w:sz w:val="28"/>
          <w:szCs w:val="28"/>
          <w:lang w:eastAsia="en-GB"/>
        </w:rPr>
        <w:t xml:space="preserve"> — number of trees (more = better up to compute limits)</w:t>
      </w:r>
    </w:p>
    <w:p w14:paraId="0ECA5D92" w14:textId="77777777" w:rsidR="004F6F6C" w:rsidRPr="004F6F6C" w:rsidRDefault="004F6F6C" w:rsidP="004F6F6C">
      <w:pPr>
        <w:numPr>
          <w:ilvl w:val="0"/>
          <w:numId w:val="6"/>
        </w:numPr>
        <w:spacing w:before="100" w:beforeAutospacing="1" w:after="100" w:afterAutospacing="1"/>
        <w:rPr>
          <w:rFonts w:ascii="Palatino Linotype" w:eastAsia="Times New Roman" w:hAnsi="Palatino Linotype" w:cs="Times New Roman"/>
          <w:sz w:val="28"/>
          <w:szCs w:val="28"/>
          <w:lang w:eastAsia="en-GB"/>
        </w:rPr>
      </w:pPr>
      <w:proofErr w:type="spellStart"/>
      <w:r w:rsidRPr="004F6F6C">
        <w:rPr>
          <w:rFonts w:ascii="Palatino Linotype" w:eastAsia="Times New Roman" w:hAnsi="Palatino Linotype" w:cs="Courier New"/>
          <w:sz w:val="28"/>
          <w:szCs w:val="28"/>
          <w:lang w:eastAsia="en-GB"/>
        </w:rPr>
        <w:t>max_features</w:t>
      </w:r>
      <w:proofErr w:type="spellEnd"/>
      <w:r w:rsidRPr="004F6F6C">
        <w:rPr>
          <w:rFonts w:ascii="Palatino Linotype" w:eastAsia="Times New Roman" w:hAnsi="Palatino Linotype" w:cs="Times New Roman"/>
          <w:sz w:val="28"/>
          <w:szCs w:val="28"/>
          <w:lang w:eastAsia="en-GB"/>
        </w:rPr>
        <w:t xml:space="preserve"> — features sampled at each split (sqrt(p) for classification often)</w:t>
      </w:r>
    </w:p>
    <w:p w14:paraId="04745BCC" w14:textId="77777777" w:rsidR="004F6F6C" w:rsidRPr="004F6F6C" w:rsidRDefault="004F6F6C" w:rsidP="004F6F6C">
      <w:pPr>
        <w:numPr>
          <w:ilvl w:val="0"/>
          <w:numId w:val="6"/>
        </w:numPr>
        <w:spacing w:before="100" w:beforeAutospacing="1" w:after="100" w:afterAutospacing="1"/>
        <w:rPr>
          <w:rFonts w:ascii="Palatino Linotype" w:eastAsia="Times New Roman" w:hAnsi="Palatino Linotype" w:cs="Times New Roman"/>
          <w:sz w:val="28"/>
          <w:szCs w:val="28"/>
          <w:lang w:eastAsia="en-GB"/>
        </w:rPr>
      </w:pPr>
      <w:proofErr w:type="spellStart"/>
      <w:r w:rsidRPr="004F6F6C">
        <w:rPr>
          <w:rFonts w:ascii="Palatino Linotype" w:eastAsia="Times New Roman" w:hAnsi="Palatino Linotype" w:cs="Courier New"/>
          <w:sz w:val="28"/>
          <w:szCs w:val="28"/>
          <w:lang w:eastAsia="en-GB"/>
        </w:rPr>
        <w:t>max_depth</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min_samples_leaf</w:t>
      </w:r>
      <w:proofErr w:type="spellEnd"/>
      <w:r w:rsidRPr="004F6F6C">
        <w:rPr>
          <w:rFonts w:ascii="Palatino Linotype" w:eastAsia="Times New Roman" w:hAnsi="Palatino Linotype" w:cs="Times New Roman"/>
          <w:sz w:val="28"/>
          <w:szCs w:val="28"/>
          <w:lang w:eastAsia="en-GB"/>
        </w:rPr>
        <w:t xml:space="preserve"> — control tree complexity</w:t>
      </w:r>
    </w:p>
    <w:p w14:paraId="7EF24599" w14:textId="77777777" w:rsidR="004F6F6C" w:rsidRPr="004F6F6C" w:rsidRDefault="004F6F6C" w:rsidP="004F6F6C">
      <w:pPr>
        <w:numPr>
          <w:ilvl w:val="0"/>
          <w:numId w:val="6"/>
        </w:numPr>
        <w:spacing w:before="100" w:beforeAutospacing="1" w:after="100" w:afterAutospacing="1"/>
        <w:rPr>
          <w:rFonts w:ascii="Palatino Linotype" w:eastAsia="Times New Roman" w:hAnsi="Palatino Linotype" w:cs="Times New Roman"/>
          <w:sz w:val="28"/>
          <w:szCs w:val="28"/>
          <w:lang w:eastAsia="en-GB"/>
        </w:rPr>
      </w:pPr>
      <w:proofErr w:type="spellStart"/>
      <w:r w:rsidRPr="004F6F6C">
        <w:rPr>
          <w:rFonts w:ascii="Palatino Linotype" w:eastAsia="Times New Roman" w:hAnsi="Palatino Linotype" w:cs="Courier New"/>
          <w:sz w:val="28"/>
          <w:szCs w:val="28"/>
          <w:lang w:eastAsia="en-GB"/>
        </w:rPr>
        <w:t>oob_score</w:t>
      </w:r>
      <w:proofErr w:type="spellEnd"/>
      <w:r w:rsidRPr="004F6F6C">
        <w:rPr>
          <w:rFonts w:ascii="Palatino Linotype" w:eastAsia="Times New Roman" w:hAnsi="Palatino Linotype" w:cs="Courier New"/>
          <w:sz w:val="28"/>
          <w:szCs w:val="28"/>
          <w:lang w:eastAsia="en-GB"/>
        </w:rPr>
        <w:t>=True</w:t>
      </w:r>
      <w:r w:rsidRPr="004F6F6C">
        <w:rPr>
          <w:rFonts w:ascii="Palatino Linotype" w:eastAsia="Times New Roman" w:hAnsi="Palatino Linotype" w:cs="Times New Roman"/>
          <w:sz w:val="28"/>
          <w:szCs w:val="28"/>
          <w:lang w:eastAsia="en-GB"/>
        </w:rPr>
        <w:t xml:space="preserve"> — to use out-of-bag validation</w:t>
      </w:r>
    </w:p>
    <w:p w14:paraId="2F64EA08"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14383BED">
          <v:rect id="_x0000_i1036" style="width:0;height:1.5pt" o:hralign="center" o:hrstd="t" o:hr="t" fillcolor="#a0a0a0" stroked="f"/>
        </w:pict>
      </w:r>
    </w:p>
    <w:p w14:paraId="4D72FAAA"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proofErr w:type="spellStart"/>
      <w:r w:rsidRPr="004F6F6C">
        <w:rPr>
          <w:rFonts w:ascii="Palatino Linotype" w:eastAsia="Times New Roman" w:hAnsi="Palatino Linotype" w:cs="Times New Roman"/>
          <w:b/>
          <w:bCs/>
          <w:sz w:val="28"/>
          <w:szCs w:val="28"/>
          <w:lang w:eastAsia="en-GB"/>
        </w:rPr>
        <w:t>Scikit</w:t>
      </w:r>
      <w:proofErr w:type="spellEnd"/>
      <w:r w:rsidRPr="004F6F6C">
        <w:rPr>
          <w:rFonts w:ascii="Palatino Linotype" w:eastAsia="Times New Roman" w:hAnsi="Palatino Linotype" w:cs="Times New Roman"/>
          <w:b/>
          <w:bCs/>
          <w:sz w:val="28"/>
          <w:szCs w:val="28"/>
          <w:lang w:eastAsia="en-GB"/>
        </w:rPr>
        <w:t>-learn example</w:t>
      </w:r>
    </w:p>
    <w:p w14:paraId="4F0729B8"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from </w:t>
      </w:r>
      <w:proofErr w:type="spellStart"/>
      <w:r w:rsidRPr="004F6F6C">
        <w:rPr>
          <w:rFonts w:ascii="Palatino Linotype" w:eastAsia="Times New Roman" w:hAnsi="Palatino Linotype" w:cs="Courier New"/>
          <w:sz w:val="28"/>
          <w:szCs w:val="28"/>
          <w:lang w:eastAsia="en-GB"/>
        </w:rPr>
        <w:t>sklearn.ensemble</w:t>
      </w:r>
      <w:proofErr w:type="spellEnd"/>
      <w:r w:rsidRPr="004F6F6C">
        <w:rPr>
          <w:rFonts w:ascii="Palatino Linotype" w:eastAsia="Times New Roman" w:hAnsi="Palatino Linotype" w:cs="Courier New"/>
          <w:sz w:val="28"/>
          <w:szCs w:val="28"/>
          <w:lang w:eastAsia="en-GB"/>
        </w:rPr>
        <w:t xml:space="preserve"> import </w:t>
      </w:r>
      <w:proofErr w:type="spellStart"/>
      <w:r w:rsidRPr="004F6F6C">
        <w:rPr>
          <w:rFonts w:ascii="Palatino Linotype" w:eastAsia="Times New Roman" w:hAnsi="Palatino Linotype" w:cs="Courier New"/>
          <w:sz w:val="28"/>
          <w:szCs w:val="28"/>
          <w:lang w:eastAsia="en-GB"/>
        </w:rPr>
        <w:t>RandomForestClassifier</w:t>
      </w:r>
      <w:proofErr w:type="spellEnd"/>
    </w:p>
    <w:p w14:paraId="60D84924"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
    <w:p w14:paraId="647AC6FD"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rf = </w:t>
      </w:r>
      <w:proofErr w:type="spellStart"/>
      <w:r w:rsidRPr="004F6F6C">
        <w:rPr>
          <w:rFonts w:ascii="Palatino Linotype" w:eastAsia="Times New Roman" w:hAnsi="Palatino Linotype" w:cs="Courier New"/>
          <w:sz w:val="28"/>
          <w:szCs w:val="28"/>
          <w:lang w:eastAsia="en-GB"/>
        </w:rPr>
        <w:t>RandomForestClassifier</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Courier New"/>
          <w:sz w:val="28"/>
          <w:szCs w:val="28"/>
          <w:lang w:eastAsia="en-GB"/>
        </w:rPr>
        <w:t>=200,</w:t>
      </w:r>
    </w:p>
    <w:p w14:paraId="5530BABD"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max_features</w:t>
      </w:r>
      <w:proofErr w:type="spellEnd"/>
      <w:r w:rsidRPr="004F6F6C">
        <w:rPr>
          <w:rFonts w:ascii="Palatino Linotype" w:eastAsia="Times New Roman" w:hAnsi="Palatino Linotype" w:cs="Courier New"/>
          <w:sz w:val="28"/>
          <w:szCs w:val="28"/>
          <w:lang w:eastAsia="en-GB"/>
        </w:rPr>
        <w:t>='sqrt',</w:t>
      </w:r>
    </w:p>
    <w:p w14:paraId="4978D4E7"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oob_score</w:t>
      </w:r>
      <w:proofErr w:type="spellEnd"/>
      <w:r w:rsidRPr="004F6F6C">
        <w:rPr>
          <w:rFonts w:ascii="Palatino Linotype" w:eastAsia="Times New Roman" w:hAnsi="Palatino Linotype" w:cs="Courier New"/>
          <w:sz w:val="28"/>
          <w:szCs w:val="28"/>
          <w:lang w:eastAsia="en-GB"/>
        </w:rPr>
        <w:t>=True,</w:t>
      </w:r>
    </w:p>
    <w:p w14:paraId="3B8C7F81"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n_jobs</w:t>
      </w:r>
      <w:proofErr w:type="spellEnd"/>
      <w:r w:rsidRPr="004F6F6C">
        <w:rPr>
          <w:rFonts w:ascii="Palatino Linotype" w:eastAsia="Times New Roman" w:hAnsi="Palatino Linotype" w:cs="Courier New"/>
          <w:sz w:val="28"/>
          <w:szCs w:val="28"/>
          <w:lang w:eastAsia="en-GB"/>
        </w:rPr>
        <w:t>=-1,</w:t>
      </w:r>
    </w:p>
    <w:p w14:paraId="18044CAF"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random_state</w:t>
      </w:r>
      <w:proofErr w:type="spellEnd"/>
      <w:r w:rsidRPr="004F6F6C">
        <w:rPr>
          <w:rFonts w:ascii="Palatino Linotype" w:eastAsia="Times New Roman" w:hAnsi="Palatino Linotype" w:cs="Courier New"/>
          <w:sz w:val="28"/>
          <w:szCs w:val="28"/>
          <w:lang w:eastAsia="en-GB"/>
        </w:rPr>
        <w:t>=42)</w:t>
      </w:r>
    </w:p>
    <w:p w14:paraId="77FEA0B9"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roofErr w:type="spellStart"/>
      <w:r w:rsidRPr="004F6F6C">
        <w:rPr>
          <w:rFonts w:ascii="Palatino Linotype" w:eastAsia="Times New Roman" w:hAnsi="Palatino Linotype" w:cs="Courier New"/>
          <w:sz w:val="28"/>
          <w:szCs w:val="28"/>
          <w:lang w:eastAsia="en-GB"/>
        </w:rPr>
        <w:t>rf.fit</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X_train</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y_train</w:t>
      </w:r>
      <w:proofErr w:type="spellEnd"/>
      <w:r w:rsidRPr="004F6F6C">
        <w:rPr>
          <w:rFonts w:ascii="Palatino Linotype" w:eastAsia="Times New Roman" w:hAnsi="Palatino Linotype" w:cs="Courier New"/>
          <w:sz w:val="28"/>
          <w:szCs w:val="28"/>
          <w:lang w:eastAsia="en-GB"/>
        </w:rPr>
        <w:t>)</w:t>
      </w:r>
    </w:p>
    <w:p w14:paraId="7E68E086"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print("OOB score:", </w:t>
      </w:r>
      <w:proofErr w:type="spellStart"/>
      <w:r w:rsidRPr="004F6F6C">
        <w:rPr>
          <w:rFonts w:ascii="Palatino Linotype" w:eastAsia="Times New Roman" w:hAnsi="Palatino Linotype" w:cs="Courier New"/>
          <w:sz w:val="28"/>
          <w:szCs w:val="28"/>
          <w:lang w:eastAsia="en-GB"/>
        </w:rPr>
        <w:t>rf.oob_score</w:t>
      </w:r>
      <w:proofErr w:type="spellEnd"/>
      <w:r w:rsidRPr="004F6F6C">
        <w:rPr>
          <w:rFonts w:ascii="Palatino Linotype" w:eastAsia="Times New Roman" w:hAnsi="Palatino Linotype" w:cs="Courier New"/>
          <w:sz w:val="28"/>
          <w:szCs w:val="28"/>
          <w:lang w:eastAsia="en-GB"/>
        </w:rPr>
        <w:t>_)</w:t>
      </w:r>
    </w:p>
    <w:p w14:paraId="187A76AF"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4C5FBB7A">
          <v:rect id="_x0000_i1037" style="width:0;height:1.5pt" o:hralign="center" o:hrstd="t" o:hr="t" fillcolor="#a0a0a0" stroked="f"/>
        </w:pict>
      </w:r>
    </w:p>
    <w:p w14:paraId="2D27D0BF"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Boosting</w:t>
      </w:r>
    </w:p>
    <w:p w14:paraId="6B7FF990"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Definition (short)</w:t>
      </w:r>
    </w:p>
    <w:p w14:paraId="279602C6"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lastRenderedPageBreak/>
        <w:t>Boosting</w:t>
      </w:r>
      <w:r w:rsidRPr="004F6F6C">
        <w:rPr>
          <w:rFonts w:ascii="Palatino Linotype" w:eastAsia="Times New Roman" w:hAnsi="Palatino Linotype" w:cs="Times New Roman"/>
          <w:sz w:val="28"/>
          <w:szCs w:val="28"/>
          <w:lang w:eastAsia="en-GB"/>
        </w:rPr>
        <w:t xml:space="preserve"> is a family of sequential ensemble methods that build models iteratively: each new model focuses on correcting the errors (hard examples) made by the ensemble so far. The final prediction is a weighted sum (or vote) of weak learners. Boosting reduces bias (and can reduce variance) by combining many weak learners into a strong learner.</w:t>
      </w:r>
    </w:p>
    <w:p w14:paraId="40F52A57"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0FA822FF">
          <v:rect id="_x0000_i1038" style="width:0;height:1.5pt" o:hralign="center" o:hrstd="t" o:hr="t" fillcolor="#a0a0a0" stroked="f"/>
        </w:pict>
      </w:r>
    </w:p>
    <w:p w14:paraId="18661F3A"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Two canonical algorithms (intuition + math)</w:t>
      </w:r>
    </w:p>
    <w:p w14:paraId="20C8C2D2" w14:textId="77777777" w:rsidR="004F6F6C" w:rsidRPr="004F6F6C" w:rsidRDefault="004F6F6C" w:rsidP="004F6F6C">
      <w:pPr>
        <w:spacing w:before="100" w:beforeAutospacing="1" w:after="100" w:afterAutospacing="1"/>
        <w:outlineLvl w:val="2"/>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1. AdaBoost (adaptive boosting) — classification</w:t>
      </w:r>
    </w:p>
    <w:p w14:paraId="50E6C875" w14:textId="77777777" w:rsidR="004F6F6C" w:rsidRPr="004F6F6C" w:rsidRDefault="004F6F6C" w:rsidP="004F6F6C">
      <w:pPr>
        <w:numPr>
          <w:ilvl w:val="0"/>
          <w:numId w:val="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Start with uniform sample weights </w:t>
      </w:r>
      <w:proofErr w:type="spellStart"/>
      <w:r w:rsidRPr="004F6F6C">
        <w:rPr>
          <w:rFonts w:ascii="Palatino Linotype" w:eastAsia="Times New Roman" w:hAnsi="Palatino Linotype" w:cs="Times New Roman"/>
          <w:sz w:val="28"/>
          <w:szCs w:val="28"/>
          <w:lang w:eastAsia="en-GB"/>
        </w:rPr>
        <w:t>wi</w:t>
      </w:r>
      <w:proofErr w:type="spellEnd"/>
      <w:r w:rsidRPr="004F6F6C">
        <w:rPr>
          <w:rFonts w:ascii="Palatino Linotype" w:eastAsia="Times New Roman" w:hAnsi="Palatino Linotype" w:cs="Times New Roman"/>
          <w:sz w:val="28"/>
          <w:szCs w:val="28"/>
          <w:lang w:eastAsia="en-GB"/>
        </w:rPr>
        <w:t>=1/</w:t>
      </w:r>
      <w:proofErr w:type="spellStart"/>
      <w:r w:rsidRPr="004F6F6C">
        <w:rPr>
          <w:rFonts w:ascii="Palatino Linotype" w:eastAsia="Times New Roman" w:hAnsi="Palatino Linotype" w:cs="Times New Roman"/>
          <w:sz w:val="28"/>
          <w:szCs w:val="28"/>
          <w:lang w:eastAsia="en-GB"/>
        </w:rPr>
        <w:t>nw_i</w:t>
      </w:r>
      <w:proofErr w:type="spellEnd"/>
      <w:r w:rsidRPr="004F6F6C">
        <w:rPr>
          <w:rFonts w:ascii="Palatino Linotype" w:eastAsia="Times New Roman" w:hAnsi="Palatino Linotype" w:cs="Times New Roman"/>
          <w:sz w:val="28"/>
          <w:szCs w:val="28"/>
          <w:lang w:eastAsia="en-GB"/>
        </w:rPr>
        <w:t xml:space="preserve"> = 1/</w:t>
      </w:r>
      <w:proofErr w:type="spellStart"/>
      <w:r w:rsidRPr="004F6F6C">
        <w:rPr>
          <w:rFonts w:ascii="Palatino Linotype" w:eastAsia="Times New Roman" w:hAnsi="Palatino Linotype" w:cs="Times New Roman"/>
          <w:sz w:val="28"/>
          <w:szCs w:val="28"/>
          <w:lang w:eastAsia="en-GB"/>
        </w:rPr>
        <w:t>nwi</w:t>
      </w:r>
      <w:proofErr w:type="spellEnd"/>
      <w:r w:rsidRPr="004F6F6C">
        <w:rPr>
          <w:rFonts w:ascii="Palatino Linotype" w:eastAsia="Times New Roman" w:hAnsi="Palatino Linotype" w:cs="Times New Roman"/>
          <w:sz w:val="28"/>
          <w:szCs w:val="28"/>
          <w:lang w:eastAsia="en-GB"/>
        </w:rPr>
        <w:t>​=1/n.</w:t>
      </w:r>
    </w:p>
    <w:p w14:paraId="40A505FF" w14:textId="77777777" w:rsidR="004F6F6C" w:rsidRPr="004F6F6C" w:rsidRDefault="004F6F6C" w:rsidP="004F6F6C">
      <w:pPr>
        <w:numPr>
          <w:ilvl w:val="0"/>
          <w:numId w:val="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For t = 1..T:</w:t>
      </w:r>
    </w:p>
    <w:p w14:paraId="15E3EB25" w14:textId="77777777" w:rsidR="004F6F6C" w:rsidRPr="004F6F6C" w:rsidRDefault="004F6F6C" w:rsidP="004F6F6C">
      <w:pPr>
        <w:numPr>
          <w:ilvl w:val="1"/>
          <w:numId w:val="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Train weak learner </w:t>
      </w:r>
      <w:proofErr w:type="spellStart"/>
      <w:r w:rsidRPr="004F6F6C">
        <w:rPr>
          <w:rFonts w:ascii="Palatino Linotype" w:eastAsia="Times New Roman" w:hAnsi="Palatino Linotype" w:cs="Times New Roman"/>
          <w:sz w:val="28"/>
          <w:szCs w:val="28"/>
          <w:lang w:eastAsia="en-GB"/>
        </w:rPr>
        <w:t>hth_tht</w:t>
      </w:r>
      <w:proofErr w:type="spellEnd"/>
      <w:r w:rsidRPr="004F6F6C">
        <w:rPr>
          <w:rFonts w:ascii="Palatino Linotype" w:eastAsia="Times New Roman" w:hAnsi="Palatino Linotype" w:cs="Times New Roman"/>
          <w:sz w:val="28"/>
          <w:szCs w:val="28"/>
          <w:lang w:eastAsia="en-GB"/>
        </w:rPr>
        <w:t>​ on weighted data.</w:t>
      </w:r>
    </w:p>
    <w:p w14:paraId="63C0A64F" w14:textId="77777777" w:rsidR="004F6F6C" w:rsidRPr="004F6F6C" w:rsidRDefault="004F6F6C" w:rsidP="004F6F6C">
      <w:pPr>
        <w:numPr>
          <w:ilvl w:val="1"/>
          <w:numId w:val="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Compute weighted error: </w:t>
      </w:r>
      <w:proofErr w:type="spellStart"/>
      <w:r w:rsidRPr="004F6F6C">
        <w:rPr>
          <w:rFonts w:ascii="Palatino Linotype" w:eastAsia="Times New Roman" w:hAnsi="Palatino Linotype" w:cs="Times New Roman"/>
          <w:sz w:val="28"/>
          <w:szCs w:val="28"/>
          <w:lang w:eastAsia="en-GB"/>
        </w:rPr>
        <w:t>εt</w:t>
      </w:r>
      <w:proofErr w:type="spellEnd"/>
      <w:r w:rsidRPr="004F6F6C">
        <w:rPr>
          <w:rFonts w:ascii="Palatino Linotype" w:eastAsia="Times New Roman" w:hAnsi="Palatino Linotype" w:cs="Times New Roman"/>
          <w:sz w:val="28"/>
          <w:szCs w:val="28"/>
          <w:lang w:eastAsia="en-GB"/>
        </w:rPr>
        <w:t>=∑iwi1[</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(xi)≠</w:t>
      </w:r>
      <w:proofErr w:type="spellStart"/>
      <w:r w:rsidRPr="004F6F6C">
        <w:rPr>
          <w:rFonts w:ascii="Palatino Linotype" w:eastAsia="Times New Roman" w:hAnsi="Palatino Linotype" w:cs="Times New Roman"/>
          <w:sz w:val="28"/>
          <w:szCs w:val="28"/>
          <w:lang w:eastAsia="en-GB"/>
        </w:rPr>
        <w:t>yi</w:t>
      </w:r>
      <w:proofErr w:type="spellEnd"/>
      <w:r w:rsidRPr="004F6F6C">
        <w:rPr>
          <w:rFonts w:ascii="Palatino Linotype" w:eastAsia="Times New Roman" w:hAnsi="Palatino Linotype" w:cs="Times New Roman"/>
          <w:sz w:val="28"/>
          <w:szCs w:val="28"/>
          <w:lang w:eastAsia="en-GB"/>
        </w:rPr>
        <w:t>]∑iwi\</w:t>
      </w:r>
      <w:proofErr w:type="spellStart"/>
      <w:r w:rsidRPr="004F6F6C">
        <w:rPr>
          <w:rFonts w:ascii="Palatino Linotype" w:eastAsia="Times New Roman" w:hAnsi="Palatino Linotype" w:cs="Times New Roman"/>
          <w:sz w:val="28"/>
          <w:szCs w:val="28"/>
          <w:lang w:eastAsia="en-GB"/>
        </w:rPr>
        <w:t>varepsilon_t</w:t>
      </w:r>
      <w:proofErr w:type="spellEnd"/>
      <w:r w:rsidRPr="004F6F6C">
        <w:rPr>
          <w:rFonts w:ascii="Palatino Linotype" w:eastAsia="Times New Roman" w:hAnsi="Palatino Linotype" w:cs="Times New Roman"/>
          <w:sz w:val="28"/>
          <w:szCs w:val="28"/>
          <w:lang w:eastAsia="en-GB"/>
        </w:rPr>
        <w:t xml:space="preserve"> = \frac{\</w:t>
      </w:r>
      <w:proofErr w:type="spellStart"/>
      <w:r w:rsidRPr="004F6F6C">
        <w:rPr>
          <w:rFonts w:ascii="Palatino Linotype" w:eastAsia="Times New Roman" w:hAnsi="Palatino Linotype" w:cs="Times New Roman"/>
          <w:sz w:val="28"/>
          <w:szCs w:val="28"/>
          <w:lang w:eastAsia="en-GB"/>
        </w:rPr>
        <w:t>sum_i</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w_i</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mathbf</w:t>
      </w:r>
      <w:proofErr w:type="spellEnd"/>
      <w:r w:rsidRPr="004F6F6C">
        <w:rPr>
          <w:rFonts w:ascii="Palatino Linotype" w:eastAsia="Times New Roman" w:hAnsi="Palatino Linotype" w:cs="Times New Roman"/>
          <w:sz w:val="28"/>
          <w:szCs w:val="28"/>
          <w:lang w:eastAsia="en-GB"/>
        </w:rPr>
        <w:t>{1}[</w:t>
      </w:r>
      <w:proofErr w:type="spellStart"/>
      <w:r w:rsidRPr="004F6F6C">
        <w:rPr>
          <w:rFonts w:ascii="Palatino Linotype" w:eastAsia="Times New Roman" w:hAnsi="Palatino Linotype" w:cs="Times New Roman"/>
          <w:sz w:val="28"/>
          <w:szCs w:val="28"/>
          <w:lang w:eastAsia="en-GB"/>
        </w:rPr>
        <w:t>h_t</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x_i</w:t>
      </w:r>
      <w:proofErr w:type="spellEnd"/>
      <w:r w:rsidRPr="004F6F6C">
        <w:rPr>
          <w:rFonts w:ascii="Palatino Linotype" w:eastAsia="Times New Roman" w:hAnsi="Palatino Linotype" w:cs="Times New Roman"/>
          <w:sz w:val="28"/>
          <w:szCs w:val="28"/>
          <w:lang w:eastAsia="en-GB"/>
        </w:rPr>
        <w:t>) \</w:t>
      </w:r>
      <w:proofErr w:type="spellStart"/>
      <w:r w:rsidRPr="004F6F6C">
        <w:rPr>
          <w:rFonts w:ascii="Palatino Linotype" w:eastAsia="Times New Roman" w:hAnsi="Palatino Linotype" w:cs="Times New Roman"/>
          <w:sz w:val="28"/>
          <w:szCs w:val="28"/>
          <w:lang w:eastAsia="en-GB"/>
        </w:rPr>
        <w:t>neq</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y_i</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sum_i</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w_i</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εt</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i</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wi</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i</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wi</w:t>
      </w:r>
      <w:proofErr w:type="spellEnd"/>
      <w:r w:rsidRPr="004F6F6C">
        <w:rPr>
          <w:rFonts w:ascii="Palatino Linotype" w:eastAsia="Times New Roman" w:hAnsi="Palatino Linotype" w:cs="Times New Roman"/>
          <w:sz w:val="28"/>
          <w:szCs w:val="28"/>
          <w:lang w:eastAsia="en-GB"/>
        </w:rPr>
        <w:t>​1[</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​(xi​)=</w:t>
      </w:r>
      <w:proofErr w:type="spellStart"/>
      <w:r w:rsidRPr="004F6F6C">
        <w:rPr>
          <w:rFonts w:ascii="Palatino Linotype" w:eastAsia="Times New Roman" w:hAnsi="Palatino Linotype" w:cs="Times New Roman"/>
          <w:sz w:val="28"/>
          <w:szCs w:val="28"/>
          <w:lang w:eastAsia="en-GB"/>
        </w:rPr>
        <w:t>yi</w:t>
      </w:r>
      <w:proofErr w:type="spellEnd"/>
      <w:r w:rsidRPr="004F6F6C">
        <w:rPr>
          <w:rFonts w:ascii="Palatino Linotype" w:eastAsia="Times New Roman" w:hAnsi="Palatino Linotype" w:cs="Times New Roman"/>
          <w:sz w:val="28"/>
          <w:szCs w:val="28"/>
          <w:lang w:eastAsia="en-GB"/>
        </w:rPr>
        <w:t>​]​.</w:t>
      </w:r>
    </w:p>
    <w:p w14:paraId="70B9038E" w14:textId="77777777" w:rsidR="004F6F6C" w:rsidRPr="004F6F6C" w:rsidRDefault="004F6F6C" w:rsidP="004F6F6C">
      <w:pPr>
        <w:numPr>
          <w:ilvl w:val="1"/>
          <w:numId w:val="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Compute weight of learner: αt=12ln</w:t>
      </w:r>
      <w:r w:rsidRPr="004F6F6C">
        <w:rPr>
          <w:rFonts w:ascii="Cambria Math" w:eastAsia="Times New Roman" w:hAnsi="Cambria Math" w:cs="Cambria Math"/>
          <w:sz w:val="28"/>
          <w:szCs w:val="28"/>
          <w:lang w:eastAsia="en-GB"/>
        </w:rPr>
        <w:t>⁡</w:t>
      </w:r>
      <w:r w:rsidRPr="004F6F6C">
        <w:rPr>
          <w:rFonts w:ascii="Palatino Linotype" w:eastAsia="Times New Roman" w:hAnsi="Palatino Linotype" w:cs="Times New Roman"/>
          <w:sz w:val="28"/>
          <w:szCs w:val="28"/>
          <w:lang w:eastAsia="en-GB"/>
        </w:rPr>
        <w:t>(1−εtεt)\</w:t>
      </w:r>
      <w:proofErr w:type="spellStart"/>
      <w:r w:rsidRPr="004F6F6C">
        <w:rPr>
          <w:rFonts w:ascii="Palatino Linotype" w:eastAsia="Times New Roman" w:hAnsi="Palatino Linotype" w:cs="Times New Roman"/>
          <w:sz w:val="28"/>
          <w:szCs w:val="28"/>
          <w:lang w:eastAsia="en-GB"/>
        </w:rPr>
        <w:t>alpha_t</w:t>
      </w:r>
      <w:proofErr w:type="spellEnd"/>
      <w:r w:rsidRPr="004F6F6C">
        <w:rPr>
          <w:rFonts w:ascii="Palatino Linotype" w:eastAsia="Times New Roman" w:hAnsi="Palatino Linotype" w:cs="Times New Roman"/>
          <w:sz w:val="28"/>
          <w:szCs w:val="28"/>
          <w:lang w:eastAsia="en-GB"/>
        </w:rPr>
        <w:t xml:space="preserve"> = \frac{1}{2}\ln\left(\frac{1-\varepsilon_t}{\varepsilon_t}\right)αt​=21​ln(εt​1−εt​​).</w:t>
      </w:r>
    </w:p>
    <w:p w14:paraId="04CA5D25" w14:textId="77777777" w:rsidR="004F6F6C" w:rsidRPr="004F6F6C" w:rsidRDefault="004F6F6C" w:rsidP="004F6F6C">
      <w:pPr>
        <w:numPr>
          <w:ilvl w:val="1"/>
          <w:numId w:val="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Update sample weights: </w:t>
      </w:r>
      <w:proofErr w:type="spellStart"/>
      <w:r w:rsidRPr="004F6F6C">
        <w:rPr>
          <w:rFonts w:ascii="Palatino Linotype" w:eastAsia="Times New Roman" w:hAnsi="Palatino Linotype" w:cs="Times New Roman"/>
          <w:sz w:val="28"/>
          <w:szCs w:val="28"/>
          <w:lang w:eastAsia="en-GB"/>
        </w:rPr>
        <w:t>wi</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wiexp</w:t>
      </w:r>
      <w:proofErr w:type="spellEnd"/>
      <w:r w:rsidRPr="004F6F6C">
        <w:rPr>
          <w:rFonts w:ascii="Cambria Math" w:eastAsia="Times New Roman" w:hAnsi="Cambria Math" w:cs="Cambria Math"/>
          <w:sz w:val="28"/>
          <w:szCs w:val="28"/>
          <w:lang w:eastAsia="en-GB"/>
        </w:rPr>
        <w:t>⁡</w:t>
      </w:r>
      <w:r w:rsidRPr="004F6F6C">
        <w:rPr>
          <w:rFonts w:ascii="Palatino Linotype" w:eastAsia="Times New Roman" w:hAnsi="Palatino Linotype" w:cs="Times New Roman"/>
          <w:sz w:val="28"/>
          <w:szCs w:val="28"/>
          <w:lang w:eastAsia="en-GB"/>
        </w:rPr>
        <w:t>(−α</w:t>
      </w:r>
      <w:proofErr w:type="spellStart"/>
      <w:r w:rsidRPr="004F6F6C">
        <w:rPr>
          <w:rFonts w:ascii="Palatino Linotype" w:eastAsia="Times New Roman" w:hAnsi="Palatino Linotype" w:cs="Times New Roman"/>
          <w:sz w:val="28"/>
          <w:szCs w:val="28"/>
          <w:lang w:eastAsia="en-GB"/>
        </w:rPr>
        <w:t>tyiht</w:t>
      </w:r>
      <w:proofErr w:type="spellEnd"/>
      <w:r w:rsidRPr="004F6F6C">
        <w:rPr>
          <w:rFonts w:ascii="Palatino Linotype" w:eastAsia="Times New Roman" w:hAnsi="Palatino Linotype" w:cs="Times New Roman"/>
          <w:sz w:val="28"/>
          <w:szCs w:val="28"/>
          <w:lang w:eastAsia="en-GB"/>
        </w:rPr>
        <w:t>(xi))</w:t>
      </w:r>
      <w:proofErr w:type="spellStart"/>
      <w:r w:rsidRPr="004F6F6C">
        <w:rPr>
          <w:rFonts w:ascii="Palatino Linotype" w:eastAsia="Times New Roman" w:hAnsi="Palatino Linotype" w:cs="Times New Roman"/>
          <w:sz w:val="28"/>
          <w:szCs w:val="28"/>
          <w:lang w:eastAsia="en-GB"/>
        </w:rPr>
        <w:t>w_i</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leftarrow</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w_i</w:t>
      </w:r>
      <w:proofErr w:type="spellEnd"/>
      <w:r w:rsidRPr="004F6F6C">
        <w:rPr>
          <w:rFonts w:ascii="Palatino Linotype" w:eastAsia="Times New Roman" w:hAnsi="Palatino Linotype" w:cs="Times New Roman"/>
          <w:sz w:val="28"/>
          <w:szCs w:val="28"/>
          <w:lang w:eastAsia="en-GB"/>
        </w:rPr>
        <w:t xml:space="preserve"> \exp(-\</w:t>
      </w:r>
      <w:proofErr w:type="spellStart"/>
      <w:r w:rsidRPr="004F6F6C">
        <w:rPr>
          <w:rFonts w:ascii="Palatino Linotype" w:eastAsia="Times New Roman" w:hAnsi="Palatino Linotype" w:cs="Times New Roman"/>
          <w:sz w:val="28"/>
          <w:szCs w:val="28"/>
          <w:lang w:eastAsia="en-GB"/>
        </w:rPr>
        <w:t>alpha_t</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y_i</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h_t</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x_i</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wi</w:t>
      </w:r>
      <w:proofErr w:type="spellEnd"/>
      <w:r w:rsidRPr="004F6F6C">
        <w:rPr>
          <w:rFonts w:ascii="Palatino Linotype" w:eastAsia="Times New Roman" w:hAnsi="Palatino Linotype" w:cs="Times New Roman"/>
          <w:sz w:val="28"/>
          <w:szCs w:val="28"/>
          <w:lang w:eastAsia="en-GB"/>
        </w:rPr>
        <w:t>​</w:t>
      </w:r>
      <w:r w:rsidRPr="004F6F6C">
        <w:rPr>
          <w:rFonts w:ascii="Times New Roman" w:eastAsia="Times New Roman" w:hAnsi="Times New Roman" w:cs="Times New Roman"/>
          <w:sz w:val="28"/>
          <w:szCs w:val="28"/>
          <w:lang w:eastAsia="en-GB"/>
        </w:rPr>
        <w:t>←</w:t>
      </w:r>
      <w:proofErr w:type="spellStart"/>
      <w:r w:rsidRPr="004F6F6C">
        <w:rPr>
          <w:rFonts w:ascii="Palatino Linotype" w:eastAsia="Times New Roman" w:hAnsi="Palatino Linotype" w:cs="Times New Roman"/>
          <w:sz w:val="28"/>
          <w:szCs w:val="28"/>
          <w:lang w:eastAsia="en-GB"/>
        </w:rPr>
        <w:t>wi</w:t>
      </w:r>
      <w:proofErr w:type="spellEnd"/>
      <w:r w:rsidRPr="004F6F6C">
        <w:rPr>
          <w:rFonts w:ascii="Palatino Linotype" w:eastAsia="Times New Roman" w:hAnsi="Palatino Linotype" w:cs="Times New Roman"/>
          <w:sz w:val="28"/>
          <w:szCs w:val="28"/>
          <w:lang w:eastAsia="en-GB"/>
        </w:rPr>
        <w:t>​exp(−αt​</w:t>
      </w:r>
      <w:proofErr w:type="spellStart"/>
      <w:r w:rsidRPr="004F6F6C">
        <w:rPr>
          <w:rFonts w:ascii="Palatino Linotype" w:eastAsia="Times New Roman" w:hAnsi="Palatino Linotype" w:cs="Times New Roman"/>
          <w:sz w:val="28"/>
          <w:szCs w:val="28"/>
          <w:lang w:eastAsia="en-GB"/>
        </w:rPr>
        <w:t>yi</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​(xi​)) (then normalize). Misclassified samples get higher weights.</w:t>
      </w:r>
    </w:p>
    <w:p w14:paraId="6263FFF9" w14:textId="77777777" w:rsidR="004F6F6C" w:rsidRPr="004F6F6C" w:rsidRDefault="004F6F6C" w:rsidP="004F6F6C">
      <w:pPr>
        <w:numPr>
          <w:ilvl w:val="0"/>
          <w:numId w:val="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Final classifier: sign(∑tα</w:t>
      </w:r>
      <w:proofErr w:type="spellStart"/>
      <w:r w:rsidRPr="004F6F6C">
        <w:rPr>
          <w:rFonts w:ascii="Palatino Linotype" w:eastAsia="Times New Roman" w:hAnsi="Palatino Linotype" w:cs="Times New Roman"/>
          <w:sz w:val="28"/>
          <w:szCs w:val="28"/>
          <w:lang w:eastAsia="en-GB"/>
        </w:rPr>
        <w:t>tht</w:t>
      </w:r>
      <w:proofErr w:type="spellEnd"/>
      <w:r w:rsidRPr="004F6F6C">
        <w:rPr>
          <w:rFonts w:ascii="Palatino Linotype" w:eastAsia="Times New Roman" w:hAnsi="Palatino Linotype" w:cs="Times New Roman"/>
          <w:sz w:val="28"/>
          <w:szCs w:val="28"/>
          <w:lang w:eastAsia="en-GB"/>
        </w:rPr>
        <w:t>(x))\left(\</w:t>
      </w:r>
      <w:proofErr w:type="spellStart"/>
      <w:r w:rsidRPr="004F6F6C">
        <w:rPr>
          <w:rFonts w:ascii="Palatino Linotype" w:eastAsia="Times New Roman" w:hAnsi="Palatino Linotype" w:cs="Times New Roman"/>
          <w:sz w:val="28"/>
          <w:szCs w:val="28"/>
          <w:lang w:eastAsia="en-GB"/>
        </w:rPr>
        <w:t>sum_t</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alpha_t</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h_t</w:t>
      </w:r>
      <w:proofErr w:type="spellEnd"/>
      <w:r w:rsidRPr="004F6F6C">
        <w:rPr>
          <w:rFonts w:ascii="Palatino Linotype" w:eastAsia="Times New Roman" w:hAnsi="Palatino Linotype" w:cs="Times New Roman"/>
          <w:sz w:val="28"/>
          <w:szCs w:val="28"/>
          <w:lang w:eastAsia="en-GB"/>
        </w:rPr>
        <w:t>(x)\right)(∑t​αt​</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​(x)).</w:t>
      </w:r>
    </w:p>
    <w:p w14:paraId="315FE1C1" w14:textId="77777777" w:rsidR="004F6F6C" w:rsidRPr="004F6F6C" w:rsidRDefault="004F6F6C" w:rsidP="004F6F6C">
      <w:pPr>
        <w:spacing w:before="100" w:beforeAutospacing="1" w:after="100" w:afterAutospacing="1"/>
        <w:outlineLvl w:val="2"/>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2. Gradient Boosting (regression/classification; more general)</w:t>
      </w:r>
    </w:p>
    <w:p w14:paraId="46646AFA" w14:textId="77777777" w:rsidR="004F6F6C" w:rsidRPr="004F6F6C" w:rsidRDefault="004F6F6C" w:rsidP="004F6F6C">
      <w:pPr>
        <w:numPr>
          <w:ilvl w:val="0"/>
          <w:numId w:val="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View boosting as </w:t>
      </w:r>
      <w:r w:rsidRPr="004F6F6C">
        <w:rPr>
          <w:rFonts w:ascii="Palatino Linotype" w:eastAsia="Times New Roman" w:hAnsi="Palatino Linotype" w:cs="Times New Roman"/>
          <w:b/>
          <w:bCs/>
          <w:sz w:val="28"/>
          <w:szCs w:val="28"/>
          <w:lang w:eastAsia="en-GB"/>
        </w:rPr>
        <w:t xml:space="preserve">stage-wise additive </w:t>
      </w:r>
      <w:proofErr w:type="spellStart"/>
      <w:r w:rsidRPr="004F6F6C">
        <w:rPr>
          <w:rFonts w:ascii="Palatino Linotype" w:eastAsia="Times New Roman" w:hAnsi="Palatino Linotype" w:cs="Times New Roman"/>
          <w:b/>
          <w:bCs/>
          <w:sz w:val="28"/>
          <w:szCs w:val="28"/>
          <w:lang w:eastAsia="en-GB"/>
        </w:rPr>
        <w:t>modeling</w:t>
      </w:r>
      <w:proofErr w:type="spellEnd"/>
      <w:r w:rsidRPr="004F6F6C">
        <w:rPr>
          <w:rFonts w:ascii="Palatino Linotype" w:eastAsia="Times New Roman" w:hAnsi="Palatino Linotype" w:cs="Times New Roman"/>
          <w:sz w:val="28"/>
          <w:szCs w:val="28"/>
          <w:lang w:eastAsia="en-GB"/>
        </w:rPr>
        <w:t xml:space="preserve"> that minimizes a differentiable loss L(</w:t>
      </w:r>
      <w:proofErr w:type="spellStart"/>
      <w:r w:rsidRPr="004F6F6C">
        <w:rPr>
          <w:rFonts w:ascii="Palatino Linotype" w:eastAsia="Times New Roman" w:hAnsi="Palatino Linotype" w:cs="Times New Roman"/>
          <w:sz w:val="28"/>
          <w:szCs w:val="28"/>
          <w:lang w:eastAsia="en-GB"/>
        </w:rPr>
        <w:t>y,F</w:t>
      </w:r>
      <w:proofErr w:type="spellEnd"/>
      <w:r w:rsidRPr="004F6F6C">
        <w:rPr>
          <w:rFonts w:ascii="Palatino Linotype" w:eastAsia="Times New Roman" w:hAnsi="Palatino Linotype" w:cs="Times New Roman"/>
          <w:sz w:val="28"/>
          <w:szCs w:val="28"/>
          <w:lang w:eastAsia="en-GB"/>
        </w:rPr>
        <w:t>(x))L(y, F(x))L(</w:t>
      </w:r>
      <w:proofErr w:type="spellStart"/>
      <w:r w:rsidRPr="004F6F6C">
        <w:rPr>
          <w:rFonts w:ascii="Palatino Linotype" w:eastAsia="Times New Roman" w:hAnsi="Palatino Linotype" w:cs="Times New Roman"/>
          <w:sz w:val="28"/>
          <w:szCs w:val="28"/>
          <w:lang w:eastAsia="en-GB"/>
        </w:rPr>
        <w:t>y,F</w:t>
      </w:r>
      <w:proofErr w:type="spellEnd"/>
      <w:r w:rsidRPr="004F6F6C">
        <w:rPr>
          <w:rFonts w:ascii="Palatino Linotype" w:eastAsia="Times New Roman" w:hAnsi="Palatino Linotype" w:cs="Times New Roman"/>
          <w:sz w:val="28"/>
          <w:szCs w:val="28"/>
          <w:lang w:eastAsia="en-GB"/>
        </w:rPr>
        <w:t>(x)).</w:t>
      </w:r>
    </w:p>
    <w:p w14:paraId="1568C5B3" w14:textId="77777777" w:rsidR="004F6F6C" w:rsidRPr="004F6F6C" w:rsidRDefault="004F6F6C" w:rsidP="004F6F6C">
      <w:pPr>
        <w:numPr>
          <w:ilvl w:val="0"/>
          <w:numId w:val="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Initialize F0(x)F_0(x)F0​(x) (e.g., constant).</w:t>
      </w:r>
    </w:p>
    <w:p w14:paraId="6F752570" w14:textId="77777777" w:rsidR="004F6F6C" w:rsidRPr="004F6F6C" w:rsidRDefault="004F6F6C" w:rsidP="004F6F6C">
      <w:pPr>
        <w:numPr>
          <w:ilvl w:val="0"/>
          <w:numId w:val="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For m = 1..M:</w:t>
      </w:r>
    </w:p>
    <w:p w14:paraId="7C2A297A" w14:textId="77777777" w:rsidR="004F6F6C" w:rsidRPr="004F6F6C" w:rsidRDefault="004F6F6C" w:rsidP="004F6F6C">
      <w:pPr>
        <w:numPr>
          <w:ilvl w:val="1"/>
          <w:numId w:val="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Compute pseudo-residuals </w:t>
      </w:r>
      <w:proofErr w:type="spellStart"/>
      <w:r w:rsidRPr="004F6F6C">
        <w:rPr>
          <w:rFonts w:ascii="Palatino Linotype" w:eastAsia="Times New Roman" w:hAnsi="Palatino Linotype" w:cs="Times New Roman"/>
          <w:sz w:val="28"/>
          <w:szCs w:val="28"/>
          <w:lang w:eastAsia="en-GB"/>
        </w:rPr>
        <w:t>ri</w:t>
      </w:r>
      <w:proofErr w:type="spellEnd"/>
      <w:r w:rsidRPr="004F6F6C">
        <w:rPr>
          <w:rFonts w:ascii="Palatino Linotype" w:eastAsia="Times New Roman" w:hAnsi="Palatino Linotype" w:cs="Times New Roman"/>
          <w:sz w:val="28"/>
          <w:szCs w:val="28"/>
          <w:lang w:eastAsia="en-GB"/>
        </w:rPr>
        <w:t>(m)=−∂L(</w:t>
      </w:r>
      <w:proofErr w:type="spellStart"/>
      <w:r w:rsidRPr="004F6F6C">
        <w:rPr>
          <w:rFonts w:ascii="Palatino Linotype" w:eastAsia="Times New Roman" w:hAnsi="Palatino Linotype" w:cs="Times New Roman"/>
          <w:sz w:val="28"/>
          <w:szCs w:val="28"/>
          <w:lang w:eastAsia="en-GB"/>
        </w:rPr>
        <w:t>yi,F</w:t>
      </w:r>
      <w:proofErr w:type="spellEnd"/>
      <w:r w:rsidRPr="004F6F6C">
        <w:rPr>
          <w:rFonts w:ascii="Palatino Linotype" w:eastAsia="Times New Roman" w:hAnsi="Palatino Linotype" w:cs="Times New Roman"/>
          <w:sz w:val="28"/>
          <w:szCs w:val="28"/>
          <w:lang w:eastAsia="en-GB"/>
        </w:rPr>
        <w:t>(xi))∂F(xi)</w:t>
      </w:r>
      <w:r w:rsidRPr="004F6F6C">
        <w:rPr>
          <w:rFonts w:ascii="Cambria Math" w:eastAsia="Times New Roman" w:hAnsi="Cambria Math" w:cs="Cambria Math"/>
          <w:sz w:val="28"/>
          <w:szCs w:val="28"/>
          <w:lang w:eastAsia="en-GB"/>
        </w:rPr>
        <w:t>∣</w:t>
      </w:r>
      <w:r w:rsidRPr="004F6F6C">
        <w:rPr>
          <w:rFonts w:ascii="Palatino Linotype" w:eastAsia="Times New Roman" w:hAnsi="Palatino Linotype" w:cs="Times New Roman"/>
          <w:sz w:val="28"/>
          <w:szCs w:val="28"/>
          <w:lang w:eastAsia="en-GB"/>
        </w:rPr>
        <w:t>F=Fm−1r_{</w:t>
      </w:r>
      <w:proofErr w:type="spellStart"/>
      <w:r w:rsidRPr="004F6F6C">
        <w:rPr>
          <w:rFonts w:ascii="Palatino Linotype" w:eastAsia="Times New Roman" w:hAnsi="Palatino Linotype" w:cs="Times New Roman"/>
          <w:sz w:val="28"/>
          <w:szCs w:val="28"/>
          <w:lang w:eastAsia="en-GB"/>
        </w:rPr>
        <w:t>i</w:t>
      </w:r>
      <w:proofErr w:type="spellEnd"/>
      <w:r w:rsidRPr="004F6F6C">
        <w:rPr>
          <w:rFonts w:ascii="Palatino Linotype" w:eastAsia="Times New Roman" w:hAnsi="Palatino Linotype" w:cs="Times New Roman"/>
          <w:sz w:val="28"/>
          <w:szCs w:val="28"/>
          <w:lang w:eastAsia="en-GB"/>
        </w:rPr>
        <w:t>}^{(m)} = -\left.\frac{\partial L(</w:t>
      </w:r>
      <w:proofErr w:type="spellStart"/>
      <w:r w:rsidRPr="004F6F6C">
        <w:rPr>
          <w:rFonts w:ascii="Palatino Linotype" w:eastAsia="Times New Roman" w:hAnsi="Palatino Linotype" w:cs="Times New Roman"/>
          <w:sz w:val="28"/>
          <w:szCs w:val="28"/>
          <w:lang w:eastAsia="en-GB"/>
        </w:rPr>
        <w:t>y_i</w:t>
      </w:r>
      <w:proofErr w:type="spellEnd"/>
      <w:r w:rsidRPr="004F6F6C">
        <w:rPr>
          <w:rFonts w:ascii="Palatino Linotype" w:eastAsia="Times New Roman" w:hAnsi="Palatino Linotype" w:cs="Times New Roman"/>
          <w:sz w:val="28"/>
          <w:szCs w:val="28"/>
          <w:lang w:eastAsia="en-GB"/>
        </w:rPr>
        <w:t>, F(</w:t>
      </w:r>
      <w:proofErr w:type="spellStart"/>
      <w:r w:rsidRPr="004F6F6C">
        <w:rPr>
          <w:rFonts w:ascii="Palatino Linotype" w:eastAsia="Times New Roman" w:hAnsi="Palatino Linotype" w:cs="Times New Roman"/>
          <w:sz w:val="28"/>
          <w:szCs w:val="28"/>
          <w:lang w:eastAsia="en-GB"/>
        </w:rPr>
        <w:t>x_i</w:t>
      </w:r>
      <w:proofErr w:type="spellEnd"/>
      <w:r w:rsidRPr="004F6F6C">
        <w:rPr>
          <w:rFonts w:ascii="Palatino Linotype" w:eastAsia="Times New Roman" w:hAnsi="Palatino Linotype" w:cs="Times New Roman"/>
          <w:sz w:val="28"/>
          <w:szCs w:val="28"/>
          <w:lang w:eastAsia="en-GB"/>
        </w:rPr>
        <w:t>))}{\partial F(</w:t>
      </w:r>
      <w:proofErr w:type="spellStart"/>
      <w:r w:rsidRPr="004F6F6C">
        <w:rPr>
          <w:rFonts w:ascii="Palatino Linotype" w:eastAsia="Times New Roman" w:hAnsi="Palatino Linotype" w:cs="Times New Roman"/>
          <w:sz w:val="28"/>
          <w:szCs w:val="28"/>
          <w:lang w:eastAsia="en-GB"/>
        </w:rPr>
        <w:t>x_i</w:t>
      </w:r>
      <w:proofErr w:type="spellEnd"/>
      <w:r w:rsidRPr="004F6F6C">
        <w:rPr>
          <w:rFonts w:ascii="Palatino Linotype" w:eastAsia="Times New Roman" w:hAnsi="Palatino Linotype" w:cs="Times New Roman"/>
          <w:sz w:val="28"/>
          <w:szCs w:val="28"/>
          <w:lang w:eastAsia="en-GB"/>
        </w:rPr>
        <w:t>)}\right|_{F = F_{m-1}}</w:t>
      </w:r>
      <w:proofErr w:type="spellStart"/>
      <w:r w:rsidRPr="004F6F6C">
        <w:rPr>
          <w:rFonts w:ascii="Palatino Linotype" w:eastAsia="Times New Roman" w:hAnsi="Palatino Linotype" w:cs="Times New Roman"/>
          <w:sz w:val="28"/>
          <w:szCs w:val="28"/>
          <w:lang w:eastAsia="en-GB"/>
        </w:rPr>
        <w:t>ri</w:t>
      </w:r>
      <w:proofErr w:type="spellEnd"/>
      <w:r w:rsidRPr="004F6F6C">
        <w:rPr>
          <w:rFonts w:ascii="Palatino Linotype" w:eastAsia="Times New Roman" w:hAnsi="Palatino Linotype" w:cs="Times New Roman"/>
          <w:sz w:val="28"/>
          <w:szCs w:val="28"/>
          <w:lang w:eastAsia="en-GB"/>
        </w:rPr>
        <w:t>(m)​=−∂F(xi​)∂L(</w:t>
      </w:r>
      <w:proofErr w:type="spellStart"/>
      <w:r w:rsidRPr="004F6F6C">
        <w:rPr>
          <w:rFonts w:ascii="Palatino Linotype" w:eastAsia="Times New Roman" w:hAnsi="Palatino Linotype" w:cs="Times New Roman"/>
          <w:sz w:val="28"/>
          <w:szCs w:val="28"/>
          <w:lang w:eastAsia="en-GB"/>
        </w:rPr>
        <w:t>yi</w:t>
      </w:r>
      <w:proofErr w:type="spellEnd"/>
      <w:r w:rsidRPr="004F6F6C">
        <w:rPr>
          <w:rFonts w:ascii="Palatino Linotype" w:eastAsia="Times New Roman" w:hAnsi="Palatino Linotype" w:cs="Times New Roman"/>
          <w:sz w:val="28"/>
          <w:szCs w:val="28"/>
          <w:lang w:eastAsia="en-GB"/>
        </w:rPr>
        <w:t>​,F(xi​))​​F=Fm−1​​.</w:t>
      </w:r>
    </w:p>
    <w:p w14:paraId="78862DD2" w14:textId="77777777" w:rsidR="004F6F6C" w:rsidRPr="004F6F6C" w:rsidRDefault="004F6F6C" w:rsidP="004F6F6C">
      <w:pPr>
        <w:numPr>
          <w:ilvl w:val="1"/>
          <w:numId w:val="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Fit weak learner hm(x)</w:t>
      </w:r>
      <w:proofErr w:type="spellStart"/>
      <w:r w:rsidRPr="004F6F6C">
        <w:rPr>
          <w:rFonts w:ascii="Palatino Linotype" w:eastAsia="Times New Roman" w:hAnsi="Palatino Linotype" w:cs="Times New Roman"/>
          <w:sz w:val="28"/>
          <w:szCs w:val="28"/>
          <w:lang w:eastAsia="en-GB"/>
        </w:rPr>
        <w:t>h_m</w:t>
      </w:r>
      <w:proofErr w:type="spellEnd"/>
      <w:r w:rsidRPr="004F6F6C">
        <w:rPr>
          <w:rFonts w:ascii="Palatino Linotype" w:eastAsia="Times New Roman" w:hAnsi="Palatino Linotype" w:cs="Times New Roman"/>
          <w:sz w:val="28"/>
          <w:szCs w:val="28"/>
          <w:lang w:eastAsia="en-GB"/>
        </w:rPr>
        <w:t xml:space="preserve">(x)hm​(x) to the residuals </w:t>
      </w:r>
      <w:proofErr w:type="spellStart"/>
      <w:r w:rsidRPr="004F6F6C">
        <w:rPr>
          <w:rFonts w:ascii="Palatino Linotype" w:eastAsia="Times New Roman" w:hAnsi="Palatino Linotype" w:cs="Times New Roman"/>
          <w:sz w:val="28"/>
          <w:szCs w:val="28"/>
          <w:lang w:eastAsia="en-GB"/>
        </w:rPr>
        <w:t>ri</w:t>
      </w:r>
      <w:proofErr w:type="spellEnd"/>
      <w:r w:rsidRPr="004F6F6C">
        <w:rPr>
          <w:rFonts w:ascii="Palatino Linotype" w:eastAsia="Times New Roman" w:hAnsi="Palatino Linotype" w:cs="Times New Roman"/>
          <w:sz w:val="28"/>
          <w:szCs w:val="28"/>
          <w:lang w:eastAsia="en-GB"/>
        </w:rPr>
        <w:t>(m)</w:t>
      </w:r>
      <w:proofErr w:type="spellStart"/>
      <w:r w:rsidRPr="004F6F6C">
        <w:rPr>
          <w:rFonts w:ascii="Palatino Linotype" w:eastAsia="Times New Roman" w:hAnsi="Palatino Linotype" w:cs="Times New Roman"/>
          <w:sz w:val="28"/>
          <w:szCs w:val="28"/>
          <w:lang w:eastAsia="en-GB"/>
        </w:rPr>
        <w:t>r_i</w:t>
      </w:r>
      <w:proofErr w:type="spellEnd"/>
      <w:r w:rsidRPr="004F6F6C">
        <w:rPr>
          <w:rFonts w:ascii="Palatino Linotype" w:eastAsia="Times New Roman" w:hAnsi="Palatino Linotype" w:cs="Times New Roman"/>
          <w:sz w:val="28"/>
          <w:szCs w:val="28"/>
          <w:lang w:eastAsia="en-GB"/>
        </w:rPr>
        <w:t>^{(m)}</w:t>
      </w:r>
      <w:proofErr w:type="spellStart"/>
      <w:r w:rsidRPr="004F6F6C">
        <w:rPr>
          <w:rFonts w:ascii="Palatino Linotype" w:eastAsia="Times New Roman" w:hAnsi="Palatino Linotype" w:cs="Times New Roman"/>
          <w:sz w:val="28"/>
          <w:szCs w:val="28"/>
          <w:lang w:eastAsia="en-GB"/>
        </w:rPr>
        <w:t>ri</w:t>
      </w:r>
      <w:proofErr w:type="spellEnd"/>
      <w:r w:rsidRPr="004F6F6C">
        <w:rPr>
          <w:rFonts w:ascii="Palatino Linotype" w:eastAsia="Times New Roman" w:hAnsi="Palatino Linotype" w:cs="Times New Roman"/>
          <w:sz w:val="28"/>
          <w:szCs w:val="28"/>
          <w:lang w:eastAsia="en-GB"/>
        </w:rPr>
        <w:t>(m)​.</w:t>
      </w:r>
    </w:p>
    <w:p w14:paraId="4E98BEE9" w14:textId="77777777" w:rsidR="004F6F6C" w:rsidRPr="004F6F6C" w:rsidRDefault="004F6F6C" w:rsidP="004F6F6C">
      <w:pPr>
        <w:numPr>
          <w:ilvl w:val="1"/>
          <w:numId w:val="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Compute multiplier </w:t>
      </w:r>
      <w:proofErr w:type="spellStart"/>
      <w:r w:rsidRPr="004F6F6C">
        <w:rPr>
          <w:rFonts w:ascii="Palatino Linotype" w:eastAsia="Times New Roman" w:hAnsi="Palatino Linotype" w:cs="Times New Roman"/>
          <w:sz w:val="28"/>
          <w:szCs w:val="28"/>
          <w:lang w:eastAsia="en-GB"/>
        </w:rPr>
        <w:t>γm</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gamma_mγm</w:t>
      </w:r>
      <w:proofErr w:type="spellEnd"/>
      <w:r w:rsidRPr="004F6F6C">
        <w:rPr>
          <w:rFonts w:ascii="Palatino Linotype" w:eastAsia="Times New Roman" w:hAnsi="Palatino Linotype" w:cs="Times New Roman"/>
          <w:sz w:val="28"/>
          <w:szCs w:val="28"/>
          <w:lang w:eastAsia="en-GB"/>
        </w:rPr>
        <w:t xml:space="preserve">​ (line search) and update </w:t>
      </w:r>
      <w:proofErr w:type="spellStart"/>
      <w:r w:rsidRPr="004F6F6C">
        <w:rPr>
          <w:rFonts w:ascii="Palatino Linotype" w:eastAsia="Times New Roman" w:hAnsi="Palatino Linotype" w:cs="Times New Roman"/>
          <w:sz w:val="28"/>
          <w:szCs w:val="28"/>
          <w:lang w:eastAsia="en-GB"/>
        </w:rPr>
        <w:t>Fm</w:t>
      </w:r>
      <w:proofErr w:type="spellEnd"/>
      <w:r w:rsidRPr="004F6F6C">
        <w:rPr>
          <w:rFonts w:ascii="Palatino Linotype" w:eastAsia="Times New Roman" w:hAnsi="Palatino Linotype" w:cs="Times New Roman"/>
          <w:sz w:val="28"/>
          <w:szCs w:val="28"/>
          <w:lang w:eastAsia="en-GB"/>
        </w:rPr>
        <w:t>(x)=Fm−1(x)+</w:t>
      </w:r>
      <w:proofErr w:type="spellStart"/>
      <w:r w:rsidRPr="004F6F6C">
        <w:rPr>
          <w:rFonts w:ascii="Palatino Linotype" w:eastAsia="Times New Roman" w:hAnsi="Palatino Linotype" w:cs="Times New Roman"/>
          <w:sz w:val="28"/>
          <w:szCs w:val="28"/>
          <w:lang w:eastAsia="en-GB"/>
        </w:rPr>
        <w:t>νγmhm</w:t>
      </w:r>
      <w:proofErr w:type="spellEnd"/>
      <w:r w:rsidRPr="004F6F6C">
        <w:rPr>
          <w:rFonts w:ascii="Palatino Linotype" w:eastAsia="Times New Roman" w:hAnsi="Palatino Linotype" w:cs="Times New Roman"/>
          <w:sz w:val="28"/>
          <w:szCs w:val="28"/>
          <w:lang w:eastAsia="en-GB"/>
        </w:rPr>
        <w:t>(x)</w:t>
      </w:r>
      <w:proofErr w:type="spellStart"/>
      <w:r w:rsidRPr="004F6F6C">
        <w:rPr>
          <w:rFonts w:ascii="Palatino Linotype" w:eastAsia="Times New Roman" w:hAnsi="Palatino Linotype" w:cs="Times New Roman"/>
          <w:sz w:val="28"/>
          <w:szCs w:val="28"/>
          <w:lang w:eastAsia="en-GB"/>
        </w:rPr>
        <w:t>F_m</w:t>
      </w:r>
      <w:proofErr w:type="spellEnd"/>
      <w:r w:rsidRPr="004F6F6C">
        <w:rPr>
          <w:rFonts w:ascii="Palatino Linotype" w:eastAsia="Times New Roman" w:hAnsi="Palatino Linotype" w:cs="Times New Roman"/>
          <w:sz w:val="28"/>
          <w:szCs w:val="28"/>
          <w:lang w:eastAsia="en-GB"/>
        </w:rPr>
        <w:t>(x) = F_{m-1}(x) + \nu \</w:t>
      </w:r>
      <w:proofErr w:type="spellStart"/>
      <w:r w:rsidRPr="004F6F6C">
        <w:rPr>
          <w:rFonts w:ascii="Palatino Linotype" w:eastAsia="Times New Roman" w:hAnsi="Palatino Linotype" w:cs="Times New Roman"/>
          <w:sz w:val="28"/>
          <w:szCs w:val="28"/>
          <w:lang w:eastAsia="en-GB"/>
        </w:rPr>
        <w:t>gamma_m</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h_m</w:t>
      </w:r>
      <w:proofErr w:type="spellEnd"/>
      <w:r w:rsidRPr="004F6F6C">
        <w:rPr>
          <w:rFonts w:ascii="Palatino Linotype" w:eastAsia="Times New Roman" w:hAnsi="Palatino Linotype" w:cs="Times New Roman"/>
          <w:sz w:val="28"/>
          <w:szCs w:val="28"/>
          <w:lang w:eastAsia="en-GB"/>
        </w:rPr>
        <w:t>(x)</w:t>
      </w:r>
      <w:proofErr w:type="spellStart"/>
      <w:r w:rsidRPr="004F6F6C">
        <w:rPr>
          <w:rFonts w:ascii="Palatino Linotype" w:eastAsia="Times New Roman" w:hAnsi="Palatino Linotype" w:cs="Times New Roman"/>
          <w:sz w:val="28"/>
          <w:szCs w:val="28"/>
          <w:lang w:eastAsia="en-GB"/>
        </w:rPr>
        <w:t>Fm</w:t>
      </w:r>
      <w:proofErr w:type="spellEnd"/>
      <w:r w:rsidRPr="004F6F6C">
        <w:rPr>
          <w:rFonts w:ascii="Palatino Linotype" w:eastAsia="Times New Roman" w:hAnsi="Palatino Linotype" w:cs="Times New Roman"/>
          <w:sz w:val="28"/>
          <w:szCs w:val="28"/>
          <w:lang w:eastAsia="en-GB"/>
        </w:rPr>
        <w:t>​(x)=Fm−1​(x)+</w:t>
      </w:r>
      <w:proofErr w:type="spellStart"/>
      <w:r w:rsidRPr="004F6F6C">
        <w:rPr>
          <w:rFonts w:ascii="Palatino Linotype" w:eastAsia="Times New Roman" w:hAnsi="Palatino Linotype" w:cs="Times New Roman"/>
          <w:sz w:val="28"/>
          <w:szCs w:val="28"/>
          <w:lang w:eastAsia="en-GB"/>
        </w:rPr>
        <w:t>νγm</w:t>
      </w:r>
      <w:proofErr w:type="spellEnd"/>
      <w:r w:rsidRPr="004F6F6C">
        <w:rPr>
          <w:rFonts w:ascii="Palatino Linotype" w:eastAsia="Times New Roman" w:hAnsi="Palatino Linotype" w:cs="Times New Roman"/>
          <w:sz w:val="28"/>
          <w:szCs w:val="28"/>
          <w:lang w:eastAsia="en-GB"/>
        </w:rPr>
        <w:t>​hm​(x) where ν\</w:t>
      </w:r>
      <w:proofErr w:type="spellStart"/>
      <w:r w:rsidRPr="004F6F6C">
        <w:rPr>
          <w:rFonts w:ascii="Palatino Linotype" w:eastAsia="Times New Roman" w:hAnsi="Palatino Linotype" w:cs="Times New Roman"/>
          <w:sz w:val="28"/>
          <w:szCs w:val="28"/>
          <w:lang w:eastAsia="en-GB"/>
        </w:rPr>
        <w:t>nuν</w:t>
      </w:r>
      <w:proofErr w:type="spellEnd"/>
      <w:r w:rsidRPr="004F6F6C">
        <w:rPr>
          <w:rFonts w:ascii="Palatino Linotype" w:eastAsia="Times New Roman" w:hAnsi="Palatino Linotype" w:cs="Times New Roman"/>
          <w:sz w:val="28"/>
          <w:szCs w:val="28"/>
          <w:lang w:eastAsia="en-GB"/>
        </w:rPr>
        <w:t xml:space="preserve"> is the learning rate (0 &lt; ν\</w:t>
      </w:r>
      <w:proofErr w:type="spellStart"/>
      <w:r w:rsidRPr="004F6F6C">
        <w:rPr>
          <w:rFonts w:ascii="Palatino Linotype" w:eastAsia="Times New Roman" w:hAnsi="Palatino Linotype" w:cs="Times New Roman"/>
          <w:sz w:val="28"/>
          <w:szCs w:val="28"/>
          <w:lang w:eastAsia="en-GB"/>
        </w:rPr>
        <w:t>nuν</w:t>
      </w:r>
      <w:proofErr w:type="spellEnd"/>
      <w:r w:rsidRPr="004F6F6C">
        <w:rPr>
          <w:rFonts w:ascii="Palatino Linotype" w:eastAsia="Times New Roman" w:hAnsi="Palatino Linotype" w:cs="Times New Roman"/>
          <w:sz w:val="28"/>
          <w:szCs w:val="28"/>
          <w:lang w:eastAsia="en-GB"/>
        </w:rPr>
        <w:t xml:space="preserve"> ≤ 1).</w:t>
      </w:r>
    </w:p>
    <w:p w14:paraId="54E0C098" w14:textId="77777777" w:rsidR="004F6F6C" w:rsidRPr="004F6F6C" w:rsidRDefault="004F6F6C" w:rsidP="004F6F6C">
      <w:pPr>
        <w:numPr>
          <w:ilvl w:val="0"/>
          <w:numId w:val="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Examples: </w:t>
      </w:r>
      <w:proofErr w:type="spellStart"/>
      <w:r w:rsidRPr="004F6F6C">
        <w:rPr>
          <w:rFonts w:ascii="Palatino Linotype" w:eastAsia="Times New Roman" w:hAnsi="Palatino Linotype" w:cs="Times New Roman"/>
          <w:b/>
          <w:bCs/>
          <w:sz w:val="28"/>
          <w:szCs w:val="28"/>
          <w:lang w:eastAsia="en-GB"/>
        </w:rPr>
        <w:t>GradientBoosting</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b/>
          <w:bCs/>
          <w:sz w:val="28"/>
          <w:szCs w:val="28"/>
          <w:lang w:eastAsia="en-GB"/>
        </w:rPr>
        <w:t>XGBoost</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b/>
          <w:bCs/>
          <w:sz w:val="28"/>
          <w:szCs w:val="28"/>
          <w:lang w:eastAsia="en-GB"/>
        </w:rPr>
        <w:t>LightGBM</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b/>
          <w:bCs/>
          <w:sz w:val="28"/>
          <w:szCs w:val="28"/>
          <w:lang w:eastAsia="en-GB"/>
        </w:rPr>
        <w:t>CatBoost</w:t>
      </w:r>
      <w:proofErr w:type="spellEnd"/>
      <w:r w:rsidRPr="004F6F6C">
        <w:rPr>
          <w:rFonts w:ascii="Palatino Linotype" w:eastAsia="Times New Roman" w:hAnsi="Palatino Linotype" w:cs="Times New Roman"/>
          <w:sz w:val="28"/>
          <w:szCs w:val="28"/>
          <w:lang w:eastAsia="en-GB"/>
        </w:rPr>
        <w:t>.</w:t>
      </w:r>
    </w:p>
    <w:p w14:paraId="4D4959CA"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lastRenderedPageBreak/>
        <w:pict w14:anchorId="405344CA">
          <v:rect id="_x0000_i1039" style="width:0;height:1.5pt" o:hralign="center" o:hrstd="t" o:hr="t" fillcolor="#a0a0a0" stroked="f"/>
        </w:pict>
      </w:r>
    </w:p>
    <w:p w14:paraId="12067AAB"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Intuition</w:t>
      </w:r>
    </w:p>
    <w:p w14:paraId="1D9CB542" w14:textId="77777777" w:rsidR="004F6F6C" w:rsidRPr="004F6F6C" w:rsidRDefault="004F6F6C" w:rsidP="004F6F6C">
      <w:pPr>
        <w:numPr>
          <w:ilvl w:val="0"/>
          <w:numId w:val="9"/>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AdaBoost</w:t>
      </w:r>
      <w:r w:rsidRPr="004F6F6C">
        <w:rPr>
          <w:rFonts w:ascii="Palatino Linotype" w:eastAsia="Times New Roman" w:hAnsi="Palatino Linotype" w:cs="Times New Roman"/>
          <w:sz w:val="28"/>
          <w:szCs w:val="28"/>
          <w:lang w:eastAsia="en-GB"/>
        </w:rPr>
        <w:t>: reweights examples so next learner focuses on mistakes.</w:t>
      </w:r>
    </w:p>
    <w:p w14:paraId="1FE2753A" w14:textId="77777777" w:rsidR="004F6F6C" w:rsidRPr="004F6F6C" w:rsidRDefault="004F6F6C" w:rsidP="004F6F6C">
      <w:pPr>
        <w:numPr>
          <w:ilvl w:val="0"/>
          <w:numId w:val="9"/>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Gradient Boosting</w:t>
      </w:r>
      <w:r w:rsidRPr="004F6F6C">
        <w:rPr>
          <w:rFonts w:ascii="Palatino Linotype" w:eastAsia="Times New Roman" w:hAnsi="Palatino Linotype" w:cs="Times New Roman"/>
          <w:sz w:val="28"/>
          <w:szCs w:val="28"/>
          <w:lang w:eastAsia="en-GB"/>
        </w:rPr>
        <w:t>: fits weak learners to the residuals (negative gradient of loss), performing functional gradient descent.</w:t>
      </w:r>
    </w:p>
    <w:p w14:paraId="4DB7FA27"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5582BD0B">
          <v:rect id="_x0000_i1040" style="width:0;height:1.5pt" o:hralign="center" o:hrstd="t" o:hr="t" fillcolor="#a0a0a0" stroked="f"/>
        </w:pict>
      </w:r>
    </w:p>
    <w:p w14:paraId="260479F8"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Pseudocode (Gradient Boosting simplified)</w:t>
      </w:r>
    </w:p>
    <w:p w14:paraId="14C7E3BB"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F0(x) = </w:t>
      </w:r>
      <w:proofErr w:type="spellStart"/>
      <w:r w:rsidRPr="004F6F6C">
        <w:rPr>
          <w:rFonts w:ascii="Palatino Linotype" w:eastAsia="Times New Roman" w:hAnsi="Palatino Linotype" w:cs="Courier New"/>
          <w:sz w:val="28"/>
          <w:szCs w:val="28"/>
          <w:lang w:eastAsia="en-GB"/>
        </w:rPr>
        <w:t>argmin_gamma</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sum_i</w:t>
      </w:r>
      <w:proofErr w:type="spellEnd"/>
      <w:r w:rsidRPr="004F6F6C">
        <w:rPr>
          <w:rFonts w:ascii="Palatino Linotype" w:eastAsia="Times New Roman" w:hAnsi="Palatino Linotype" w:cs="Courier New"/>
          <w:sz w:val="28"/>
          <w:szCs w:val="28"/>
          <w:lang w:eastAsia="en-GB"/>
        </w:rPr>
        <w:t xml:space="preserve"> L(</w:t>
      </w:r>
      <w:proofErr w:type="spellStart"/>
      <w:r w:rsidRPr="004F6F6C">
        <w:rPr>
          <w:rFonts w:ascii="Palatino Linotype" w:eastAsia="Times New Roman" w:hAnsi="Palatino Linotype" w:cs="Courier New"/>
          <w:sz w:val="28"/>
          <w:szCs w:val="28"/>
          <w:lang w:eastAsia="en-GB"/>
        </w:rPr>
        <w:t>y_i</w:t>
      </w:r>
      <w:proofErr w:type="spellEnd"/>
      <w:r w:rsidRPr="004F6F6C">
        <w:rPr>
          <w:rFonts w:ascii="Palatino Linotype" w:eastAsia="Times New Roman" w:hAnsi="Palatino Linotype" w:cs="Courier New"/>
          <w:sz w:val="28"/>
          <w:szCs w:val="28"/>
          <w:lang w:eastAsia="en-GB"/>
        </w:rPr>
        <w:t>, gamma)</w:t>
      </w:r>
    </w:p>
    <w:p w14:paraId="53783F18"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for m=1..M:</w:t>
      </w:r>
    </w:p>
    <w:p w14:paraId="47196478"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r_im</w:t>
      </w:r>
      <w:proofErr w:type="spellEnd"/>
      <w:r w:rsidRPr="004F6F6C">
        <w:rPr>
          <w:rFonts w:ascii="Palatino Linotype" w:eastAsia="Times New Roman" w:hAnsi="Palatino Linotype" w:cs="Courier New"/>
          <w:sz w:val="28"/>
          <w:szCs w:val="28"/>
          <w:lang w:eastAsia="en-GB"/>
        </w:rPr>
        <w:t xml:space="preserve"> = -[d/</w:t>
      </w:r>
      <w:proofErr w:type="spellStart"/>
      <w:r w:rsidRPr="004F6F6C">
        <w:rPr>
          <w:rFonts w:ascii="Palatino Linotype" w:eastAsia="Times New Roman" w:hAnsi="Palatino Linotype" w:cs="Courier New"/>
          <w:sz w:val="28"/>
          <w:szCs w:val="28"/>
          <w:lang w:eastAsia="en-GB"/>
        </w:rPr>
        <w:t>dF</w:t>
      </w:r>
      <w:proofErr w:type="spellEnd"/>
      <w:r w:rsidRPr="004F6F6C">
        <w:rPr>
          <w:rFonts w:ascii="Palatino Linotype" w:eastAsia="Times New Roman" w:hAnsi="Palatino Linotype" w:cs="Courier New"/>
          <w:sz w:val="28"/>
          <w:szCs w:val="28"/>
          <w:lang w:eastAsia="en-GB"/>
        </w:rPr>
        <w:t xml:space="preserve"> L(</w:t>
      </w:r>
      <w:proofErr w:type="spellStart"/>
      <w:r w:rsidRPr="004F6F6C">
        <w:rPr>
          <w:rFonts w:ascii="Palatino Linotype" w:eastAsia="Times New Roman" w:hAnsi="Palatino Linotype" w:cs="Courier New"/>
          <w:sz w:val="28"/>
          <w:szCs w:val="28"/>
          <w:lang w:eastAsia="en-GB"/>
        </w:rPr>
        <w:t>y_i</w:t>
      </w:r>
      <w:proofErr w:type="spellEnd"/>
      <w:r w:rsidRPr="004F6F6C">
        <w:rPr>
          <w:rFonts w:ascii="Palatino Linotype" w:eastAsia="Times New Roman" w:hAnsi="Palatino Linotype" w:cs="Courier New"/>
          <w:sz w:val="28"/>
          <w:szCs w:val="28"/>
          <w:lang w:eastAsia="en-GB"/>
        </w:rPr>
        <w:t>, F(</w:t>
      </w:r>
      <w:proofErr w:type="spellStart"/>
      <w:r w:rsidRPr="004F6F6C">
        <w:rPr>
          <w:rFonts w:ascii="Palatino Linotype" w:eastAsia="Times New Roman" w:hAnsi="Palatino Linotype" w:cs="Courier New"/>
          <w:sz w:val="28"/>
          <w:szCs w:val="28"/>
          <w:lang w:eastAsia="en-GB"/>
        </w:rPr>
        <w:t>x_i</w:t>
      </w:r>
      <w:proofErr w:type="spellEnd"/>
      <w:r w:rsidRPr="004F6F6C">
        <w:rPr>
          <w:rFonts w:ascii="Palatino Linotype" w:eastAsia="Times New Roman" w:hAnsi="Palatino Linotype" w:cs="Courier New"/>
          <w:sz w:val="28"/>
          <w:szCs w:val="28"/>
          <w:lang w:eastAsia="en-GB"/>
        </w:rPr>
        <w:t>))]_{F=F_{m-1}}</w:t>
      </w:r>
    </w:p>
    <w:p w14:paraId="343026E3"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h_m</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fit_regressor</w:t>
      </w:r>
      <w:proofErr w:type="spellEnd"/>
      <w:r w:rsidRPr="004F6F6C">
        <w:rPr>
          <w:rFonts w:ascii="Palatino Linotype" w:eastAsia="Times New Roman" w:hAnsi="Palatino Linotype" w:cs="Courier New"/>
          <w:sz w:val="28"/>
          <w:szCs w:val="28"/>
          <w:lang w:eastAsia="en-GB"/>
        </w:rPr>
        <w:t xml:space="preserve">(X, </w:t>
      </w:r>
      <w:proofErr w:type="spellStart"/>
      <w:r w:rsidRPr="004F6F6C">
        <w:rPr>
          <w:rFonts w:ascii="Palatino Linotype" w:eastAsia="Times New Roman" w:hAnsi="Palatino Linotype" w:cs="Courier New"/>
          <w:sz w:val="28"/>
          <w:szCs w:val="28"/>
          <w:lang w:eastAsia="en-GB"/>
        </w:rPr>
        <w:t>r_im</w:t>
      </w:r>
      <w:proofErr w:type="spellEnd"/>
      <w:r w:rsidRPr="004F6F6C">
        <w:rPr>
          <w:rFonts w:ascii="Palatino Linotype" w:eastAsia="Times New Roman" w:hAnsi="Palatino Linotype" w:cs="Courier New"/>
          <w:sz w:val="28"/>
          <w:szCs w:val="28"/>
          <w:lang w:eastAsia="en-GB"/>
        </w:rPr>
        <w:t>)</w:t>
      </w:r>
    </w:p>
    <w:p w14:paraId="36509D65"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gamma_m</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argmin_gamma</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sum_i</w:t>
      </w:r>
      <w:proofErr w:type="spellEnd"/>
      <w:r w:rsidRPr="004F6F6C">
        <w:rPr>
          <w:rFonts w:ascii="Palatino Linotype" w:eastAsia="Times New Roman" w:hAnsi="Palatino Linotype" w:cs="Courier New"/>
          <w:sz w:val="28"/>
          <w:szCs w:val="28"/>
          <w:lang w:eastAsia="en-GB"/>
        </w:rPr>
        <w:t xml:space="preserve"> L(</w:t>
      </w:r>
      <w:proofErr w:type="spellStart"/>
      <w:r w:rsidRPr="004F6F6C">
        <w:rPr>
          <w:rFonts w:ascii="Palatino Linotype" w:eastAsia="Times New Roman" w:hAnsi="Palatino Linotype" w:cs="Courier New"/>
          <w:sz w:val="28"/>
          <w:szCs w:val="28"/>
          <w:lang w:eastAsia="en-GB"/>
        </w:rPr>
        <w:t>y_i</w:t>
      </w:r>
      <w:proofErr w:type="spellEnd"/>
      <w:r w:rsidRPr="004F6F6C">
        <w:rPr>
          <w:rFonts w:ascii="Palatino Linotype" w:eastAsia="Times New Roman" w:hAnsi="Palatino Linotype" w:cs="Courier New"/>
          <w:sz w:val="28"/>
          <w:szCs w:val="28"/>
          <w:lang w:eastAsia="en-GB"/>
        </w:rPr>
        <w:t>, F_{m-1}(</w:t>
      </w:r>
      <w:proofErr w:type="spellStart"/>
      <w:r w:rsidRPr="004F6F6C">
        <w:rPr>
          <w:rFonts w:ascii="Palatino Linotype" w:eastAsia="Times New Roman" w:hAnsi="Palatino Linotype" w:cs="Courier New"/>
          <w:sz w:val="28"/>
          <w:szCs w:val="28"/>
          <w:lang w:eastAsia="en-GB"/>
        </w:rPr>
        <w:t>x_i</w:t>
      </w:r>
      <w:proofErr w:type="spellEnd"/>
      <w:r w:rsidRPr="004F6F6C">
        <w:rPr>
          <w:rFonts w:ascii="Palatino Linotype" w:eastAsia="Times New Roman" w:hAnsi="Palatino Linotype" w:cs="Courier New"/>
          <w:sz w:val="28"/>
          <w:szCs w:val="28"/>
          <w:lang w:eastAsia="en-GB"/>
        </w:rPr>
        <w:t>) + gamma*</w:t>
      </w:r>
      <w:proofErr w:type="spellStart"/>
      <w:r w:rsidRPr="004F6F6C">
        <w:rPr>
          <w:rFonts w:ascii="Palatino Linotype" w:eastAsia="Times New Roman" w:hAnsi="Palatino Linotype" w:cs="Courier New"/>
          <w:sz w:val="28"/>
          <w:szCs w:val="28"/>
          <w:lang w:eastAsia="en-GB"/>
        </w:rPr>
        <w:t>h_m</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x_i</w:t>
      </w:r>
      <w:proofErr w:type="spellEnd"/>
      <w:r w:rsidRPr="004F6F6C">
        <w:rPr>
          <w:rFonts w:ascii="Palatino Linotype" w:eastAsia="Times New Roman" w:hAnsi="Palatino Linotype" w:cs="Courier New"/>
          <w:sz w:val="28"/>
          <w:szCs w:val="28"/>
          <w:lang w:eastAsia="en-GB"/>
        </w:rPr>
        <w:t>))</w:t>
      </w:r>
    </w:p>
    <w:p w14:paraId="4DB2F7BE"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F_m</w:t>
      </w:r>
      <w:proofErr w:type="spellEnd"/>
      <w:r w:rsidRPr="004F6F6C">
        <w:rPr>
          <w:rFonts w:ascii="Palatino Linotype" w:eastAsia="Times New Roman" w:hAnsi="Palatino Linotype" w:cs="Courier New"/>
          <w:sz w:val="28"/>
          <w:szCs w:val="28"/>
          <w:lang w:eastAsia="en-GB"/>
        </w:rPr>
        <w:t xml:space="preserve"> = F_{m-1} +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gamma_m</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h_m</w:t>
      </w:r>
      <w:proofErr w:type="spellEnd"/>
    </w:p>
    <w:p w14:paraId="65D71BDF"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predict: </w:t>
      </w:r>
      <w:proofErr w:type="spellStart"/>
      <w:r w:rsidRPr="004F6F6C">
        <w:rPr>
          <w:rFonts w:ascii="Palatino Linotype" w:eastAsia="Times New Roman" w:hAnsi="Palatino Linotype" w:cs="Courier New"/>
          <w:sz w:val="28"/>
          <w:szCs w:val="28"/>
          <w:lang w:eastAsia="en-GB"/>
        </w:rPr>
        <w:t>y_hat</w:t>
      </w:r>
      <w:proofErr w:type="spellEnd"/>
      <w:r w:rsidRPr="004F6F6C">
        <w:rPr>
          <w:rFonts w:ascii="Palatino Linotype" w:eastAsia="Times New Roman" w:hAnsi="Palatino Linotype" w:cs="Courier New"/>
          <w:sz w:val="28"/>
          <w:szCs w:val="28"/>
          <w:lang w:eastAsia="en-GB"/>
        </w:rPr>
        <w:t xml:space="preserve"> = F_M(x)</w:t>
      </w:r>
    </w:p>
    <w:p w14:paraId="085530C7"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139B29AA">
          <v:rect id="_x0000_i1041" style="width:0;height:1.5pt" o:hralign="center" o:hrstd="t" o:hr="t" fillcolor="#a0a0a0" stroked="f"/>
        </w:pict>
      </w:r>
    </w:p>
    <w:p w14:paraId="473CF1F2"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How boosting changes bias &amp; variance</w:t>
      </w:r>
    </w:p>
    <w:p w14:paraId="081ABED6" w14:textId="77777777" w:rsidR="004F6F6C" w:rsidRPr="004F6F6C" w:rsidRDefault="004F6F6C" w:rsidP="004F6F6C">
      <w:pPr>
        <w:numPr>
          <w:ilvl w:val="0"/>
          <w:numId w:val="10"/>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Primary effect:</w:t>
      </w:r>
      <w:r w:rsidRPr="004F6F6C">
        <w:rPr>
          <w:rFonts w:ascii="Palatino Linotype" w:eastAsia="Times New Roman" w:hAnsi="Palatino Linotype" w:cs="Times New Roman"/>
          <w:sz w:val="28"/>
          <w:szCs w:val="28"/>
          <w:lang w:eastAsia="en-GB"/>
        </w:rPr>
        <w:t xml:space="preserve"> reduces </w:t>
      </w:r>
      <w:r w:rsidRPr="004F6F6C">
        <w:rPr>
          <w:rFonts w:ascii="Palatino Linotype" w:eastAsia="Times New Roman" w:hAnsi="Palatino Linotype" w:cs="Times New Roman"/>
          <w:b/>
          <w:bCs/>
          <w:sz w:val="28"/>
          <w:szCs w:val="28"/>
          <w:lang w:eastAsia="en-GB"/>
        </w:rPr>
        <w:t>bias</w:t>
      </w:r>
      <w:r w:rsidRPr="004F6F6C">
        <w:rPr>
          <w:rFonts w:ascii="Palatino Linotype" w:eastAsia="Times New Roman" w:hAnsi="Palatino Linotype" w:cs="Times New Roman"/>
          <w:sz w:val="28"/>
          <w:szCs w:val="28"/>
          <w:lang w:eastAsia="en-GB"/>
        </w:rPr>
        <w:t xml:space="preserve"> — boosting sequentially corrects residual errors, allowing the ensemble to fit complex patterns that weak learners alone couldn’t model.</w:t>
      </w:r>
    </w:p>
    <w:p w14:paraId="0517DD21" w14:textId="77777777" w:rsidR="004F6F6C" w:rsidRPr="004F6F6C" w:rsidRDefault="004F6F6C" w:rsidP="004F6F6C">
      <w:pPr>
        <w:numPr>
          <w:ilvl w:val="0"/>
          <w:numId w:val="10"/>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Variance:</w:t>
      </w:r>
      <w:r w:rsidRPr="004F6F6C">
        <w:rPr>
          <w:rFonts w:ascii="Palatino Linotype" w:eastAsia="Times New Roman" w:hAnsi="Palatino Linotype" w:cs="Times New Roman"/>
          <w:sz w:val="28"/>
          <w:szCs w:val="28"/>
          <w:lang w:eastAsia="en-GB"/>
        </w:rPr>
        <w:t xml:space="preserve"> boosting can reduce variance, but because learners are added sequentially and can overfit, boosting implementations include regularization (learning rate, subsampling, tree depth) to control variance.</w:t>
      </w:r>
    </w:p>
    <w:p w14:paraId="7F8AF61A" w14:textId="77777777" w:rsidR="004F6F6C" w:rsidRPr="004F6F6C" w:rsidRDefault="004F6F6C" w:rsidP="004F6F6C">
      <w:pPr>
        <w:numPr>
          <w:ilvl w:val="0"/>
          <w:numId w:val="10"/>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Practical:</w:t>
      </w:r>
      <w:r w:rsidRPr="004F6F6C">
        <w:rPr>
          <w:rFonts w:ascii="Palatino Linotype" w:eastAsia="Times New Roman" w:hAnsi="Palatino Linotype" w:cs="Times New Roman"/>
          <w:sz w:val="28"/>
          <w:szCs w:val="28"/>
          <w:lang w:eastAsia="en-GB"/>
        </w:rPr>
        <w:t xml:space="preserve"> boosting often outperforms bagging in predictive power (esp. on tabular data), but requires careful hyperparameter tuning (e.g., small </w:t>
      </w:r>
      <w:proofErr w:type="spellStart"/>
      <w:r w:rsidRPr="004F6F6C">
        <w:rPr>
          <w:rFonts w:ascii="Palatino Linotype" w:eastAsia="Times New Roman" w:hAnsi="Palatino Linotype" w:cs="Times New Roman"/>
          <w:sz w:val="28"/>
          <w:szCs w:val="28"/>
          <w:lang w:eastAsia="en-GB"/>
        </w:rPr>
        <w:t>learning_rate</w:t>
      </w:r>
      <w:proofErr w:type="spellEnd"/>
      <w:r w:rsidRPr="004F6F6C">
        <w:rPr>
          <w:rFonts w:ascii="Palatino Linotype" w:eastAsia="Times New Roman" w:hAnsi="Palatino Linotype" w:cs="Times New Roman"/>
          <w:sz w:val="28"/>
          <w:szCs w:val="28"/>
          <w:lang w:eastAsia="en-GB"/>
        </w:rPr>
        <w:t>, more trees).</w:t>
      </w:r>
    </w:p>
    <w:p w14:paraId="11104FB7"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429A09FE">
          <v:rect id="_x0000_i1042" style="width:0;height:1.5pt" o:hralign="center" o:hrstd="t" o:hr="t" fillcolor="#a0a0a0" stroked="f"/>
        </w:pict>
      </w:r>
    </w:p>
    <w:p w14:paraId="39CED428"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Popular Boosting Implementations and Hyperparameters</w:t>
      </w:r>
    </w:p>
    <w:p w14:paraId="4EADD09B" w14:textId="77777777" w:rsidR="004F6F6C" w:rsidRPr="004F6F6C" w:rsidRDefault="004F6F6C" w:rsidP="004F6F6C">
      <w:pPr>
        <w:numPr>
          <w:ilvl w:val="0"/>
          <w:numId w:val="11"/>
        </w:numPr>
        <w:spacing w:before="100" w:beforeAutospacing="1" w:after="100" w:afterAutospacing="1"/>
        <w:rPr>
          <w:rFonts w:ascii="Palatino Linotype" w:eastAsia="Times New Roman" w:hAnsi="Palatino Linotype" w:cs="Times New Roman"/>
          <w:sz w:val="28"/>
          <w:szCs w:val="28"/>
          <w:lang w:eastAsia="en-GB"/>
        </w:rPr>
      </w:pPr>
      <w:proofErr w:type="spellStart"/>
      <w:r w:rsidRPr="004F6F6C">
        <w:rPr>
          <w:rFonts w:ascii="Palatino Linotype" w:eastAsia="Times New Roman" w:hAnsi="Palatino Linotype" w:cs="Times New Roman"/>
          <w:b/>
          <w:bCs/>
          <w:sz w:val="28"/>
          <w:szCs w:val="28"/>
          <w:lang w:eastAsia="en-GB"/>
        </w:rPr>
        <w:t>AdaBoostClassifier</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sklearn</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Times New Roman"/>
          <w:sz w:val="28"/>
          <w:szCs w:val="28"/>
          <w:lang w:eastAsia="en-GB"/>
        </w:rPr>
        <w:t>.</w:t>
      </w:r>
    </w:p>
    <w:p w14:paraId="7D28AE7C" w14:textId="77777777" w:rsidR="004F6F6C" w:rsidRPr="004F6F6C" w:rsidRDefault="004F6F6C" w:rsidP="004F6F6C">
      <w:pPr>
        <w:numPr>
          <w:ilvl w:val="0"/>
          <w:numId w:val="11"/>
        </w:numPr>
        <w:spacing w:before="100" w:beforeAutospacing="1" w:after="100" w:afterAutospacing="1"/>
        <w:rPr>
          <w:rFonts w:ascii="Palatino Linotype" w:eastAsia="Times New Roman" w:hAnsi="Palatino Linotype" w:cs="Times New Roman"/>
          <w:sz w:val="28"/>
          <w:szCs w:val="28"/>
          <w:lang w:eastAsia="en-GB"/>
        </w:rPr>
      </w:pPr>
      <w:proofErr w:type="spellStart"/>
      <w:r w:rsidRPr="004F6F6C">
        <w:rPr>
          <w:rFonts w:ascii="Palatino Linotype" w:eastAsia="Times New Roman" w:hAnsi="Palatino Linotype" w:cs="Times New Roman"/>
          <w:b/>
          <w:bCs/>
          <w:sz w:val="28"/>
          <w:szCs w:val="28"/>
          <w:lang w:eastAsia="en-GB"/>
        </w:rPr>
        <w:t>GradientBoostingClassifier</w:t>
      </w:r>
      <w:proofErr w:type="spellEnd"/>
      <w:r w:rsidRPr="004F6F6C">
        <w:rPr>
          <w:rFonts w:ascii="Palatino Linotype" w:eastAsia="Times New Roman" w:hAnsi="Palatino Linotype" w:cs="Times New Roman"/>
          <w:b/>
          <w:bCs/>
          <w:sz w:val="28"/>
          <w:szCs w:val="28"/>
          <w:lang w:eastAsia="en-GB"/>
        </w:rPr>
        <w:t xml:space="preserve"> / Regressor</w:t>
      </w:r>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sklearn</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max_depth</w:t>
      </w:r>
      <w:proofErr w:type="spellEnd"/>
      <w:r w:rsidRPr="004F6F6C">
        <w:rPr>
          <w:rFonts w:ascii="Palatino Linotype" w:eastAsia="Times New Roman" w:hAnsi="Palatino Linotype" w:cs="Times New Roman"/>
          <w:sz w:val="28"/>
          <w:szCs w:val="28"/>
          <w:lang w:eastAsia="en-GB"/>
        </w:rPr>
        <w:t xml:space="preserve">, </w:t>
      </w:r>
      <w:r w:rsidRPr="004F6F6C">
        <w:rPr>
          <w:rFonts w:ascii="Palatino Linotype" w:eastAsia="Times New Roman" w:hAnsi="Palatino Linotype" w:cs="Courier New"/>
          <w:sz w:val="28"/>
          <w:szCs w:val="28"/>
          <w:lang w:eastAsia="en-GB"/>
        </w:rPr>
        <w:t>subsample</w:t>
      </w:r>
      <w:r w:rsidRPr="004F6F6C">
        <w:rPr>
          <w:rFonts w:ascii="Palatino Linotype" w:eastAsia="Times New Roman" w:hAnsi="Palatino Linotype" w:cs="Times New Roman"/>
          <w:sz w:val="28"/>
          <w:szCs w:val="28"/>
          <w:lang w:eastAsia="en-GB"/>
        </w:rPr>
        <w:t>.</w:t>
      </w:r>
    </w:p>
    <w:p w14:paraId="1CBAC5A2" w14:textId="77777777" w:rsidR="004F6F6C" w:rsidRPr="004F6F6C" w:rsidRDefault="004F6F6C" w:rsidP="004F6F6C">
      <w:pPr>
        <w:numPr>
          <w:ilvl w:val="0"/>
          <w:numId w:val="11"/>
        </w:numPr>
        <w:spacing w:before="100" w:beforeAutospacing="1" w:after="100" w:afterAutospacing="1"/>
        <w:rPr>
          <w:rFonts w:ascii="Palatino Linotype" w:eastAsia="Times New Roman" w:hAnsi="Palatino Linotype" w:cs="Times New Roman"/>
          <w:sz w:val="28"/>
          <w:szCs w:val="28"/>
          <w:lang w:eastAsia="en-GB"/>
        </w:rPr>
      </w:pPr>
      <w:proofErr w:type="spellStart"/>
      <w:r w:rsidRPr="004F6F6C">
        <w:rPr>
          <w:rFonts w:ascii="Palatino Linotype" w:eastAsia="Times New Roman" w:hAnsi="Palatino Linotype" w:cs="Times New Roman"/>
          <w:b/>
          <w:bCs/>
          <w:sz w:val="28"/>
          <w:szCs w:val="28"/>
          <w:lang w:eastAsia="en-GB"/>
        </w:rPr>
        <w:t>XGBoost</w:t>
      </w:r>
      <w:proofErr w:type="spellEnd"/>
      <w:r w:rsidRPr="004F6F6C">
        <w:rPr>
          <w:rFonts w:ascii="Palatino Linotype" w:eastAsia="Times New Roman" w:hAnsi="Palatino Linotype" w:cs="Times New Roman"/>
          <w:b/>
          <w:bCs/>
          <w:sz w:val="28"/>
          <w:szCs w:val="28"/>
          <w:lang w:eastAsia="en-GB"/>
        </w:rPr>
        <w:t xml:space="preserve"> / </w:t>
      </w:r>
      <w:proofErr w:type="spellStart"/>
      <w:r w:rsidRPr="004F6F6C">
        <w:rPr>
          <w:rFonts w:ascii="Palatino Linotype" w:eastAsia="Times New Roman" w:hAnsi="Palatino Linotype" w:cs="Times New Roman"/>
          <w:b/>
          <w:bCs/>
          <w:sz w:val="28"/>
          <w:szCs w:val="28"/>
          <w:lang w:eastAsia="en-GB"/>
        </w:rPr>
        <w:t>LightGBM</w:t>
      </w:r>
      <w:proofErr w:type="spellEnd"/>
      <w:r w:rsidRPr="004F6F6C">
        <w:rPr>
          <w:rFonts w:ascii="Palatino Linotype" w:eastAsia="Times New Roman" w:hAnsi="Palatino Linotype" w:cs="Times New Roman"/>
          <w:b/>
          <w:bCs/>
          <w:sz w:val="28"/>
          <w:szCs w:val="28"/>
          <w:lang w:eastAsia="en-GB"/>
        </w:rPr>
        <w:t xml:space="preserve"> / </w:t>
      </w:r>
      <w:proofErr w:type="spellStart"/>
      <w:r w:rsidRPr="004F6F6C">
        <w:rPr>
          <w:rFonts w:ascii="Palatino Linotype" w:eastAsia="Times New Roman" w:hAnsi="Palatino Linotype" w:cs="Times New Roman"/>
          <w:b/>
          <w:bCs/>
          <w:sz w:val="28"/>
          <w:szCs w:val="28"/>
          <w:lang w:eastAsia="en-GB"/>
        </w:rPr>
        <w:t>CatBoost</w:t>
      </w:r>
      <w:proofErr w:type="spellEnd"/>
      <w:r w:rsidRPr="004F6F6C">
        <w:rPr>
          <w:rFonts w:ascii="Palatino Linotype" w:eastAsia="Times New Roman" w:hAnsi="Palatino Linotype" w:cs="Times New Roman"/>
          <w:sz w:val="28"/>
          <w:szCs w:val="28"/>
          <w:lang w:eastAsia="en-GB"/>
        </w:rPr>
        <w:t>: additional regularization params (</w:t>
      </w:r>
      <w:r w:rsidRPr="004F6F6C">
        <w:rPr>
          <w:rFonts w:ascii="Palatino Linotype" w:eastAsia="Times New Roman" w:hAnsi="Palatino Linotype" w:cs="Courier New"/>
          <w:sz w:val="28"/>
          <w:szCs w:val="28"/>
          <w:lang w:eastAsia="en-GB"/>
        </w:rPr>
        <w:t>lambda</w:t>
      </w:r>
      <w:r w:rsidRPr="004F6F6C">
        <w:rPr>
          <w:rFonts w:ascii="Palatino Linotype" w:eastAsia="Times New Roman" w:hAnsi="Palatino Linotype" w:cs="Times New Roman"/>
          <w:sz w:val="28"/>
          <w:szCs w:val="28"/>
          <w:lang w:eastAsia="en-GB"/>
        </w:rPr>
        <w:t xml:space="preserve">, </w:t>
      </w:r>
      <w:r w:rsidRPr="004F6F6C">
        <w:rPr>
          <w:rFonts w:ascii="Palatino Linotype" w:eastAsia="Times New Roman" w:hAnsi="Palatino Linotype" w:cs="Courier New"/>
          <w:sz w:val="28"/>
          <w:szCs w:val="28"/>
          <w:lang w:eastAsia="en-GB"/>
        </w:rPr>
        <w:t>alpha</w:t>
      </w:r>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colsample_bytree</w:t>
      </w:r>
      <w:proofErr w:type="spellEnd"/>
      <w:r w:rsidRPr="004F6F6C">
        <w:rPr>
          <w:rFonts w:ascii="Palatino Linotype" w:eastAsia="Times New Roman" w:hAnsi="Palatino Linotype" w:cs="Times New Roman"/>
          <w:sz w:val="28"/>
          <w:szCs w:val="28"/>
          <w:lang w:eastAsia="en-GB"/>
        </w:rPr>
        <w:t xml:space="preserve">, </w:t>
      </w:r>
      <w:r w:rsidRPr="004F6F6C">
        <w:rPr>
          <w:rFonts w:ascii="Palatino Linotype" w:eastAsia="Times New Roman" w:hAnsi="Palatino Linotype" w:cs="Courier New"/>
          <w:sz w:val="28"/>
          <w:szCs w:val="28"/>
          <w:lang w:eastAsia="en-GB"/>
        </w:rPr>
        <w:t>subsample</w:t>
      </w:r>
      <w:r w:rsidRPr="004F6F6C">
        <w:rPr>
          <w:rFonts w:ascii="Palatino Linotype" w:eastAsia="Times New Roman" w:hAnsi="Palatino Linotype" w:cs="Times New Roman"/>
          <w:sz w:val="28"/>
          <w:szCs w:val="28"/>
          <w:lang w:eastAsia="en-GB"/>
        </w:rPr>
        <w:t xml:space="preserve">, and efficient </w:t>
      </w:r>
      <w:proofErr w:type="spellStart"/>
      <w:r w:rsidRPr="004F6F6C">
        <w:rPr>
          <w:rFonts w:ascii="Palatino Linotype" w:eastAsia="Times New Roman" w:hAnsi="Palatino Linotype" w:cs="Times New Roman"/>
          <w:sz w:val="28"/>
          <w:szCs w:val="28"/>
          <w:lang w:eastAsia="en-GB"/>
        </w:rPr>
        <w:t>hist</w:t>
      </w:r>
      <w:proofErr w:type="spellEnd"/>
      <w:r w:rsidRPr="004F6F6C">
        <w:rPr>
          <w:rFonts w:ascii="Palatino Linotype" w:eastAsia="Times New Roman" w:hAnsi="Palatino Linotype" w:cs="Times New Roman"/>
          <w:sz w:val="28"/>
          <w:szCs w:val="28"/>
          <w:lang w:eastAsia="en-GB"/>
        </w:rPr>
        <w:t>-based algorithms.</w:t>
      </w:r>
    </w:p>
    <w:p w14:paraId="443C919F"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lastRenderedPageBreak/>
        <w:pict w14:anchorId="2A7E27B2">
          <v:rect id="_x0000_i1043" style="width:0;height:1.5pt" o:hralign="center" o:hrstd="t" o:hr="t" fillcolor="#a0a0a0" stroked="f"/>
        </w:pict>
      </w:r>
    </w:p>
    <w:p w14:paraId="62AB5C53"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proofErr w:type="spellStart"/>
      <w:r w:rsidRPr="004F6F6C">
        <w:rPr>
          <w:rFonts w:ascii="Palatino Linotype" w:eastAsia="Times New Roman" w:hAnsi="Palatino Linotype" w:cs="Times New Roman"/>
          <w:b/>
          <w:bCs/>
          <w:sz w:val="28"/>
          <w:szCs w:val="28"/>
          <w:lang w:eastAsia="en-GB"/>
        </w:rPr>
        <w:t>Scikit</w:t>
      </w:r>
      <w:proofErr w:type="spellEnd"/>
      <w:r w:rsidRPr="004F6F6C">
        <w:rPr>
          <w:rFonts w:ascii="Palatino Linotype" w:eastAsia="Times New Roman" w:hAnsi="Palatino Linotype" w:cs="Times New Roman"/>
          <w:b/>
          <w:bCs/>
          <w:sz w:val="28"/>
          <w:szCs w:val="28"/>
          <w:lang w:eastAsia="en-GB"/>
        </w:rPr>
        <w:t xml:space="preserve">-learn snippet (AdaBoost &amp; </w:t>
      </w:r>
      <w:proofErr w:type="spellStart"/>
      <w:r w:rsidRPr="004F6F6C">
        <w:rPr>
          <w:rFonts w:ascii="Palatino Linotype" w:eastAsia="Times New Roman" w:hAnsi="Palatino Linotype" w:cs="Times New Roman"/>
          <w:b/>
          <w:bCs/>
          <w:sz w:val="28"/>
          <w:szCs w:val="28"/>
          <w:lang w:eastAsia="en-GB"/>
        </w:rPr>
        <w:t>GradientBoosting</w:t>
      </w:r>
      <w:proofErr w:type="spellEnd"/>
      <w:r w:rsidRPr="004F6F6C">
        <w:rPr>
          <w:rFonts w:ascii="Palatino Linotype" w:eastAsia="Times New Roman" w:hAnsi="Palatino Linotype" w:cs="Times New Roman"/>
          <w:b/>
          <w:bCs/>
          <w:sz w:val="28"/>
          <w:szCs w:val="28"/>
          <w:lang w:eastAsia="en-GB"/>
        </w:rPr>
        <w:t>)</w:t>
      </w:r>
    </w:p>
    <w:p w14:paraId="6301B4A4"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from </w:t>
      </w:r>
      <w:proofErr w:type="spellStart"/>
      <w:r w:rsidRPr="004F6F6C">
        <w:rPr>
          <w:rFonts w:ascii="Palatino Linotype" w:eastAsia="Times New Roman" w:hAnsi="Palatino Linotype" w:cs="Courier New"/>
          <w:sz w:val="28"/>
          <w:szCs w:val="28"/>
          <w:lang w:eastAsia="en-GB"/>
        </w:rPr>
        <w:t>sklearn.ensemble</w:t>
      </w:r>
      <w:proofErr w:type="spellEnd"/>
      <w:r w:rsidRPr="004F6F6C">
        <w:rPr>
          <w:rFonts w:ascii="Palatino Linotype" w:eastAsia="Times New Roman" w:hAnsi="Palatino Linotype" w:cs="Courier New"/>
          <w:sz w:val="28"/>
          <w:szCs w:val="28"/>
          <w:lang w:eastAsia="en-GB"/>
        </w:rPr>
        <w:t xml:space="preserve"> import </w:t>
      </w:r>
      <w:proofErr w:type="spellStart"/>
      <w:r w:rsidRPr="004F6F6C">
        <w:rPr>
          <w:rFonts w:ascii="Palatino Linotype" w:eastAsia="Times New Roman" w:hAnsi="Palatino Linotype" w:cs="Courier New"/>
          <w:sz w:val="28"/>
          <w:szCs w:val="28"/>
          <w:lang w:eastAsia="en-GB"/>
        </w:rPr>
        <w:t>AdaBoostClassifier</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GradientBoostingClassifier</w:t>
      </w:r>
      <w:proofErr w:type="spellEnd"/>
    </w:p>
    <w:p w14:paraId="537BE546"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
    <w:p w14:paraId="53178545"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roofErr w:type="spellStart"/>
      <w:r w:rsidRPr="004F6F6C">
        <w:rPr>
          <w:rFonts w:ascii="Palatino Linotype" w:eastAsia="Times New Roman" w:hAnsi="Palatino Linotype" w:cs="Courier New"/>
          <w:sz w:val="28"/>
          <w:szCs w:val="28"/>
          <w:lang w:eastAsia="en-GB"/>
        </w:rPr>
        <w:t>ada</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AdaBoostClassifier</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Courier New"/>
          <w:sz w:val="28"/>
          <w:szCs w:val="28"/>
          <w:lang w:eastAsia="en-GB"/>
        </w:rPr>
        <w:t xml:space="preserve">=100,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Courier New"/>
          <w:sz w:val="28"/>
          <w:szCs w:val="28"/>
          <w:lang w:eastAsia="en-GB"/>
        </w:rPr>
        <w:t xml:space="preserve">=1.0, </w:t>
      </w:r>
      <w:proofErr w:type="spellStart"/>
      <w:r w:rsidRPr="004F6F6C">
        <w:rPr>
          <w:rFonts w:ascii="Palatino Linotype" w:eastAsia="Times New Roman" w:hAnsi="Palatino Linotype" w:cs="Courier New"/>
          <w:sz w:val="28"/>
          <w:szCs w:val="28"/>
          <w:lang w:eastAsia="en-GB"/>
        </w:rPr>
        <w:t>random_state</w:t>
      </w:r>
      <w:proofErr w:type="spellEnd"/>
      <w:r w:rsidRPr="004F6F6C">
        <w:rPr>
          <w:rFonts w:ascii="Palatino Linotype" w:eastAsia="Times New Roman" w:hAnsi="Palatino Linotype" w:cs="Courier New"/>
          <w:sz w:val="28"/>
          <w:szCs w:val="28"/>
          <w:lang w:eastAsia="en-GB"/>
        </w:rPr>
        <w:t>=42)</w:t>
      </w:r>
    </w:p>
    <w:p w14:paraId="486095E9"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roofErr w:type="spellStart"/>
      <w:r w:rsidRPr="004F6F6C">
        <w:rPr>
          <w:rFonts w:ascii="Palatino Linotype" w:eastAsia="Times New Roman" w:hAnsi="Palatino Linotype" w:cs="Courier New"/>
          <w:sz w:val="28"/>
          <w:szCs w:val="28"/>
          <w:lang w:eastAsia="en-GB"/>
        </w:rPr>
        <w:t>ada.fit</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X_train</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y_train</w:t>
      </w:r>
      <w:proofErr w:type="spellEnd"/>
      <w:r w:rsidRPr="004F6F6C">
        <w:rPr>
          <w:rFonts w:ascii="Palatino Linotype" w:eastAsia="Times New Roman" w:hAnsi="Palatino Linotype" w:cs="Courier New"/>
          <w:sz w:val="28"/>
          <w:szCs w:val="28"/>
          <w:lang w:eastAsia="en-GB"/>
        </w:rPr>
        <w:t>)</w:t>
      </w:r>
    </w:p>
    <w:p w14:paraId="3C63F06C"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
    <w:p w14:paraId="610B44D6"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roofErr w:type="spellStart"/>
      <w:r w:rsidRPr="004F6F6C">
        <w:rPr>
          <w:rFonts w:ascii="Palatino Linotype" w:eastAsia="Times New Roman" w:hAnsi="Palatino Linotype" w:cs="Courier New"/>
          <w:sz w:val="28"/>
          <w:szCs w:val="28"/>
          <w:lang w:eastAsia="en-GB"/>
        </w:rPr>
        <w:t>gb</w:t>
      </w:r>
      <w:proofErr w:type="spellEnd"/>
      <w:r w:rsidRPr="004F6F6C">
        <w:rPr>
          <w:rFonts w:ascii="Palatino Linotype" w:eastAsia="Times New Roman" w:hAnsi="Palatino Linotype" w:cs="Courier New"/>
          <w:sz w:val="28"/>
          <w:szCs w:val="28"/>
          <w:lang w:eastAsia="en-GB"/>
        </w:rPr>
        <w:t xml:space="preserve"> = </w:t>
      </w:r>
      <w:proofErr w:type="spellStart"/>
      <w:r w:rsidRPr="004F6F6C">
        <w:rPr>
          <w:rFonts w:ascii="Palatino Linotype" w:eastAsia="Times New Roman" w:hAnsi="Palatino Linotype" w:cs="Courier New"/>
          <w:sz w:val="28"/>
          <w:szCs w:val="28"/>
          <w:lang w:eastAsia="en-GB"/>
        </w:rPr>
        <w:t>GradientBoostingClassifier</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Courier New"/>
          <w:sz w:val="28"/>
          <w:szCs w:val="28"/>
          <w:lang w:eastAsia="en-GB"/>
        </w:rPr>
        <w:t xml:space="preserve">=200,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Courier New"/>
          <w:sz w:val="28"/>
          <w:szCs w:val="28"/>
          <w:lang w:eastAsia="en-GB"/>
        </w:rPr>
        <w:t xml:space="preserve">=0.1, </w:t>
      </w:r>
      <w:proofErr w:type="spellStart"/>
      <w:r w:rsidRPr="004F6F6C">
        <w:rPr>
          <w:rFonts w:ascii="Palatino Linotype" w:eastAsia="Times New Roman" w:hAnsi="Palatino Linotype" w:cs="Courier New"/>
          <w:sz w:val="28"/>
          <w:szCs w:val="28"/>
          <w:lang w:eastAsia="en-GB"/>
        </w:rPr>
        <w:t>max_depth</w:t>
      </w:r>
      <w:proofErr w:type="spellEnd"/>
      <w:r w:rsidRPr="004F6F6C">
        <w:rPr>
          <w:rFonts w:ascii="Palatino Linotype" w:eastAsia="Times New Roman" w:hAnsi="Palatino Linotype" w:cs="Courier New"/>
          <w:sz w:val="28"/>
          <w:szCs w:val="28"/>
          <w:lang w:eastAsia="en-GB"/>
        </w:rPr>
        <w:t xml:space="preserve">=3, subsample=0.8, </w:t>
      </w:r>
      <w:proofErr w:type="spellStart"/>
      <w:r w:rsidRPr="004F6F6C">
        <w:rPr>
          <w:rFonts w:ascii="Palatino Linotype" w:eastAsia="Times New Roman" w:hAnsi="Palatino Linotype" w:cs="Courier New"/>
          <w:sz w:val="28"/>
          <w:szCs w:val="28"/>
          <w:lang w:eastAsia="en-GB"/>
        </w:rPr>
        <w:t>random_state</w:t>
      </w:r>
      <w:proofErr w:type="spellEnd"/>
      <w:r w:rsidRPr="004F6F6C">
        <w:rPr>
          <w:rFonts w:ascii="Palatino Linotype" w:eastAsia="Times New Roman" w:hAnsi="Palatino Linotype" w:cs="Courier New"/>
          <w:sz w:val="28"/>
          <w:szCs w:val="28"/>
          <w:lang w:eastAsia="en-GB"/>
        </w:rPr>
        <w:t>=42)</w:t>
      </w:r>
    </w:p>
    <w:p w14:paraId="085CAB46"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roofErr w:type="spellStart"/>
      <w:r w:rsidRPr="004F6F6C">
        <w:rPr>
          <w:rFonts w:ascii="Palatino Linotype" w:eastAsia="Times New Roman" w:hAnsi="Palatino Linotype" w:cs="Courier New"/>
          <w:sz w:val="28"/>
          <w:szCs w:val="28"/>
          <w:lang w:eastAsia="en-GB"/>
        </w:rPr>
        <w:t>gb.fit</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X_train</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y_train</w:t>
      </w:r>
      <w:proofErr w:type="spellEnd"/>
      <w:r w:rsidRPr="004F6F6C">
        <w:rPr>
          <w:rFonts w:ascii="Palatino Linotype" w:eastAsia="Times New Roman" w:hAnsi="Palatino Linotype" w:cs="Courier New"/>
          <w:sz w:val="28"/>
          <w:szCs w:val="28"/>
          <w:lang w:eastAsia="en-GB"/>
        </w:rPr>
        <w:t>)</w:t>
      </w:r>
    </w:p>
    <w:p w14:paraId="662354A0"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For production-grade boosting: use </w:t>
      </w:r>
      <w:proofErr w:type="spellStart"/>
      <w:r w:rsidRPr="004F6F6C">
        <w:rPr>
          <w:rFonts w:ascii="Palatino Linotype" w:eastAsia="Times New Roman" w:hAnsi="Palatino Linotype" w:cs="Times New Roman"/>
          <w:sz w:val="28"/>
          <w:szCs w:val="28"/>
          <w:lang w:eastAsia="en-GB"/>
        </w:rPr>
        <w:t>XGBoost</w:t>
      </w:r>
      <w:proofErr w:type="spellEnd"/>
      <w:r w:rsidRPr="004F6F6C">
        <w:rPr>
          <w:rFonts w:ascii="Palatino Linotype" w:eastAsia="Times New Roman" w:hAnsi="Palatino Linotype" w:cs="Times New Roman"/>
          <w:sz w:val="28"/>
          <w:szCs w:val="28"/>
          <w:lang w:eastAsia="en-GB"/>
        </w:rPr>
        <w:t xml:space="preserve"> / </w:t>
      </w:r>
      <w:proofErr w:type="spellStart"/>
      <w:r w:rsidRPr="004F6F6C">
        <w:rPr>
          <w:rFonts w:ascii="Palatino Linotype" w:eastAsia="Times New Roman" w:hAnsi="Palatino Linotype" w:cs="Times New Roman"/>
          <w:sz w:val="28"/>
          <w:szCs w:val="28"/>
          <w:lang w:eastAsia="en-GB"/>
        </w:rPr>
        <w:t>LightGBM</w:t>
      </w:r>
      <w:proofErr w:type="spellEnd"/>
      <w:r w:rsidRPr="004F6F6C">
        <w:rPr>
          <w:rFonts w:ascii="Palatino Linotype" w:eastAsia="Times New Roman" w:hAnsi="Palatino Linotype" w:cs="Times New Roman"/>
          <w:sz w:val="28"/>
          <w:szCs w:val="28"/>
          <w:lang w:eastAsia="en-GB"/>
        </w:rPr>
        <w:t>:</w:t>
      </w:r>
    </w:p>
    <w:p w14:paraId="747260CD"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import </w:t>
      </w:r>
      <w:proofErr w:type="spellStart"/>
      <w:r w:rsidRPr="004F6F6C">
        <w:rPr>
          <w:rFonts w:ascii="Palatino Linotype" w:eastAsia="Times New Roman" w:hAnsi="Palatino Linotype" w:cs="Courier New"/>
          <w:sz w:val="28"/>
          <w:szCs w:val="28"/>
          <w:lang w:eastAsia="en-GB"/>
        </w:rPr>
        <w:t>xgboost</w:t>
      </w:r>
      <w:proofErr w:type="spellEnd"/>
      <w:r w:rsidRPr="004F6F6C">
        <w:rPr>
          <w:rFonts w:ascii="Palatino Linotype" w:eastAsia="Times New Roman" w:hAnsi="Palatino Linotype" w:cs="Courier New"/>
          <w:sz w:val="28"/>
          <w:szCs w:val="28"/>
          <w:lang w:eastAsia="en-GB"/>
        </w:rPr>
        <w:t xml:space="preserve"> as </w:t>
      </w:r>
      <w:proofErr w:type="spellStart"/>
      <w:r w:rsidRPr="004F6F6C">
        <w:rPr>
          <w:rFonts w:ascii="Palatino Linotype" w:eastAsia="Times New Roman" w:hAnsi="Palatino Linotype" w:cs="Courier New"/>
          <w:sz w:val="28"/>
          <w:szCs w:val="28"/>
          <w:lang w:eastAsia="en-GB"/>
        </w:rPr>
        <w:t>xgb</w:t>
      </w:r>
      <w:proofErr w:type="spellEnd"/>
    </w:p>
    <w:p w14:paraId="62F8A124"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r w:rsidRPr="004F6F6C">
        <w:rPr>
          <w:rFonts w:ascii="Palatino Linotype" w:eastAsia="Times New Roman" w:hAnsi="Palatino Linotype" w:cs="Courier New"/>
          <w:sz w:val="28"/>
          <w:szCs w:val="28"/>
          <w:lang w:eastAsia="en-GB"/>
        </w:rPr>
        <w:t xml:space="preserve">model = </w:t>
      </w:r>
      <w:proofErr w:type="spellStart"/>
      <w:r w:rsidRPr="004F6F6C">
        <w:rPr>
          <w:rFonts w:ascii="Palatino Linotype" w:eastAsia="Times New Roman" w:hAnsi="Palatino Linotype" w:cs="Courier New"/>
          <w:sz w:val="28"/>
          <w:szCs w:val="28"/>
          <w:lang w:eastAsia="en-GB"/>
        </w:rPr>
        <w:t>xgb.XGBClassifier</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Courier New"/>
          <w:sz w:val="28"/>
          <w:szCs w:val="28"/>
          <w:lang w:eastAsia="en-GB"/>
        </w:rPr>
        <w:t xml:space="preserve">=500,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Courier New"/>
          <w:sz w:val="28"/>
          <w:szCs w:val="28"/>
          <w:lang w:eastAsia="en-GB"/>
        </w:rPr>
        <w:t xml:space="preserve">=0.05, </w:t>
      </w:r>
      <w:proofErr w:type="spellStart"/>
      <w:r w:rsidRPr="004F6F6C">
        <w:rPr>
          <w:rFonts w:ascii="Palatino Linotype" w:eastAsia="Times New Roman" w:hAnsi="Palatino Linotype" w:cs="Courier New"/>
          <w:sz w:val="28"/>
          <w:szCs w:val="28"/>
          <w:lang w:eastAsia="en-GB"/>
        </w:rPr>
        <w:t>max_depth</w:t>
      </w:r>
      <w:proofErr w:type="spellEnd"/>
      <w:r w:rsidRPr="004F6F6C">
        <w:rPr>
          <w:rFonts w:ascii="Palatino Linotype" w:eastAsia="Times New Roman" w:hAnsi="Palatino Linotype" w:cs="Courier New"/>
          <w:sz w:val="28"/>
          <w:szCs w:val="28"/>
          <w:lang w:eastAsia="en-GB"/>
        </w:rPr>
        <w:t xml:space="preserve">=4, subsample=0.8, </w:t>
      </w:r>
      <w:proofErr w:type="spellStart"/>
      <w:r w:rsidRPr="004F6F6C">
        <w:rPr>
          <w:rFonts w:ascii="Palatino Linotype" w:eastAsia="Times New Roman" w:hAnsi="Palatino Linotype" w:cs="Courier New"/>
          <w:sz w:val="28"/>
          <w:szCs w:val="28"/>
          <w:lang w:eastAsia="en-GB"/>
        </w:rPr>
        <w:t>colsample_bytree</w:t>
      </w:r>
      <w:proofErr w:type="spellEnd"/>
      <w:r w:rsidRPr="004F6F6C">
        <w:rPr>
          <w:rFonts w:ascii="Palatino Linotype" w:eastAsia="Times New Roman" w:hAnsi="Palatino Linotype" w:cs="Courier New"/>
          <w:sz w:val="28"/>
          <w:szCs w:val="28"/>
          <w:lang w:eastAsia="en-GB"/>
        </w:rPr>
        <w:t>=0.8)</w:t>
      </w:r>
    </w:p>
    <w:p w14:paraId="774AC7E7" w14:textId="77777777" w:rsidR="004F6F6C" w:rsidRPr="004F6F6C" w:rsidRDefault="004F6F6C" w:rsidP="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eastAsia="Times New Roman" w:hAnsi="Palatino Linotype" w:cs="Courier New"/>
          <w:sz w:val="28"/>
          <w:szCs w:val="28"/>
          <w:lang w:eastAsia="en-GB"/>
        </w:rPr>
      </w:pPr>
      <w:proofErr w:type="spellStart"/>
      <w:r w:rsidRPr="004F6F6C">
        <w:rPr>
          <w:rFonts w:ascii="Palatino Linotype" w:eastAsia="Times New Roman" w:hAnsi="Palatino Linotype" w:cs="Courier New"/>
          <w:sz w:val="28"/>
          <w:szCs w:val="28"/>
          <w:lang w:eastAsia="en-GB"/>
        </w:rPr>
        <w:t>model.fit</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X_train</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y_train</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early_stopping_rounds</w:t>
      </w:r>
      <w:proofErr w:type="spellEnd"/>
      <w:r w:rsidRPr="004F6F6C">
        <w:rPr>
          <w:rFonts w:ascii="Palatino Linotype" w:eastAsia="Times New Roman" w:hAnsi="Palatino Linotype" w:cs="Courier New"/>
          <w:sz w:val="28"/>
          <w:szCs w:val="28"/>
          <w:lang w:eastAsia="en-GB"/>
        </w:rPr>
        <w:t xml:space="preserve">=50, </w:t>
      </w:r>
      <w:proofErr w:type="spellStart"/>
      <w:r w:rsidRPr="004F6F6C">
        <w:rPr>
          <w:rFonts w:ascii="Palatino Linotype" w:eastAsia="Times New Roman" w:hAnsi="Palatino Linotype" w:cs="Courier New"/>
          <w:sz w:val="28"/>
          <w:szCs w:val="28"/>
          <w:lang w:eastAsia="en-GB"/>
        </w:rPr>
        <w:t>eval_set</w:t>
      </w:r>
      <w:proofErr w:type="spellEnd"/>
      <w:r w:rsidRPr="004F6F6C">
        <w:rPr>
          <w:rFonts w:ascii="Palatino Linotype" w:eastAsia="Times New Roman" w:hAnsi="Palatino Linotype" w:cs="Courier New"/>
          <w:sz w:val="28"/>
          <w:szCs w:val="28"/>
          <w:lang w:eastAsia="en-GB"/>
        </w:rPr>
        <w:t>=[(</w:t>
      </w:r>
      <w:proofErr w:type="spellStart"/>
      <w:r w:rsidRPr="004F6F6C">
        <w:rPr>
          <w:rFonts w:ascii="Palatino Linotype" w:eastAsia="Times New Roman" w:hAnsi="Palatino Linotype" w:cs="Courier New"/>
          <w:sz w:val="28"/>
          <w:szCs w:val="28"/>
          <w:lang w:eastAsia="en-GB"/>
        </w:rPr>
        <w:t>X_val</w:t>
      </w:r>
      <w:proofErr w:type="spellEnd"/>
      <w:r w:rsidRPr="004F6F6C">
        <w:rPr>
          <w:rFonts w:ascii="Palatino Linotype" w:eastAsia="Times New Roman" w:hAnsi="Palatino Linotype" w:cs="Courier New"/>
          <w:sz w:val="28"/>
          <w:szCs w:val="28"/>
          <w:lang w:eastAsia="en-GB"/>
        </w:rPr>
        <w:t xml:space="preserve">, </w:t>
      </w:r>
      <w:proofErr w:type="spellStart"/>
      <w:r w:rsidRPr="004F6F6C">
        <w:rPr>
          <w:rFonts w:ascii="Palatino Linotype" w:eastAsia="Times New Roman" w:hAnsi="Palatino Linotype" w:cs="Courier New"/>
          <w:sz w:val="28"/>
          <w:szCs w:val="28"/>
          <w:lang w:eastAsia="en-GB"/>
        </w:rPr>
        <w:t>y_val</w:t>
      </w:r>
      <w:proofErr w:type="spellEnd"/>
      <w:r w:rsidRPr="004F6F6C">
        <w:rPr>
          <w:rFonts w:ascii="Palatino Linotype" w:eastAsia="Times New Roman" w:hAnsi="Palatino Linotype" w:cs="Courier New"/>
          <w:sz w:val="28"/>
          <w:szCs w:val="28"/>
          <w:lang w:eastAsia="en-GB"/>
        </w:rPr>
        <w:t>)])</w:t>
      </w:r>
    </w:p>
    <w:p w14:paraId="0AE3E35B"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pict w14:anchorId="44C5AA03">
          <v:rect id="_x0000_i1044" style="width:0;height:1.5pt" o:hralign="center" o:hrstd="t" o:hr="t" fillcolor="#a0a0a0" stroked="f"/>
        </w:pict>
      </w:r>
    </w:p>
    <w:p w14:paraId="6395C60A"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Bagging vs Boosting — Key Differences (side-by-side)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4390"/>
        <w:gridCol w:w="4191"/>
      </w:tblGrid>
      <w:tr w:rsidR="004F6F6C" w:rsidRPr="004F6F6C" w14:paraId="6A1F19A5" w14:textId="77777777" w:rsidTr="004F6F6C">
        <w:trPr>
          <w:tblHeader/>
          <w:tblCellSpacing w:w="15" w:type="dxa"/>
        </w:trPr>
        <w:tc>
          <w:tcPr>
            <w:tcW w:w="0" w:type="auto"/>
            <w:vAlign w:val="center"/>
            <w:hideMark/>
          </w:tcPr>
          <w:p w14:paraId="03DB5F61" w14:textId="77777777" w:rsidR="004F6F6C" w:rsidRPr="004F6F6C" w:rsidRDefault="004F6F6C" w:rsidP="004F6F6C">
            <w:pPr>
              <w:jc w:val="center"/>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Aspect</w:t>
            </w:r>
          </w:p>
        </w:tc>
        <w:tc>
          <w:tcPr>
            <w:tcW w:w="0" w:type="auto"/>
            <w:vAlign w:val="center"/>
            <w:hideMark/>
          </w:tcPr>
          <w:p w14:paraId="11E6B561" w14:textId="77777777" w:rsidR="004F6F6C" w:rsidRPr="004F6F6C" w:rsidRDefault="004F6F6C" w:rsidP="004F6F6C">
            <w:pPr>
              <w:jc w:val="center"/>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Bagging</w:t>
            </w:r>
          </w:p>
        </w:tc>
        <w:tc>
          <w:tcPr>
            <w:tcW w:w="0" w:type="auto"/>
            <w:vAlign w:val="center"/>
            <w:hideMark/>
          </w:tcPr>
          <w:p w14:paraId="5AC8F2FF" w14:textId="77777777" w:rsidR="004F6F6C" w:rsidRPr="004F6F6C" w:rsidRDefault="004F6F6C" w:rsidP="004F6F6C">
            <w:pPr>
              <w:jc w:val="center"/>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Boosting</w:t>
            </w:r>
          </w:p>
        </w:tc>
      </w:tr>
      <w:tr w:rsidR="004F6F6C" w:rsidRPr="004F6F6C" w14:paraId="7C03DBCC" w14:textId="77777777" w:rsidTr="004F6F6C">
        <w:trPr>
          <w:tblCellSpacing w:w="15" w:type="dxa"/>
        </w:trPr>
        <w:tc>
          <w:tcPr>
            <w:tcW w:w="0" w:type="auto"/>
            <w:vAlign w:val="center"/>
            <w:hideMark/>
          </w:tcPr>
          <w:p w14:paraId="4627B631"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Training order</w:t>
            </w:r>
          </w:p>
        </w:tc>
        <w:tc>
          <w:tcPr>
            <w:tcW w:w="0" w:type="auto"/>
            <w:vAlign w:val="center"/>
            <w:hideMark/>
          </w:tcPr>
          <w:p w14:paraId="7C855B2D"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Parallel (independent models)</w:t>
            </w:r>
          </w:p>
        </w:tc>
        <w:tc>
          <w:tcPr>
            <w:tcW w:w="0" w:type="auto"/>
            <w:vAlign w:val="center"/>
            <w:hideMark/>
          </w:tcPr>
          <w:p w14:paraId="2307C456"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Sequential (ordered)</w:t>
            </w:r>
          </w:p>
        </w:tc>
      </w:tr>
      <w:tr w:rsidR="004F6F6C" w:rsidRPr="004F6F6C" w14:paraId="1CC97AD5" w14:textId="77777777" w:rsidTr="004F6F6C">
        <w:trPr>
          <w:tblCellSpacing w:w="15" w:type="dxa"/>
        </w:trPr>
        <w:tc>
          <w:tcPr>
            <w:tcW w:w="0" w:type="auto"/>
            <w:vAlign w:val="center"/>
            <w:hideMark/>
          </w:tcPr>
          <w:p w14:paraId="3B142908"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Focus</w:t>
            </w:r>
          </w:p>
        </w:tc>
        <w:tc>
          <w:tcPr>
            <w:tcW w:w="0" w:type="auto"/>
            <w:vAlign w:val="center"/>
            <w:hideMark/>
          </w:tcPr>
          <w:p w14:paraId="0F76DE91"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Reduce variance by averaging</w:t>
            </w:r>
          </w:p>
        </w:tc>
        <w:tc>
          <w:tcPr>
            <w:tcW w:w="0" w:type="auto"/>
            <w:vAlign w:val="center"/>
            <w:hideMark/>
          </w:tcPr>
          <w:p w14:paraId="5E451F2A"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Reduce bias (and often variance) by focusing on mistakes</w:t>
            </w:r>
          </w:p>
        </w:tc>
      </w:tr>
      <w:tr w:rsidR="004F6F6C" w:rsidRPr="004F6F6C" w14:paraId="0A598C4E" w14:textId="77777777" w:rsidTr="004F6F6C">
        <w:trPr>
          <w:tblCellSpacing w:w="15" w:type="dxa"/>
        </w:trPr>
        <w:tc>
          <w:tcPr>
            <w:tcW w:w="0" w:type="auto"/>
            <w:vAlign w:val="center"/>
            <w:hideMark/>
          </w:tcPr>
          <w:p w14:paraId="7879F86B"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Data sampling</w:t>
            </w:r>
          </w:p>
        </w:tc>
        <w:tc>
          <w:tcPr>
            <w:tcW w:w="0" w:type="auto"/>
            <w:vAlign w:val="center"/>
            <w:hideMark/>
          </w:tcPr>
          <w:p w14:paraId="7A3C262A"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Bootstrap sampling (with replacement)</w:t>
            </w:r>
          </w:p>
        </w:tc>
        <w:tc>
          <w:tcPr>
            <w:tcW w:w="0" w:type="auto"/>
            <w:vAlign w:val="center"/>
            <w:hideMark/>
          </w:tcPr>
          <w:p w14:paraId="70911EDA"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Often uses reweighting or residuals; not necessarily bootstrap</w:t>
            </w:r>
          </w:p>
        </w:tc>
      </w:tr>
      <w:tr w:rsidR="004F6F6C" w:rsidRPr="004F6F6C" w14:paraId="4D472815" w14:textId="77777777" w:rsidTr="004F6F6C">
        <w:trPr>
          <w:tblCellSpacing w:w="15" w:type="dxa"/>
        </w:trPr>
        <w:tc>
          <w:tcPr>
            <w:tcW w:w="0" w:type="auto"/>
            <w:vAlign w:val="center"/>
            <w:hideMark/>
          </w:tcPr>
          <w:p w14:paraId="28685099"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Base learners</w:t>
            </w:r>
          </w:p>
        </w:tc>
        <w:tc>
          <w:tcPr>
            <w:tcW w:w="0" w:type="auto"/>
            <w:vAlign w:val="center"/>
            <w:hideMark/>
          </w:tcPr>
          <w:p w14:paraId="44E8C344"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Typically strong, high-variance learners (e.g., deep trees)</w:t>
            </w:r>
          </w:p>
        </w:tc>
        <w:tc>
          <w:tcPr>
            <w:tcW w:w="0" w:type="auto"/>
            <w:vAlign w:val="center"/>
            <w:hideMark/>
          </w:tcPr>
          <w:p w14:paraId="3097DEB2"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Typically weak learners (shallow trees)</w:t>
            </w:r>
          </w:p>
        </w:tc>
      </w:tr>
      <w:tr w:rsidR="004F6F6C" w:rsidRPr="004F6F6C" w14:paraId="3BE5E83E" w14:textId="77777777" w:rsidTr="004F6F6C">
        <w:trPr>
          <w:tblCellSpacing w:w="15" w:type="dxa"/>
        </w:trPr>
        <w:tc>
          <w:tcPr>
            <w:tcW w:w="0" w:type="auto"/>
            <w:vAlign w:val="center"/>
            <w:hideMark/>
          </w:tcPr>
          <w:p w14:paraId="3DD98A2A"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Aggregation</w:t>
            </w:r>
          </w:p>
        </w:tc>
        <w:tc>
          <w:tcPr>
            <w:tcW w:w="0" w:type="auto"/>
            <w:vAlign w:val="center"/>
            <w:hideMark/>
          </w:tcPr>
          <w:p w14:paraId="5D96539C"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Simple averaging or voting</w:t>
            </w:r>
          </w:p>
        </w:tc>
        <w:tc>
          <w:tcPr>
            <w:tcW w:w="0" w:type="auto"/>
            <w:vAlign w:val="center"/>
            <w:hideMark/>
          </w:tcPr>
          <w:p w14:paraId="6B126627"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Weighted sum / staged additive model</w:t>
            </w:r>
          </w:p>
        </w:tc>
      </w:tr>
      <w:tr w:rsidR="004F6F6C" w:rsidRPr="004F6F6C" w14:paraId="0FD0633A" w14:textId="77777777" w:rsidTr="004F6F6C">
        <w:trPr>
          <w:tblCellSpacing w:w="15" w:type="dxa"/>
        </w:trPr>
        <w:tc>
          <w:tcPr>
            <w:tcW w:w="0" w:type="auto"/>
            <w:vAlign w:val="center"/>
            <w:hideMark/>
          </w:tcPr>
          <w:p w14:paraId="7E0B78F2"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Parallelizable?</w:t>
            </w:r>
          </w:p>
        </w:tc>
        <w:tc>
          <w:tcPr>
            <w:tcW w:w="0" w:type="auto"/>
            <w:vAlign w:val="center"/>
            <w:hideMark/>
          </w:tcPr>
          <w:p w14:paraId="192BE7BC"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Yes (fully parallel)</w:t>
            </w:r>
          </w:p>
        </w:tc>
        <w:tc>
          <w:tcPr>
            <w:tcW w:w="0" w:type="auto"/>
            <w:vAlign w:val="center"/>
            <w:hideMark/>
          </w:tcPr>
          <w:p w14:paraId="4465C8AD"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No (sequential), though some optimizations exist</w:t>
            </w:r>
          </w:p>
        </w:tc>
      </w:tr>
      <w:tr w:rsidR="004F6F6C" w:rsidRPr="004F6F6C" w14:paraId="1DE6C4EE" w14:textId="77777777" w:rsidTr="004F6F6C">
        <w:trPr>
          <w:tblCellSpacing w:w="15" w:type="dxa"/>
        </w:trPr>
        <w:tc>
          <w:tcPr>
            <w:tcW w:w="0" w:type="auto"/>
            <w:vAlign w:val="center"/>
            <w:hideMark/>
          </w:tcPr>
          <w:p w14:paraId="487B5B65"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Tends to</w:t>
            </w:r>
          </w:p>
        </w:tc>
        <w:tc>
          <w:tcPr>
            <w:tcW w:w="0" w:type="auto"/>
            <w:vAlign w:val="center"/>
            <w:hideMark/>
          </w:tcPr>
          <w:p w14:paraId="3F6E1BCA"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Improve stability, avoid overfitting of single high-variance models</w:t>
            </w:r>
          </w:p>
        </w:tc>
        <w:tc>
          <w:tcPr>
            <w:tcW w:w="0" w:type="auto"/>
            <w:vAlign w:val="center"/>
            <w:hideMark/>
          </w:tcPr>
          <w:p w14:paraId="7E2CF603"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Increase predictive power, can overfit if not regularized</w:t>
            </w:r>
          </w:p>
        </w:tc>
      </w:tr>
    </w:tbl>
    <w:p w14:paraId="391DB168"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lastRenderedPageBreak/>
        <w:pict w14:anchorId="6E180077">
          <v:rect id="_x0000_i1045" style="width:0;height:1.5pt" o:hralign="center" o:hrstd="t" o:hr="t" fillcolor="#a0a0a0" stroked="f"/>
        </w:pict>
      </w:r>
    </w:p>
    <w:p w14:paraId="432BBF8B"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Random Forest vs Generic Bagging (again: quick comparison)</w:t>
      </w:r>
    </w:p>
    <w:p w14:paraId="00600C65" w14:textId="77777777" w:rsidR="004F6F6C" w:rsidRPr="004F6F6C" w:rsidRDefault="004F6F6C" w:rsidP="004F6F6C">
      <w:pPr>
        <w:numPr>
          <w:ilvl w:val="0"/>
          <w:numId w:val="12"/>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Random Forest</w:t>
      </w:r>
      <w:r w:rsidRPr="004F6F6C">
        <w:rPr>
          <w:rFonts w:ascii="Palatino Linotype" w:eastAsia="Times New Roman" w:hAnsi="Palatino Linotype" w:cs="Times New Roman"/>
          <w:sz w:val="28"/>
          <w:szCs w:val="28"/>
          <w:lang w:eastAsia="en-GB"/>
        </w:rPr>
        <w:t xml:space="preserve"> = Bagging + random feature selection at each split (decorrelates trees).</w:t>
      </w:r>
    </w:p>
    <w:p w14:paraId="7FC82A72" w14:textId="77777777" w:rsidR="004F6F6C" w:rsidRPr="004F6F6C" w:rsidRDefault="004F6F6C" w:rsidP="004F6F6C">
      <w:pPr>
        <w:numPr>
          <w:ilvl w:val="0"/>
          <w:numId w:val="12"/>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Generic </w:t>
      </w:r>
      <w:r w:rsidRPr="004F6F6C">
        <w:rPr>
          <w:rFonts w:ascii="Palatino Linotype" w:eastAsia="Times New Roman" w:hAnsi="Palatino Linotype" w:cs="Times New Roman"/>
          <w:b/>
          <w:bCs/>
          <w:sz w:val="28"/>
          <w:szCs w:val="28"/>
          <w:lang w:eastAsia="en-GB"/>
        </w:rPr>
        <w:t>Bagging</w:t>
      </w:r>
      <w:r w:rsidRPr="004F6F6C">
        <w:rPr>
          <w:rFonts w:ascii="Palatino Linotype" w:eastAsia="Times New Roman" w:hAnsi="Palatino Linotype" w:cs="Times New Roman"/>
          <w:sz w:val="28"/>
          <w:szCs w:val="28"/>
          <w:lang w:eastAsia="en-GB"/>
        </w:rPr>
        <w:t xml:space="preserve"> could use any model and usually uses entire feature set for splits.</w:t>
      </w:r>
    </w:p>
    <w:p w14:paraId="3D115A9E" w14:textId="77777777" w:rsidR="004F6F6C" w:rsidRPr="004F6F6C" w:rsidRDefault="004F6F6C" w:rsidP="004F6F6C">
      <w:pPr>
        <w:numPr>
          <w:ilvl w:val="0"/>
          <w:numId w:val="12"/>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Random Forest</w:t>
      </w:r>
      <w:r w:rsidRPr="004F6F6C">
        <w:rPr>
          <w:rFonts w:ascii="Palatino Linotype" w:eastAsia="Times New Roman" w:hAnsi="Palatino Linotype" w:cs="Times New Roman"/>
          <w:sz w:val="28"/>
          <w:szCs w:val="28"/>
          <w:lang w:eastAsia="en-GB"/>
        </w:rPr>
        <w:t xml:space="preserve"> typically uses full-size bootstrap samples and </w:t>
      </w:r>
      <w:r w:rsidRPr="004F6F6C">
        <w:rPr>
          <w:rFonts w:ascii="Palatino Linotype" w:eastAsia="Times New Roman" w:hAnsi="Palatino Linotype" w:cs="Times New Roman"/>
          <w:i/>
          <w:iCs/>
          <w:sz w:val="28"/>
          <w:szCs w:val="28"/>
          <w:lang w:eastAsia="en-GB"/>
        </w:rPr>
        <w:t>unpruned</w:t>
      </w:r>
      <w:r w:rsidRPr="004F6F6C">
        <w:rPr>
          <w:rFonts w:ascii="Palatino Linotype" w:eastAsia="Times New Roman" w:hAnsi="Palatino Linotype" w:cs="Times New Roman"/>
          <w:sz w:val="28"/>
          <w:szCs w:val="28"/>
          <w:lang w:eastAsia="en-GB"/>
        </w:rPr>
        <w:t xml:space="preserve"> deep trees; bagging could also use shallower learners.</w:t>
      </w:r>
    </w:p>
    <w:p w14:paraId="5DCE235B" w14:textId="77777777" w:rsidR="004F6F6C" w:rsidRPr="004F6F6C" w:rsidRDefault="004F6F6C" w:rsidP="004F6F6C">
      <w:pPr>
        <w:numPr>
          <w:ilvl w:val="0"/>
          <w:numId w:val="12"/>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Random Forest provides </w:t>
      </w:r>
      <w:r w:rsidRPr="004F6F6C">
        <w:rPr>
          <w:rFonts w:ascii="Palatino Linotype" w:eastAsia="Times New Roman" w:hAnsi="Palatino Linotype" w:cs="Times New Roman"/>
          <w:b/>
          <w:bCs/>
          <w:sz w:val="28"/>
          <w:szCs w:val="28"/>
          <w:lang w:eastAsia="en-GB"/>
        </w:rPr>
        <w:t>OOB error</w:t>
      </w:r>
      <w:r w:rsidRPr="004F6F6C">
        <w:rPr>
          <w:rFonts w:ascii="Palatino Linotype" w:eastAsia="Times New Roman" w:hAnsi="Palatino Linotype" w:cs="Times New Roman"/>
          <w:sz w:val="28"/>
          <w:szCs w:val="28"/>
          <w:lang w:eastAsia="en-GB"/>
        </w:rPr>
        <w:t xml:space="preserve"> and fast, robust feature importance measures.</w:t>
      </w:r>
    </w:p>
    <w:p w14:paraId="482F5098" w14:textId="77777777" w:rsidR="004F6F6C" w:rsidRPr="004F6F6C" w:rsidRDefault="004F6F6C" w:rsidP="004F6F6C">
      <w:pPr>
        <w:numPr>
          <w:ilvl w:val="0"/>
          <w:numId w:val="12"/>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In practice, Random Forest is </w:t>
      </w:r>
      <w:r w:rsidRPr="004F6F6C">
        <w:rPr>
          <w:rFonts w:ascii="Palatino Linotype" w:eastAsia="Times New Roman" w:hAnsi="Palatino Linotype" w:cs="Times New Roman"/>
          <w:i/>
          <w:iCs/>
          <w:sz w:val="28"/>
          <w:szCs w:val="28"/>
          <w:lang w:eastAsia="en-GB"/>
        </w:rPr>
        <w:t>the</w:t>
      </w:r>
      <w:r w:rsidRPr="004F6F6C">
        <w:rPr>
          <w:rFonts w:ascii="Palatino Linotype" w:eastAsia="Times New Roman" w:hAnsi="Palatino Linotype" w:cs="Times New Roman"/>
          <w:sz w:val="28"/>
          <w:szCs w:val="28"/>
          <w:lang w:eastAsia="en-GB"/>
        </w:rPr>
        <w:t xml:space="preserve"> standard bagged tree algorithm and often outperforms a vanilla bagged tree ensemble because of reduced correlation among trees.</w:t>
      </w:r>
    </w:p>
    <w:p w14:paraId="5A33BEB2" w14:textId="77777777" w:rsidR="004F6F6C" w:rsidRPr="004F6F6C" w:rsidRDefault="00346EA0"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noProof/>
          <w:sz w:val="28"/>
          <w:szCs w:val="28"/>
          <w:lang w:eastAsia="en-GB"/>
        </w:rPr>
        <w:pict w14:anchorId="29D6CB18">
          <v:rect id="_x0000_i1051" alt="" style="width:523pt;height:.05pt;mso-width-percent:0;mso-height-percent:0;mso-width-percent:0;mso-height-percent:0" o:hralign="center" o:hrstd="t" o:hr="t" fillcolor="#a0a0a0" stroked="f"/>
        </w:pict>
      </w:r>
    </w:p>
    <w:p w14:paraId="0E278696"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Diagrams (you should see these above)</w:t>
      </w:r>
    </w:p>
    <w:p w14:paraId="1D62ECC1" w14:textId="77777777" w:rsidR="004F6F6C" w:rsidRPr="004F6F6C" w:rsidRDefault="004F6F6C" w:rsidP="004F6F6C">
      <w:pPr>
        <w:numPr>
          <w:ilvl w:val="0"/>
          <w:numId w:val="13"/>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Bagging schematic</w:t>
      </w:r>
      <w:r w:rsidRPr="004F6F6C">
        <w:rPr>
          <w:rFonts w:ascii="Palatino Linotype" w:eastAsia="Times New Roman" w:hAnsi="Palatino Linotype" w:cs="Times New Roman"/>
          <w:sz w:val="28"/>
          <w:szCs w:val="28"/>
          <w:lang w:eastAsia="en-GB"/>
        </w:rPr>
        <w:t xml:space="preserve"> — shows bootstrapping, parallel trees, aggregation.</w:t>
      </w:r>
    </w:p>
    <w:p w14:paraId="77216DCB" w14:textId="77777777" w:rsidR="004F6F6C" w:rsidRPr="004F6F6C" w:rsidRDefault="004F6F6C" w:rsidP="004F6F6C">
      <w:pPr>
        <w:numPr>
          <w:ilvl w:val="0"/>
          <w:numId w:val="13"/>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Boosting schematic</w:t>
      </w:r>
      <w:r w:rsidRPr="004F6F6C">
        <w:rPr>
          <w:rFonts w:ascii="Palatino Linotype" w:eastAsia="Times New Roman" w:hAnsi="Palatino Linotype" w:cs="Times New Roman"/>
          <w:sz w:val="28"/>
          <w:szCs w:val="28"/>
          <w:lang w:eastAsia="en-GB"/>
        </w:rPr>
        <w:t xml:space="preserve"> — shows sequential weak learners, error/residual update, weighted combination.</w:t>
      </w:r>
    </w:p>
    <w:p w14:paraId="587E021A" w14:textId="77777777" w:rsidR="004F6F6C" w:rsidRPr="004F6F6C" w:rsidRDefault="004F6F6C" w:rsidP="004F6F6C">
      <w:pPr>
        <w:numPr>
          <w:ilvl w:val="0"/>
          <w:numId w:val="13"/>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Bias–Variance curve</w:t>
      </w:r>
      <w:r w:rsidRPr="004F6F6C">
        <w:rPr>
          <w:rFonts w:ascii="Palatino Linotype" w:eastAsia="Times New Roman" w:hAnsi="Palatino Linotype" w:cs="Times New Roman"/>
          <w:sz w:val="28"/>
          <w:szCs w:val="28"/>
          <w:lang w:eastAsia="en-GB"/>
        </w:rPr>
        <w:t xml:space="preserve"> — shows Bias² (decreasing with complexity), Variance (increasing), Irreducible error, Total error; indicates that </w:t>
      </w:r>
      <w:r w:rsidRPr="004F6F6C">
        <w:rPr>
          <w:rFonts w:ascii="Palatino Linotype" w:eastAsia="Times New Roman" w:hAnsi="Palatino Linotype" w:cs="Times New Roman"/>
          <w:b/>
          <w:bCs/>
          <w:sz w:val="28"/>
          <w:szCs w:val="28"/>
          <w:lang w:eastAsia="en-GB"/>
        </w:rPr>
        <w:t>bagging</w:t>
      </w:r>
      <w:r w:rsidRPr="004F6F6C">
        <w:rPr>
          <w:rFonts w:ascii="Palatino Linotype" w:eastAsia="Times New Roman" w:hAnsi="Palatino Linotype" w:cs="Times New Roman"/>
          <w:sz w:val="28"/>
          <w:szCs w:val="28"/>
          <w:lang w:eastAsia="en-GB"/>
        </w:rPr>
        <w:t xml:space="preserve"> mainly shifts the Variance curve down, while </w:t>
      </w:r>
      <w:r w:rsidRPr="004F6F6C">
        <w:rPr>
          <w:rFonts w:ascii="Palatino Linotype" w:eastAsia="Times New Roman" w:hAnsi="Palatino Linotype" w:cs="Times New Roman"/>
          <w:b/>
          <w:bCs/>
          <w:sz w:val="28"/>
          <w:szCs w:val="28"/>
          <w:lang w:eastAsia="en-GB"/>
        </w:rPr>
        <w:t>boosting</w:t>
      </w:r>
      <w:r w:rsidRPr="004F6F6C">
        <w:rPr>
          <w:rFonts w:ascii="Palatino Linotype" w:eastAsia="Times New Roman" w:hAnsi="Palatino Linotype" w:cs="Times New Roman"/>
          <w:sz w:val="28"/>
          <w:szCs w:val="28"/>
          <w:lang w:eastAsia="en-GB"/>
        </w:rPr>
        <w:t xml:space="preserve"> shifts the Bias curve down (but both affect total error differently).</w:t>
      </w:r>
    </w:p>
    <w:p w14:paraId="752374F0"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(If you want, I can export these diagrams into a single PDF/PNG for quick printing. Tell me and I’ll generate it now.)</w:t>
      </w:r>
    </w:p>
    <w:p w14:paraId="6C49FEB1" w14:textId="77777777" w:rsidR="004F6F6C" w:rsidRPr="004F6F6C" w:rsidRDefault="00346EA0"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noProof/>
          <w:sz w:val="28"/>
          <w:szCs w:val="28"/>
          <w:lang w:eastAsia="en-GB"/>
        </w:rPr>
        <w:pict w14:anchorId="303A26EB">
          <v:rect id="_x0000_i1050" alt="" style="width:523pt;height:.05pt;mso-width-percent:0;mso-height-percent:0;mso-width-percent:0;mso-height-percent:0" o:hralign="center" o:hrstd="t" o:hr="t" fillcolor="#a0a0a0" stroked="f"/>
        </w:pict>
      </w:r>
    </w:p>
    <w:p w14:paraId="6DBCAE88"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Mathematical Intuition (compact)</w:t>
      </w:r>
    </w:p>
    <w:p w14:paraId="7A807656" w14:textId="77777777" w:rsidR="004F6F6C" w:rsidRPr="004F6F6C" w:rsidRDefault="004F6F6C" w:rsidP="004F6F6C">
      <w:pPr>
        <w:spacing w:before="100" w:beforeAutospacing="1" w:after="100" w:afterAutospacing="1"/>
        <w:outlineLvl w:val="2"/>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Bagging (variance reduction)</w:t>
      </w:r>
    </w:p>
    <w:p w14:paraId="2D48C6D7"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If each model </w:t>
      </w:r>
      <w:proofErr w:type="spellStart"/>
      <w:r w:rsidRPr="004F6F6C">
        <w:rPr>
          <w:rFonts w:ascii="Palatino Linotype" w:eastAsia="Times New Roman" w:hAnsi="Palatino Linotype" w:cs="Times New Roman"/>
          <w:sz w:val="28"/>
          <w:szCs w:val="28"/>
          <w:lang w:eastAsia="en-GB"/>
        </w:rPr>
        <w:t>hth_tht</w:t>
      </w:r>
      <w:proofErr w:type="spellEnd"/>
      <w:r w:rsidRPr="004F6F6C">
        <w:rPr>
          <w:rFonts w:ascii="Palatino Linotype" w:eastAsia="Times New Roman" w:hAnsi="Palatino Linotype" w:cs="Times New Roman"/>
          <w:sz w:val="28"/>
          <w:szCs w:val="28"/>
          <w:lang w:eastAsia="en-GB"/>
        </w:rPr>
        <w:t>​ has expected error with variance σ2\sigma^2σ2 and pairwise covariance ρσ2\rho\sigma^2ρσ2, then the variance of the averaged predictor is:</w:t>
      </w:r>
    </w:p>
    <w:p w14:paraId="5C00FAD9"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Var(1T∑t=1Tht)=1T2(Tσ2+T(T−1)ρσ2)=σ2T(1−ρ)+ρσ2\text{Var}\left(\frac{1}{T}\sum_{t=1}^T </w:t>
      </w:r>
      <w:proofErr w:type="spellStart"/>
      <w:r w:rsidRPr="004F6F6C">
        <w:rPr>
          <w:rFonts w:ascii="Palatino Linotype" w:eastAsia="Times New Roman" w:hAnsi="Palatino Linotype" w:cs="Times New Roman"/>
          <w:sz w:val="28"/>
          <w:szCs w:val="28"/>
          <w:lang w:eastAsia="en-GB"/>
        </w:rPr>
        <w:t>h_t</w:t>
      </w:r>
      <w:proofErr w:type="spellEnd"/>
      <w:r w:rsidRPr="004F6F6C">
        <w:rPr>
          <w:rFonts w:ascii="Palatino Linotype" w:eastAsia="Times New Roman" w:hAnsi="Palatino Linotype" w:cs="Times New Roman"/>
          <w:sz w:val="28"/>
          <w:szCs w:val="28"/>
          <w:lang w:eastAsia="en-GB"/>
        </w:rPr>
        <w:t xml:space="preserve">\right) = \frac{1}{T^2}\left(T\sigma^2 + T(T-1)\rho\sigma^2\right) = </w:t>
      </w:r>
      <w:r w:rsidRPr="004F6F6C">
        <w:rPr>
          <w:rFonts w:ascii="Palatino Linotype" w:eastAsia="Times New Roman" w:hAnsi="Palatino Linotype" w:cs="Times New Roman"/>
          <w:sz w:val="28"/>
          <w:szCs w:val="28"/>
          <w:lang w:eastAsia="en-GB"/>
        </w:rPr>
        <w:lastRenderedPageBreak/>
        <w:t>\frac{\sigma^2}{T} (1 - \rho) + \rho\sigma^2Var(T1​t=1∑T​</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 xml:space="preserve">​)=T21​(Tσ2+T(T−1)ρσ2)=Tσ2​(1−ρ)+ρσ2 </w:t>
      </w:r>
    </w:p>
    <w:p w14:paraId="2CA44162" w14:textId="77777777" w:rsidR="004F6F6C" w:rsidRPr="004F6F6C" w:rsidRDefault="004F6F6C" w:rsidP="004F6F6C">
      <w:pPr>
        <w:numPr>
          <w:ilvl w:val="0"/>
          <w:numId w:val="14"/>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If ρ\</w:t>
      </w:r>
      <w:proofErr w:type="spellStart"/>
      <w:r w:rsidRPr="004F6F6C">
        <w:rPr>
          <w:rFonts w:ascii="Palatino Linotype" w:eastAsia="Times New Roman" w:hAnsi="Palatino Linotype" w:cs="Times New Roman"/>
          <w:sz w:val="28"/>
          <w:szCs w:val="28"/>
          <w:lang w:eastAsia="en-GB"/>
        </w:rPr>
        <w:t>rhoρ</w:t>
      </w:r>
      <w:proofErr w:type="spellEnd"/>
      <w:r w:rsidRPr="004F6F6C">
        <w:rPr>
          <w:rFonts w:ascii="Palatino Linotype" w:eastAsia="Times New Roman" w:hAnsi="Palatino Linotype" w:cs="Times New Roman"/>
          <w:sz w:val="28"/>
          <w:szCs w:val="28"/>
          <w:lang w:eastAsia="en-GB"/>
        </w:rPr>
        <w:t xml:space="preserve"> is small (low correlation between learners), variance decreases approximately by 1/T1/T1/T.</w:t>
      </w:r>
    </w:p>
    <w:p w14:paraId="346D0B51" w14:textId="77777777" w:rsidR="004F6F6C" w:rsidRPr="004F6F6C" w:rsidRDefault="004F6F6C" w:rsidP="004F6F6C">
      <w:pPr>
        <w:numPr>
          <w:ilvl w:val="0"/>
          <w:numId w:val="14"/>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Random feature sampling in Random Forest helps reduce ρ\</w:t>
      </w:r>
      <w:proofErr w:type="spellStart"/>
      <w:r w:rsidRPr="004F6F6C">
        <w:rPr>
          <w:rFonts w:ascii="Palatino Linotype" w:eastAsia="Times New Roman" w:hAnsi="Palatino Linotype" w:cs="Times New Roman"/>
          <w:sz w:val="28"/>
          <w:szCs w:val="28"/>
          <w:lang w:eastAsia="en-GB"/>
        </w:rPr>
        <w:t>rhoρ</w:t>
      </w:r>
      <w:proofErr w:type="spellEnd"/>
      <w:r w:rsidRPr="004F6F6C">
        <w:rPr>
          <w:rFonts w:ascii="Palatino Linotype" w:eastAsia="Times New Roman" w:hAnsi="Palatino Linotype" w:cs="Times New Roman"/>
          <w:sz w:val="28"/>
          <w:szCs w:val="28"/>
          <w:lang w:eastAsia="en-GB"/>
        </w:rPr>
        <w:t>, improving variance reduction.</w:t>
      </w:r>
    </w:p>
    <w:p w14:paraId="5657FD8A" w14:textId="77777777" w:rsidR="004F6F6C" w:rsidRPr="004F6F6C" w:rsidRDefault="004F6F6C" w:rsidP="004F6F6C">
      <w:pPr>
        <w:spacing w:before="100" w:beforeAutospacing="1" w:after="100" w:afterAutospacing="1"/>
        <w:outlineLvl w:val="2"/>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AdaBoost (exponential loss view)</w:t>
      </w:r>
    </w:p>
    <w:p w14:paraId="08A66C2E"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AdaBoost minimizes the exponential loss:</w:t>
      </w:r>
    </w:p>
    <w:p w14:paraId="7390DA67" w14:textId="77777777" w:rsidR="004F6F6C" w:rsidRPr="004F6F6C" w:rsidRDefault="004F6F6C" w:rsidP="004F6F6C">
      <w:pPr>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iexp</w:t>
      </w:r>
      <w:proofErr w:type="spellEnd"/>
      <w:r w:rsidRPr="004F6F6C">
        <w:rPr>
          <w:rFonts w:ascii="Cambria Math" w:eastAsia="Times New Roman" w:hAnsi="Cambria Math" w:cs="Cambria Math"/>
          <w:sz w:val="28"/>
          <w:szCs w:val="28"/>
          <w:lang w:eastAsia="en-GB"/>
        </w:rPr>
        <w:t>⁡</w:t>
      </w:r>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yiF</w:t>
      </w:r>
      <w:proofErr w:type="spellEnd"/>
      <w:r w:rsidRPr="004F6F6C">
        <w:rPr>
          <w:rFonts w:ascii="Palatino Linotype" w:eastAsia="Times New Roman" w:hAnsi="Palatino Linotype" w:cs="Times New Roman"/>
          <w:sz w:val="28"/>
          <w:szCs w:val="28"/>
          <w:lang w:eastAsia="en-GB"/>
        </w:rPr>
        <w:t>(xi)),F(x)=∑tα</w:t>
      </w:r>
      <w:proofErr w:type="spellStart"/>
      <w:r w:rsidRPr="004F6F6C">
        <w:rPr>
          <w:rFonts w:ascii="Palatino Linotype" w:eastAsia="Times New Roman" w:hAnsi="Palatino Linotype" w:cs="Times New Roman"/>
          <w:sz w:val="28"/>
          <w:szCs w:val="28"/>
          <w:lang w:eastAsia="en-GB"/>
        </w:rPr>
        <w:t>tht</w:t>
      </w:r>
      <w:proofErr w:type="spellEnd"/>
      <w:r w:rsidRPr="004F6F6C">
        <w:rPr>
          <w:rFonts w:ascii="Palatino Linotype" w:eastAsia="Times New Roman" w:hAnsi="Palatino Linotype" w:cs="Times New Roman"/>
          <w:sz w:val="28"/>
          <w:szCs w:val="28"/>
          <w:lang w:eastAsia="en-GB"/>
        </w:rPr>
        <w:t>(x)\sum_{</w:t>
      </w:r>
      <w:proofErr w:type="spellStart"/>
      <w:r w:rsidRPr="004F6F6C">
        <w:rPr>
          <w:rFonts w:ascii="Palatino Linotype" w:eastAsia="Times New Roman" w:hAnsi="Palatino Linotype" w:cs="Times New Roman"/>
          <w:sz w:val="28"/>
          <w:szCs w:val="28"/>
          <w:lang w:eastAsia="en-GB"/>
        </w:rPr>
        <w:t>i</w:t>
      </w:r>
      <w:proofErr w:type="spellEnd"/>
      <w:r w:rsidRPr="004F6F6C">
        <w:rPr>
          <w:rFonts w:ascii="Palatino Linotype" w:eastAsia="Times New Roman" w:hAnsi="Palatino Linotype" w:cs="Times New Roman"/>
          <w:sz w:val="28"/>
          <w:szCs w:val="28"/>
          <w:lang w:eastAsia="en-GB"/>
        </w:rPr>
        <w:t>} \exp(-</w:t>
      </w:r>
      <w:proofErr w:type="spellStart"/>
      <w:r w:rsidRPr="004F6F6C">
        <w:rPr>
          <w:rFonts w:ascii="Palatino Linotype" w:eastAsia="Times New Roman" w:hAnsi="Palatino Linotype" w:cs="Times New Roman"/>
          <w:sz w:val="28"/>
          <w:szCs w:val="28"/>
          <w:lang w:eastAsia="en-GB"/>
        </w:rPr>
        <w:t>y_i</w:t>
      </w:r>
      <w:proofErr w:type="spellEnd"/>
      <w:r w:rsidRPr="004F6F6C">
        <w:rPr>
          <w:rFonts w:ascii="Palatino Linotype" w:eastAsia="Times New Roman" w:hAnsi="Palatino Linotype" w:cs="Times New Roman"/>
          <w:sz w:val="28"/>
          <w:szCs w:val="28"/>
          <w:lang w:eastAsia="en-GB"/>
        </w:rPr>
        <w:t xml:space="preserve"> F(</w:t>
      </w:r>
      <w:proofErr w:type="spellStart"/>
      <w:r w:rsidRPr="004F6F6C">
        <w:rPr>
          <w:rFonts w:ascii="Palatino Linotype" w:eastAsia="Times New Roman" w:hAnsi="Palatino Linotype" w:cs="Times New Roman"/>
          <w:sz w:val="28"/>
          <w:szCs w:val="28"/>
          <w:lang w:eastAsia="en-GB"/>
        </w:rPr>
        <w:t>x_i</w:t>
      </w:r>
      <w:proofErr w:type="spellEnd"/>
      <w:r w:rsidRPr="004F6F6C">
        <w:rPr>
          <w:rFonts w:ascii="Palatino Linotype" w:eastAsia="Times New Roman" w:hAnsi="Palatino Linotype" w:cs="Times New Roman"/>
          <w:sz w:val="28"/>
          <w:szCs w:val="28"/>
          <w:lang w:eastAsia="en-GB"/>
        </w:rPr>
        <w:t>)),\</w:t>
      </w:r>
      <w:proofErr w:type="spellStart"/>
      <w:r w:rsidRPr="004F6F6C">
        <w:rPr>
          <w:rFonts w:ascii="Palatino Linotype" w:eastAsia="Times New Roman" w:hAnsi="Palatino Linotype" w:cs="Times New Roman"/>
          <w:sz w:val="28"/>
          <w:szCs w:val="28"/>
          <w:lang w:eastAsia="en-GB"/>
        </w:rPr>
        <w:t>qquad</w:t>
      </w:r>
      <w:proofErr w:type="spellEnd"/>
      <w:r w:rsidRPr="004F6F6C">
        <w:rPr>
          <w:rFonts w:ascii="Palatino Linotype" w:eastAsia="Times New Roman" w:hAnsi="Palatino Linotype" w:cs="Times New Roman"/>
          <w:sz w:val="28"/>
          <w:szCs w:val="28"/>
          <w:lang w:eastAsia="en-GB"/>
        </w:rPr>
        <w:t xml:space="preserve"> F(x)=\sum_{t}\</w:t>
      </w:r>
      <w:proofErr w:type="spellStart"/>
      <w:r w:rsidRPr="004F6F6C">
        <w:rPr>
          <w:rFonts w:ascii="Palatino Linotype" w:eastAsia="Times New Roman" w:hAnsi="Palatino Linotype" w:cs="Times New Roman"/>
          <w:sz w:val="28"/>
          <w:szCs w:val="28"/>
          <w:lang w:eastAsia="en-GB"/>
        </w:rPr>
        <w:t>alpha_t</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h_t</w:t>
      </w:r>
      <w:proofErr w:type="spellEnd"/>
      <w:r w:rsidRPr="004F6F6C">
        <w:rPr>
          <w:rFonts w:ascii="Palatino Linotype" w:eastAsia="Times New Roman" w:hAnsi="Palatino Linotype" w:cs="Times New Roman"/>
          <w:sz w:val="28"/>
          <w:szCs w:val="28"/>
          <w:lang w:eastAsia="en-GB"/>
        </w:rPr>
        <w:t>(x)</w:t>
      </w:r>
      <w:proofErr w:type="spellStart"/>
      <w:r w:rsidRPr="004F6F6C">
        <w:rPr>
          <w:rFonts w:ascii="Palatino Linotype" w:eastAsia="Times New Roman" w:hAnsi="Palatino Linotype" w:cs="Times New Roman"/>
          <w:sz w:val="28"/>
          <w:szCs w:val="28"/>
          <w:lang w:eastAsia="en-GB"/>
        </w:rPr>
        <w:t>i</w:t>
      </w:r>
      <w:proofErr w:type="spellEnd"/>
      <w:r w:rsidRPr="004F6F6C">
        <w:rPr>
          <w:rFonts w:ascii="Palatino Linotype" w:eastAsia="Times New Roman" w:hAnsi="Palatino Linotype" w:cs="Times New Roman"/>
          <w:sz w:val="28"/>
          <w:szCs w:val="28"/>
          <w:lang w:eastAsia="en-GB"/>
        </w:rPr>
        <w:t>∑​exp(−</w:t>
      </w:r>
      <w:proofErr w:type="spellStart"/>
      <w:r w:rsidRPr="004F6F6C">
        <w:rPr>
          <w:rFonts w:ascii="Palatino Linotype" w:eastAsia="Times New Roman" w:hAnsi="Palatino Linotype" w:cs="Times New Roman"/>
          <w:sz w:val="28"/>
          <w:szCs w:val="28"/>
          <w:lang w:eastAsia="en-GB"/>
        </w:rPr>
        <w:t>yi</w:t>
      </w:r>
      <w:proofErr w:type="spellEnd"/>
      <w:r w:rsidRPr="004F6F6C">
        <w:rPr>
          <w:rFonts w:ascii="Palatino Linotype" w:eastAsia="Times New Roman" w:hAnsi="Palatino Linotype" w:cs="Times New Roman"/>
          <w:sz w:val="28"/>
          <w:szCs w:val="28"/>
          <w:lang w:eastAsia="en-GB"/>
        </w:rPr>
        <w:t>​F(xi​)),F(x)=t∑​αt​</w:t>
      </w:r>
      <w:proofErr w:type="spellStart"/>
      <w:r w:rsidRPr="004F6F6C">
        <w:rPr>
          <w:rFonts w:ascii="Palatino Linotype" w:eastAsia="Times New Roman" w:hAnsi="Palatino Linotype" w:cs="Times New Roman"/>
          <w:sz w:val="28"/>
          <w:szCs w:val="28"/>
          <w:lang w:eastAsia="en-GB"/>
        </w:rPr>
        <w:t>ht</w:t>
      </w:r>
      <w:proofErr w:type="spellEnd"/>
      <w:r w:rsidRPr="004F6F6C">
        <w:rPr>
          <w:rFonts w:ascii="Palatino Linotype" w:eastAsia="Times New Roman" w:hAnsi="Palatino Linotype" w:cs="Times New Roman"/>
          <w:sz w:val="28"/>
          <w:szCs w:val="28"/>
          <w:lang w:eastAsia="en-GB"/>
        </w:rPr>
        <w:t xml:space="preserve">​(x) </w:t>
      </w:r>
    </w:p>
    <w:p w14:paraId="17179C61"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Updating sample weights emphasizes misclassified points exponentially; the algorithm can be shown to minimize training error quickly and often reduces bias.</w:t>
      </w:r>
    </w:p>
    <w:p w14:paraId="7FD6EB8F" w14:textId="77777777" w:rsidR="004F6F6C" w:rsidRPr="004F6F6C" w:rsidRDefault="004F6F6C" w:rsidP="004F6F6C">
      <w:pPr>
        <w:spacing w:before="100" w:beforeAutospacing="1" w:after="100" w:afterAutospacing="1"/>
        <w:outlineLvl w:val="2"/>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Gradient Boosting (functional gradient)</w:t>
      </w:r>
    </w:p>
    <w:p w14:paraId="7317C13C"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Boosting is functional gradient descent on loss LLL, fitting weak learners to negative gradients (pseudo-residuals).</w:t>
      </w:r>
    </w:p>
    <w:p w14:paraId="715D1766" w14:textId="77777777" w:rsidR="004F6F6C" w:rsidRPr="004F6F6C" w:rsidRDefault="00346EA0" w:rsidP="004F6F6C">
      <w:pPr>
        <w:rPr>
          <w:rFonts w:ascii="Palatino Linotype" w:eastAsia="Times New Roman" w:hAnsi="Palatino Linotype" w:cs="Times New Roman"/>
          <w:sz w:val="28"/>
          <w:szCs w:val="28"/>
          <w:lang w:eastAsia="en-GB"/>
        </w:rPr>
      </w:pPr>
      <w:r w:rsidRPr="00346EA0">
        <w:rPr>
          <w:rFonts w:ascii="Palatino Linotype" w:eastAsia="Times New Roman" w:hAnsi="Palatino Linotype" w:cs="Times New Roman"/>
          <w:noProof/>
          <w:sz w:val="28"/>
          <w:szCs w:val="28"/>
          <w:lang w:eastAsia="en-GB"/>
        </w:rPr>
        <w:pict w14:anchorId="41F3DEFC">
          <v:rect id="_x0000_i1049" alt="" style="width:523pt;height:.05pt;mso-width-percent:0;mso-height-percent:0;mso-width-percent:0;mso-height-percent:0" o:hralign="center" o:hrstd="t" o:hr="t" fillcolor="#a0a0a0" stroked="f"/>
        </w:pict>
      </w:r>
    </w:p>
    <w:p w14:paraId="1B57A6F5"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xml:space="preserve"># Practical Tuning Tips &amp; </w:t>
      </w:r>
      <w:proofErr w:type="spellStart"/>
      <w:r w:rsidRPr="004F6F6C">
        <w:rPr>
          <w:rFonts w:ascii="Palatino Linotype" w:eastAsia="Times New Roman" w:hAnsi="Palatino Linotype" w:cs="Times New Roman"/>
          <w:b/>
          <w:bCs/>
          <w:kern w:val="36"/>
          <w:sz w:val="28"/>
          <w:szCs w:val="28"/>
          <w:lang w:eastAsia="en-GB"/>
        </w:rPr>
        <w:t>Tradeoffs</w:t>
      </w:r>
      <w:proofErr w:type="spellEnd"/>
    </w:p>
    <w:p w14:paraId="0CACC512"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Bagging / Random Forest</w:t>
      </w:r>
    </w:p>
    <w:p w14:paraId="5B1102A1" w14:textId="77777777" w:rsidR="004F6F6C" w:rsidRPr="004F6F6C" w:rsidRDefault="004F6F6C" w:rsidP="004F6F6C">
      <w:pPr>
        <w:numPr>
          <w:ilvl w:val="0"/>
          <w:numId w:val="15"/>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Increase </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Times New Roman"/>
          <w:sz w:val="28"/>
          <w:szCs w:val="28"/>
          <w:lang w:eastAsia="en-GB"/>
        </w:rPr>
        <w:t xml:space="preserve"> until OOB/validation error stabilizes.</w:t>
      </w:r>
    </w:p>
    <w:p w14:paraId="369EB215" w14:textId="77777777" w:rsidR="004F6F6C" w:rsidRPr="004F6F6C" w:rsidRDefault="004F6F6C" w:rsidP="004F6F6C">
      <w:pPr>
        <w:numPr>
          <w:ilvl w:val="0"/>
          <w:numId w:val="15"/>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Set </w:t>
      </w:r>
      <w:proofErr w:type="spellStart"/>
      <w:r w:rsidRPr="004F6F6C">
        <w:rPr>
          <w:rFonts w:ascii="Palatino Linotype" w:eastAsia="Times New Roman" w:hAnsi="Palatino Linotype" w:cs="Courier New"/>
          <w:sz w:val="28"/>
          <w:szCs w:val="28"/>
          <w:lang w:eastAsia="en-GB"/>
        </w:rPr>
        <w:t>max_features</w:t>
      </w:r>
      <w:proofErr w:type="spellEnd"/>
      <w:r w:rsidRPr="004F6F6C">
        <w:rPr>
          <w:rFonts w:ascii="Palatino Linotype" w:eastAsia="Times New Roman" w:hAnsi="Palatino Linotype" w:cs="Times New Roman"/>
          <w:sz w:val="28"/>
          <w:szCs w:val="28"/>
          <w:lang w:eastAsia="en-GB"/>
        </w:rPr>
        <w:t xml:space="preserve"> to </w:t>
      </w:r>
      <w:r w:rsidRPr="004F6F6C">
        <w:rPr>
          <w:rFonts w:ascii="Palatino Linotype" w:eastAsia="Times New Roman" w:hAnsi="Palatino Linotype" w:cs="Courier New"/>
          <w:sz w:val="28"/>
          <w:szCs w:val="28"/>
          <w:lang w:eastAsia="en-GB"/>
        </w:rPr>
        <w:t>sqrt(p)</w:t>
      </w:r>
      <w:r w:rsidRPr="004F6F6C">
        <w:rPr>
          <w:rFonts w:ascii="Palatino Linotype" w:eastAsia="Times New Roman" w:hAnsi="Palatino Linotype" w:cs="Times New Roman"/>
          <w:sz w:val="28"/>
          <w:szCs w:val="28"/>
          <w:lang w:eastAsia="en-GB"/>
        </w:rPr>
        <w:t xml:space="preserve"> for classification (or </w:t>
      </w:r>
      <w:r w:rsidRPr="004F6F6C">
        <w:rPr>
          <w:rFonts w:ascii="Palatino Linotype" w:eastAsia="Times New Roman" w:hAnsi="Palatino Linotype" w:cs="Courier New"/>
          <w:sz w:val="28"/>
          <w:szCs w:val="28"/>
          <w:lang w:eastAsia="en-GB"/>
        </w:rPr>
        <w:t>p/3</w:t>
      </w:r>
      <w:r w:rsidRPr="004F6F6C">
        <w:rPr>
          <w:rFonts w:ascii="Palatino Linotype" w:eastAsia="Times New Roman" w:hAnsi="Palatino Linotype" w:cs="Times New Roman"/>
          <w:sz w:val="28"/>
          <w:szCs w:val="28"/>
          <w:lang w:eastAsia="en-GB"/>
        </w:rPr>
        <w:t xml:space="preserve"> for regression) as starting point.</w:t>
      </w:r>
    </w:p>
    <w:p w14:paraId="01229012" w14:textId="77777777" w:rsidR="004F6F6C" w:rsidRPr="004F6F6C" w:rsidRDefault="004F6F6C" w:rsidP="004F6F6C">
      <w:pPr>
        <w:numPr>
          <w:ilvl w:val="0"/>
          <w:numId w:val="15"/>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Use </w:t>
      </w:r>
      <w:proofErr w:type="spellStart"/>
      <w:r w:rsidRPr="004F6F6C">
        <w:rPr>
          <w:rFonts w:ascii="Palatino Linotype" w:eastAsia="Times New Roman" w:hAnsi="Palatino Linotype" w:cs="Courier New"/>
          <w:sz w:val="28"/>
          <w:szCs w:val="28"/>
          <w:lang w:eastAsia="en-GB"/>
        </w:rPr>
        <w:t>max_depth</w:t>
      </w:r>
      <w:proofErr w:type="spellEnd"/>
      <w:r w:rsidRPr="004F6F6C">
        <w:rPr>
          <w:rFonts w:ascii="Palatino Linotype" w:eastAsia="Times New Roman" w:hAnsi="Palatino Linotype" w:cs="Times New Roman"/>
          <w:sz w:val="28"/>
          <w:szCs w:val="28"/>
          <w:lang w:eastAsia="en-GB"/>
        </w:rPr>
        <w:t xml:space="preserve"> / </w:t>
      </w:r>
      <w:proofErr w:type="spellStart"/>
      <w:r w:rsidRPr="004F6F6C">
        <w:rPr>
          <w:rFonts w:ascii="Palatino Linotype" w:eastAsia="Times New Roman" w:hAnsi="Palatino Linotype" w:cs="Courier New"/>
          <w:sz w:val="28"/>
          <w:szCs w:val="28"/>
          <w:lang w:eastAsia="en-GB"/>
        </w:rPr>
        <w:t>min_samples_leaf</w:t>
      </w:r>
      <w:proofErr w:type="spellEnd"/>
      <w:r w:rsidRPr="004F6F6C">
        <w:rPr>
          <w:rFonts w:ascii="Palatino Linotype" w:eastAsia="Times New Roman" w:hAnsi="Palatino Linotype" w:cs="Times New Roman"/>
          <w:sz w:val="28"/>
          <w:szCs w:val="28"/>
          <w:lang w:eastAsia="en-GB"/>
        </w:rPr>
        <w:t xml:space="preserve"> to limit tree complexity if overfitting is observed.</w:t>
      </w:r>
    </w:p>
    <w:p w14:paraId="25FDBE1C" w14:textId="77777777" w:rsidR="004F6F6C" w:rsidRPr="004F6F6C" w:rsidRDefault="004F6F6C" w:rsidP="004F6F6C">
      <w:pPr>
        <w:numPr>
          <w:ilvl w:val="0"/>
          <w:numId w:val="15"/>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Use </w:t>
      </w:r>
      <w:proofErr w:type="spellStart"/>
      <w:r w:rsidRPr="004F6F6C">
        <w:rPr>
          <w:rFonts w:ascii="Palatino Linotype" w:eastAsia="Times New Roman" w:hAnsi="Palatino Linotype" w:cs="Courier New"/>
          <w:sz w:val="28"/>
          <w:szCs w:val="28"/>
          <w:lang w:eastAsia="en-GB"/>
        </w:rPr>
        <w:t>oob_score</w:t>
      </w:r>
      <w:proofErr w:type="spellEnd"/>
      <w:r w:rsidRPr="004F6F6C">
        <w:rPr>
          <w:rFonts w:ascii="Palatino Linotype" w:eastAsia="Times New Roman" w:hAnsi="Palatino Linotype" w:cs="Courier New"/>
          <w:sz w:val="28"/>
          <w:szCs w:val="28"/>
          <w:lang w:eastAsia="en-GB"/>
        </w:rPr>
        <w:t>=True</w:t>
      </w:r>
      <w:r w:rsidRPr="004F6F6C">
        <w:rPr>
          <w:rFonts w:ascii="Palatino Linotype" w:eastAsia="Times New Roman" w:hAnsi="Palatino Linotype" w:cs="Times New Roman"/>
          <w:sz w:val="28"/>
          <w:szCs w:val="28"/>
          <w:lang w:eastAsia="en-GB"/>
        </w:rPr>
        <w:t xml:space="preserve"> for quick validation.</w:t>
      </w:r>
    </w:p>
    <w:p w14:paraId="1272FB29" w14:textId="77777777" w:rsidR="004F6F6C" w:rsidRPr="004F6F6C" w:rsidRDefault="004F6F6C" w:rsidP="004F6F6C">
      <w:pPr>
        <w:spacing w:before="100" w:beforeAutospacing="1" w:after="100" w:afterAutospacing="1"/>
        <w:outlineLvl w:val="1"/>
        <w:rPr>
          <w:rFonts w:ascii="Palatino Linotype" w:eastAsia="Times New Roman" w:hAnsi="Palatino Linotype" w:cs="Times New Roman"/>
          <w:b/>
          <w:bCs/>
          <w:sz w:val="28"/>
          <w:szCs w:val="28"/>
          <w:lang w:eastAsia="en-GB"/>
        </w:rPr>
      </w:pPr>
      <w:r w:rsidRPr="004F6F6C">
        <w:rPr>
          <w:rFonts w:ascii="Palatino Linotype" w:eastAsia="Times New Roman" w:hAnsi="Palatino Linotype" w:cs="Times New Roman"/>
          <w:b/>
          <w:bCs/>
          <w:sz w:val="28"/>
          <w:szCs w:val="28"/>
          <w:lang w:eastAsia="en-GB"/>
        </w:rPr>
        <w:t xml:space="preserve">Boosting (Gradient / </w:t>
      </w:r>
      <w:proofErr w:type="spellStart"/>
      <w:r w:rsidRPr="004F6F6C">
        <w:rPr>
          <w:rFonts w:ascii="Palatino Linotype" w:eastAsia="Times New Roman" w:hAnsi="Palatino Linotype" w:cs="Times New Roman"/>
          <w:b/>
          <w:bCs/>
          <w:sz w:val="28"/>
          <w:szCs w:val="28"/>
          <w:lang w:eastAsia="en-GB"/>
        </w:rPr>
        <w:t>XGBoost</w:t>
      </w:r>
      <w:proofErr w:type="spellEnd"/>
      <w:r w:rsidRPr="004F6F6C">
        <w:rPr>
          <w:rFonts w:ascii="Palatino Linotype" w:eastAsia="Times New Roman" w:hAnsi="Palatino Linotype" w:cs="Times New Roman"/>
          <w:b/>
          <w:bCs/>
          <w:sz w:val="28"/>
          <w:szCs w:val="28"/>
          <w:lang w:eastAsia="en-GB"/>
        </w:rPr>
        <w:t xml:space="preserve"> / </w:t>
      </w:r>
      <w:proofErr w:type="spellStart"/>
      <w:r w:rsidRPr="004F6F6C">
        <w:rPr>
          <w:rFonts w:ascii="Palatino Linotype" w:eastAsia="Times New Roman" w:hAnsi="Palatino Linotype" w:cs="Times New Roman"/>
          <w:b/>
          <w:bCs/>
          <w:sz w:val="28"/>
          <w:szCs w:val="28"/>
          <w:lang w:eastAsia="en-GB"/>
        </w:rPr>
        <w:t>LightGBM</w:t>
      </w:r>
      <w:proofErr w:type="spellEnd"/>
      <w:r w:rsidRPr="004F6F6C">
        <w:rPr>
          <w:rFonts w:ascii="Palatino Linotype" w:eastAsia="Times New Roman" w:hAnsi="Palatino Linotype" w:cs="Times New Roman"/>
          <w:b/>
          <w:bCs/>
          <w:sz w:val="28"/>
          <w:szCs w:val="28"/>
          <w:lang w:eastAsia="en-GB"/>
        </w:rPr>
        <w:t>)</w:t>
      </w:r>
      <w:bookmarkStart w:id="0" w:name="_GoBack"/>
      <w:bookmarkEnd w:id="0"/>
    </w:p>
    <w:p w14:paraId="601A21B5" w14:textId="77777777" w:rsidR="004F6F6C" w:rsidRPr="004F6F6C" w:rsidRDefault="004F6F6C" w:rsidP="004F6F6C">
      <w:pPr>
        <w:numPr>
          <w:ilvl w:val="0"/>
          <w:numId w:val="16"/>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Key knobs: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Times New Roman"/>
          <w:sz w:val="28"/>
          <w:szCs w:val="28"/>
          <w:lang w:eastAsia="en-GB"/>
        </w:rPr>
        <w:t xml:space="preserve"> (smaller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need more trees but generalizes better), </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max_depth</w:t>
      </w:r>
      <w:proofErr w:type="spellEnd"/>
      <w:r w:rsidRPr="004F6F6C">
        <w:rPr>
          <w:rFonts w:ascii="Palatino Linotype" w:eastAsia="Times New Roman" w:hAnsi="Palatino Linotype" w:cs="Times New Roman"/>
          <w:sz w:val="28"/>
          <w:szCs w:val="28"/>
          <w:lang w:eastAsia="en-GB"/>
        </w:rPr>
        <w:t xml:space="preserve"> (shallow trees are often better), </w:t>
      </w:r>
      <w:r w:rsidRPr="004F6F6C">
        <w:rPr>
          <w:rFonts w:ascii="Palatino Linotype" w:eastAsia="Times New Roman" w:hAnsi="Palatino Linotype" w:cs="Courier New"/>
          <w:sz w:val="28"/>
          <w:szCs w:val="28"/>
          <w:lang w:eastAsia="en-GB"/>
        </w:rPr>
        <w:t>subsample</w:t>
      </w:r>
      <w:r w:rsidRPr="004F6F6C">
        <w:rPr>
          <w:rFonts w:ascii="Palatino Linotype" w:eastAsia="Times New Roman" w:hAnsi="Palatino Linotype" w:cs="Times New Roman"/>
          <w:sz w:val="28"/>
          <w:szCs w:val="28"/>
          <w:lang w:eastAsia="en-GB"/>
        </w:rPr>
        <w:t xml:space="preserve"> (stochastic gradient boosting), </w:t>
      </w:r>
      <w:proofErr w:type="spellStart"/>
      <w:r w:rsidRPr="004F6F6C">
        <w:rPr>
          <w:rFonts w:ascii="Palatino Linotype" w:eastAsia="Times New Roman" w:hAnsi="Palatino Linotype" w:cs="Courier New"/>
          <w:sz w:val="28"/>
          <w:szCs w:val="28"/>
          <w:lang w:eastAsia="en-GB"/>
        </w:rPr>
        <w:t>colsample_bytree</w:t>
      </w:r>
      <w:proofErr w:type="spellEnd"/>
      <w:r w:rsidRPr="004F6F6C">
        <w:rPr>
          <w:rFonts w:ascii="Palatino Linotype" w:eastAsia="Times New Roman" w:hAnsi="Palatino Linotype" w:cs="Times New Roman"/>
          <w:sz w:val="28"/>
          <w:szCs w:val="28"/>
          <w:lang w:eastAsia="en-GB"/>
        </w:rPr>
        <w:t xml:space="preserve"> (feature subsample).</w:t>
      </w:r>
    </w:p>
    <w:p w14:paraId="658BFBB9" w14:textId="77777777" w:rsidR="004F6F6C" w:rsidRPr="004F6F6C" w:rsidRDefault="004F6F6C" w:rsidP="004F6F6C">
      <w:pPr>
        <w:numPr>
          <w:ilvl w:val="0"/>
          <w:numId w:val="16"/>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Use early stopping on a validation set to avoid overfitting.</w:t>
      </w:r>
    </w:p>
    <w:p w14:paraId="4644DDFF" w14:textId="77777777" w:rsidR="004F6F6C" w:rsidRPr="004F6F6C" w:rsidRDefault="004F6F6C" w:rsidP="004F6F6C">
      <w:pPr>
        <w:numPr>
          <w:ilvl w:val="0"/>
          <w:numId w:val="16"/>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For noisy data, reduce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Times New Roman"/>
          <w:sz w:val="28"/>
          <w:szCs w:val="28"/>
          <w:lang w:eastAsia="en-GB"/>
        </w:rPr>
        <w:t xml:space="preserve"> and increase </w:t>
      </w:r>
      <w:r w:rsidRPr="004F6F6C">
        <w:rPr>
          <w:rFonts w:ascii="Palatino Linotype" w:eastAsia="Times New Roman" w:hAnsi="Palatino Linotype" w:cs="Courier New"/>
          <w:sz w:val="28"/>
          <w:szCs w:val="28"/>
          <w:lang w:eastAsia="en-GB"/>
        </w:rPr>
        <w:t>subsample</w:t>
      </w:r>
      <w:r w:rsidRPr="004F6F6C">
        <w:rPr>
          <w:rFonts w:ascii="Palatino Linotype" w:eastAsia="Times New Roman" w:hAnsi="Palatino Linotype" w:cs="Times New Roman"/>
          <w:sz w:val="28"/>
          <w:szCs w:val="28"/>
          <w:lang w:eastAsia="en-GB"/>
        </w:rPr>
        <w:t xml:space="preserve"> regularization.</w:t>
      </w:r>
    </w:p>
    <w:p w14:paraId="5B0547CB" w14:textId="77777777" w:rsidR="004F6F6C" w:rsidRPr="004F6F6C" w:rsidRDefault="00346EA0" w:rsidP="004F6F6C">
      <w:pPr>
        <w:rPr>
          <w:rFonts w:ascii="Palatino Linotype" w:eastAsia="Times New Roman" w:hAnsi="Palatino Linotype" w:cs="Times New Roman"/>
          <w:sz w:val="28"/>
          <w:szCs w:val="28"/>
          <w:lang w:eastAsia="en-GB"/>
        </w:rPr>
      </w:pPr>
      <w:r w:rsidRPr="00346EA0">
        <w:rPr>
          <w:rFonts w:ascii="Palatino Linotype" w:eastAsia="Times New Roman" w:hAnsi="Palatino Linotype" w:cs="Times New Roman"/>
          <w:noProof/>
          <w:sz w:val="28"/>
          <w:szCs w:val="28"/>
          <w:lang w:eastAsia="en-GB"/>
        </w:rPr>
        <w:lastRenderedPageBreak/>
        <w:pict w14:anchorId="43BE4CAD">
          <v:rect id="_x0000_i1048" alt="" style="width:523pt;height:.05pt;mso-width-percent:0;mso-height-percent:0;mso-width-percent:0;mso-height-percent:0" o:hralign="center" o:hrstd="t" o:hr="t" fillcolor="#a0a0a0" stroked="f"/>
        </w:pict>
      </w:r>
    </w:p>
    <w:p w14:paraId="74A00D83"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Practical Example Workflow (toy experiment idea)</w:t>
      </w:r>
    </w:p>
    <w:p w14:paraId="3B334178" w14:textId="77777777" w:rsidR="004F6F6C" w:rsidRPr="004F6F6C" w:rsidRDefault="004F6F6C" w:rsidP="004F6F6C">
      <w:pPr>
        <w:numPr>
          <w:ilvl w:val="0"/>
          <w:numId w:val="1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Train a deep decision tree (no pruning)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expect low bias, </w:t>
      </w:r>
      <w:r w:rsidRPr="004F6F6C">
        <w:rPr>
          <w:rFonts w:ascii="Palatino Linotype" w:eastAsia="Times New Roman" w:hAnsi="Palatino Linotype" w:cs="Times New Roman"/>
          <w:b/>
          <w:bCs/>
          <w:sz w:val="28"/>
          <w:szCs w:val="28"/>
          <w:lang w:eastAsia="en-GB"/>
        </w:rPr>
        <w:t>high variance</w:t>
      </w:r>
      <w:r w:rsidRPr="004F6F6C">
        <w:rPr>
          <w:rFonts w:ascii="Palatino Linotype" w:eastAsia="Times New Roman" w:hAnsi="Palatino Linotype" w:cs="Times New Roman"/>
          <w:sz w:val="28"/>
          <w:szCs w:val="28"/>
          <w:lang w:eastAsia="en-GB"/>
        </w:rPr>
        <w:t xml:space="preserve"> (overfit).</w:t>
      </w:r>
    </w:p>
    <w:p w14:paraId="38635B35" w14:textId="77777777" w:rsidR="004F6F6C" w:rsidRPr="004F6F6C" w:rsidRDefault="004F6F6C" w:rsidP="004F6F6C">
      <w:pPr>
        <w:numPr>
          <w:ilvl w:val="0"/>
          <w:numId w:val="1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Train a </w:t>
      </w:r>
      <w:proofErr w:type="spellStart"/>
      <w:r w:rsidRPr="004F6F6C">
        <w:rPr>
          <w:rFonts w:ascii="Palatino Linotype" w:eastAsia="Times New Roman" w:hAnsi="Palatino Linotype" w:cs="Times New Roman"/>
          <w:sz w:val="28"/>
          <w:szCs w:val="28"/>
          <w:lang w:eastAsia="en-GB"/>
        </w:rPr>
        <w:t>RandomForest</w:t>
      </w:r>
      <w:proofErr w:type="spellEnd"/>
      <w:r w:rsidRPr="004F6F6C">
        <w:rPr>
          <w:rFonts w:ascii="Palatino Linotype" w:eastAsia="Times New Roman" w:hAnsi="Palatino Linotype" w:cs="Times New Roman"/>
          <w:sz w:val="28"/>
          <w:szCs w:val="28"/>
          <w:lang w:eastAsia="en-GB"/>
        </w:rPr>
        <w:t xml:space="preserve">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variance reduced, better test performance.</w:t>
      </w:r>
    </w:p>
    <w:p w14:paraId="56AEC616" w14:textId="77777777" w:rsidR="004F6F6C" w:rsidRPr="004F6F6C" w:rsidRDefault="004F6F6C" w:rsidP="004F6F6C">
      <w:pPr>
        <w:numPr>
          <w:ilvl w:val="0"/>
          <w:numId w:val="17"/>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 xml:space="preserve">Train a </w:t>
      </w:r>
      <w:proofErr w:type="spellStart"/>
      <w:r w:rsidRPr="004F6F6C">
        <w:rPr>
          <w:rFonts w:ascii="Palatino Linotype" w:eastAsia="Times New Roman" w:hAnsi="Palatino Linotype" w:cs="Times New Roman"/>
          <w:sz w:val="28"/>
          <w:szCs w:val="28"/>
          <w:lang w:eastAsia="en-GB"/>
        </w:rPr>
        <w:t>GradientBoosting</w:t>
      </w:r>
      <w:proofErr w:type="spellEnd"/>
      <w:r w:rsidRPr="004F6F6C">
        <w:rPr>
          <w:rFonts w:ascii="Palatino Linotype" w:eastAsia="Times New Roman" w:hAnsi="Palatino Linotype" w:cs="Times New Roman"/>
          <w:sz w:val="28"/>
          <w:szCs w:val="28"/>
          <w:lang w:eastAsia="en-GB"/>
        </w:rPr>
        <w:t xml:space="preserve"> model with shallow trees and low learning rate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bias reduces and final generalization often better than either tree or RF (with tuned params).</w:t>
      </w:r>
    </w:p>
    <w:p w14:paraId="09F21EED" w14:textId="77777777" w:rsidR="004F6F6C" w:rsidRPr="004F6F6C" w:rsidRDefault="004F6F6C" w:rsidP="004F6F6C">
      <w:p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sz w:val="28"/>
          <w:szCs w:val="28"/>
          <w:lang w:eastAsia="en-GB"/>
        </w:rPr>
        <w:t>If you want I can run a small experiment now (train a decision tree, RF, AdaBoost/GBM on synthetic data and show train/test errors and curves). Say the word and I’ll run it.</w:t>
      </w:r>
    </w:p>
    <w:p w14:paraId="289910EA" w14:textId="77777777" w:rsidR="004F6F6C" w:rsidRPr="004F6F6C" w:rsidRDefault="00346EA0" w:rsidP="004F6F6C">
      <w:pPr>
        <w:rPr>
          <w:rFonts w:ascii="Palatino Linotype" w:eastAsia="Times New Roman" w:hAnsi="Palatino Linotype" w:cs="Times New Roman"/>
          <w:sz w:val="28"/>
          <w:szCs w:val="28"/>
          <w:lang w:eastAsia="en-GB"/>
        </w:rPr>
      </w:pPr>
      <w:r w:rsidRPr="00346EA0">
        <w:rPr>
          <w:rFonts w:ascii="Palatino Linotype" w:eastAsia="Times New Roman" w:hAnsi="Palatino Linotype" w:cs="Times New Roman"/>
          <w:noProof/>
          <w:sz w:val="28"/>
          <w:szCs w:val="28"/>
          <w:lang w:eastAsia="en-GB"/>
        </w:rPr>
        <w:pict w14:anchorId="76906E99">
          <v:rect id="_x0000_i1047" alt="" style="width:523pt;height:.05pt;mso-width-percent:0;mso-height-percent:0;mso-width-percent:0;mso-height-percent:0" o:hralign="center" o:hrstd="t" o:hr="t" fillcolor="#a0a0a0" stroked="f"/>
        </w:pict>
      </w:r>
    </w:p>
    <w:p w14:paraId="132A97EF"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Interview Questions &amp; Short Answers</w:t>
      </w:r>
    </w:p>
    <w:p w14:paraId="641364C5" w14:textId="77777777" w:rsidR="004F6F6C" w:rsidRPr="004F6F6C" w:rsidRDefault="004F6F6C" w:rsidP="004F6F6C">
      <w:pPr>
        <w:numPr>
          <w:ilvl w:val="0"/>
          <w:numId w:val="1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Q:</w:t>
      </w:r>
      <w:r w:rsidRPr="004F6F6C">
        <w:rPr>
          <w:rFonts w:ascii="Palatino Linotype" w:eastAsia="Times New Roman" w:hAnsi="Palatino Linotype" w:cs="Times New Roman"/>
          <w:sz w:val="28"/>
          <w:szCs w:val="28"/>
          <w:lang w:eastAsia="en-GB"/>
        </w:rPr>
        <w:t xml:space="preserve"> Why bagging reduces variance?</w:t>
      </w:r>
      <w:r w:rsidRPr="004F6F6C">
        <w:rPr>
          <w:rFonts w:ascii="Palatino Linotype" w:eastAsia="Times New Roman" w:hAnsi="Palatino Linotype" w:cs="Times New Roman"/>
          <w:sz w:val="28"/>
          <w:szCs w:val="28"/>
          <w:lang w:eastAsia="en-GB"/>
        </w:rPr>
        <w:br/>
      </w:r>
      <w:r w:rsidRPr="004F6F6C">
        <w:rPr>
          <w:rFonts w:ascii="Palatino Linotype" w:eastAsia="Times New Roman" w:hAnsi="Palatino Linotype" w:cs="Times New Roman"/>
          <w:b/>
          <w:bCs/>
          <w:sz w:val="28"/>
          <w:szCs w:val="28"/>
          <w:lang w:eastAsia="en-GB"/>
        </w:rPr>
        <w:t>A:</w:t>
      </w:r>
      <w:r w:rsidRPr="004F6F6C">
        <w:rPr>
          <w:rFonts w:ascii="Palatino Linotype" w:eastAsia="Times New Roman" w:hAnsi="Palatino Linotype" w:cs="Times New Roman"/>
          <w:sz w:val="28"/>
          <w:szCs w:val="28"/>
          <w:lang w:eastAsia="en-GB"/>
        </w:rPr>
        <w:t xml:space="preserve"> Because averaging independent predictors reduces variance (errors cancel out), and bootstrapping creates diverse models.</w:t>
      </w:r>
    </w:p>
    <w:p w14:paraId="570DB534" w14:textId="77777777" w:rsidR="004F6F6C" w:rsidRPr="004F6F6C" w:rsidRDefault="004F6F6C" w:rsidP="004F6F6C">
      <w:pPr>
        <w:numPr>
          <w:ilvl w:val="0"/>
          <w:numId w:val="1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Q:</w:t>
      </w:r>
      <w:r w:rsidRPr="004F6F6C">
        <w:rPr>
          <w:rFonts w:ascii="Palatino Linotype" w:eastAsia="Times New Roman" w:hAnsi="Palatino Linotype" w:cs="Times New Roman"/>
          <w:sz w:val="28"/>
          <w:szCs w:val="28"/>
          <w:lang w:eastAsia="en-GB"/>
        </w:rPr>
        <w:t xml:space="preserve"> Why does Random Forest use random features?</w:t>
      </w:r>
      <w:r w:rsidRPr="004F6F6C">
        <w:rPr>
          <w:rFonts w:ascii="Palatino Linotype" w:eastAsia="Times New Roman" w:hAnsi="Palatino Linotype" w:cs="Times New Roman"/>
          <w:sz w:val="28"/>
          <w:szCs w:val="28"/>
          <w:lang w:eastAsia="en-GB"/>
        </w:rPr>
        <w:br/>
      </w:r>
      <w:r w:rsidRPr="004F6F6C">
        <w:rPr>
          <w:rFonts w:ascii="Palatino Linotype" w:eastAsia="Times New Roman" w:hAnsi="Palatino Linotype" w:cs="Times New Roman"/>
          <w:b/>
          <w:bCs/>
          <w:sz w:val="28"/>
          <w:szCs w:val="28"/>
          <w:lang w:eastAsia="en-GB"/>
        </w:rPr>
        <w:t>A:</w:t>
      </w:r>
      <w:r w:rsidRPr="004F6F6C">
        <w:rPr>
          <w:rFonts w:ascii="Palatino Linotype" w:eastAsia="Times New Roman" w:hAnsi="Palatino Linotype" w:cs="Times New Roman"/>
          <w:sz w:val="28"/>
          <w:szCs w:val="28"/>
          <w:lang w:eastAsia="en-GB"/>
        </w:rPr>
        <w:t xml:space="preserve"> To decorrelate trees — if one strong feature dominates splits, all trees become similar; random feature selection forces diversity and improves averaging benefit.</w:t>
      </w:r>
    </w:p>
    <w:p w14:paraId="43ED6B59" w14:textId="77777777" w:rsidR="004F6F6C" w:rsidRPr="004F6F6C" w:rsidRDefault="004F6F6C" w:rsidP="004F6F6C">
      <w:pPr>
        <w:numPr>
          <w:ilvl w:val="0"/>
          <w:numId w:val="1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Q:</w:t>
      </w:r>
      <w:r w:rsidRPr="004F6F6C">
        <w:rPr>
          <w:rFonts w:ascii="Palatino Linotype" w:eastAsia="Times New Roman" w:hAnsi="Palatino Linotype" w:cs="Times New Roman"/>
          <w:sz w:val="28"/>
          <w:szCs w:val="28"/>
          <w:lang w:eastAsia="en-GB"/>
        </w:rPr>
        <w:t xml:space="preserve"> How does boosting reduce bias?</w:t>
      </w:r>
      <w:r w:rsidRPr="004F6F6C">
        <w:rPr>
          <w:rFonts w:ascii="Palatino Linotype" w:eastAsia="Times New Roman" w:hAnsi="Palatino Linotype" w:cs="Times New Roman"/>
          <w:sz w:val="28"/>
          <w:szCs w:val="28"/>
          <w:lang w:eastAsia="en-GB"/>
        </w:rPr>
        <w:br/>
      </w:r>
      <w:r w:rsidRPr="004F6F6C">
        <w:rPr>
          <w:rFonts w:ascii="Palatino Linotype" w:eastAsia="Times New Roman" w:hAnsi="Palatino Linotype" w:cs="Times New Roman"/>
          <w:b/>
          <w:bCs/>
          <w:sz w:val="28"/>
          <w:szCs w:val="28"/>
          <w:lang w:eastAsia="en-GB"/>
        </w:rPr>
        <w:t>A:</w:t>
      </w:r>
      <w:r w:rsidRPr="004F6F6C">
        <w:rPr>
          <w:rFonts w:ascii="Palatino Linotype" w:eastAsia="Times New Roman" w:hAnsi="Palatino Linotype" w:cs="Times New Roman"/>
          <w:sz w:val="28"/>
          <w:szCs w:val="28"/>
          <w:lang w:eastAsia="en-GB"/>
        </w:rPr>
        <w:t xml:space="preserve"> Boosting fits subsequent models to the errors/residuals of the ensemble, iteratively improving fit to complex patterns that simple weak learners miss.</w:t>
      </w:r>
    </w:p>
    <w:p w14:paraId="063C1EE9" w14:textId="77777777" w:rsidR="004F6F6C" w:rsidRPr="004F6F6C" w:rsidRDefault="004F6F6C" w:rsidP="004F6F6C">
      <w:pPr>
        <w:numPr>
          <w:ilvl w:val="0"/>
          <w:numId w:val="1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Q:</w:t>
      </w:r>
      <w:r w:rsidRPr="004F6F6C">
        <w:rPr>
          <w:rFonts w:ascii="Palatino Linotype" w:eastAsia="Times New Roman" w:hAnsi="Palatino Linotype" w:cs="Times New Roman"/>
          <w:sz w:val="28"/>
          <w:szCs w:val="28"/>
          <w:lang w:eastAsia="en-GB"/>
        </w:rPr>
        <w:t xml:space="preserve"> When would you use bagging vs boosting?</w:t>
      </w:r>
      <w:r w:rsidRPr="004F6F6C">
        <w:rPr>
          <w:rFonts w:ascii="Palatino Linotype" w:eastAsia="Times New Roman" w:hAnsi="Palatino Linotype" w:cs="Times New Roman"/>
          <w:sz w:val="28"/>
          <w:szCs w:val="28"/>
          <w:lang w:eastAsia="en-GB"/>
        </w:rPr>
        <w:br/>
      </w:r>
      <w:r w:rsidRPr="004F6F6C">
        <w:rPr>
          <w:rFonts w:ascii="Palatino Linotype" w:eastAsia="Times New Roman" w:hAnsi="Palatino Linotype" w:cs="Times New Roman"/>
          <w:b/>
          <w:bCs/>
          <w:sz w:val="28"/>
          <w:szCs w:val="28"/>
          <w:lang w:eastAsia="en-GB"/>
        </w:rPr>
        <w:t>A:</w:t>
      </w:r>
      <w:r w:rsidRPr="004F6F6C">
        <w:rPr>
          <w:rFonts w:ascii="Palatino Linotype" w:eastAsia="Times New Roman" w:hAnsi="Palatino Linotype" w:cs="Times New Roman"/>
          <w:sz w:val="28"/>
          <w:szCs w:val="28"/>
          <w:lang w:eastAsia="en-GB"/>
        </w:rPr>
        <w:t xml:space="preserve"> Use bagging/random forest when base learners are high-variance (trees) and you want stability; use boosting when you need highest predictive accuracy and can tune carefully (and accept longer training/sequential nature).</w:t>
      </w:r>
    </w:p>
    <w:p w14:paraId="4B7A817F" w14:textId="77777777" w:rsidR="004F6F6C" w:rsidRPr="004F6F6C" w:rsidRDefault="004F6F6C" w:rsidP="004F6F6C">
      <w:pPr>
        <w:numPr>
          <w:ilvl w:val="0"/>
          <w:numId w:val="1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Q:</w:t>
      </w:r>
      <w:r w:rsidRPr="004F6F6C">
        <w:rPr>
          <w:rFonts w:ascii="Palatino Linotype" w:eastAsia="Times New Roman" w:hAnsi="Palatino Linotype" w:cs="Times New Roman"/>
          <w:sz w:val="28"/>
          <w:szCs w:val="28"/>
          <w:lang w:eastAsia="en-GB"/>
        </w:rPr>
        <w:t xml:space="preserve"> Does boosting overfit?</w:t>
      </w:r>
      <w:r w:rsidRPr="004F6F6C">
        <w:rPr>
          <w:rFonts w:ascii="Palatino Linotype" w:eastAsia="Times New Roman" w:hAnsi="Palatino Linotype" w:cs="Times New Roman"/>
          <w:sz w:val="28"/>
          <w:szCs w:val="28"/>
          <w:lang w:eastAsia="en-GB"/>
        </w:rPr>
        <w:br/>
      </w:r>
      <w:r w:rsidRPr="004F6F6C">
        <w:rPr>
          <w:rFonts w:ascii="Palatino Linotype" w:eastAsia="Times New Roman" w:hAnsi="Palatino Linotype" w:cs="Times New Roman"/>
          <w:b/>
          <w:bCs/>
          <w:sz w:val="28"/>
          <w:szCs w:val="28"/>
          <w:lang w:eastAsia="en-GB"/>
        </w:rPr>
        <w:t>A:</w:t>
      </w:r>
      <w:r w:rsidRPr="004F6F6C">
        <w:rPr>
          <w:rFonts w:ascii="Palatino Linotype" w:eastAsia="Times New Roman" w:hAnsi="Palatino Linotype" w:cs="Times New Roman"/>
          <w:sz w:val="28"/>
          <w:szCs w:val="28"/>
          <w:lang w:eastAsia="en-GB"/>
        </w:rPr>
        <w:t xml:space="preserve"> It can, especially with large trees and high learning rates. Regularization (small learning rate, early stopping, shallow trees) mitigates overfitting.</w:t>
      </w:r>
    </w:p>
    <w:p w14:paraId="35C6CF76" w14:textId="77777777" w:rsidR="004F6F6C" w:rsidRPr="004F6F6C" w:rsidRDefault="004F6F6C" w:rsidP="004F6F6C">
      <w:pPr>
        <w:numPr>
          <w:ilvl w:val="0"/>
          <w:numId w:val="1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Q:</w:t>
      </w:r>
      <w:r w:rsidRPr="004F6F6C">
        <w:rPr>
          <w:rFonts w:ascii="Palatino Linotype" w:eastAsia="Times New Roman" w:hAnsi="Palatino Linotype" w:cs="Times New Roman"/>
          <w:sz w:val="28"/>
          <w:szCs w:val="28"/>
          <w:lang w:eastAsia="en-GB"/>
        </w:rPr>
        <w:t xml:space="preserve"> What is OOB error?</w:t>
      </w:r>
      <w:r w:rsidRPr="004F6F6C">
        <w:rPr>
          <w:rFonts w:ascii="Palatino Linotype" w:eastAsia="Times New Roman" w:hAnsi="Palatino Linotype" w:cs="Times New Roman"/>
          <w:sz w:val="28"/>
          <w:szCs w:val="28"/>
          <w:lang w:eastAsia="en-GB"/>
        </w:rPr>
        <w:br/>
      </w:r>
      <w:r w:rsidRPr="004F6F6C">
        <w:rPr>
          <w:rFonts w:ascii="Palatino Linotype" w:eastAsia="Times New Roman" w:hAnsi="Palatino Linotype" w:cs="Times New Roman"/>
          <w:b/>
          <w:bCs/>
          <w:sz w:val="28"/>
          <w:szCs w:val="28"/>
          <w:lang w:eastAsia="en-GB"/>
        </w:rPr>
        <w:t>A:</w:t>
      </w:r>
      <w:r w:rsidRPr="004F6F6C">
        <w:rPr>
          <w:rFonts w:ascii="Palatino Linotype" w:eastAsia="Times New Roman" w:hAnsi="Palatino Linotype" w:cs="Times New Roman"/>
          <w:sz w:val="28"/>
          <w:szCs w:val="28"/>
          <w:lang w:eastAsia="en-GB"/>
        </w:rPr>
        <w:t xml:space="preserve"> Out-Of-Bag error estimates performance by using samples not included in a tree’s bootstrap to evaluate that tree; aggregated across trees gives an unbiased estimate.</w:t>
      </w:r>
    </w:p>
    <w:p w14:paraId="2711B20B" w14:textId="77777777" w:rsidR="004F6F6C" w:rsidRPr="004F6F6C" w:rsidRDefault="004F6F6C" w:rsidP="004F6F6C">
      <w:pPr>
        <w:numPr>
          <w:ilvl w:val="0"/>
          <w:numId w:val="18"/>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lastRenderedPageBreak/>
        <w:t>Q:</w:t>
      </w:r>
      <w:r w:rsidRPr="004F6F6C">
        <w:rPr>
          <w:rFonts w:ascii="Palatino Linotype" w:eastAsia="Times New Roman" w:hAnsi="Palatino Linotype" w:cs="Times New Roman"/>
          <w:sz w:val="28"/>
          <w:szCs w:val="28"/>
          <w:lang w:eastAsia="en-GB"/>
        </w:rPr>
        <w:t xml:space="preserve"> Which is faster to train, bagging or boosting?</w:t>
      </w:r>
      <w:r w:rsidRPr="004F6F6C">
        <w:rPr>
          <w:rFonts w:ascii="Palatino Linotype" w:eastAsia="Times New Roman" w:hAnsi="Palatino Linotype" w:cs="Times New Roman"/>
          <w:sz w:val="28"/>
          <w:szCs w:val="28"/>
          <w:lang w:eastAsia="en-GB"/>
        </w:rPr>
        <w:br/>
      </w:r>
      <w:r w:rsidRPr="004F6F6C">
        <w:rPr>
          <w:rFonts w:ascii="Palatino Linotype" w:eastAsia="Times New Roman" w:hAnsi="Palatino Linotype" w:cs="Times New Roman"/>
          <w:b/>
          <w:bCs/>
          <w:sz w:val="28"/>
          <w:szCs w:val="28"/>
          <w:lang w:eastAsia="en-GB"/>
        </w:rPr>
        <w:t>A:</w:t>
      </w:r>
      <w:r w:rsidRPr="004F6F6C">
        <w:rPr>
          <w:rFonts w:ascii="Palatino Linotype" w:eastAsia="Times New Roman" w:hAnsi="Palatino Linotype" w:cs="Times New Roman"/>
          <w:sz w:val="28"/>
          <w:szCs w:val="28"/>
          <w:lang w:eastAsia="en-GB"/>
        </w:rPr>
        <w:t xml:space="preserve"> Bagging can be parallelized and thus faster on parallel hardware; boosting is inherently sequential and typically slower.</w:t>
      </w:r>
    </w:p>
    <w:p w14:paraId="6CE8111B" w14:textId="77777777" w:rsidR="004F6F6C" w:rsidRPr="004F6F6C" w:rsidRDefault="00346EA0" w:rsidP="004F6F6C">
      <w:pPr>
        <w:rPr>
          <w:rFonts w:ascii="Palatino Linotype" w:eastAsia="Times New Roman" w:hAnsi="Palatino Linotype" w:cs="Times New Roman"/>
          <w:sz w:val="28"/>
          <w:szCs w:val="28"/>
          <w:lang w:eastAsia="en-GB"/>
        </w:rPr>
      </w:pPr>
      <w:r w:rsidRPr="00346EA0">
        <w:rPr>
          <w:rFonts w:ascii="Palatino Linotype" w:eastAsia="Times New Roman" w:hAnsi="Palatino Linotype" w:cs="Times New Roman"/>
          <w:noProof/>
          <w:sz w:val="28"/>
          <w:szCs w:val="28"/>
          <w:lang w:eastAsia="en-GB"/>
        </w:rPr>
        <w:pict w14:anchorId="1DEFD70D">
          <v:rect id="_x0000_i1046" alt="" style="width:523pt;height:.05pt;mso-width-percent:0;mso-height-percent:0;mso-width-percent:0;mso-height-percent:0" o:hralign="center" o:hrstd="t" o:hr="t" fillcolor="#a0a0a0" stroked="f"/>
        </w:pict>
      </w:r>
    </w:p>
    <w:p w14:paraId="1DE53318" w14:textId="77777777" w:rsidR="004F6F6C" w:rsidRPr="004F6F6C" w:rsidRDefault="004F6F6C" w:rsidP="004F6F6C">
      <w:pPr>
        <w:spacing w:before="100" w:beforeAutospacing="1" w:after="100" w:afterAutospacing="1"/>
        <w:outlineLvl w:val="0"/>
        <w:rPr>
          <w:rFonts w:ascii="Palatino Linotype" w:eastAsia="Times New Roman" w:hAnsi="Palatino Linotype" w:cs="Times New Roman"/>
          <w:b/>
          <w:bCs/>
          <w:kern w:val="36"/>
          <w:sz w:val="28"/>
          <w:szCs w:val="28"/>
          <w:lang w:eastAsia="en-GB"/>
        </w:rPr>
      </w:pPr>
      <w:r w:rsidRPr="004F6F6C">
        <w:rPr>
          <w:rFonts w:ascii="Palatino Linotype" w:eastAsia="Times New Roman" w:hAnsi="Palatino Linotype" w:cs="Times New Roman"/>
          <w:b/>
          <w:bCs/>
          <w:kern w:val="36"/>
          <w:sz w:val="28"/>
          <w:szCs w:val="28"/>
          <w:lang w:eastAsia="en-GB"/>
        </w:rPr>
        <w:t># Quick Cheat-Sheet (one paragraph)</w:t>
      </w:r>
    </w:p>
    <w:p w14:paraId="7CE5E3FA" w14:textId="77777777" w:rsidR="004F6F6C" w:rsidRPr="004F6F6C" w:rsidRDefault="004F6F6C" w:rsidP="004F6F6C">
      <w:pPr>
        <w:numPr>
          <w:ilvl w:val="0"/>
          <w:numId w:val="19"/>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Bagging</w:t>
      </w:r>
      <w:r w:rsidRPr="004F6F6C">
        <w:rPr>
          <w:rFonts w:ascii="Palatino Linotype" w:eastAsia="Times New Roman" w:hAnsi="Palatino Linotype" w:cs="Times New Roman"/>
          <w:sz w:val="28"/>
          <w:szCs w:val="28"/>
          <w:lang w:eastAsia="en-GB"/>
        </w:rPr>
        <w:t xml:space="preserve"> = bootstrap samples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parallel training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aggregate; reduces variance.</w:t>
      </w:r>
    </w:p>
    <w:p w14:paraId="1A67D9DF" w14:textId="77777777" w:rsidR="004F6F6C" w:rsidRPr="004F6F6C" w:rsidRDefault="004F6F6C" w:rsidP="004F6F6C">
      <w:pPr>
        <w:numPr>
          <w:ilvl w:val="0"/>
          <w:numId w:val="19"/>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Random Forest</w:t>
      </w:r>
      <w:r w:rsidRPr="004F6F6C">
        <w:rPr>
          <w:rFonts w:ascii="Palatino Linotype" w:eastAsia="Times New Roman" w:hAnsi="Palatino Linotype" w:cs="Times New Roman"/>
          <w:sz w:val="28"/>
          <w:szCs w:val="28"/>
          <w:lang w:eastAsia="en-GB"/>
        </w:rPr>
        <w:t xml:space="preserve"> = bagging + random feature subset at splits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decorrelates trees + OOB.</w:t>
      </w:r>
    </w:p>
    <w:p w14:paraId="1D1DF0CB" w14:textId="77777777" w:rsidR="004F6F6C" w:rsidRPr="004F6F6C" w:rsidRDefault="004F6F6C" w:rsidP="004F6F6C">
      <w:pPr>
        <w:numPr>
          <w:ilvl w:val="0"/>
          <w:numId w:val="19"/>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Boosting</w:t>
      </w:r>
      <w:r w:rsidRPr="004F6F6C">
        <w:rPr>
          <w:rFonts w:ascii="Palatino Linotype" w:eastAsia="Times New Roman" w:hAnsi="Palatino Linotype" w:cs="Times New Roman"/>
          <w:sz w:val="28"/>
          <w:szCs w:val="28"/>
          <w:lang w:eastAsia="en-GB"/>
        </w:rPr>
        <w:t xml:space="preserve"> = sequential weak learners focusing on prior errors </w:t>
      </w:r>
      <w:r w:rsidRPr="004F6F6C">
        <w:rPr>
          <w:rFonts w:ascii="Times New Roman" w:eastAsia="Times New Roman" w:hAnsi="Times New Roman" w:cs="Times New Roman"/>
          <w:sz w:val="28"/>
          <w:szCs w:val="28"/>
          <w:lang w:eastAsia="en-GB"/>
        </w:rPr>
        <w:t>→</w:t>
      </w:r>
      <w:r w:rsidRPr="004F6F6C">
        <w:rPr>
          <w:rFonts w:ascii="Palatino Linotype" w:eastAsia="Times New Roman" w:hAnsi="Palatino Linotype" w:cs="Times New Roman"/>
          <w:sz w:val="28"/>
          <w:szCs w:val="28"/>
          <w:lang w:eastAsia="en-GB"/>
        </w:rPr>
        <w:t xml:space="preserve"> reduces bias (and sometimes variance), e.g., AdaBoost, </w:t>
      </w:r>
      <w:proofErr w:type="spellStart"/>
      <w:r w:rsidRPr="004F6F6C">
        <w:rPr>
          <w:rFonts w:ascii="Palatino Linotype" w:eastAsia="Times New Roman" w:hAnsi="Palatino Linotype" w:cs="Times New Roman"/>
          <w:sz w:val="28"/>
          <w:szCs w:val="28"/>
          <w:lang w:eastAsia="en-GB"/>
        </w:rPr>
        <w:t>GradientBoosting</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XGBoost</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Times New Roman"/>
          <w:sz w:val="28"/>
          <w:szCs w:val="28"/>
          <w:lang w:eastAsia="en-GB"/>
        </w:rPr>
        <w:t>LightGBM</w:t>
      </w:r>
      <w:proofErr w:type="spellEnd"/>
      <w:r w:rsidRPr="004F6F6C">
        <w:rPr>
          <w:rFonts w:ascii="Palatino Linotype" w:eastAsia="Times New Roman" w:hAnsi="Palatino Linotype" w:cs="Times New Roman"/>
          <w:sz w:val="28"/>
          <w:szCs w:val="28"/>
          <w:lang w:eastAsia="en-GB"/>
        </w:rPr>
        <w:t>).</w:t>
      </w:r>
    </w:p>
    <w:p w14:paraId="20AB58BD" w14:textId="77777777" w:rsidR="004F6F6C" w:rsidRPr="004F6F6C" w:rsidRDefault="004F6F6C" w:rsidP="004F6F6C">
      <w:pPr>
        <w:numPr>
          <w:ilvl w:val="0"/>
          <w:numId w:val="19"/>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Tune</w:t>
      </w:r>
      <w:r w:rsidRPr="004F6F6C">
        <w:rPr>
          <w:rFonts w:ascii="Palatino Linotype" w:eastAsia="Times New Roman" w:hAnsi="Palatino Linotype" w:cs="Times New Roman"/>
          <w:sz w:val="28"/>
          <w:szCs w:val="28"/>
          <w:lang w:eastAsia="en-GB"/>
        </w:rPr>
        <w:t xml:space="preserve"> bagging with </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max_features</w:t>
      </w:r>
      <w:proofErr w:type="spellEnd"/>
      <w:r w:rsidRPr="004F6F6C">
        <w:rPr>
          <w:rFonts w:ascii="Palatino Linotype" w:eastAsia="Times New Roman" w:hAnsi="Palatino Linotype" w:cs="Times New Roman"/>
          <w:sz w:val="28"/>
          <w:szCs w:val="28"/>
          <w:lang w:eastAsia="en-GB"/>
        </w:rPr>
        <w:t xml:space="preserve">; tune boosting with </w:t>
      </w:r>
      <w:proofErr w:type="spellStart"/>
      <w:r w:rsidRPr="004F6F6C">
        <w:rPr>
          <w:rFonts w:ascii="Palatino Linotype" w:eastAsia="Times New Roman" w:hAnsi="Palatino Linotype" w:cs="Courier New"/>
          <w:sz w:val="28"/>
          <w:szCs w:val="28"/>
          <w:lang w:eastAsia="en-GB"/>
        </w:rPr>
        <w:t>learning_rate</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n_estimators</w:t>
      </w:r>
      <w:proofErr w:type="spellEnd"/>
      <w:r w:rsidRPr="004F6F6C">
        <w:rPr>
          <w:rFonts w:ascii="Palatino Linotype" w:eastAsia="Times New Roman" w:hAnsi="Palatino Linotype" w:cs="Times New Roman"/>
          <w:sz w:val="28"/>
          <w:szCs w:val="28"/>
          <w:lang w:eastAsia="en-GB"/>
        </w:rPr>
        <w:t xml:space="preserve">, </w:t>
      </w:r>
      <w:proofErr w:type="spellStart"/>
      <w:r w:rsidRPr="004F6F6C">
        <w:rPr>
          <w:rFonts w:ascii="Palatino Linotype" w:eastAsia="Times New Roman" w:hAnsi="Palatino Linotype" w:cs="Courier New"/>
          <w:sz w:val="28"/>
          <w:szCs w:val="28"/>
          <w:lang w:eastAsia="en-GB"/>
        </w:rPr>
        <w:t>max_depth</w:t>
      </w:r>
      <w:proofErr w:type="spellEnd"/>
      <w:r w:rsidRPr="004F6F6C">
        <w:rPr>
          <w:rFonts w:ascii="Palatino Linotype" w:eastAsia="Times New Roman" w:hAnsi="Palatino Linotype" w:cs="Times New Roman"/>
          <w:sz w:val="28"/>
          <w:szCs w:val="28"/>
          <w:lang w:eastAsia="en-GB"/>
        </w:rPr>
        <w:t xml:space="preserve">, </w:t>
      </w:r>
      <w:r w:rsidRPr="004F6F6C">
        <w:rPr>
          <w:rFonts w:ascii="Palatino Linotype" w:eastAsia="Times New Roman" w:hAnsi="Palatino Linotype" w:cs="Courier New"/>
          <w:sz w:val="28"/>
          <w:szCs w:val="28"/>
          <w:lang w:eastAsia="en-GB"/>
        </w:rPr>
        <w:t>subsample</w:t>
      </w:r>
      <w:r w:rsidRPr="004F6F6C">
        <w:rPr>
          <w:rFonts w:ascii="Palatino Linotype" w:eastAsia="Times New Roman" w:hAnsi="Palatino Linotype" w:cs="Times New Roman"/>
          <w:sz w:val="28"/>
          <w:szCs w:val="28"/>
          <w:lang w:eastAsia="en-GB"/>
        </w:rPr>
        <w:t>.</w:t>
      </w:r>
    </w:p>
    <w:p w14:paraId="68781EF4" w14:textId="77777777" w:rsidR="004F6F6C" w:rsidRPr="004F6F6C" w:rsidRDefault="004F6F6C" w:rsidP="004F6F6C">
      <w:pPr>
        <w:numPr>
          <w:ilvl w:val="0"/>
          <w:numId w:val="19"/>
        </w:numPr>
        <w:spacing w:before="100" w:beforeAutospacing="1" w:after="100" w:afterAutospacing="1"/>
        <w:rPr>
          <w:rFonts w:ascii="Palatino Linotype" w:eastAsia="Times New Roman" w:hAnsi="Palatino Linotype" w:cs="Times New Roman"/>
          <w:sz w:val="28"/>
          <w:szCs w:val="28"/>
          <w:lang w:eastAsia="en-GB"/>
        </w:rPr>
      </w:pPr>
      <w:r w:rsidRPr="004F6F6C">
        <w:rPr>
          <w:rFonts w:ascii="Palatino Linotype" w:eastAsia="Times New Roman" w:hAnsi="Palatino Linotype" w:cs="Times New Roman"/>
          <w:b/>
          <w:bCs/>
          <w:sz w:val="28"/>
          <w:szCs w:val="28"/>
          <w:lang w:eastAsia="en-GB"/>
        </w:rPr>
        <w:t>Pick</w:t>
      </w:r>
      <w:r w:rsidRPr="004F6F6C">
        <w:rPr>
          <w:rFonts w:ascii="Palatino Linotype" w:eastAsia="Times New Roman" w:hAnsi="Palatino Linotype" w:cs="Times New Roman"/>
          <w:sz w:val="28"/>
          <w:szCs w:val="28"/>
          <w:lang w:eastAsia="en-GB"/>
        </w:rPr>
        <w:t xml:space="preserve"> bagging/RF for high-variance base learners; pick boosting for top predictive performance when careful tuning and regularization are possible.</w:t>
      </w:r>
    </w:p>
    <w:p w14:paraId="0A0E5B79" w14:textId="77777777" w:rsidR="004F6F6C" w:rsidRPr="004F6F6C" w:rsidRDefault="004F6F6C">
      <w:pPr>
        <w:rPr>
          <w:rFonts w:ascii="Palatino Linotype" w:hAnsi="Palatino Linotype"/>
          <w:sz w:val="28"/>
          <w:szCs w:val="28"/>
        </w:rPr>
      </w:pPr>
    </w:p>
    <w:sectPr w:rsidR="004F6F6C" w:rsidRPr="004F6F6C" w:rsidSect="004F6F6C">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93B02"/>
    <w:multiLevelType w:val="multilevel"/>
    <w:tmpl w:val="0AC4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69D4"/>
    <w:multiLevelType w:val="multilevel"/>
    <w:tmpl w:val="57082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965AA"/>
    <w:multiLevelType w:val="multilevel"/>
    <w:tmpl w:val="FAECE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65C6E"/>
    <w:multiLevelType w:val="multilevel"/>
    <w:tmpl w:val="4E08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508C3"/>
    <w:multiLevelType w:val="multilevel"/>
    <w:tmpl w:val="940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64ED0"/>
    <w:multiLevelType w:val="multilevel"/>
    <w:tmpl w:val="A8B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F13AB"/>
    <w:multiLevelType w:val="multilevel"/>
    <w:tmpl w:val="661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160C1"/>
    <w:multiLevelType w:val="multilevel"/>
    <w:tmpl w:val="43C08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E6630"/>
    <w:multiLevelType w:val="multilevel"/>
    <w:tmpl w:val="249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544FE"/>
    <w:multiLevelType w:val="multilevel"/>
    <w:tmpl w:val="2CE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0151A"/>
    <w:multiLevelType w:val="multilevel"/>
    <w:tmpl w:val="6E5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203D0"/>
    <w:multiLevelType w:val="multilevel"/>
    <w:tmpl w:val="C77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40E96"/>
    <w:multiLevelType w:val="multilevel"/>
    <w:tmpl w:val="6E6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370FF"/>
    <w:multiLevelType w:val="multilevel"/>
    <w:tmpl w:val="6BE82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806A14"/>
    <w:multiLevelType w:val="multilevel"/>
    <w:tmpl w:val="9CE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370BD"/>
    <w:multiLevelType w:val="multilevel"/>
    <w:tmpl w:val="BCBE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4173F"/>
    <w:multiLevelType w:val="multilevel"/>
    <w:tmpl w:val="EAE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C7479"/>
    <w:multiLevelType w:val="multilevel"/>
    <w:tmpl w:val="371A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808C2"/>
    <w:multiLevelType w:val="multilevel"/>
    <w:tmpl w:val="3688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2"/>
  </w:num>
  <w:num w:numId="3">
    <w:abstractNumId w:val="11"/>
  </w:num>
  <w:num w:numId="4">
    <w:abstractNumId w:val="4"/>
  </w:num>
  <w:num w:numId="5">
    <w:abstractNumId w:val="15"/>
  </w:num>
  <w:num w:numId="6">
    <w:abstractNumId w:val="14"/>
  </w:num>
  <w:num w:numId="7">
    <w:abstractNumId w:val="2"/>
  </w:num>
  <w:num w:numId="8">
    <w:abstractNumId w:val="7"/>
  </w:num>
  <w:num w:numId="9">
    <w:abstractNumId w:val="8"/>
  </w:num>
  <w:num w:numId="10">
    <w:abstractNumId w:val="9"/>
  </w:num>
  <w:num w:numId="11">
    <w:abstractNumId w:val="6"/>
  </w:num>
  <w:num w:numId="12">
    <w:abstractNumId w:val="5"/>
  </w:num>
  <w:num w:numId="13">
    <w:abstractNumId w:val="13"/>
  </w:num>
  <w:num w:numId="14">
    <w:abstractNumId w:val="0"/>
  </w:num>
  <w:num w:numId="15">
    <w:abstractNumId w:val="3"/>
  </w:num>
  <w:num w:numId="16">
    <w:abstractNumId w:val="17"/>
  </w:num>
  <w:num w:numId="17">
    <w:abstractNumId w:val="10"/>
  </w:num>
  <w:num w:numId="18">
    <w:abstractNumId w:val="18"/>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F6C"/>
    <w:rsid w:val="00346EA0"/>
    <w:rsid w:val="004F6F6C"/>
    <w:rsid w:val="00E20D77"/>
    <w:rsid w:val="00FE7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4C07C"/>
  <w15:chartTrackingRefBased/>
  <w15:docId w15:val="{80F61763-FC69-0C4D-8EF9-DADE1F41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6F6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F6F6C"/>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F6F6C"/>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F6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F6F6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F6F6C"/>
    <w:rPr>
      <w:rFonts w:ascii="Times New Roman" w:eastAsia="Times New Roman" w:hAnsi="Times New Roman" w:cs="Times New Roman"/>
      <w:b/>
      <w:bCs/>
      <w:sz w:val="27"/>
      <w:szCs w:val="27"/>
      <w:lang w:eastAsia="en-GB"/>
    </w:rPr>
  </w:style>
  <w:style w:type="paragraph" w:customStyle="1" w:styleId="msonormal0">
    <w:name w:val="msonormal"/>
    <w:basedOn w:val="Normal"/>
    <w:rsid w:val="004F6F6C"/>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4F6F6C"/>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4F6F6C"/>
    <w:rPr>
      <w:b/>
      <w:bCs/>
    </w:rPr>
  </w:style>
  <w:style w:type="character" w:styleId="Emphasis">
    <w:name w:val="Emphasis"/>
    <w:basedOn w:val="DefaultParagraphFont"/>
    <w:uiPriority w:val="20"/>
    <w:qFormat/>
    <w:rsid w:val="004F6F6C"/>
    <w:rPr>
      <w:i/>
      <w:iCs/>
    </w:rPr>
  </w:style>
  <w:style w:type="character" w:customStyle="1" w:styleId="katex">
    <w:name w:val="katex"/>
    <w:basedOn w:val="DefaultParagraphFont"/>
    <w:rsid w:val="004F6F6C"/>
  </w:style>
  <w:style w:type="character" w:customStyle="1" w:styleId="katex-mathml">
    <w:name w:val="katex-mathml"/>
    <w:basedOn w:val="DefaultParagraphFont"/>
    <w:rsid w:val="004F6F6C"/>
  </w:style>
  <w:style w:type="character" w:customStyle="1" w:styleId="katex-html">
    <w:name w:val="katex-html"/>
    <w:basedOn w:val="DefaultParagraphFont"/>
    <w:rsid w:val="004F6F6C"/>
  </w:style>
  <w:style w:type="character" w:customStyle="1" w:styleId="base">
    <w:name w:val="base"/>
    <w:basedOn w:val="DefaultParagraphFont"/>
    <w:rsid w:val="004F6F6C"/>
  </w:style>
  <w:style w:type="character" w:customStyle="1" w:styleId="strut">
    <w:name w:val="strut"/>
    <w:basedOn w:val="DefaultParagraphFont"/>
    <w:rsid w:val="004F6F6C"/>
  </w:style>
  <w:style w:type="character" w:customStyle="1" w:styleId="mord">
    <w:name w:val="mord"/>
    <w:basedOn w:val="DefaultParagraphFont"/>
    <w:rsid w:val="004F6F6C"/>
  </w:style>
  <w:style w:type="character" w:customStyle="1" w:styleId="msupsub">
    <w:name w:val="msupsub"/>
    <w:basedOn w:val="DefaultParagraphFont"/>
    <w:rsid w:val="004F6F6C"/>
  </w:style>
  <w:style w:type="character" w:customStyle="1" w:styleId="vlist-t">
    <w:name w:val="vlist-t"/>
    <w:basedOn w:val="DefaultParagraphFont"/>
    <w:rsid w:val="004F6F6C"/>
  </w:style>
  <w:style w:type="character" w:customStyle="1" w:styleId="vlist-r">
    <w:name w:val="vlist-r"/>
    <w:basedOn w:val="DefaultParagraphFont"/>
    <w:rsid w:val="004F6F6C"/>
  </w:style>
  <w:style w:type="character" w:customStyle="1" w:styleId="vlist">
    <w:name w:val="vlist"/>
    <w:basedOn w:val="DefaultParagraphFont"/>
    <w:rsid w:val="004F6F6C"/>
  </w:style>
  <w:style w:type="character" w:customStyle="1" w:styleId="pstrut">
    <w:name w:val="pstrut"/>
    <w:basedOn w:val="DefaultParagraphFont"/>
    <w:rsid w:val="004F6F6C"/>
  </w:style>
  <w:style w:type="character" w:customStyle="1" w:styleId="sizing">
    <w:name w:val="sizing"/>
    <w:basedOn w:val="DefaultParagraphFont"/>
    <w:rsid w:val="004F6F6C"/>
  </w:style>
  <w:style w:type="character" w:customStyle="1" w:styleId="vlist-s">
    <w:name w:val="vlist-s"/>
    <w:basedOn w:val="DefaultParagraphFont"/>
    <w:rsid w:val="004F6F6C"/>
  </w:style>
  <w:style w:type="character" w:customStyle="1" w:styleId="accent-body">
    <w:name w:val="accent-body"/>
    <w:basedOn w:val="DefaultParagraphFont"/>
    <w:rsid w:val="004F6F6C"/>
  </w:style>
  <w:style w:type="character" w:customStyle="1" w:styleId="mspace">
    <w:name w:val="mspace"/>
    <w:basedOn w:val="DefaultParagraphFont"/>
    <w:rsid w:val="004F6F6C"/>
  </w:style>
  <w:style w:type="character" w:customStyle="1" w:styleId="mrel">
    <w:name w:val="mrel"/>
    <w:basedOn w:val="DefaultParagraphFont"/>
    <w:rsid w:val="004F6F6C"/>
  </w:style>
  <w:style w:type="character" w:customStyle="1" w:styleId="mopen">
    <w:name w:val="mopen"/>
    <w:basedOn w:val="DefaultParagraphFont"/>
    <w:rsid w:val="004F6F6C"/>
  </w:style>
  <w:style w:type="character" w:customStyle="1" w:styleId="mclose">
    <w:name w:val="mclose"/>
    <w:basedOn w:val="DefaultParagraphFont"/>
    <w:rsid w:val="004F6F6C"/>
  </w:style>
  <w:style w:type="character" w:customStyle="1" w:styleId="mpunct">
    <w:name w:val="mpunct"/>
    <w:basedOn w:val="DefaultParagraphFont"/>
    <w:rsid w:val="004F6F6C"/>
  </w:style>
  <w:style w:type="character" w:customStyle="1" w:styleId="minner">
    <w:name w:val="minner"/>
    <w:basedOn w:val="DefaultParagraphFont"/>
    <w:rsid w:val="004F6F6C"/>
  </w:style>
  <w:style w:type="character" w:customStyle="1" w:styleId="mfrac">
    <w:name w:val="mfrac"/>
    <w:basedOn w:val="DefaultParagraphFont"/>
    <w:rsid w:val="004F6F6C"/>
  </w:style>
  <w:style w:type="character" w:customStyle="1" w:styleId="frac-line">
    <w:name w:val="frac-line"/>
    <w:basedOn w:val="DefaultParagraphFont"/>
    <w:rsid w:val="004F6F6C"/>
  </w:style>
  <w:style w:type="character" w:customStyle="1" w:styleId="mop">
    <w:name w:val="mop"/>
    <w:basedOn w:val="DefaultParagraphFont"/>
    <w:rsid w:val="004F6F6C"/>
  </w:style>
  <w:style w:type="paragraph" w:styleId="HTMLPreformatted">
    <w:name w:val="HTML Preformatted"/>
    <w:basedOn w:val="Normal"/>
    <w:link w:val="HTMLPreformattedChar"/>
    <w:uiPriority w:val="99"/>
    <w:semiHidden/>
    <w:unhideWhenUsed/>
    <w:rsid w:val="004F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F6F6C"/>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F6F6C"/>
    <w:rPr>
      <w:rFonts w:ascii="Courier New" w:eastAsia="Times New Roman" w:hAnsi="Courier New" w:cs="Courier New"/>
      <w:sz w:val="20"/>
      <w:szCs w:val="20"/>
    </w:rPr>
  </w:style>
  <w:style w:type="character" w:customStyle="1" w:styleId="hljs-builtin">
    <w:name w:val="hljs-built_in"/>
    <w:basedOn w:val="DefaultParagraphFont"/>
    <w:rsid w:val="004F6F6C"/>
  </w:style>
  <w:style w:type="character" w:customStyle="1" w:styleId="hljs-variable">
    <w:name w:val="hljs-variable"/>
    <w:basedOn w:val="DefaultParagraphFont"/>
    <w:rsid w:val="004F6F6C"/>
  </w:style>
  <w:style w:type="character" w:customStyle="1" w:styleId="hljs-number">
    <w:name w:val="hljs-number"/>
    <w:basedOn w:val="DefaultParagraphFont"/>
    <w:rsid w:val="004F6F6C"/>
  </w:style>
  <w:style w:type="character" w:customStyle="1" w:styleId="hljs-operator">
    <w:name w:val="hljs-operator"/>
    <w:basedOn w:val="DefaultParagraphFont"/>
    <w:rsid w:val="004F6F6C"/>
  </w:style>
  <w:style w:type="character" w:customStyle="1" w:styleId="hljs-type">
    <w:name w:val="hljs-type"/>
    <w:basedOn w:val="DefaultParagraphFont"/>
    <w:rsid w:val="004F6F6C"/>
  </w:style>
  <w:style w:type="character" w:customStyle="1" w:styleId="hljs-punctuation">
    <w:name w:val="hljs-punctuation"/>
    <w:basedOn w:val="DefaultParagraphFont"/>
    <w:rsid w:val="004F6F6C"/>
  </w:style>
  <w:style w:type="character" w:customStyle="1" w:styleId="hljs-keyword">
    <w:name w:val="hljs-keyword"/>
    <w:basedOn w:val="DefaultParagraphFont"/>
    <w:rsid w:val="004F6F6C"/>
  </w:style>
  <w:style w:type="character" w:customStyle="1" w:styleId="hljs-comment">
    <w:name w:val="hljs-comment"/>
    <w:basedOn w:val="DefaultParagraphFont"/>
    <w:rsid w:val="004F6F6C"/>
  </w:style>
  <w:style w:type="character" w:customStyle="1" w:styleId="hljs-literal">
    <w:name w:val="hljs-literal"/>
    <w:basedOn w:val="DefaultParagraphFont"/>
    <w:rsid w:val="004F6F6C"/>
  </w:style>
  <w:style w:type="character" w:customStyle="1" w:styleId="hljs-attr">
    <w:name w:val="hljs-attr"/>
    <w:basedOn w:val="DefaultParagraphFont"/>
    <w:rsid w:val="004F6F6C"/>
  </w:style>
  <w:style w:type="character" w:customStyle="1" w:styleId="hljs-string">
    <w:name w:val="hljs-string"/>
    <w:basedOn w:val="DefaultParagraphFont"/>
    <w:rsid w:val="004F6F6C"/>
  </w:style>
  <w:style w:type="character" w:customStyle="1" w:styleId="thinbox">
    <w:name w:val="thinbox"/>
    <w:basedOn w:val="DefaultParagraphFont"/>
    <w:rsid w:val="004F6F6C"/>
  </w:style>
  <w:style w:type="character" w:customStyle="1" w:styleId="rlap">
    <w:name w:val="rlap"/>
    <w:basedOn w:val="DefaultParagraphFont"/>
    <w:rsid w:val="004F6F6C"/>
  </w:style>
  <w:style w:type="character" w:customStyle="1" w:styleId="inner">
    <w:name w:val="inner"/>
    <w:basedOn w:val="DefaultParagraphFont"/>
    <w:rsid w:val="004F6F6C"/>
  </w:style>
  <w:style w:type="character" w:customStyle="1" w:styleId="fix">
    <w:name w:val="fix"/>
    <w:basedOn w:val="DefaultParagraphFont"/>
    <w:rsid w:val="004F6F6C"/>
  </w:style>
  <w:style w:type="character" w:customStyle="1" w:styleId="delimsizing">
    <w:name w:val="delimsizing"/>
    <w:basedOn w:val="DefaultParagraphFont"/>
    <w:rsid w:val="004F6F6C"/>
  </w:style>
  <w:style w:type="character" w:customStyle="1" w:styleId="mbin">
    <w:name w:val="mbin"/>
    <w:basedOn w:val="DefaultParagraphFont"/>
    <w:rsid w:val="004F6F6C"/>
  </w:style>
  <w:style w:type="character" w:customStyle="1" w:styleId="katex-display">
    <w:name w:val="katex-display"/>
    <w:basedOn w:val="DefaultParagraphFont"/>
    <w:rsid w:val="004F6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3495014">
      <w:bodyDiv w:val="1"/>
      <w:marLeft w:val="0"/>
      <w:marRight w:val="0"/>
      <w:marTop w:val="0"/>
      <w:marBottom w:val="0"/>
      <w:divBdr>
        <w:top w:val="none" w:sz="0" w:space="0" w:color="auto"/>
        <w:left w:val="none" w:sz="0" w:space="0" w:color="auto"/>
        <w:bottom w:val="none" w:sz="0" w:space="0" w:color="auto"/>
        <w:right w:val="none" w:sz="0" w:space="0" w:color="auto"/>
      </w:divBdr>
      <w:divsChild>
        <w:div w:id="931546646">
          <w:marLeft w:val="0"/>
          <w:marRight w:val="0"/>
          <w:marTop w:val="0"/>
          <w:marBottom w:val="0"/>
          <w:divBdr>
            <w:top w:val="none" w:sz="0" w:space="0" w:color="auto"/>
            <w:left w:val="none" w:sz="0" w:space="0" w:color="auto"/>
            <w:bottom w:val="none" w:sz="0" w:space="0" w:color="auto"/>
            <w:right w:val="none" w:sz="0" w:space="0" w:color="auto"/>
          </w:divBdr>
          <w:divsChild>
            <w:div w:id="1247500749">
              <w:marLeft w:val="0"/>
              <w:marRight w:val="0"/>
              <w:marTop w:val="0"/>
              <w:marBottom w:val="0"/>
              <w:divBdr>
                <w:top w:val="none" w:sz="0" w:space="0" w:color="auto"/>
                <w:left w:val="none" w:sz="0" w:space="0" w:color="auto"/>
                <w:bottom w:val="none" w:sz="0" w:space="0" w:color="auto"/>
                <w:right w:val="none" w:sz="0" w:space="0" w:color="auto"/>
              </w:divBdr>
            </w:div>
          </w:divsChild>
        </w:div>
        <w:div w:id="568002393">
          <w:marLeft w:val="0"/>
          <w:marRight w:val="0"/>
          <w:marTop w:val="0"/>
          <w:marBottom w:val="0"/>
          <w:divBdr>
            <w:top w:val="none" w:sz="0" w:space="0" w:color="auto"/>
            <w:left w:val="none" w:sz="0" w:space="0" w:color="auto"/>
            <w:bottom w:val="none" w:sz="0" w:space="0" w:color="auto"/>
            <w:right w:val="none" w:sz="0" w:space="0" w:color="auto"/>
          </w:divBdr>
          <w:divsChild>
            <w:div w:id="737092638">
              <w:marLeft w:val="0"/>
              <w:marRight w:val="0"/>
              <w:marTop w:val="0"/>
              <w:marBottom w:val="0"/>
              <w:divBdr>
                <w:top w:val="none" w:sz="0" w:space="0" w:color="auto"/>
                <w:left w:val="none" w:sz="0" w:space="0" w:color="auto"/>
                <w:bottom w:val="none" w:sz="0" w:space="0" w:color="auto"/>
                <w:right w:val="none" w:sz="0" w:space="0" w:color="auto"/>
              </w:divBdr>
            </w:div>
          </w:divsChild>
        </w:div>
        <w:div w:id="919024306">
          <w:marLeft w:val="0"/>
          <w:marRight w:val="0"/>
          <w:marTop w:val="0"/>
          <w:marBottom w:val="0"/>
          <w:divBdr>
            <w:top w:val="none" w:sz="0" w:space="0" w:color="auto"/>
            <w:left w:val="none" w:sz="0" w:space="0" w:color="auto"/>
            <w:bottom w:val="none" w:sz="0" w:space="0" w:color="auto"/>
            <w:right w:val="none" w:sz="0" w:space="0" w:color="auto"/>
          </w:divBdr>
          <w:divsChild>
            <w:div w:id="213079888">
              <w:marLeft w:val="0"/>
              <w:marRight w:val="0"/>
              <w:marTop w:val="0"/>
              <w:marBottom w:val="0"/>
              <w:divBdr>
                <w:top w:val="none" w:sz="0" w:space="0" w:color="auto"/>
                <w:left w:val="none" w:sz="0" w:space="0" w:color="auto"/>
                <w:bottom w:val="none" w:sz="0" w:space="0" w:color="auto"/>
                <w:right w:val="none" w:sz="0" w:space="0" w:color="auto"/>
              </w:divBdr>
            </w:div>
          </w:divsChild>
        </w:div>
        <w:div w:id="1077823204">
          <w:marLeft w:val="0"/>
          <w:marRight w:val="0"/>
          <w:marTop w:val="0"/>
          <w:marBottom w:val="0"/>
          <w:divBdr>
            <w:top w:val="none" w:sz="0" w:space="0" w:color="auto"/>
            <w:left w:val="none" w:sz="0" w:space="0" w:color="auto"/>
            <w:bottom w:val="none" w:sz="0" w:space="0" w:color="auto"/>
            <w:right w:val="none" w:sz="0" w:space="0" w:color="auto"/>
          </w:divBdr>
          <w:divsChild>
            <w:div w:id="83233144">
              <w:marLeft w:val="0"/>
              <w:marRight w:val="0"/>
              <w:marTop w:val="0"/>
              <w:marBottom w:val="0"/>
              <w:divBdr>
                <w:top w:val="none" w:sz="0" w:space="0" w:color="auto"/>
                <w:left w:val="none" w:sz="0" w:space="0" w:color="auto"/>
                <w:bottom w:val="none" w:sz="0" w:space="0" w:color="auto"/>
                <w:right w:val="none" w:sz="0" w:space="0" w:color="auto"/>
              </w:divBdr>
            </w:div>
          </w:divsChild>
        </w:div>
        <w:div w:id="493375025">
          <w:marLeft w:val="0"/>
          <w:marRight w:val="0"/>
          <w:marTop w:val="0"/>
          <w:marBottom w:val="0"/>
          <w:divBdr>
            <w:top w:val="none" w:sz="0" w:space="0" w:color="auto"/>
            <w:left w:val="none" w:sz="0" w:space="0" w:color="auto"/>
            <w:bottom w:val="none" w:sz="0" w:space="0" w:color="auto"/>
            <w:right w:val="none" w:sz="0" w:space="0" w:color="auto"/>
          </w:divBdr>
          <w:divsChild>
            <w:div w:id="1097095835">
              <w:marLeft w:val="0"/>
              <w:marRight w:val="0"/>
              <w:marTop w:val="0"/>
              <w:marBottom w:val="0"/>
              <w:divBdr>
                <w:top w:val="none" w:sz="0" w:space="0" w:color="auto"/>
                <w:left w:val="none" w:sz="0" w:space="0" w:color="auto"/>
                <w:bottom w:val="none" w:sz="0" w:space="0" w:color="auto"/>
                <w:right w:val="none" w:sz="0" w:space="0" w:color="auto"/>
              </w:divBdr>
            </w:div>
          </w:divsChild>
        </w:div>
        <w:div w:id="1402828207">
          <w:marLeft w:val="0"/>
          <w:marRight w:val="0"/>
          <w:marTop w:val="0"/>
          <w:marBottom w:val="0"/>
          <w:divBdr>
            <w:top w:val="none" w:sz="0" w:space="0" w:color="auto"/>
            <w:left w:val="none" w:sz="0" w:space="0" w:color="auto"/>
            <w:bottom w:val="none" w:sz="0" w:space="0" w:color="auto"/>
            <w:right w:val="none" w:sz="0" w:space="0" w:color="auto"/>
          </w:divBdr>
          <w:divsChild>
            <w:div w:id="1529217506">
              <w:marLeft w:val="0"/>
              <w:marRight w:val="0"/>
              <w:marTop w:val="0"/>
              <w:marBottom w:val="0"/>
              <w:divBdr>
                <w:top w:val="none" w:sz="0" w:space="0" w:color="auto"/>
                <w:left w:val="none" w:sz="0" w:space="0" w:color="auto"/>
                <w:bottom w:val="none" w:sz="0" w:space="0" w:color="auto"/>
                <w:right w:val="none" w:sz="0" w:space="0" w:color="auto"/>
              </w:divBdr>
            </w:div>
          </w:divsChild>
        </w:div>
        <w:div w:id="167869940">
          <w:marLeft w:val="0"/>
          <w:marRight w:val="0"/>
          <w:marTop w:val="0"/>
          <w:marBottom w:val="0"/>
          <w:divBdr>
            <w:top w:val="none" w:sz="0" w:space="0" w:color="auto"/>
            <w:left w:val="none" w:sz="0" w:space="0" w:color="auto"/>
            <w:bottom w:val="none" w:sz="0" w:space="0" w:color="auto"/>
            <w:right w:val="none" w:sz="0" w:space="0" w:color="auto"/>
          </w:divBdr>
          <w:divsChild>
            <w:div w:id="1519082683">
              <w:marLeft w:val="0"/>
              <w:marRight w:val="0"/>
              <w:marTop w:val="0"/>
              <w:marBottom w:val="0"/>
              <w:divBdr>
                <w:top w:val="none" w:sz="0" w:space="0" w:color="auto"/>
                <w:left w:val="none" w:sz="0" w:space="0" w:color="auto"/>
                <w:bottom w:val="none" w:sz="0" w:space="0" w:color="auto"/>
                <w:right w:val="none" w:sz="0" w:space="0" w:color="auto"/>
              </w:divBdr>
            </w:div>
          </w:divsChild>
        </w:div>
        <w:div w:id="1812138316">
          <w:marLeft w:val="0"/>
          <w:marRight w:val="0"/>
          <w:marTop w:val="0"/>
          <w:marBottom w:val="0"/>
          <w:divBdr>
            <w:top w:val="none" w:sz="0" w:space="0" w:color="auto"/>
            <w:left w:val="none" w:sz="0" w:space="0" w:color="auto"/>
            <w:bottom w:val="none" w:sz="0" w:space="0" w:color="auto"/>
            <w:right w:val="none" w:sz="0" w:space="0" w:color="auto"/>
          </w:divBdr>
          <w:divsChild>
            <w:div w:id="539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2236</Words>
  <Characters>12749</Characters>
  <Application>Microsoft Office Word</Application>
  <DocSecurity>0</DocSecurity>
  <Lines>106</Lines>
  <Paragraphs>29</Paragraphs>
  <ScaleCrop>false</ScaleCrop>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AH</dc:creator>
  <cp:keywords/>
  <dc:description/>
  <cp:lastModifiedBy>Rakshith AH</cp:lastModifiedBy>
  <cp:revision>1</cp:revision>
  <dcterms:created xsi:type="dcterms:W3CDTF">2025-09-24T07:29:00Z</dcterms:created>
  <dcterms:modified xsi:type="dcterms:W3CDTF">2025-09-24T07:31:00Z</dcterms:modified>
</cp:coreProperties>
</file>