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0B574" w14:textId="06550FA7" w:rsidR="00A01888" w:rsidRDefault="00A01888" w:rsidP="00A018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PROGRESS MINGGU KE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6</w:t>
      </w:r>
    </w:p>
    <w:p w14:paraId="3DBDEE4B" w14:textId="77777777" w:rsidR="00A01888" w:rsidRDefault="00A01888" w:rsidP="00A018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“EduQuest”</w:t>
      </w:r>
    </w:p>
    <w:p w14:paraId="3A6B9434" w14:textId="77777777" w:rsidR="00A01888" w:rsidRDefault="00A01888" w:rsidP="00A018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C216A61" w14:textId="77777777" w:rsidR="00A01888" w:rsidRPr="00DB4C31" w:rsidRDefault="00A01888" w:rsidP="00A0188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id-ID"/>
        </w:rPr>
      </w:pPr>
      <w:r w:rsidRPr="00DB4C31">
        <w:rPr>
          <w:rFonts w:ascii="Times New Roman" w:hAnsi="Times New Roman" w:cs="Times New Roman"/>
          <w:i/>
          <w:iCs/>
          <w:sz w:val="28"/>
          <w:szCs w:val="28"/>
          <w:lang w:val="id-ID"/>
        </w:rPr>
        <w:t>Dosen Pengampu</w:t>
      </w:r>
    </w:p>
    <w:p w14:paraId="38FADCC3" w14:textId="77777777" w:rsidR="00A01888" w:rsidRPr="00433337" w:rsidRDefault="00A01888" w:rsidP="00A0188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sv-SE"/>
        </w:rPr>
      </w:pPr>
      <w:r w:rsidRPr="00433337">
        <w:rPr>
          <w:rFonts w:ascii="Times New Roman" w:hAnsi="Times New Roman" w:cs="Times New Roman"/>
          <w:i/>
          <w:iCs/>
          <w:sz w:val="28"/>
          <w:szCs w:val="28"/>
          <w:lang w:val="sv-SE"/>
        </w:rPr>
        <w:t>Ghea Chandra Surawan, M.Pd.</w:t>
      </w:r>
    </w:p>
    <w:p w14:paraId="0AF3F04C" w14:textId="77777777" w:rsidR="00A01888" w:rsidRPr="00433337" w:rsidRDefault="00A01888" w:rsidP="00A0188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sv-SE"/>
        </w:rPr>
      </w:pPr>
    </w:p>
    <w:p w14:paraId="4B5643B7" w14:textId="77777777" w:rsidR="00A01888" w:rsidRDefault="00A01888" w:rsidP="00A0188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0C57CCA" wp14:editId="6351484B">
            <wp:simplePos x="0" y="0"/>
            <wp:positionH relativeFrom="margin">
              <wp:align>center</wp:align>
            </wp:positionH>
            <wp:positionV relativeFrom="paragraph">
              <wp:posOffset>57419</wp:posOffset>
            </wp:positionV>
            <wp:extent cx="2347993" cy="2311368"/>
            <wp:effectExtent l="0" t="0" r="0" b="0"/>
            <wp:wrapNone/>
            <wp:docPr id="187017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4729" name="Picture 18701747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93" cy="231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08E7C" w14:textId="77777777" w:rsidR="00A01888" w:rsidRPr="00DB4C31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4416FE11" w14:textId="77777777" w:rsidR="00A01888" w:rsidRPr="00DB4C31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411DB5E8" w14:textId="77777777" w:rsidR="00A01888" w:rsidRPr="00DB4C31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2BD8560E" w14:textId="77777777" w:rsidR="00A01888" w:rsidRPr="00DB4C31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256A2995" w14:textId="77777777" w:rsidR="00A01888" w:rsidRPr="00DB4C31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74CA1271" w14:textId="77777777" w:rsidR="00A01888" w:rsidRPr="00DB4C31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73266AD" w14:textId="77777777" w:rsidR="00A01888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399A46F" w14:textId="77777777" w:rsidR="00A01888" w:rsidRDefault="00A01888" w:rsidP="00A0188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Disusun Oleh</w:t>
      </w:r>
    </w:p>
    <w:p w14:paraId="284608E6" w14:textId="77777777" w:rsidR="00A01888" w:rsidRDefault="00A01888" w:rsidP="00A01888">
      <w:pPr>
        <w:ind w:left="261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Ahmad Refa Salsabil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2313025008</w:t>
      </w:r>
    </w:p>
    <w:p w14:paraId="21D0197A" w14:textId="77777777" w:rsidR="00A01888" w:rsidRDefault="00A01888" w:rsidP="00A01888">
      <w:pPr>
        <w:ind w:left="261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Davinca Rizky Perdana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2313025026</w:t>
      </w:r>
    </w:p>
    <w:p w14:paraId="476E2075" w14:textId="77777777" w:rsidR="00A01888" w:rsidRDefault="00A01888" w:rsidP="00A01888">
      <w:pPr>
        <w:ind w:left="261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Melva Aura Puri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2313025048</w:t>
      </w:r>
    </w:p>
    <w:p w14:paraId="66DFF8C0" w14:textId="77777777" w:rsidR="00A01888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956CC32" w14:textId="77777777" w:rsidR="00A01888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51E469F6" w14:textId="77777777" w:rsidR="00A01888" w:rsidRDefault="00A01888" w:rsidP="00A0188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42C1ED5D" w14:textId="77777777" w:rsidR="00A01888" w:rsidRDefault="00A01888" w:rsidP="00A018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PENDIDIKAN TEKNOLOGI INFORMASI</w:t>
      </w:r>
    </w:p>
    <w:p w14:paraId="24BBF150" w14:textId="77777777" w:rsidR="00A01888" w:rsidRDefault="00A01888" w:rsidP="00A018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KEGURUAN DAN ILMU PENDIDIKAN</w:t>
      </w:r>
    </w:p>
    <w:p w14:paraId="59254C73" w14:textId="77777777" w:rsidR="00A01888" w:rsidRDefault="00A01888" w:rsidP="00A018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LAMPUNG</w:t>
      </w:r>
    </w:p>
    <w:p w14:paraId="06F2AF13" w14:textId="77777777" w:rsidR="00A01888" w:rsidRDefault="00A01888" w:rsidP="00A018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2025</w:t>
      </w:r>
    </w:p>
    <w:p w14:paraId="27331078" w14:textId="77777777" w:rsidR="00A01888" w:rsidRDefault="00A01888" w:rsidP="00A018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B97A5" w14:textId="77777777" w:rsidR="00A01888" w:rsidRDefault="00A01888" w:rsidP="00A018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CA3F5B" w14:textId="77777777" w:rsidR="00A01888" w:rsidRPr="009B186C" w:rsidRDefault="00A01888" w:rsidP="00A01888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186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MEMBUAT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B186C">
        <w:rPr>
          <w:rFonts w:ascii="Times New Roman" w:hAnsi="Times New Roman" w:cs="Times New Roman"/>
          <w:b/>
          <w:sz w:val="24"/>
          <w:szCs w:val="24"/>
          <w:lang w:val="en-US"/>
        </w:rPr>
        <w:t>WIDGET &amp; MENGUMPULKAN RESOURCE SOAL</w:t>
      </w:r>
    </w:p>
    <w:p w14:paraId="54ED83B6" w14:textId="77777777" w:rsidR="00A01888" w:rsidRDefault="00A01888" w:rsidP="00A01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6BE8">
        <w:rPr>
          <w:rFonts w:ascii="Times New Roman" w:hAnsi="Times New Roman" w:cs="Times New Roman"/>
          <w:b/>
          <w:bCs/>
          <w:sz w:val="24"/>
          <w:szCs w:val="24"/>
        </w:rPr>
        <w:t xml:space="preserve">Membuat widget </w:t>
      </w:r>
      <w:proofErr w:type="spellStart"/>
      <w:r w:rsidRPr="004D6BE8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4D6BE8">
        <w:rPr>
          <w:rFonts w:ascii="Times New Roman" w:hAnsi="Times New Roman" w:cs="Times New Roman"/>
          <w:b/>
          <w:bCs/>
          <w:sz w:val="24"/>
          <w:szCs w:val="24"/>
        </w:rPr>
        <w:t xml:space="preserve"> home </w:t>
      </w:r>
      <w:proofErr w:type="spellStart"/>
      <w:r w:rsidRPr="004D6BE8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4D6B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E2CE69" w14:textId="77777777" w:rsidR="00A01888" w:rsidRDefault="00A01888" w:rsidP="00A01888">
      <w:pPr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 xml:space="preserve">Dalam tahap ini, saya memulai dengan membuat widget sederhana di Flutter yang menggunakan gambar dalam format </w:t>
      </w:r>
      <w:r w:rsidRPr="009B186C">
        <w:rPr>
          <w:rFonts w:ascii="Times New Roman" w:hAnsi="Times New Roman" w:cs="Times New Roman"/>
          <w:b/>
          <w:bCs/>
          <w:sz w:val="24"/>
          <w:szCs w:val="24"/>
          <w:lang w:val="sv-SE"/>
        </w:rPr>
        <w:t>SVG</w:t>
      </w:r>
      <w:r w:rsidRPr="009B186C">
        <w:rPr>
          <w:rFonts w:ascii="Times New Roman" w:hAnsi="Times New Roman" w:cs="Times New Roman"/>
          <w:sz w:val="24"/>
          <w:szCs w:val="24"/>
          <w:lang w:val="sv-SE"/>
        </w:rPr>
        <w:t xml:space="preserve"> sebagai komponen utama. Tujuannya adalah untuk memahami cara mengatur struktur folder aset, mengonversi file gambar menjadi SVG, serta menampilkannya di dalam aplikasi Flutter</w:t>
      </w:r>
      <w:r>
        <w:rPr>
          <w:rFonts w:ascii="Times New Roman" w:hAnsi="Times New Roman" w:cs="Times New Roman"/>
          <w:sz w:val="24"/>
          <w:szCs w:val="24"/>
          <w:lang w:val="sv-SE"/>
        </w:rPr>
        <w:t>. Sementara baru membuat sebuah tampilan widget home kali ini. Dan akan dikembangkan untuk minggu selanjutnya.</w:t>
      </w:r>
    </w:p>
    <w:p w14:paraId="36155E33" w14:textId="77777777" w:rsidR="00A01888" w:rsidRDefault="00A01888" w:rsidP="00A01888">
      <w:pPr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 xml:space="preserve">Pertama saya buat folder projek </w:t>
      </w:r>
      <w:r>
        <w:rPr>
          <w:rFonts w:ascii="Times New Roman" w:hAnsi="Times New Roman" w:cs="Times New Roman"/>
          <w:sz w:val="24"/>
          <w:szCs w:val="24"/>
          <w:lang w:val="sv-SE"/>
        </w:rPr>
        <w:t>kami lalu menambahkan folder assets didalam folder projek kami. Tujuannya untuk memisahkan file gambar dengan codingan nya agar tidak tercampur dan mudah dicari.</w:t>
      </w:r>
    </w:p>
    <w:p w14:paraId="6CCB8C03" w14:textId="77777777" w:rsidR="00A01888" w:rsidRDefault="00A01888" w:rsidP="00A01888">
      <w:pPr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7DF62435" wp14:editId="66D7EF47">
            <wp:extent cx="5731510" cy="3223895"/>
            <wp:effectExtent l="0" t="0" r="2540" b="0"/>
            <wp:docPr id="2625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9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5DA" w14:textId="77777777" w:rsidR="00A01888" w:rsidRPr="009B186C" w:rsidRDefault="00A01888" w:rsidP="00A01888">
      <w:pPr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Untuk output nya sebagai berikut :</w:t>
      </w:r>
    </w:p>
    <w:p w14:paraId="12CF924A" w14:textId="77777777" w:rsidR="00A01888" w:rsidRPr="00A01888" w:rsidRDefault="00A01888" w:rsidP="00A0188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inline distT="0" distB="0" distL="0" distR="0" wp14:anchorId="05035189" wp14:editId="6B5BA6F8">
            <wp:extent cx="2641897" cy="2607945"/>
            <wp:effectExtent l="0" t="0" r="6350" b="1905"/>
            <wp:docPr id="6042563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56381" name="Picture 6042563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49" cy="26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8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inline distT="0" distB="0" distL="0" distR="0" wp14:anchorId="36216CC2" wp14:editId="3B562146">
            <wp:extent cx="2660418" cy="2640965"/>
            <wp:effectExtent l="0" t="0" r="6985" b="6985"/>
            <wp:docPr id="14670891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9140" name="Picture 14670891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730" cy="26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F68" w14:textId="77777777" w:rsidR="00A01888" w:rsidRPr="000E7D16" w:rsidRDefault="00A01888" w:rsidP="00A01888">
      <w:pPr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4D6BE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6BE8">
        <w:rPr>
          <w:rFonts w:ascii="Times New Roman" w:hAnsi="Times New Roman" w:cs="Times New Roman"/>
          <w:sz w:val="24"/>
          <w:szCs w:val="24"/>
        </w:rPr>
        <w:t xml:space="preserve"> exp bar level 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D6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level 2. </w:t>
      </w:r>
      <w:r w:rsidRPr="004D6BE8">
        <w:rPr>
          <w:rFonts w:ascii="Times New Roman" w:hAnsi="Times New Roman" w:cs="Times New Roman"/>
          <w:sz w:val="24"/>
          <w:szCs w:val="24"/>
        </w:rPr>
        <w:t xml:space="preserve">Level 1 juga </w:t>
      </w:r>
      <w:proofErr w:type="spellStart"/>
      <w:r w:rsidRPr="004D6B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6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B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D6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BE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D6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BE8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4D6B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6BE8"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>shoot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 bar level 0 dan 2. </w:t>
      </w:r>
      <w:r w:rsidRPr="009B186C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di quest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pet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naik level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 exp </w:t>
      </w:r>
      <w:proofErr w:type="spellStart"/>
      <w:r w:rsidRPr="009B186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B186C">
        <w:rPr>
          <w:rFonts w:ascii="Times New Roman" w:hAnsi="Times New Roman" w:cs="Times New Roman"/>
          <w:sz w:val="24"/>
          <w:szCs w:val="24"/>
        </w:rPr>
        <w:t xml:space="preserve">. </w:t>
      </w:r>
      <w:r w:rsidRPr="000E7D16">
        <w:rPr>
          <w:rFonts w:ascii="Times New Roman" w:hAnsi="Times New Roman" w:cs="Times New Roman"/>
          <w:sz w:val="24"/>
          <w:szCs w:val="24"/>
          <w:lang w:val="sv-SE"/>
        </w:rPr>
        <w:t>Tahap ini baru menyelesaikan tampilan widget dasar. Belum logika nya</w:t>
      </w:r>
    </w:p>
    <w:p w14:paraId="708C5068" w14:textId="77777777" w:rsidR="00A01888" w:rsidRPr="000E7D16" w:rsidRDefault="00A01888" w:rsidP="00A0188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1F587A3" w14:textId="77777777" w:rsidR="00A01888" w:rsidRPr="000E7D16" w:rsidRDefault="00A01888" w:rsidP="00A01888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Resource soal :</w:t>
      </w:r>
    </w:p>
    <w:p w14:paraId="53615ABF" w14:textId="77777777" w:rsidR="00A01888" w:rsidRPr="00A01888" w:rsidRDefault="00A01888" w:rsidP="00A01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A01888">
        <w:rPr>
          <w:rFonts w:ascii="Times New Roman" w:hAnsi="Times New Roman" w:cs="Times New Roman"/>
          <w:b/>
          <w:bCs/>
          <w:sz w:val="24"/>
          <w:szCs w:val="24"/>
          <w:lang w:val="sv-SE"/>
        </w:rPr>
        <w:t>Menyiapkan soal yang akan di gunakan</w:t>
      </w:r>
    </w:p>
    <w:p w14:paraId="58E325C1" w14:textId="77777777" w:rsidR="00A01888" w:rsidRPr="009B186C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1D2C4B2F" w14:textId="77777777" w:rsidR="00A01888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Pulau Komodo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74D1D65" w14:textId="77777777" w:rsidR="00A01888" w:rsidRDefault="00A01888" w:rsidP="00A018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Bali</w:t>
      </w:r>
    </w:p>
    <w:p w14:paraId="746D84EE" w14:textId="77777777" w:rsidR="00A01888" w:rsidRDefault="00A01888" w:rsidP="00A018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2891851D" w14:textId="77777777" w:rsidR="00A01888" w:rsidRDefault="00A01888" w:rsidP="00A018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NTB</w:t>
      </w:r>
    </w:p>
    <w:p w14:paraId="71AC7DAD" w14:textId="77777777" w:rsidR="00A01888" w:rsidRDefault="00A01888" w:rsidP="00A018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Jawa Timur</w:t>
      </w:r>
    </w:p>
    <w:p w14:paraId="015E5561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FE23B6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>: B. NTT</w:t>
      </w:r>
    </w:p>
    <w:p w14:paraId="22ACBCCF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41F50" w14:textId="77777777" w:rsidR="00A01888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Indonesia? </w:t>
      </w:r>
    </w:p>
    <w:p w14:paraId="7FC2148A" w14:textId="77777777" w:rsidR="00A01888" w:rsidRDefault="00A01888" w:rsidP="00A01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BJ. Habibie</w:t>
      </w:r>
    </w:p>
    <w:p w14:paraId="539AFDCC" w14:textId="77777777" w:rsidR="00A01888" w:rsidRDefault="00A01888" w:rsidP="00A01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Joko Widodo</w:t>
      </w:r>
    </w:p>
    <w:p w14:paraId="7C076B20" w14:textId="77777777" w:rsidR="00A01888" w:rsidRDefault="00A01888" w:rsidP="00A01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Soekarno</w:t>
      </w:r>
    </w:p>
    <w:p w14:paraId="43A599AB" w14:textId="77777777" w:rsidR="00A01888" w:rsidRDefault="00A01888" w:rsidP="00A018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Abdurrahman Wahid</w:t>
      </w:r>
    </w:p>
    <w:p w14:paraId="43051674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3B381C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>: A. BJ. Habibie</w:t>
      </w:r>
    </w:p>
    <w:p w14:paraId="3BE44717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80AAF" w14:textId="77777777" w:rsidR="00A01888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MPR? </w:t>
      </w:r>
    </w:p>
    <w:p w14:paraId="610EA06E" w14:textId="77777777" w:rsidR="00A01888" w:rsidRDefault="00A01888" w:rsidP="00A018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Rakyat</w:t>
      </w:r>
    </w:p>
    <w:p w14:paraId="092D9965" w14:textId="77777777" w:rsidR="00A01888" w:rsidRDefault="00A01888" w:rsidP="00A018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Rakyat</w:t>
      </w:r>
    </w:p>
    <w:p w14:paraId="35626DB7" w14:textId="77777777" w:rsidR="00A01888" w:rsidRDefault="00A01888" w:rsidP="00A018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Perhimpunan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Rakyat</w:t>
      </w:r>
    </w:p>
    <w:p w14:paraId="1C17DDE6" w14:textId="77777777" w:rsidR="00A01888" w:rsidRDefault="00A01888" w:rsidP="00A018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Perserikatan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Rakyat</w:t>
      </w:r>
    </w:p>
    <w:p w14:paraId="5AA880EB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669256" w14:textId="77777777" w:rsidR="00A01888" w:rsidRPr="009B186C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>Kunci jawaban: B. Majelis Permusyawaratan Rakyat</w:t>
      </w:r>
    </w:p>
    <w:p w14:paraId="3308B45A" w14:textId="77777777" w:rsidR="00A01888" w:rsidRPr="009B186C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FFBA2A1" w14:textId="77777777" w:rsidR="00A01888" w:rsidRPr="009B186C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 xml:space="preserve">Pada tanggal berapakah Hari Lahir Pancasila diperingati? </w:t>
      </w:r>
    </w:p>
    <w:p w14:paraId="239AF4B3" w14:textId="77777777" w:rsidR="00A01888" w:rsidRDefault="00A01888" w:rsidP="00A018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17 Agustus</w:t>
      </w:r>
    </w:p>
    <w:p w14:paraId="0AAA3466" w14:textId="77777777" w:rsidR="00A01888" w:rsidRDefault="00A01888" w:rsidP="00A018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1 Maret</w:t>
      </w:r>
    </w:p>
    <w:p w14:paraId="3EA8D777" w14:textId="77777777" w:rsidR="00A01888" w:rsidRDefault="00A01888" w:rsidP="00A018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1 Juni </w:t>
      </w:r>
    </w:p>
    <w:p w14:paraId="6E5EC2B9" w14:textId="77777777" w:rsidR="00A01888" w:rsidRDefault="00A01888" w:rsidP="00A018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132E3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E9F5B8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>: C. 1 Juni</w:t>
      </w:r>
    </w:p>
    <w:p w14:paraId="2D848A15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B2133B" w14:textId="77777777" w:rsidR="00A01888" w:rsidRPr="009B186C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 xml:space="preserve">Apa julukan terkenal dari negara Korea Selatan? </w:t>
      </w:r>
    </w:p>
    <w:p w14:paraId="5A98A2D6" w14:textId="77777777" w:rsidR="00A01888" w:rsidRDefault="00A01888" w:rsidP="00A018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Negeri Tirai Bambu</w:t>
      </w:r>
    </w:p>
    <w:p w14:paraId="2CABD4DE" w14:textId="77777777" w:rsidR="00A01888" w:rsidRDefault="00A01888" w:rsidP="00A018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Negeri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Gingseng</w:t>
      </w:r>
      <w:proofErr w:type="spellEnd"/>
    </w:p>
    <w:p w14:paraId="57121C6B" w14:textId="77777777" w:rsidR="00A01888" w:rsidRDefault="00A01888" w:rsidP="00A018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Zamrud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Khatulistiw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6CD9118E" w14:textId="77777777" w:rsidR="00A01888" w:rsidRDefault="00A01888" w:rsidP="00A018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Negeri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Kincir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Angin</w:t>
      </w:r>
      <w:proofErr w:type="spellEnd"/>
    </w:p>
    <w:p w14:paraId="5E8368E0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5B2F9D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: B. Negeri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Gingseng</w:t>
      </w:r>
      <w:proofErr w:type="spellEnd"/>
    </w:p>
    <w:p w14:paraId="2F3E9CDC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48375" w14:textId="77777777" w:rsidR="00A01888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Tanah yang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7E03E9AE" w14:textId="77777777" w:rsidR="00A01888" w:rsidRDefault="00A01888" w:rsidP="00A018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Humus</w:t>
      </w:r>
    </w:p>
    <w:p w14:paraId="7728B1AB" w14:textId="77777777" w:rsidR="00A01888" w:rsidRDefault="00A01888" w:rsidP="00A018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6F34D7E4" w14:textId="77777777" w:rsidR="00A01888" w:rsidRDefault="00A01888" w:rsidP="00A018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Liat</w:t>
      </w:r>
    </w:p>
    <w:p w14:paraId="594B3FE3" w14:textId="77777777" w:rsidR="00A01888" w:rsidRDefault="00A01888" w:rsidP="00A018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Cadas</w:t>
      </w:r>
    </w:p>
    <w:p w14:paraId="36DEBD42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0F65FE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>: A. Humus</w:t>
      </w:r>
    </w:p>
    <w:p w14:paraId="5BC89305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BD072D" w14:textId="77777777" w:rsidR="00A01888" w:rsidRPr="009B186C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 xml:space="preserve">Bumi berputar pada porosnya pada kemiringan… derajat </w:t>
      </w:r>
    </w:p>
    <w:p w14:paraId="46C91374" w14:textId="77777777" w:rsidR="00A01888" w:rsidRDefault="00A01888" w:rsidP="00A018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23,5</w:t>
      </w:r>
    </w:p>
    <w:p w14:paraId="2AFC1545" w14:textId="77777777" w:rsidR="00A01888" w:rsidRDefault="00A01888" w:rsidP="00A018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25,5</w:t>
      </w:r>
    </w:p>
    <w:p w14:paraId="23C8C086" w14:textId="77777777" w:rsidR="00A01888" w:rsidRDefault="00A01888" w:rsidP="00A018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24,5</w:t>
      </w:r>
    </w:p>
    <w:p w14:paraId="678EA0F4" w14:textId="77777777" w:rsidR="00A01888" w:rsidRDefault="00A01888" w:rsidP="00A018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26,5</w:t>
      </w:r>
    </w:p>
    <w:p w14:paraId="65C1AD65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25E617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: A. 23,5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derajat</w:t>
      </w:r>
      <w:proofErr w:type="spellEnd"/>
    </w:p>
    <w:p w14:paraId="12F8D780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70067D" w14:textId="77777777" w:rsidR="00A01888" w:rsidRPr="009B186C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 xml:space="preserve">Apa nama mata uang dari negara Thailand? </w:t>
      </w:r>
    </w:p>
    <w:p w14:paraId="37B5E412" w14:textId="77777777" w:rsidR="00A01888" w:rsidRDefault="00A01888" w:rsidP="00A018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Won</w:t>
      </w:r>
    </w:p>
    <w:p w14:paraId="57FB475A" w14:textId="77777777" w:rsidR="00A01888" w:rsidRDefault="00A01888" w:rsidP="00A018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Rupiah</w:t>
      </w:r>
    </w:p>
    <w:p w14:paraId="5DED261A" w14:textId="77777777" w:rsidR="00A01888" w:rsidRDefault="00A01888" w:rsidP="00A018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Dollar</w:t>
      </w:r>
    </w:p>
    <w:p w14:paraId="6DDBAE8D" w14:textId="77777777" w:rsidR="00A01888" w:rsidRDefault="00A01888" w:rsidP="00A018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Baht</w:t>
      </w:r>
    </w:p>
    <w:p w14:paraId="1FC441C6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1C07CB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>: D. Baht</w:t>
      </w:r>
    </w:p>
    <w:p w14:paraId="1963DFCC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D61EA" w14:textId="77777777" w:rsidR="00A01888" w:rsidRPr="009B186C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 xml:space="preserve">Danau terbesar di dunia adalah… </w:t>
      </w:r>
    </w:p>
    <w:p w14:paraId="75F20873" w14:textId="77777777" w:rsidR="00A01888" w:rsidRDefault="00A01888" w:rsidP="00A018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Danau Toba</w:t>
      </w:r>
    </w:p>
    <w:p w14:paraId="613B17B1" w14:textId="77777777" w:rsidR="00A01888" w:rsidRDefault="00A01888" w:rsidP="00A018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Danau Baikal</w:t>
      </w:r>
    </w:p>
    <w:p w14:paraId="3308BB24" w14:textId="77777777" w:rsidR="00A01888" w:rsidRDefault="00A01888" w:rsidP="00A018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 xml:space="preserve">Danau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Kaspia</w:t>
      </w:r>
      <w:proofErr w:type="spellEnd"/>
    </w:p>
    <w:p w14:paraId="710025BF" w14:textId="77777777" w:rsidR="00A01888" w:rsidRDefault="00A01888" w:rsidP="00A018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Danau Victoria</w:t>
      </w:r>
    </w:p>
    <w:p w14:paraId="2DB51024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390362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: C. Danau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Kaspia</w:t>
      </w:r>
      <w:proofErr w:type="spellEnd"/>
    </w:p>
    <w:p w14:paraId="244372F6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9E0F39" w14:textId="77777777" w:rsidR="00A01888" w:rsidRPr="009B186C" w:rsidRDefault="00A01888" w:rsidP="00A01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9B186C">
        <w:rPr>
          <w:rFonts w:ascii="Times New Roman" w:hAnsi="Times New Roman" w:cs="Times New Roman"/>
          <w:sz w:val="24"/>
          <w:szCs w:val="24"/>
          <w:lang w:val="sv-SE"/>
        </w:rPr>
        <w:t>Disebut apakah binatang yang dapat hidup di dua alam, yaitu darat dan laut?</w:t>
      </w:r>
    </w:p>
    <w:p w14:paraId="2CBADEF7" w14:textId="77777777" w:rsidR="00A01888" w:rsidRDefault="00A01888" w:rsidP="00A018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Amfibi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87ABB" w14:textId="77777777" w:rsidR="00A01888" w:rsidRDefault="00A01888" w:rsidP="00A018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Mamalia</w:t>
      </w:r>
      <w:proofErr w:type="spellEnd"/>
    </w:p>
    <w:p w14:paraId="185918F9" w14:textId="77777777" w:rsidR="00A01888" w:rsidRDefault="00A01888" w:rsidP="00A018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Reptil</w:t>
      </w:r>
      <w:proofErr w:type="spellEnd"/>
    </w:p>
    <w:p w14:paraId="2D1FD569" w14:textId="77777777" w:rsidR="00A01888" w:rsidRDefault="00A01888" w:rsidP="00A018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4F7D">
        <w:rPr>
          <w:rFonts w:ascii="Times New Roman" w:hAnsi="Times New Roman" w:cs="Times New Roman"/>
          <w:sz w:val="24"/>
          <w:szCs w:val="24"/>
        </w:rPr>
        <w:t>Pisces</w:t>
      </w:r>
    </w:p>
    <w:p w14:paraId="394AE587" w14:textId="77777777" w:rsidR="00A01888" w:rsidRPr="00144F7D" w:rsidRDefault="00A01888" w:rsidP="00A018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54315B" w14:textId="77777777" w:rsidR="00A01888" w:rsidRPr="00144F7D" w:rsidRDefault="00A01888" w:rsidP="00A01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44F7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44F7D">
        <w:rPr>
          <w:rFonts w:ascii="Times New Roman" w:hAnsi="Times New Roman" w:cs="Times New Roman"/>
          <w:sz w:val="24"/>
          <w:szCs w:val="24"/>
        </w:rPr>
        <w:t>: A. </w:t>
      </w:r>
      <w:proofErr w:type="spellStart"/>
      <w:r w:rsidRPr="00144F7D">
        <w:rPr>
          <w:rFonts w:ascii="Times New Roman" w:hAnsi="Times New Roman" w:cs="Times New Roman"/>
          <w:sz w:val="24"/>
          <w:szCs w:val="24"/>
        </w:rPr>
        <w:t>Amfibi</w:t>
      </w:r>
      <w:proofErr w:type="spellEnd"/>
    </w:p>
    <w:p w14:paraId="686322A2" w14:textId="77777777" w:rsidR="00B53C7C" w:rsidRDefault="00B53C7C"/>
    <w:sectPr w:rsidR="00B5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97B"/>
    <w:multiLevelType w:val="hybridMultilevel"/>
    <w:tmpl w:val="216EE688"/>
    <w:lvl w:ilvl="0" w:tplc="312A7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B0B6E"/>
    <w:multiLevelType w:val="hybridMultilevel"/>
    <w:tmpl w:val="A0AC8560"/>
    <w:lvl w:ilvl="0" w:tplc="35E2AE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FD629B"/>
    <w:multiLevelType w:val="hybridMultilevel"/>
    <w:tmpl w:val="A8A41958"/>
    <w:lvl w:ilvl="0" w:tplc="F2067F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97E44"/>
    <w:multiLevelType w:val="hybridMultilevel"/>
    <w:tmpl w:val="F91E97CA"/>
    <w:lvl w:ilvl="0" w:tplc="15D25F9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5004CE"/>
    <w:multiLevelType w:val="hybridMultilevel"/>
    <w:tmpl w:val="0510791E"/>
    <w:lvl w:ilvl="0" w:tplc="D49053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295B95"/>
    <w:multiLevelType w:val="hybridMultilevel"/>
    <w:tmpl w:val="84A8C2B8"/>
    <w:lvl w:ilvl="0" w:tplc="BC8E06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090E2F"/>
    <w:multiLevelType w:val="hybridMultilevel"/>
    <w:tmpl w:val="227672DE"/>
    <w:lvl w:ilvl="0" w:tplc="987A24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4C16A7"/>
    <w:multiLevelType w:val="hybridMultilevel"/>
    <w:tmpl w:val="EE5E48F4"/>
    <w:lvl w:ilvl="0" w:tplc="FD02D0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A7445C"/>
    <w:multiLevelType w:val="hybridMultilevel"/>
    <w:tmpl w:val="CBDC5154"/>
    <w:lvl w:ilvl="0" w:tplc="728CC0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493D19"/>
    <w:multiLevelType w:val="hybridMultilevel"/>
    <w:tmpl w:val="7DDE3332"/>
    <w:lvl w:ilvl="0" w:tplc="679C3B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A35AEC"/>
    <w:multiLevelType w:val="hybridMultilevel"/>
    <w:tmpl w:val="9FDA07BA"/>
    <w:lvl w:ilvl="0" w:tplc="1292CC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340DFD"/>
    <w:multiLevelType w:val="hybridMultilevel"/>
    <w:tmpl w:val="BF84A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58751">
    <w:abstractNumId w:val="11"/>
  </w:num>
  <w:num w:numId="2" w16cid:durableId="1815104740">
    <w:abstractNumId w:val="0"/>
  </w:num>
  <w:num w:numId="3" w16cid:durableId="769743538">
    <w:abstractNumId w:val="9"/>
  </w:num>
  <w:num w:numId="4" w16cid:durableId="275144093">
    <w:abstractNumId w:val="1"/>
  </w:num>
  <w:num w:numId="5" w16cid:durableId="102308778">
    <w:abstractNumId w:val="7"/>
  </w:num>
  <w:num w:numId="6" w16cid:durableId="1228498018">
    <w:abstractNumId w:val="6"/>
  </w:num>
  <w:num w:numId="7" w16cid:durableId="1905950546">
    <w:abstractNumId w:val="8"/>
  </w:num>
  <w:num w:numId="8" w16cid:durableId="1684014262">
    <w:abstractNumId w:val="5"/>
  </w:num>
  <w:num w:numId="9" w16cid:durableId="338047466">
    <w:abstractNumId w:val="3"/>
  </w:num>
  <w:num w:numId="10" w16cid:durableId="890921272">
    <w:abstractNumId w:val="4"/>
  </w:num>
  <w:num w:numId="11" w16cid:durableId="2115634025">
    <w:abstractNumId w:val="2"/>
  </w:num>
  <w:num w:numId="12" w16cid:durableId="1599947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88"/>
    <w:rsid w:val="00042832"/>
    <w:rsid w:val="001C235E"/>
    <w:rsid w:val="0025583F"/>
    <w:rsid w:val="003730D0"/>
    <w:rsid w:val="004537FE"/>
    <w:rsid w:val="006315AA"/>
    <w:rsid w:val="00685C2F"/>
    <w:rsid w:val="006B174A"/>
    <w:rsid w:val="008031D3"/>
    <w:rsid w:val="00922014"/>
    <w:rsid w:val="0095610F"/>
    <w:rsid w:val="00A01888"/>
    <w:rsid w:val="00A31DA4"/>
    <w:rsid w:val="00AE26FE"/>
    <w:rsid w:val="00B53C7C"/>
    <w:rsid w:val="00C845D9"/>
    <w:rsid w:val="00D2346A"/>
    <w:rsid w:val="00DC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864B"/>
  <w15:chartTrackingRefBased/>
  <w15:docId w15:val="{6A947AF9-400E-42F9-BFC4-E1D06F34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88"/>
  </w:style>
  <w:style w:type="paragraph" w:styleId="Heading1">
    <w:name w:val="heading 1"/>
    <w:basedOn w:val="Normal"/>
    <w:next w:val="Normal"/>
    <w:link w:val="Heading1Char"/>
    <w:uiPriority w:val="9"/>
    <w:qFormat/>
    <w:rsid w:val="00A0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ACER</dc:creator>
  <cp:keywords/>
  <dc:description/>
  <cp:lastModifiedBy>User ACER</cp:lastModifiedBy>
  <cp:revision>1</cp:revision>
  <dcterms:created xsi:type="dcterms:W3CDTF">2025-10-20T15:49:00Z</dcterms:created>
  <dcterms:modified xsi:type="dcterms:W3CDTF">2025-10-20T15:52:00Z</dcterms:modified>
</cp:coreProperties>
</file>