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096" w:rsidRDefault="00672096">
      <w:bookmarkStart w:id="0" w:name="_GoBack"/>
      <w:bookmarkEnd w:id="0"/>
      <w:r>
        <w:t>Wk4, Lec7</w:t>
      </w:r>
    </w:p>
    <w:p w:rsidR="00672096" w:rsidRDefault="00672096"/>
    <w:p w:rsidR="00384832" w:rsidRDefault="00E639EF">
      <w:proofErr w:type="gramStart"/>
      <w:r>
        <w:t>test</w:t>
      </w:r>
      <w:proofErr w:type="gramEnd"/>
      <w:r>
        <w:t xml:space="preserve"> question: how many times will this be printed?</w:t>
      </w:r>
    </w:p>
    <w:p w:rsidR="00E639EF" w:rsidRDefault="00E639EF"/>
    <w:p w:rsidR="00E639EF" w:rsidRDefault="00E639EF">
      <w:proofErr w:type="spellStart"/>
      <w:proofErr w:type="gramStart"/>
      <w:r>
        <w:t>def</w:t>
      </w:r>
      <w:proofErr w:type="spellEnd"/>
      <w:proofErr w:type="gramEnd"/>
      <w:r>
        <w:t xml:space="preserve"> factorial(n):</w:t>
      </w:r>
    </w:p>
    <w:p w:rsidR="00E639EF" w:rsidRDefault="00E639EF">
      <w:r>
        <w:tab/>
      </w:r>
      <w:proofErr w:type="gramStart"/>
      <w:r>
        <w:t>answer=</w:t>
      </w:r>
      <w:proofErr w:type="gramEnd"/>
      <w:r>
        <w:t>1</w:t>
      </w:r>
    </w:p>
    <w:p w:rsidR="00E639EF" w:rsidRDefault="00E639EF">
      <w:r>
        <w:tab/>
      </w:r>
      <w:proofErr w:type="gramStart"/>
      <w:r>
        <w:t>if</w:t>
      </w:r>
      <w:proofErr w:type="gramEnd"/>
      <w:r>
        <w:t xml:space="preserve"> n&gt;1:</w:t>
      </w:r>
    </w:p>
    <w:p w:rsidR="00E639EF" w:rsidRDefault="00E639EF">
      <w:r>
        <w:tab/>
      </w:r>
      <w:r>
        <w:tab/>
      </w:r>
      <w:proofErr w:type="spellStart"/>
      <w:proofErr w:type="gramStart"/>
      <w:r>
        <w:t>for</w:t>
      </w:r>
      <w:proofErr w:type="gramEnd"/>
      <w:r>
        <w:t xml:space="preserve"> k</w:t>
      </w:r>
      <w:proofErr w:type="spellEnd"/>
      <w:r>
        <w:t xml:space="preserve"> in range(1,n=1):</w:t>
      </w:r>
    </w:p>
    <w:p w:rsidR="00E639EF" w:rsidRDefault="00E639EF">
      <w:r>
        <w:tab/>
      </w:r>
      <w:r>
        <w:tab/>
      </w:r>
      <w:r>
        <w:tab/>
      </w:r>
      <w:proofErr w:type="gramStart"/>
      <w:r>
        <w:t>answer=</w:t>
      </w:r>
      <w:proofErr w:type="gramEnd"/>
      <w:r>
        <w:t>answer*k</w:t>
      </w:r>
    </w:p>
    <w:p w:rsidR="00E639EF" w:rsidRDefault="00E639EF">
      <w:r>
        <w:tab/>
      </w:r>
      <w:r>
        <w:tab/>
      </w:r>
      <w:proofErr w:type="gramStart"/>
      <w:r>
        <w:t>print(</w:t>
      </w:r>
      <w:proofErr w:type="gramEnd"/>
      <w:r>
        <w:t xml:space="preserve">‘ha </w:t>
      </w:r>
      <w:proofErr w:type="spellStart"/>
      <w:r>
        <w:t>ha</w:t>
      </w:r>
      <w:proofErr w:type="spellEnd"/>
      <w:r>
        <w:t xml:space="preserve"> ha’)</w:t>
      </w:r>
    </w:p>
    <w:p w:rsidR="00E639EF" w:rsidRDefault="00E639EF">
      <w:r>
        <w:tab/>
      </w:r>
      <w:proofErr w:type="gramStart"/>
      <w:r>
        <w:t>return</w:t>
      </w:r>
      <w:proofErr w:type="gramEnd"/>
      <w:r>
        <w:t xml:space="preserve"> answer</w:t>
      </w:r>
    </w:p>
    <w:p w:rsidR="00E639EF" w:rsidRDefault="00E639EF"/>
    <w:p w:rsidR="00E639EF" w:rsidRDefault="00E639EF">
      <w:r>
        <w:t xml:space="preserve"># </w:t>
      </w:r>
      <w:proofErr w:type="gramStart"/>
      <w:r>
        <w:t>print</w:t>
      </w:r>
      <w:proofErr w:type="gramEnd"/>
      <w:r>
        <w:t xml:space="preserve"> is not in for loop, so it will only print once.</w:t>
      </w:r>
    </w:p>
    <w:p w:rsidR="00997899" w:rsidRDefault="00997899"/>
    <w:p w:rsidR="00672096" w:rsidRDefault="00D42265">
      <w:r>
        <w:pict>
          <v:rect id="_x0000_i1025" style="width:0;height:1.5pt" o:hralign="center" o:hrstd="t" o:hr="t" fillcolor="#a0a0a0" stroked="f"/>
        </w:pict>
      </w:r>
    </w:p>
    <w:p w:rsidR="00672096" w:rsidRDefault="00672096">
      <w:r>
        <w:t>Wk6, Lec11</w:t>
      </w:r>
    </w:p>
    <w:p w:rsidR="00672096" w:rsidRDefault="00672096"/>
    <w:p w:rsidR="00672096" w:rsidRDefault="00672096" w:rsidP="00672096">
      <w:proofErr w:type="gramStart"/>
      <w:r>
        <w:t>method</w:t>
      </w:r>
      <w:proofErr w:type="gramEnd"/>
      <w:r>
        <w:t xml:space="preserve"> may or may not mutate</w:t>
      </w:r>
    </w:p>
    <w:p w:rsidR="00672096" w:rsidRDefault="00672096" w:rsidP="00672096"/>
    <w:p w:rsidR="00672096" w:rsidRDefault="00672096" w:rsidP="00672096">
      <w:proofErr w:type="gramStart"/>
      <w:r>
        <w:t>functions</w:t>
      </w:r>
      <w:proofErr w:type="gramEnd"/>
      <w:r>
        <w:t xml:space="preserve"> do not mutate</w:t>
      </w:r>
    </w:p>
    <w:p w:rsidR="00672096" w:rsidRDefault="00672096" w:rsidP="00672096"/>
    <w:p w:rsidR="00672096" w:rsidRDefault="00672096" w:rsidP="00672096">
      <w:pPr>
        <w:pStyle w:val="ListParagraph"/>
        <w:numPr>
          <w:ilvl w:val="0"/>
          <w:numId w:val="1"/>
        </w:numPr>
      </w:pPr>
      <w:r>
        <w:t>do not have any implicit parameters</w:t>
      </w:r>
    </w:p>
    <w:p w:rsidR="00672096" w:rsidRDefault="00672096" w:rsidP="00672096">
      <w:pPr>
        <w:pStyle w:val="ListParagraph"/>
        <w:numPr>
          <w:ilvl w:val="0"/>
          <w:numId w:val="1"/>
        </w:numPr>
      </w:pPr>
      <w:r>
        <w:t>functions are just value-returning things</w:t>
      </w:r>
    </w:p>
    <w:p w:rsidR="00672096" w:rsidRDefault="00672096" w:rsidP="00672096"/>
    <w:p w:rsidR="00672096" w:rsidRDefault="00672096" w:rsidP="00672096">
      <w:proofErr w:type="gramStart"/>
      <w:r>
        <w:t>diff</w:t>
      </w:r>
      <w:proofErr w:type="gramEnd"/>
      <w:r>
        <w:t xml:space="preserve"> btw sort and sorted is method and functions</w:t>
      </w:r>
    </w:p>
    <w:p w:rsidR="00672096" w:rsidRDefault="00672096"/>
    <w:p w:rsidR="00672096" w:rsidRDefault="00D42265" w:rsidP="00672096">
      <w:r>
        <w:pict>
          <v:rect id="_x0000_i1026" style="width:0;height:1.5pt" o:hralign="center" o:hrstd="t" o:hr="t" fillcolor="#a0a0a0" stroked="f"/>
        </w:pict>
      </w:r>
    </w:p>
    <w:p w:rsidR="00672096" w:rsidRDefault="00672096">
      <w:r>
        <w:t>Wk6, Lec12</w:t>
      </w:r>
    </w:p>
    <w:p w:rsidR="00672096" w:rsidRDefault="00672096"/>
    <w:p w:rsidR="00672096" w:rsidRDefault="00672096" w:rsidP="00672096">
      <w:proofErr w:type="gramStart"/>
      <w:r>
        <w:t>implicit/explicit</w:t>
      </w:r>
      <w:proofErr w:type="gramEnd"/>
      <w:r>
        <w:t xml:space="preserve"> parameter = aka arguments</w:t>
      </w:r>
    </w:p>
    <w:p w:rsidR="00672096" w:rsidRDefault="00672096" w:rsidP="00672096">
      <w:pPr>
        <w:pStyle w:val="ListParagraph"/>
        <w:numPr>
          <w:ilvl w:val="0"/>
          <w:numId w:val="3"/>
        </w:numPr>
      </w:pPr>
      <w:r>
        <w:t>implicit is within ()</w:t>
      </w:r>
    </w:p>
    <w:p w:rsidR="00672096" w:rsidRDefault="00672096" w:rsidP="00672096">
      <w:pPr>
        <w:pStyle w:val="ListParagraph"/>
        <w:numPr>
          <w:ilvl w:val="0"/>
          <w:numId w:val="3"/>
        </w:numPr>
      </w:pPr>
      <w:r>
        <w:t>explicit is outside ()</w:t>
      </w:r>
    </w:p>
    <w:p w:rsidR="00672096" w:rsidRDefault="00672096" w:rsidP="00672096"/>
    <w:p w:rsidR="00672096" w:rsidRDefault="00672096" w:rsidP="00672096">
      <w:proofErr w:type="spellStart"/>
      <w:r>
        <w:t>l.sort</w:t>
      </w:r>
      <w:proofErr w:type="spellEnd"/>
      <w:r>
        <w:t xml:space="preserve"> = ‘sort’ is a method, not function</w:t>
      </w:r>
    </w:p>
    <w:p w:rsidR="00672096" w:rsidRDefault="00672096" w:rsidP="00672096"/>
    <w:p w:rsidR="00672096" w:rsidRDefault="00672096" w:rsidP="00672096">
      <w:proofErr w:type="gramStart"/>
      <w:r>
        <w:t>method</w:t>
      </w:r>
      <w:proofErr w:type="gramEnd"/>
      <w:r>
        <w:t xml:space="preserve"> is part of a class (blueprint for the data type)</w:t>
      </w:r>
    </w:p>
    <w:p w:rsidR="00672096" w:rsidRDefault="00672096" w:rsidP="00672096">
      <w:pPr>
        <w:pStyle w:val="ListParagraph"/>
        <w:numPr>
          <w:ilvl w:val="0"/>
          <w:numId w:val="2"/>
        </w:numPr>
      </w:pPr>
      <w:r>
        <w:t>has instance</w:t>
      </w:r>
    </w:p>
    <w:p w:rsidR="00672096" w:rsidRDefault="00672096" w:rsidP="00672096">
      <w:pPr>
        <w:pStyle w:val="ListParagraph"/>
        <w:numPr>
          <w:ilvl w:val="0"/>
          <w:numId w:val="2"/>
        </w:numPr>
      </w:pPr>
      <w:r>
        <w:t>also method</w:t>
      </w:r>
    </w:p>
    <w:p w:rsidR="00672096" w:rsidRDefault="00672096" w:rsidP="00672096"/>
    <w:p w:rsidR="00672096" w:rsidRDefault="00672096" w:rsidP="00672096">
      <w:pPr>
        <w:pStyle w:val="ListParagraph"/>
        <w:numPr>
          <w:ilvl w:val="0"/>
          <w:numId w:val="4"/>
        </w:numPr>
      </w:pPr>
      <w:r>
        <w:t>expression = just something that evaluates to something (takes a value)</w:t>
      </w:r>
    </w:p>
    <w:p w:rsidR="00672096" w:rsidRDefault="00672096" w:rsidP="00672096">
      <w:pPr>
        <w:pStyle w:val="ListParagraph"/>
        <w:numPr>
          <w:ilvl w:val="0"/>
          <w:numId w:val="4"/>
        </w:numPr>
      </w:pPr>
      <w:proofErr w:type="spellStart"/>
      <w:r>
        <w:t>asdf</w:t>
      </w:r>
      <w:proofErr w:type="spellEnd"/>
    </w:p>
    <w:p w:rsidR="00672096" w:rsidRDefault="00672096" w:rsidP="00672096">
      <w:pPr>
        <w:pStyle w:val="ListParagraph"/>
        <w:numPr>
          <w:ilvl w:val="0"/>
          <w:numId w:val="4"/>
        </w:numPr>
      </w:pPr>
      <w:proofErr w:type="spellStart"/>
      <w:r>
        <w:t>asdf</w:t>
      </w:r>
      <w:proofErr w:type="spellEnd"/>
    </w:p>
    <w:p w:rsidR="00672096" w:rsidRDefault="00672096" w:rsidP="00672096"/>
    <w:p w:rsidR="00672096" w:rsidRDefault="00672096" w:rsidP="00672096">
      <w:proofErr w:type="gramStart"/>
      <w:r>
        <w:t>you</w:t>
      </w:r>
      <w:proofErr w:type="gramEnd"/>
      <w:r>
        <w:t xml:space="preserve"> can’t change strings; you can reassign strings to different variables, but you can’t actually change strings.</w:t>
      </w:r>
    </w:p>
    <w:p w:rsidR="00672096" w:rsidRDefault="00672096" w:rsidP="00672096"/>
    <w:p w:rsidR="00672096" w:rsidRDefault="00672096" w:rsidP="00672096">
      <w:r>
        <w:lastRenderedPageBreak/>
        <w:t>Dictionary: (def.) a data structure</w:t>
      </w:r>
    </w:p>
    <w:p w:rsidR="00672096" w:rsidRDefault="00672096" w:rsidP="00672096"/>
    <w:p w:rsidR="00672096" w:rsidRDefault="00672096" w:rsidP="00672096">
      <w:proofErr w:type="gramStart"/>
      <w:r>
        <w:t>set</w:t>
      </w:r>
      <w:proofErr w:type="gramEnd"/>
      <w:r>
        <w:t xml:space="preserve"> can’t have repeat values = *key feature of a set</w:t>
      </w:r>
    </w:p>
    <w:p w:rsidR="00672096" w:rsidRDefault="00672096" w:rsidP="00672096">
      <w:pPr>
        <w:pStyle w:val="ListParagraph"/>
        <w:numPr>
          <w:ilvl w:val="0"/>
          <w:numId w:val="2"/>
        </w:numPr>
      </w:pPr>
      <w:r>
        <w:t>dictionaries are pairs of things, sets are not</w:t>
      </w:r>
    </w:p>
    <w:p w:rsidR="00672096" w:rsidRDefault="00672096" w:rsidP="00672096">
      <w:pPr>
        <w:pStyle w:val="ListParagraph"/>
        <w:numPr>
          <w:ilvl w:val="0"/>
          <w:numId w:val="2"/>
        </w:numPr>
      </w:pPr>
    </w:p>
    <w:p w:rsidR="00672096" w:rsidRDefault="00672096"/>
    <w:p w:rsidR="00672096" w:rsidRDefault="00D42265" w:rsidP="00672096">
      <w:r>
        <w:pict>
          <v:rect id="_x0000_i1027" style="width:0;height:1.5pt" o:hralign="center" o:hrstd="t" o:hr="t" fillcolor="#a0a0a0" stroked="f"/>
        </w:pict>
      </w:r>
    </w:p>
    <w:p w:rsidR="00672096" w:rsidRDefault="00672096" w:rsidP="00672096">
      <w:r>
        <w:t>Wk7, Lec14</w:t>
      </w:r>
    </w:p>
    <w:p w:rsidR="00672096" w:rsidRDefault="00672096"/>
    <w:p w:rsidR="00672096" w:rsidRDefault="00672096" w:rsidP="00672096">
      <w:pPr>
        <w:pStyle w:val="ListParagraph"/>
        <w:numPr>
          <w:ilvl w:val="0"/>
          <w:numId w:val="2"/>
        </w:numPr>
        <w:spacing w:line="360" w:lineRule="auto"/>
      </w:pPr>
      <w:r>
        <w:t>“shallow copy”</w:t>
      </w:r>
    </w:p>
    <w:p w:rsidR="00672096" w:rsidRDefault="00672096" w:rsidP="00672096">
      <w:pPr>
        <w:pStyle w:val="ListParagraph"/>
        <w:numPr>
          <w:ilvl w:val="0"/>
          <w:numId w:val="2"/>
        </w:numPr>
        <w:spacing w:line="360" w:lineRule="auto"/>
      </w:pPr>
      <w:r>
        <w:t>always go through the following steps:</w:t>
      </w:r>
    </w:p>
    <w:p w:rsidR="00672096" w:rsidRDefault="00672096" w:rsidP="00672096">
      <w:pPr>
        <w:pStyle w:val="ListParagraph"/>
        <w:numPr>
          <w:ilvl w:val="1"/>
          <w:numId w:val="2"/>
        </w:numPr>
        <w:spacing w:line="360" w:lineRule="auto"/>
      </w:pPr>
      <w:r>
        <w:t xml:space="preserve">how many </w:t>
      </w:r>
      <w:r w:rsidRPr="00DD0982">
        <w:rPr>
          <w:u w:val="single"/>
        </w:rPr>
        <w:t>objects</w:t>
      </w:r>
      <w:r>
        <w:t xml:space="preserve"> there are: 4: [1,2,3, and list holding it] </w:t>
      </w:r>
    </w:p>
    <w:p w:rsidR="00672096" w:rsidRDefault="00672096" w:rsidP="00672096">
      <w:pPr>
        <w:pStyle w:val="ListParagraph"/>
        <w:numPr>
          <w:ilvl w:val="1"/>
          <w:numId w:val="2"/>
        </w:numPr>
        <w:spacing w:line="360" w:lineRule="auto"/>
      </w:pPr>
      <w:r>
        <w:t xml:space="preserve">how many object </w:t>
      </w:r>
      <w:r w:rsidRPr="00DD0982">
        <w:rPr>
          <w:u w:val="single"/>
        </w:rPr>
        <w:t>references</w:t>
      </w:r>
      <w:r>
        <w:t xml:space="preserve"> there are: 4: L1 referring to list, 3 referring to 3 integers (L1[0], L1[1], L1[2])</w:t>
      </w:r>
    </w:p>
    <w:p w:rsidR="00672096" w:rsidRDefault="00672096" w:rsidP="00672096">
      <w:pPr>
        <w:pStyle w:val="ListParagraph"/>
        <w:numPr>
          <w:ilvl w:val="1"/>
          <w:numId w:val="2"/>
        </w:numPr>
        <w:spacing w:line="360" w:lineRule="auto"/>
      </w:pPr>
      <w:proofErr w:type="gramStart"/>
      <w:r>
        <w:t>any</w:t>
      </w:r>
      <w:proofErr w:type="gramEnd"/>
      <w:r>
        <w:t xml:space="preserve"> </w:t>
      </w:r>
      <w:r w:rsidRPr="00DD0982">
        <w:rPr>
          <w:u w:val="single"/>
        </w:rPr>
        <w:t>new objects</w:t>
      </w:r>
      <w:r>
        <w:t xml:space="preserve"> on the next line? no</w:t>
      </w:r>
    </w:p>
    <w:p w:rsidR="00672096" w:rsidRDefault="00672096" w:rsidP="00672096">
      <w:pPr>
        <w:pStyle w:val="ListParagraph"/>
        <w:numPr>
          <w:ilvl w:val="1"/>
          <w:numId w:val="2"/>
        </w:numPr>
        <w:spacing w:line="360" w:lineRule="auto"/>
      </w:pPr>
      <w:r>
        <w:t xml:space="preserve">four new object </w:t>
      </w:r>
      <w:r w:rsidRPr="00DD0982">
        <w:rPr>
          <w:u w:val="single"/>
        </w:rPr>
        <w:t>references</w:t>
      </w:r>
      <w:r>
        <w:t>: L2[0], L2[1], L2[2]</w:t>
      </w:r>
    </w:p>
    <w:p w:rsidR="00672096" w:rsidRDefault="00672096" w:rsidP="00672096">
      <w:pPr>
        <w:pStyle w:val="ListParagraph"/>
        <w:numPr>
          <w:ilvl w:val="0"/>
          <w:numId w:val="2"/>
        </w:numPr>
        <w:spacing w:line="360" w:lineRule="auto"/>
      </w:pPr>
      <w:r>
        <w:t>difference between using the “assignment operator” and “mutating” and object, e.g. append</w:t>
      </w:r>
    </w:p>
    <w:p w:rsidR="00672096" w:rsidRDefault="00672096" w:rsidP="00672096">
      <w:pPr>
        <w:pStyle w:val="ListParagraph"/>
        <w:numPr>
          <w:ilvl w:val="1"/>
          <w:numId w:val="2"/>
        </w:numPr>
        <w:spacing w:line="360" w:lineRule="auto"/>
      </w:pPr>
      <w:r>
        <w:t>one is using variable assignment, the other is using mutation</w:t>
      </w:r>
    </w:p>
    <w:p w:rsidR="00672096" w:rsidRDefault="00672096" w:rsidP="00672096">
      <w:pPr>
        <w:pStyle w:val="ListParagraph"/>
        <w:numPr>
          <w:ilvl w:val="1"/>
          <w:numId w:val="2"/>
        </w:numPr>
        <w:spacing w:line="360" w:lineRule="auto"/>
      </w:pPr>
      <w:r>
        <w:t>strings you can’t change</w:t>
      </w:r>
    </w:p>
    <w:p w:rsidR="00672096" w:rsidRDefault="00672096" w:rsidP="00672096">
      <w:pPr>
        <w:pStyle w:val="ListParagraph"/>
        <w:numPr>
          <w:ilvl w:val="0"/>
          <w:numId w:val="2"/>
        </w:numPr>
        <w:spacing w:line="360" w:lineRule="auto"/>
      </w:pPr>
      <w:r>
        <w:t>“elemental data type” – “a little”</w:t>
      </w:r>
    </w:p>
    <w:p w:rsidR="00672096" w:rsidRDefault="00672096" w:rsidP="00672096">
      <w:pPr>
        <w:pStyle w:val="ListParagraph"/>
        <w:numPr>
          <w:ilvl w:val="0"/>
          <w:numId w:val="2"/>
        </w:numPr>
        <w:spacing w:line="360" w:lineRule="auto"/>
      </w:pPr>
      <w:r>
        <w:t>re-assign vs. copy:</w:t>
      </w:r>
    </w:p>
    <w:p w:rsidR="00672096" w:rsidRDefault="00672096" w:rsidP="00672096">
      <w:pPr>
        <w:pStyle w:val="ListParagraph"/>
        <w:numPr>
          <w:ilvl w:val="1"/>
          <w:numId w:val="2"/>
        </w:numPr>
        <w:spacing w:line="360" w:lineRule="auto"/>
      </w:pPr>
      <w:r>
        <w:t>a={1, 2, 3}</w:t>
      </w:r>
    </w:p>
    <w:p w:rsidR="00672096" w:rsidRDefault="00672096" w:rsidP="00672096">
      <w:pPr>
        <w:pStyle w:val="ListParagraph"/>
        <w:numPr>
          <w:ilvl w:val="1"/>
          <w:numId w:val="2"/>
        </w:numPr>
        <w:spacing w:line="360" w:lineRule="auto"/>
      </w:pPr>
      <w:r>
        <w:t>b=a</w:t>
      </w:r>
    </w:p>
    <w:p w:rsidR="00672096" w:rsidRDefault="00672096" w:rsidP="00672096">
      <w:pPr>
        <w:pStyle w:val="ListParagraph"/>
        <w:numPr>
          <w:ilvl w:val="1"/>
          <w:numId w:val="2"/>
        </w:numPr>
        <w:spacing w:line="360" w:lineRule="auto"/>
      </w:pPr>
      <w:proofErr w:type="spellStart"/>
      <w:r>
        <w:t>a.append</w:t>
      </w:r>
      <w:proofErr w:type="spellEnd"/>
      <w:r>
        <w:t>(4)</w:t>
      </w:r>
    </w:p>
    <w:p w:rsidR="00672096" w:rsidRDefault="00672096" w:rsidP="00672096">
      <w:pPr>
        <w:pStyle w:val="ListParagraph"/>
        <w:numPr>
          <w:ilvl w:val="1"/>
          <w:numId w:val="2"/>
        </w:numPr>
        <w:spacing w:line="360" w:lineRule="auto"/>
      </w:pPr>
      <w:r>
        <w:t>b is now {1, 2, 3, 4}</w:t>
      </w:r>
    </w:p>
    <w:p w:rsidR="00672096" w:rsidRDefault="00672096" w:rsidP="00672096">
      <w:pPr>
        <w:pStyle w:val="ListParagraph"/>
        <w:numPr>
          <w:ilvl w:val="1"/>
          <w:numId w:val="2"/>
        </w:numPr>
        <w:spacing w:line="360" w:lineRule="auto"/>
      </w:pPr>
      <w:r>
        <w:t>vs:</w:t>
      </w:r>
    </w:p>
    <w:p w:rsidR="00672096" w:rsidRDefault="00672096" w:rsidP="00672096">
      <w:pPr>
        <w:pStyle w:val="ListParagraph"/>
        <w:numPr>
          <w:ilvl w:val="2"/>
          <w:numId w:val="2"/>
        </w:numPr>
        <w:spacing w:line="360" w:lineRule="auto"/>
      </w:pPr>
      <w:r>
        <w:t>a={1, 2, 3}</w:t>
      </w:r>
    </w:p>
    <w:p w:rsidR="00672096" w:rsidRDefault="00672096" w:rsidP="00672096">
      <w:pPr>
        <w:pStyle w:val="ListParagraph"/>
        <w:numPr>
          <w:ilvl w:val="2"/>
          <w:numId w:val="2"/>
        </w:numPr>
        <w:spacing w:line="360" w:lineRule="auto"/>
      </w:pPr>
      <w:r>
        <w:t>b=a{ }</w:t>
      </w:r>
    </w:p>
    <w:p w:rsidR="00672096" w:rsidRDefault="00672096" w:rsidP="00672096">
      <w:pPr>
        <w:pStyle w:val="ListParagraph"/>
        <w:numPr>
          <w:ilvl w:val="2"/>
          <w:numId w:val="2"/>
        </w:numPr>
        <w:spacing w:line="360" w:lineRule="auto"/>
      </w:pPr>
      <w:proofErr w:type="spellStart"/>
      <w:r>
        <w:t>a.append</w:t>
      </w:r>
      <w:proofErr w:type="spellEnd"/>
      <w:r>
        <w:t>(4)</w:t>
      </w:r>
    </w:p>
    <w:p w:rsidR="00672096" w:rsidRDefault="00672096" w:rsidP="00672096">
      <w:pPr>
        <w:pStyle w:val="ListParagraph"/>
        <w:numPr>
          <w:ilvl w:val="2"/>
          <w:numId w:val="2"/>
        </w:numPr>
        <w:spacing w:line="360" w:lineRule="auto"/>
      </w:pPr>
      <w:r>
        <w:t>b still equals {1, 2, 3}</w:t>
      </w:r>
    </w:p>
    <w:p w:rsidR="00672096" w:rsidRDefault="00672096" w:rsidP="00672096">
      <w:pPr>
        <w:pStyle w:val="ListParagraph"/>
        <w:numPr>
          <w:ilvl w:val="0"/>
          <w:numId w:val="2"/>
        </w:numPr>
        <w:spacing w:line="360" w:lineRule="auto"/>
      </w:pPr>
      <w:r>
        <w:t>tuples are like “immutable” lists</w:t>
      </w:r>
    </w:p>
    <w:p w:rsidR="00672096" w:rsidRDefault="00672096" w:rsidP="00672096">
      <w:pPr>
        <w:pStyle w:val="ListParagraph"/>
        <w:numPr>
          <w:ilvl w:val="0"/>
          <w:numId w:val="2"/>
        </w:numPr>
        <w:spacing w:line="360" w:lineRule="auto"/>
      </w:pPr>
      <w:r>
        <w:t>*** there will be a question on the quiz about tuples and how they differ from lists</w:t>
      </w:r>
    </w:p>
    <w:p w:rsidR="00672096" w:rsidRDefault="00672096" w:rsidP="00672096">
      <w:pPr>
        <w:pStyle w:val="ListParagraph"/>
        <w:numPr>
          <w:ilvl w:val="0"/>
          <w:numId w:val="2"/>
        </w:numPr>
        <w:spacing w:line="360" w:lineRule="auto"/>
      </w:pPr>
      <w:r w:rsidRPr="00174428">
        <w:rPr>
          <w:u w:val="single"/>
        </w:rPr>
        <w:lastRenderedPageBreak/>
        <w:t>aliases</w:t>
      </w:r>
      <w:r>
        <w:t xml:space="preserve"> = just another object reference that just so happens to be pointing to the same object</w:t>
      </w:r>
    </w:p>
    <w:p w:rsidR="00672096" w:rsidRDefault="00672096" w:rsidP="00672096">
      <w:pPr>
        <w:pStyle w:val="ListParagraph"/>
        <w:numPr>
          <w:ilvl w:val="0"/>
          <w:numId w:val="2"/>
        </w:numPr>
        <w:spacing w:line="360" w:lineRule="auto"/>
      </w:pPr>
      <w:r>
        <w:t>“scope” of a variable – where that variable exists; what part of the code the variable is in</w:t>
      </w:r>
    </w:p>
    <w:p w:rsidR="00672096" w:rsidRPr="002D0896" w:rsidRDefault="00672096" w:rsidP="00672096">
      <w:pPr>
        <w:pStyle w:val="ListParagraph"/>
        <w:numPr>
          <w:ilvl w:val="0"/>
          <w:numId w:val="2"/>
        </w:numPr>
        <w:spacing w:line="360" w:lineRule="auto"/>
      </w:pPr>
      <w:r>
        <w:t xml:space="preserve">*** </w:t>
      </w:r>
      <w:r w:rsidRPr="00174428">
        <w:rPr>
          <w:u w:val="single"/>
        </w:rPr>
        <w:t>the formal parameters are the names with give to parameters in the function definition</w:t>
      </w:r>
    </w:p>
    <w:p w:rsidR="00672096" w:rsidRDefault="00672096" w:rsidP="00672096">
      <w:pPr>
        <w:pStyle w:val="ListParagraph"/>
        <w:numPr>
          <w:ilvl w:val="0"/>
          <w:numId w:val="2"/>
        </w:numPr>
        <w:spacing w:line="360" w:lineRule="auto"/>
      </w:pPr>
      <w:proofErr w:type="gramStart"/>
      <w:r>
        <w:t>what</w:t>
      </w:r>
      <w:proofErr w:type="gramEnd"/>
      <w:r>
        <w:t xml:space="preserve"> is x? </w:t>
      </w:r>
      <w:proofErr w:type="gramStart"/>
      <w:r>
        <w:t>don’t</w:t>
      </w:r>
      <w:proofErr w:type="gramEnd"/>
      <w:r>
        <w:t xml:space="preserve"> tell me x is a list; tell me </w:t>
      </w:r>
      <w:r w:rsidRPr="002D0896">
        <w:rPr>
          <w:u w:val="single"/>
        </w:rPr>
        <w:t>x is a variable pointing to a list</w:t>
      </w:r>
      <w:r>
        <w:t>.</w:t>
      </w:r>
    </w:p>
    <w:p w:rsidR="00672096" w:rsidRDefault="00672096" w:rsidP="00672096">
      <w:pPr>
        <w:pStyle w:val="ListParagraph"/>
        <w:numPr>
          <w:ilvl w:val="0"/>
          <w:numId w:val="2"/>
        </w:numPr>
        <w:spacing w:line="360" w:lineRule="auto"/>
      </w:pPr>
      <w:r>
        <w:t xml:space="preserve">*** </w:t>
      </w:r>
      <w:r w:rsidRPr="002D0896">
        <w:rPr>
          <w:b/>
          <w:u w:val="single"/>
        </w:rPr>
        <w:t>keys</w:t>
      </w:r>
      <w:r>
        <w:t xml:space="preserve"> must be of a type that is </w:t>
      </w:r>
      <w:r w:rsidRPr="00A70CC1">
        <w:rPr>
          <w:u w:val="single"/>
        </w:rPr>
        <w:t>immutable</w:t>
      </w:r>
      <w:r>
        <w:t xml:space="preserve">; there should also be </w:t>
      </w:r>
      <w:r w:rsidRPr="00A70CC1">
        <w:rPr>
          <w:u w:val="single"/>
        </w:rPr>
        <w:t>only one of each</w:t>
      </w:r>
      <w:r>
        <w:t xml:space="preserve"> in a dictionary; </w:t>
      </w:r>
      <w:r w:rsidRPr="002D0896">
        <w:rPr>
          <w:u w:val="single"/>
        </w:rPr>
        <w:t>must be unique and cannot change</w:t>
      </w:r>
      <w:r>
        <w:t xml:space="preserve"> (the value can)</w:t>
      </w:r>
    </w:p>
    <w:p w:rsidR="00672096" w:rsidRDefault="00672096" w:rsidP="00672096">
      <w:pPr>
        <w:pStyle w:val="ListParagraph"/>
        <w:numPr>
          <w:ilvl w:val="0"/>
          <w:numId w:val="2"/>
        </w:numPr>
        <w:spacing w:line="360" w:lineRule="auto"/>
      </w:pPr>
      <w:r>
        <w:t>Problem 3: change to a set, change it back to a list and now it’s missing what you wanted to leave out.</w:t>
      </w:r>
    </w:p>
    <w:p w:rsidR="00672096" w:rsidRPr="00174428" w:rsidRDefault="00672096" w:rsidP="00672096">
      <w:pPr>
        <w:pStyle w:val="ListParagraph"/>
        <w:numPr>
          <w:ilvl w:val="0"/>
          <w:numId w:val="2"/>
        </w:numPr>
        <w:spacing w:line="360" w:lineRule="auto"/>
      </w:pPr>
    </w:p>
    <w:p w:rsidR="00672096" w:rsidRDefault="00672096"/>
    <w:p w:rsidR="00672096" w:rsidRDefault="00D42265" w:rsidP="00672096">
      <w:r>
        <w:pict>
          <v:rect id="_x0000_i1028" style="width:0;height:1.5pt" o:hralign="center" o:hrstd="t" o:hr="t" fillcolor="#a0a0a0" stroked="f"/>
        </w:pict>
      </w:r>
    </w:p>
    <w:p w:rsidR="00672096" w:rsidRDefault="00672096" w:rsidP="00672096">
      <w:r>
        <w:t>Wk8, Lec15</w:t>
      </w:r>
    </w:p>
    <w:p w:rsidR="00672096" w:rsidRDefault="00672096"/>
    <w:p w:rsidR="00672096" w:rsidRDefault="00672096" w:rsidP="00672096">
      <w:r>
        <w:t>*** (4pts) what does it mean when you import [function] “as” [blank]</w:t>
      </w:r>
    </w:p>
    <w:p w:rsidR="00672096" w:rsidRDefault="00672096" w:rsidP="00672096">
      <w:pPr>
        <w:pStyle w:val="ListParagraph"/>
        <w:numPr>
          <w:ilvl w:val="0"/>
          <w:numId w:val="5"/>
        </w:numPr>
      </w:pPr>
      <w:r>
        <w:t xml:space="preserve">u can pull up </w:t>
      </w:r>
    </w:p>
    <w:p w:rsidR="00672096" w:rsidRDefault="00672096" w:rsidP="00672096"/>
    <w:p w:rsidR="00672096" w:rsidRDefault="00672096" w:rsidP="00672096">
      <w:proofErr w:type="gramStart"/>
      <w:r>
        <w:t>what</w:t>
      </w:r>
      <w:proofErr w:type="gramEnd"/>
      <w:r>
        <w:t xml:space="preserve"> would range[10] return?</w:t>
      </w:r>
    </w:p>
    <w:p w:rsidR="00672096" w:rsidRDefault="00672096" w:rsidP="00672096">
      <w:r>
        <w:t xml:space="preserve">  0-9</w:t>
      </w:r>
    </w:p>
    <w:p w:rsidR="00672096" w:rsidRDefault="00672096" w:rsidP="00672096">
      <w:r>
        <w:t xml:space="preserve">  </w:t>
      </w:r>
      <w:proofErr w:type="gramStart"/>
      <w:r>
        <w:t>range</w:t>
      </w:r>
      <w:proofErr w:type="gramEnd"/>
      <w:r>
        <w:t xml:space="preserve"> returns integers</w:t>
      </w:r>
    </w:p>
    <w:p w:rsidR="00672096" w:rsidRDefault="00672096" w:rsidP="00672096"/>
    <w:p w:rsidR="00672096" w:rsidRDefault="00672096" w:rsidP="00672096">
      <w:proofErr w:type="gramStart"/>
      <w:r>
        <w:t>what</w:t>
      </w:r>
      <w:proofErr w:type="gramEnd"/>
      <w:r>
        <w:t xml:space="preserve"> would range[2:10] return?</w:t>
      </w:r>
    </w:p>
    <w:p w:rsidR="00672096" w:rsidRDefault="00672096" w:rsidP="00672096"/>
    <w:p w:rsidR="00672096" w:rsidRDefault="00672096" w:rsidP="00672096">
      <w:proofErr w:type="gramStart"/>
      <w:r>
        <w:t>what</w:t>
      </w:r>
      <w:proofErr w:type="gramEnd"/>
      <w:r>
        <w:t xml:space="preserve"> would range[2, 10, 2] return?</w:t>
      </w:r>
    </w:p>
    <w:p w:rsidR="00672096" w:rsidRDefault="00672096" w:rsidP="00672096"/>
    <w:p w:rsidR="00672096" w:rsidRDefault="00672096" w:rsidP="00672096">
      <w:proofErr w:type="spellStart"/>
      <w:proofErr w:type="gramStart"/>
      <w:r>
        <w:t>lind</w:t>
      </w:r>
      <w:proofErr w:type="spellEnd"/>
      <w:proofErr w:type="gramEnd"/>
      <w:r>
        <w:t xml:space="preserve"> space == I like this one. </w:t>
      </w:r>
      <w:proofErr w:type="gramStart"/>
      <w:r>
        <w:t>don’t</w:t>
      </w:r>
      <w:proofErr w:type="gramEnd"/>
      <w:r>
        <w:t xml:space="preserve"> forget it.</w:t>
      </w:r>
    </w:p>
    <w:p w:rsidR="00672096" w:rsidRDefault="00672096" w:rsidP="00672096"/>
    <w:p w:rsidR="00672096" w:rsidRDefault="00672096" w:rsidP="00672096">
      <w:r>
        <w:t xml:space="preserve">*** </w:t>
      </w:r>
      <w:proofErr w:type="gramStart"/>
      <w:r>
        <w:t>dec.5</w:t>
      </w:r>
      <w:proofErr w:type="gramEnd"/>
      <w:r>
        <w:t xml:space="preserve"> will test on “important </w:t>
      </w:r>
      <w:proofErr w:type="spellStart"/>
      <w:r>
        <w:t>Numpy</w:t>
      </w:r>
      <w:proofErr w:type="spellEnd"/>
      <w:r>
        <w:t xml:space="preserve"> methods”</w:t>
      </w:r>
    </w:p>
    <w:p w:rsidR="00672096" w:rsidRDefault="00672096" w:rsidP="00672096"/>
    <w:p w:rsidR="00672096" w:rsidRDefault="00672096" w:rsidP="00672096">
      <w:proofErr w:type="gramStart"/>
      <w:r>
        <w:t>trust</w:t>
      </w:r>
      <w:proofErr w:type="gramEnd"/>
      <w:r>
        <w:t xml:space="preserve"> testing this concept again: “order of precedence”: “please excuse my dear aunt sally”</w:t>
      </w:r>
    </w:p>
    <w:p w:rsidR="00672096" w:rsidRDefault="00672096" w:rsidP="00672096"/>
    <w:p w:rsidR="00672096" w:rsidRDefault="00672096" w:rsidP="00672096">
      <w:proofErr w:type="spellStart"/>
      <w:proofErr w:type="gramStart"/>
      <w:r>
        <w:t>def</w:t>
      </w:r>
      <w:proofErr w:type="spellEnd"/>
      <w:proofErr w:type="gramEnd"/>
      <w:r>
        <w:t xml:space="preserve"> f(</w:t>
      </w:r>
      <w:proofErr w:type="spellStart"/>
      <w:r>
        <w:t>a,b</w:t>
      </w:r>
      <w:proofErr w:type="spellEnd"/>
      <w:r>
        <w:t>):</w:t>
      </w:r>
    </w:p>
    <w:p w:rsidR="00672096" w:rsidRDefault="00672096" w:rsidP="00672096">
      <w:r>
        <w:tab/>
      </w:r>
      <w:proofErr w:type="gramStart"/>
      <w:r>
        <w:t>return</w:t>
      </w:r>
      <w:proofErr w:type="gramEnd"/>
      <w:r>
        <w:t xml:space="preserve"> 2*</w:t>
      </w:r>
      <w:proofErr w:type="spellStart"/>
      <w:r>
        <w:t>a+b</w:t>
      </w:r>
      <w:proofErr w:type="spellEnd"/>
    </w:p>
    <w:p w:rsidR="00672096" w:rsidRDefault="00672096" w:rsidP="00672096"/>
    <w:p w:rsidR="00672096" w:rsidRDefault="00672096" w:rsidP="00672096">
      <w:r>
        <w:t>a=2</w:t>
      </w:r>
    </w:p>
    <w:p w:rsidR="00672096" w:rsidRDefault="00672096" w:rsidP="00672096">
      <w:r>
        <w:t>b=4</w:t>
      </w:r>
    </w:p>
    <w:p w:rsidR="00672096" w:rsidRDefault="00672096" w:rsidP="00672096">
      <w:proofErr w:type="gramStart"/>
      <w:r>
        <w:t>f(</w:t>
      </w:r>
      <w:proofErr w:type="spellStart"/>
      <w:proofErr w:type="gramEnd"/>
      <w:r>
        <w:t>b,a</w:t>
      </w:r>
      <w:proofErr w:type="spellEnd"/>
      <w:r>
        <w:t xml:space="preserve">)  (this is not the same as the </w:t>
      </w:r>
      <w:proofErr w:type="spellStart"/>
      <w:r>
        <w:t>a,b</w:t>
      </w:r>
      <w:proofErr w:type="spellEnd"/>
      <w:r>
        <w:t xml:space="preserve"> in the function, i.e. it is outside the function)</w:t>
      </w:r>
    </w:p>
    <w:p w:rsidR="00672096" w:rsidRDefault="00672096" w:rsidP="00672096">
      <w:r>
        <w:tab/>
        <w:t>= 10</w:t>
      </w:r>
    </w:p>
    <w:p w:rsidR="00672096" w:rsidRDefault="00672096" w:rsidP="00672096"/>
    <w:p w:rsidR="00672096" w:rsidRDefault="00672096">
      <w:pPr>
        <w:rPr>
          <w:b/>
        </w:rPr>
      </w:pPr>
      <w:r w:rsidRPr="008F1E0D">
        <w:rPr>
          <w:b/>
        </w:rPr>
        <w:t>“</w:t>
      </w:r>
      <w:proofErr w:type="gramStart"/>
      <w:r w:rsidRPr="008F1E0D">
        <w:rPr>
          <w:b/>
        </w:rPr>
        <w:t>positional</w:t>
      </w:r>
      <w:proofErr w:type="gramEnd"/>
      <w:r w:rsidRPr="008F1E0D">
        <w:rPr>
          <w:b/>
        </w:rPr>
        <w:t xml:space="preserve"> parameters” because they get their values </w:t>
      </w:r>
      <w:proofErr w:type="spellStart"/>
      <w:r w:rsidRPr="008F1E0D">
        <w:rPr>
          <w:b/>
        </w:rPr>
        <w:t>positionally</w:t>
      </w:r>
      <w:proofErr w:type="spellEnd"/>
    </w:p>
    <w:p w:rsidR="00384832" w:rsidRPr="00384832" w:rsidRDefault="00384832" w:rsidP="00384832">
      <w:pPr>
        <w:rPr>
          <w:rFonts w:eastAsia="Times New Roman"/>
        </w:rPr>
      </w:pPr>
      <w:proofErr w:type="spellStart"/>
      <w:proofErr w:type="gramStart"/>
      <w:r w:rsidRPr="00384832">
        <w:rPr>
          <w:rFonts w:ascii="Courier New" w:eastAsia="Times New Roman" w:hAnsi="Courier New" w:cs="Courier New"/>
          <w:sz w:val="20"/>
          <w:szCs w:val="20"/>
        </w:rPr>
        <w:lastRenderedPageBreak/>
        <w:t>str.split</w:t>
      </w:r>
      <w:proofErr w:type="spellEnd"/>
      <w:r w:rsidRPr="00384832">
        <w:rPr>
          <w:rFonts w:eastAsia="Times New Roman"/>
        </w:rPr>
        <w:t>(</w:t>
      </w:r>
      <w:proofErr w:type="spellStart"/>
      <w:proofErr w:type="gramEnd"/>
      <w:r w:rsidRPr="00384832">
        <w:rPr>
          <w:rFonts w:eastAsia="Times New Roman"/>
          <w:i/>
          <w:iCs/>
        </w:rPr>
        <w:t>sep</w:t>
      </w:r>
      <w:proofErr w:type="spellEnd"/>
      <w:r w:rsidRPr="00384832">
        <w:rPr>
          <w:rFonts w:eastAsia="Times New Roman"/>
          <w:i/>
          <w:iCs/>
        </w:rPr>
        <w:t>=None</w:t>
      </w:r>
      <w:r w:rsidRPr="00384832">
        <w:rPr>
          <w:rFonts w:eastAsia="Times New Roman"/>
        </w:rPr>
        <w:t xml:space="preserve">, </w:t>
      </w:r>
      <w:proofErr w:type="spellStart"/>
      <w:r w:rsidRPr="00384832">
        <w:rPr>
          <w:rFonts w:eastAsia="Times New Roman"/>
          <w:i/>
          <w:iCs/>
        </w:rPr>
        <w:t>maxsplit</w:t>
      </w:r>
      <w:proofErr w:type="spellEnd"/>
      <w:r w:rsidRPr="00384832">
        <w:rPr>
          <w:rFonts w:eastAsia="Times New Roman"/>
          <w:i/>
          <w:iCs/>
        </w:rPr>
        <w:t>=-1</w:t>
      </w:r>
      <w:r w:rsidRPr="00384832">
        <w:rPr>
          <w:rFonts w:eastAsia="Times New Roman"/>
        </w:rPr>
        <w:t>)</w:t>
      </w:r>
    </w:p>
    <w:p w:rsidR="00384832" w:rsidRPr="00384832" w:rsidRDefault="00384832" w:rsidP="00384832">
      <w:pPr>
        <w:spacing w:before="100" w:beforeAutospacing="1" w:after="100" w:afterAutospacing="1"/>
        <w:ind w:left="720"/>
        <w:rPr>
          <w:rFonts w:eastAsia="Times New Roman"/>
        </w:rPr>
      </w:pPr>
      <w:r w:rsidRPr="00384832">
        <w:rPr>
          <w:rFonts w:eastAsia="Times New Roman"/>
        </w:rPr>
        <w:t xml:space="preserve">Return a list of the words in the string, using </w:t>
      </w:r>
      <w:proofErr w:type="spellStart"/>
      <w:proofErr w:type="gramStart"/>
      <w:r w:rsidRPr="00384832">
        <w:rPr>
          <w:rFonts w:eastAsia="Times New Roman"/>
          <w:i/>
          <w:iCs/>
        </w:rPr>
        <w:t>sep</w:t>
      </w:r>
      <w:proofErr w:type="spellEnd"/>
      <w:proofErr w:type="gramEnd"/>
      <w:r w:rsidRPr="00384832">
        <w:rPr>
          <w:rFonts w:eastAsia="Times New Roman"/>
        </w:rPr>
        <w:t xml:space="preserve"> as the delimiter string. If </w:t>
      </w:r>
      <w:proofErr w:type="spellStart"/>
      <w:r w:rsidRPr="00384832">
        <w:rPr>
          <w:rFonts w:eastAsia="Times New Roman"/>
          <w:i/>
          <w:iCs/>
        </w:rPr>
        <w:t>maxsplit</w:t>
      </w:r>
      <w:proofErr w:type="spellEnd"/>
      <w:r w:rsidRPr="00384832">
        <w:rPr>
          <w:rFonts w:eastAsia="Times New Roman"/>
        </w:rPr>
        <w:t xml:space="preserve"> is given, at most </w:t>
      </w:r>
      <w:proofErr w:type="spellStart"/>
      <w:r w:rsidRPr="00384832">
        <w:rPr>
          <w:rFonts w:eastAsia="Times New Roman"/>
          <w:i/>
          <w:iCs/>
        </w:rPr>
        <w:t>maxsplit</w:t>
      </w:r>
      <w:proofErr w:type="spellEnd"/>
      <w:r w:rsidRPr="00384832">
        <w:rPr>
          <w:rFonts w:eastAsia="Times New Roman"/>
        </w:rPr>
        <w:t xml:space="preserve"> splits are done (thus, the list will have at most </w:t>
      </w:r>
      <w:r w:rsidRPr="00384832">
        <w:rPr>
          <w:rFonts w:ascii="Courier New" w:eastAsia="Times New Roman" w:hAnsi="Courier New" w:cs="Courier New"/>
          <w:sz w:val="20"/>
          <w:szCs w:val="20"/>
        </w:rPr>
        <w:t>maxsplit+1</w:t>
      </w:r>
      <w:r w:rsidRPr="00384832">
        <w:rPr>
          <w:rFonts w:eastAsia="Times New Roman"/>
        </w:rPr>
        <w:t xml:space="preserve"> elements). If </w:t>
      </w:r>
      <w:proofErr w:type="spellStart"/>
      <w:r w:rsidRPr="00384832">
        <w:rPr>
          <w:rFonts w:eastAsia="Times New Roman"/>
          <w:i/>
          <w:iCs/>
        </w:rPr>
        <w:t>maxsplit</w:t>
      </w:r>
      <w:proofErr w:type="spellEnd"/>
      <w:r w:rsidRPr="00384832">
        <w:rPr>
          <w:rFonts w:eastAsia="Times New Roman"/>
        </w:rPr>
        <w:t xml:space="preserve"> is not specified or </w:t>
      </w:r>
      <w:r w:rsidRPr="00384832">
        <w:rPr>
          <w:rFonts w:ascii="Courier New" w:eastAsia="Times New Roman" w:hAnsi="Courier New" w:cs="Courier New"/>
          <w:sz w:val="20"/>
          <w:szCs w:val="20"/>
        </w:rPr>
        <w:t>-1</w:t>
      </w:r>
      <w:r w:rsidRPr="00384832">
        <w:rPr>
          <w:rFonts w:eastAsia="Times New Roman"/>
        </w:rPr>
        <w:t>, then there is no limit on the number of splits (all possible splits are made).</w:t>
      </w:r>
    </w:p>
    <w:p w:rsidR="00384832" w:rsidRPr="00384832" w:rsidRDefault="00384832" w:rsidP="00384832">
      <w:pPr>
        <w:spacing w:before="100" w:beforeAutospacing="1" w:after="100" w:afterAutospacing="1"/>
        <w:ind w:left="720"/>
        <w:rPr>
          <w:rFonts w:eastAsia="Times New Roman"/>
        </w:rPr>
      </w:pPr>
      <w:r w:rsidRPr="00384832">
        <w:rPr>
          <w:rFonts w:eastAsia="Times New Roman"/>
        </w:rPr>
        <w:t xml:space="preserve">If </w:t>
      </w:r>
      <w:proofErr w:type="spellStart"/>
      <w:r w:rsidRPr="00384832">
        <w:rPr>
          <w:rFonts w:eastAsia="Times New Roman"/>
          <w:i/>
          <w:iCs/>
        </w:rPr>
        <w:t>sep</w:t>
      </w:r>
      <w:proofErr w:type="spellEnd"/>
      <w:r w:rsidRPr="00384832">
        <w:rPr>
          <w:rFonts w:eastAsia="Times New Roman"/>
        </w:rPr>
        <w:t xml:space="preserve"> is given, consecutive delimiters are not grouped together and are deemed to delimit empty strings (for example, </w:t>
      </w:r>
      <w:r w:rsidRPr="00384832">
        <w:rPr>
          <w:rFonts w:ascii="Courier New" w:eastAsia="Times New Roman" w:hAnsi="Courier New" w:cs="Courier New"/>
          <w:sz w:val="20"/>
          <w:szCs w:val="20"/>
        </w:rPr>
        <w:t>'1,</w:t>
      </w:r>
      <w:proofErr w:type="gramStart"/>
      <w:r w:rsidRPr="00384832">
        <w:rPr>
          <w:rFonts w:ascii="Courier New" w:eastAsia="Times New Roman" w:hAnsi="Courier New" w:cs="Courier New"/>
          <w:sz w:val="20"/>
          <w:szCs w:val="20"/>
        </w:rPr>
        <w:t>,2'.split</w:t>
      </w:r>
      <w:proofErr w:type="gramEnd"/>
      <w:r w:rsidRPr="00384832">
        <w:rPr>
          <w:rFonts w:ascii="Courier New" w:eastAsia="Times New Roman" w:hAnsi="Courier New" w:cs="Courier New"/>
          <w:sz w:val="20"/>
          <w:szCs w:val="20"/>
        </w:rPr>
        <w:t>(',')</w:t>
      </w:r>
      <w:r w:rsidRPr="00384832">
        <w:rPr>
          <w:rFonts w:eastAsia="Times New Roman"/>
        </w:rPr>
        <w:t xml:space="preserve"> returns </w:t>
      </w:r>
      <w:r w:rsidRPr="00384832">
        <w:rPr>
          <w:rFonts w:ascii="Courier New" w:eastAsia="Times New Roman" w:hAnsi="Courier New" w:cs="Courier New"/>
          <w:sz w:val="20"/>
          <w:szCs w:val="20"/>
        </w:rPr>
        <w:t>['1', '', '2']</w:t>
      </w:r>
      <w:r w:rsidRPr="00384832">
        <w:rPr>
          <w:rFonts w:eastAsia="Times New Roman"/>
        </w:rPr>
        <w:t xml:space="preserve">). The </w:t>
      </w:r>
      <w:proofErr w:type="spellStart"/>
      <w:r w:rsidRPr="00384832">
        <w:rPr>
          <w:rFonts w:eastAsia="Times New Roman"/>
          <w:i/>
          <w:iCs/>
        </w:rPr>
        <w:t>sep</w:t>
      </w:r>
      <w:proofErr w:type="spellEnd"/>
      <w:r w:rsidRPr="00384832">
        <w:rPr>
          <w:rFonts w:eastAsia="Times New Roman"/>
        </w:rPr>
        <w:t xml:space="preserve"> argument may consist of multiple characters (for example, </w:t>
      </w:r>
      <w:r w:rsidRPr="00384832">
        <w:rPr>
          <w:rFonts w:ascii="Courier New" w:eastAsia="Times New Roman" w:hAnsi="Courier New" w:cs="Courier New"/>
          <w:sz w:val="20"/>
          <w:szCs w:val="20"/>
        </w:rPr>
        <w:t>'1&lt;&gt;2&lt;&gt;3'.</w:t>
      </w:r>
      <w:proofErr w:type="gramStart"/>
      <w:r w:rsidRPr="00384832">
        <w:rPr>
          <w:rFonts w:ascii="Courier New" w:eastAsia="Times New Roman" w:hAnsi="Courier New" w:cs="Courier New"/>
          <w:sz w:val="20"/>
          <w:szCs w:val="20"/>
        </w:rPr>
        <w:t>split(</w:t>
      </w:r>
      <w:proofErr w:type="gramEnd"/>
      <w:r w:rsidRPr="00384832">
        <w:rPr>
          <w:rFonts w:ascii="Courier New" w:eastAsia="Times New Roman" w:hAnsi="Courier New" w:cs="Courier New"/>
          <w:sz w:val="20"/>
          <w:szCs w:val="20"/>
        </w:rPr>
        <w:t>'&lt;&gt;')</w:t>
      </w:r>
      <w:r w:rsidRPr="00384832">
        <w:rPr>
          <w:rFonts w:eastAsia="Times New Roman"/>
        </w:rPr>
        <w:t xml:space="preserve"> returns </w:t>
      </w:r>
      <w:r w:rsidRPr="00384832">
        <w:rPr>
          <w:rFonts w:ascii="Courier New" w:eastAsia="Times New Roman" w:hAnsi="Courier New" w:cs="Courier New"/>
          <w:sz w:val="20"/>
          <w:szCs w:val="20"/>
        </w:rPr>
        <w:t>['1', '2', '3']</w:t>
      </w:r>
      <w:r w:rsidRPr="00384832">
        <w:rPr>
          <w:rFonts w:eastAsia="Times New Roman"/>
        </w:rPr>
        <w:t xml:space="preserve">). Splitting an empty string with a specified separator returns </w:t>
      </w:r>
      <w:r w:rsidRPr="00384832">
        <w:rPr>
          <w:rFonts w:ascii="Courier New" w:eastAsia="Times New Roman" w:hAnsi="Courier New" w:cs="Courier New"/>
          <w:sz w:val="20"/>
          <w:szCs w:val="20"/>
        </w:rPr>
        <w:t>['']</w:t>
      </w:r>
      <w:r w:rsidRPr="00384832">
        <w:rPr>
          <w:rFonts w:eastAsia="Times New Roman"/>
        </w:rPr>
        <w:t>.</w:t>
      </w:r>
    </w:p>
    <w:p w:rsidR="00384832" w:rsidRPr="00384832" w:rsidRDefault="00384832" w:rsidP="00384832">
      <w:pPr>
        <w:spacing w:before="100" w:beforeAutospacing="1" w:after="100" w:afterAutospacing="1"/>
        <w:ind w:left="720"/>
        <w:rPr>
          <w:rFonts w:eastAsia="Times New Roman"/>
        </w:rPr>
      </w:pPr>
      <w:r w:rsidRPr="00384832">
        <w:rPr>
          <w:rFonts w:eastAsia="Times New Roman"/>
        </w:rPr>
        <w:t>For example:</w:t>
      </w:r>
    </w:p>
    <w:p w:rsidR="00384832" w:rsidRPr="00384832" w:rsidRDefault="00384832" w:rsidP="00384832">
      <w:pPr>
        <w:ind w:left="720"/>
        <w:rPr>
          <w:rFonts w:eastAsia="Times New Roman"/>
        </w:rPr>
      </w:pPr>
      <w:r w:rsidRPr="00384832">
        <w:rPr>
          <w:rFonts w:eastAsia="Times New Roman"/>
          <w:color w:val="AACC99"/>
          <w:bdr w:val="single" w:sz="6" w:space="0" w:color="AACC99" w:frame="1"/>
        </w:rPr>
        <w:t>&gt;&gt;&gt;</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&gt;&gt;&gt; '1</w:t>
      </w:r>
      <w:proofErr w:type="gramStart"/>
      <w:r w:rsidRPr="00384832">
        <w:rPr>
          <w:rFonts w:ascii="Courier New" w:eastAsia="Times New Roman" w:hAnsi="Courier New" w:cs="Courier New"/>
          <w:sz w:val="20"/>
          <w:szCs w:val="20"/>
        </w:rPr>
        <w:t>,2,3'.split</w:t>
      </w:r>
      <w:proofErr w:type="gramEnd"/>
      <w:r w:rsidRPr="00384832">
        <w:rPr>
          <w:rFonts w:ascii="Courier New" w:eastAsia="Times New Roman" w:hAnsi="Courier New" w:cs="Courier New"/>
          <w:sz w:val="20"/>
          <w:szCs w:val="20"/>
        </w:rPr>
        <w:t>(',')</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['1', '2', '3']</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&gt;&gt;&gt; '1</w:t>
      </w:r>
      <w:proofErr w:type="gramStart"/>
      <w:r w:rsidRPr="00384832">
        <w:rPr>
          <w:rFonts w:ascii="Courier New" w:eastAsia="Times New Roman" w:hAnsi="Courier New" w:cs="Courier New"/>
          <w:sz w:val="20"/>
          <w:szCs w:val="20"/>
        </w:rPr>
        <w:t>,2,3'.split</w:t>
      </w:r>
      <w:proofErr w:type="gramEnd"/>
      <w:r w:rsidRPr="00384832">
        <w:rPr>
          <w:rFonts w:ascii="Courier New" w:eastAsia="Times New Roman" w:hAnsi="Courier New" w:cs="Courier New"/>
          <w:sz w:val="20"/>
          <w:szCs w:val="20"/>
        </w:rPr>
        <w:t xml:space="preserve">(',', </w:t>
      </w:r>
      <w:proofErr w:type="spellStart"/>
      <w:r w:rsidRPr="00384832">
        <w:rPr>
          <w:rFonts w:ascii="Courier New" w:eastAsia="Times New Roman" w:hAnsi="Courier New" w:cs="Courier New"/>
          <w:sz w:val="20"/>
          <w:szCs w:val="20"/>
        </w:rPr>
        <w:t>maxsplit</w:t>
      </w:r>
      <w:proofErr w:type="spellEnd"/>
      <w:r w:rsidRPr="00384832">
        <w:rPr>
          <w:rFonts w:ascii="Courier New" w:eastAsia="Times New Roman" w:hAnsi="Courier New" w:cs="Courier New"/>
          <w:sz w:val="20"/>
          <w:szCs w:val="20"/>
        </w:rPr>
        <w:t>=1)</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['1', '2</w:t>
      </w:r>
      <w:proofErr w:type="gramStart"/>
      <w:r w:rsidRPr="00384832">
        <w:rPr>
          <w:rFonts w:ascii="Courier New" w:eastAsia="Times New Roman" w:hAnsi="Courier New" w:cs="Courier New"/>
          <w:sz w:val="20"/>
          <w:szCs w:val="20"/>
        </w:rPr>
        <w:t>,3'</w:t>
      </w:r>
      <w:proofErr w:type="gramEnd"/>
      <w:r w:rsidRPr="00384832">
        <w:rPr>
          <w:rFonts w:ascii="Courier New" w:eastAsia="Times New Roman" w:hAnsi="Courier New" w:cs="Courier New"/>
          <w:sz w:val="20"/>
          <w:szCs w:val="20"/>
        </w:rPr>
        <w:t>]</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&gt;&gt;&gt; '1</w:t>
      </w:r>
      <w:proofErr w:type="gramStart"/>
      <w:r w:rsidRPr="00384832">
        <w:rPr>
          <w:rFonts w:ascii="Courier New" w:eastAsia="Times New Roman" w:hAnsi="Courier New" w:cs="Courier New"/>
          <w:sz w:val="20"/>
          <w:szCs w:val="20"/>
        </w:rPr>
        <w:t>,2</w:t>
      </w:r>
      <w:proofErr w:type="gramEnd"/>
      <w:r w:rsidRPr="00384832">
        <w:rPr>
          <w:rFonts w:ascii="Courier New" w:eastAsia="Times New Roman" w:hAnsi="Courier New" w:cs="Courier New"/>
          <w:sz w:val="20"/>
          <w:szCs w:val="20"/>
        </w:rPr>
        <w:t>,,3,'.split(',')</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['1', '2', '', '3', '']</w:t>
      </w:r>
    </w:p>
    <w:p w:rsidR="00384832" w:rsidRPr="00384832" w:rsidRDefault="00384832" w:rsidP="00384832">
      <w:pPr>
        <w:spacing w:before="100" w:beforeAutospacing="1" w:after="100" w:afterAutospacing="1"/>
        <w:ind w:left="720"/>
        <w:rPr>
          <w:rFonts w:eastAsia="Times New Roman"/>
        </w:rPr>
      </w:pPr>
      <w:r w:rsidRPr="00384832">
        <w:rPr>
          <w:rFonts w:eastAsia="Times New Roman"/>
        </w:rPr>
        <w:t xml:space="preserve">If </w:t>
      </w:r>
      <w:proofErr w:type="spellStart"/>
      <w:proofErr w:type="gramStart"/>
      <w:r w:rsidRPr="00384832">
        <w:rPr>
          <w:rFonts w:eastAsia="Times New Roman"/>
          <w:i/>
          <w:iCs/>
        </w:rPr>
        <w:t>sep</w:t>
      </w:r>
      <w:proofErr w:type="spellEnd"/>
      <w:proofErr w:type="gramEnd"/>
      <w:r w:rsidRPr="00384832">
        <w:rPr>
          <w:rFonts w:eastAsia="Times New Roman"/>
        </w:rPr>
        <w:t xml:space="preserve"> is not specified or is </w:t>
      </w:r>
      <w:r w:rsidRPr="00384832">
        <w:rPr>
          <w:rFonts w:ascii="Courier New" w:eastAsia="Times New Roman" w:hAnsi="Courier New" w:cs="Courier New"/>
          <w:sz w:val="20"/>
          <w:szCs w:val="20"/>
        </w:rPr>
        <w:t>None</w:t>
      </w:r>
      <w:r w:rsidRPr="00384832">
        <w:rPr>
          <w:rFonts w:eastAsia="Times New Roman"/>
        </w:rPr>
        <w:t xml:space="preserve">, a different splitting algorithm is applied: runs of consecutive whitespace are regarded as a single separator, and the result will contain no empty strings at the start or end if the string has leading or trailing whitespace. Consequently, splitting an empty string or a string consisting of just whitespace with a </w:t>
      </w:r>
      <w:proofErr w:type="gramStart"/>
      <w:r w:rsidRPr="00384832">
        <w:rPr>
          <w:rFonts w:ascii="Courier New" w:eastAsia="Times New Roman" w:hAnsi="Courier New" w:cs="Courier New"/>
          <w:sz w:val="20"/>
          <w:szCs w:val="20"/>
        </w:rPr>
        <w:t>None</w:t>
      </w:r>
      <w:proofErr w:type="gramEnd"/>
      <w:r w:rsidRPr="00384832">
        <w:rPr>
          <w:rFonts w:eastAsia="Times New Roman"/>
        </w:rPr>
        <w:t xml:space="preserve"> separator returns </w:t>
      </w:r>
      <w:r w:rsidRPr="00384832">
        <w:rPr>
          <w:rFonts w:ascii="Courier New" w:eastAsia="Times New Roman" w:hAnsi="Courier New" w:cs="Courier New"/>
          <w:sz w:val="20"/>
          <w:szCs w:val="20"/>
        </w:rPr>
        <w:t>[]</w:t>
      </w:r>
      <w:r w:rsidRPr="00384832">
        <w:rPr>
          <w:rFonts w:eastAsia="Times New Roman"/>
        </w:rPr>
        <w:t>.</w:t>
      </w:r>
    </w:p>
    <w:p w:rsidR="00384832" w:rsidRPr="00384832" w:rsidRDefault="00384832" w:rsidP="00384832">
      <w:pPr>
        <w:spacing w:before="100" w:beforeAutospacing="1" w:after="100" w:afterAutospacing="1"/>
        <w:ind w:left="720"/>
        <w:rPr>
          <w:rFonts w:eastAsia="Times New Roman"/>
        </w:rPr>
      </w:pPr>
      <w:r w:rsidRPr="00384832">
        <w:rPr>
          <w:rFonts w:eastAsia="Times New Roman"/>
        </w:rPr>
        <w:t>For example:</w:t>
      </w:r>
    </w:p>
    <w:p w:rsidR="00384832" w:rsidRPr="00384832" w:rsidRDefault="00384832" w:rsidP="00384832">
      <w:pPr>
        <w:ind w:left="720"/>
        <w:rPr>
          <w:rFonts w:eastAsia="Times New Roman"/>
        </w:rPr>
      </w:pPr>
      <w:r w:rsidRPr="00384832">
        <w:rPr>
          <w:rFonts w:eastAsia="Times New Roman"/>
          <w:color w:val="AACC99"/>
          <w:bdr w:val="single" w:sz="6" w:space="0" w:color="AACC99" w:frame="1"/>
        </w:rPr>
        <w:t>&gt;&gt;&gt;</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&gt;&gt;&gt; '1 2 3'.</w:t>
      </w:r>
      <w:proofErr w:type="gramStart"/>
      <w:r w:rsidRPr="00384832">
        <w:rPr>
          <w:rFonts w:ascii="Courier New" w:eastAsia="Times New Roman" w:hAnsi="Courier New" w:cs="Courier New"/>
          <w:sz w:val="20"/>
          <w:szCs w:val="20"/>
        </w:rPr>
        <w:t>split()</w:t>
      </w:r>
      <w:proofErr w:type="gramEnd"/>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['1', '2', '3']</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&gt;&gt;&gt; '1 2 3'.</w:t>
      </w:r>
      <w:proofErr w:type="gramStart"/>
      <w:r w:rsidRPr="00384832">
        <w:rPr>
          <w:rFonts w:ascii="Courier New" w:eastAsia="Times New Roman" w:hAnsi="Courier New" w:cs="Courier New"/>
          <w:sz w:val="20"/>
          <w:szCs w:val="20"/>
        </w:rPr>
        <w:t>split(</w:t>
      </w:r>
      <w:proofErr w:type="spellStart"/>
      <w:proofErr w:type="gramEnd"/>
      <w:r w:rsidRPr="00384832">
        <w:rPr>
          <w:rFonts w:ascii="Courier New" w:eastAsia="Times New Roman" w:hAnsi="Courier New" w:cs="Courier New"/>
          <w:sz w:val="20"/>
          <w:szCs w:val="20"/>
        </w:rPr>
        <w:t>maxsplit</w:t>
      </w:r>
      <w:proofErr w:type="spellEnd"/>
      <w:r w:rsidRPr="00384832">
        <w:rPr>
          <w:rFonts w:ascii="Courier New" w:eastAsia="Times New Roman" w:hAnsi="Courier New" w:cs="Courier New"/>
          <w:sz w:val="20"/>
          <w:szCs w:val="20"/>
        </w:rPr>
        <w:t>=1)</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['1', '2 3']</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&gt;&gt;&gt; '   1   2   3   '.</w:t>
      </w:r>
      <w:proofErr w:type="gramStart"/>
      <w:r w:rsidRPr="00384832">
        <w:rPr>
          <w:rFonts w:ascii="Courier New" w:eastAsia="Times New Roman" w:hAnsi="Courier New" w:cs="Courier New"/>
          <w:sz w:val="20"/>
          <w:szCs w:val="20"/>
        </w:rPr>
        <w:t>split()</w:t>
      </w:r>
      <w:proofErr w:type="gramEnd"/>
    </w:p>
    <w:p w:rsid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['1', '2', '3']</w:t>
      </w:r>
    </w:p>
    <w:p w:rsid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84832" w:rsidRPr="00384832" w:rsidRDefault="00384832" w:rsidP="00384832">
      <w:pPr>
        <w:rPr>
          <w:rFonts w:eastAsia="Times New Roman"/>
        </w:rPr>
      </w:pPr>
      <w:proofErr w:type="spellStart"/>
      <w:proofErr w:type="gramStart"/>
      <w:r w:rsidRPr="00384832">
        <w:rPr>
          <w:rFonts w:ascii="Courier New" w:eastAsia="Times New Roman" w:hAnsi="Courier New" w:cs="Courier New"/>
          <w:sz w:val="20"/>
          <w:szCs w:val="20"/>
        </w:rPr>
        <w:t>str.rsplit</w:t>
      </w:r>
      <w:proofErr w:type="spellEnd"/>
      <w:r w:rsidRPr="00384832">
        <w:rPr>
          <w:rFonts w:eastAsia="Times New Roman"/>
        </w:rPr>
        <w:t>(</w:t>
      </w:r>
      <w:proofErr w:type="spellStart"/>
      <w:proofErr w:type="gramEnd"/>
      <w:r w:rsidRPr="00384832">
        <w:rPr>
          <w:rFonts w:eastAsia="Times New Roman"/>
          <w:i/>
          <w:iCs/>
        </w:rPr>
        <w:t>sep</w:t>
      </w:r>
      <w:proofErr w:type="spellEnd"/>
      <w:r w:rsidRPr="00384832">
        <w:rPr>
          <w:rFonts w:eastAsia="Times New Roman"/>
          <w:i/>
          <w:iCs/>
        </w:rPr>
        <w:t>=None</w:t>
      </w:r>
      <w:r w:rsidRPr="00384832">
        <w:rPr>
          <w:rFonts w:eastAsia="Times New Roman"/>
        </w:rPr>
        <w:t xml:space="preserve">, </w:t>
      </w:r>
      <w:proofErr w:type="spellStart"/>
      <w:r w:rsidRPr="00384832">
        <w:rPr>
          <w:rFonts w:eastAsia="Times New Roman"/>
          <w:i/>
          <w:iCs/>
        </w:rPr>
        <w:t>maxsplit</w:t>
      </w:r>
      <w:proofErr w:type="spellEnd"/>
      <w:r w:rsidRPr="00384832">
        <w:rPr>
          <w:rFonts w:eastAsia="Times New Roman"/>
          <w:i/>
          <w:iCs/>
        </w:rPr>
        <w:t>=-1</w:t>
      </w:r>
      <w:r w:rsidRPr="00384832">
        <w:rPr>
          <w:rFonts w:eastAsia="Times New Roman"/>
        </w:rPr>
        <w:t>)</w:t>
      </w:r>
    </w:p>
    <w:p w:rsidR="00384832" w:rsidRPr="00384832" w:rsidRDefault="00384832" w:rsidP="00384832">
      <w:pPr>
        <w:spacing w:before="100" w:beforeAutospacing="1" w:after="100" w:afterAutospacing="1"/>
        <w:ind w:left="720"/>
        <w:rPr>
          <w:rFonts w:eastAsia="Times New Roman"/>
        </w:rPr>
      </w:pPr>
      <w:r w:rsidRPr="00384832">
        <w:rPr>
          <w:rFonts w:eastAsia="Times New Roman"/>
        </w:rPr>
        <w:t xml:space="preserve">Return a list of the words in the string, using </w:t>
      </w:r>
      <w:proofErr w:type="spellStart"/>
      <w:proofErr w:type="gramStart"/>
      <w:r w:rsidRPr="00384832">
        <w:rPr>
          <w:rFonts w:eastAsia="Times New Roman"/>
          <w:i/>
          <w:iCs/>
        </w:rPr>
        <w:t>sep</w:t>
      </w:r>
      <w:proofErr w:type="spellEnd"/>
      <w:proofErr w:type="gramEnd"/>
      <w:r w:rsidRPr="00384832">
        <w:rPr>
          <w:rFonts w:eastAsia="Times New Roman"/>
        </w:rPr>
        <w:t xml:space="preserve"> as the delimiter string. If </w:t>
      </w:r>
      <w:proofErr w:type="spellStart"/>
      <w:r w:rsidRPr="00384832">
        <w:rPr>
          <w:rFonts w:eastAsia="Times New Roman"/>
          <w:i/>
          <w:iCs/>
        </w:rPr>
        <w:t>maxsplit</w:t>
      </w:r>
      <w:proofErr w:type="spellEnd"/>
      <w:r w:rsidRPr="00384832">
        <w:rPr>
          <w:rFonts w:eastAsia="Times New Roman"/>
        </w:rPr>
        <w:t xml:space="preserve"> is given, at most </w:t>
      </w:r>
      <w:proofErr w:type="spellStart"/>
      <w:r w:rsidRPr="00384832">
        <w:rPr>
          <w:rFonts w:eastAsia="Times New Roman"/>
          <w:i/>
          <w:iCs/>
        </w:rPr>
        <w:t>maxsplit</w:t>
      </w:r>
      <w:proofErr w:type="spellEnd"/>
      <w:r w:rsidRPr="00384832">
        <w:rPr>
          <w:rFonts w:eastAsia="Times New Roman"/>
        </w:rPr>
        <w:t xml:space="preserve"> splits are done, the </w:t>
      </w:r>
      <w:r w:rsidRPr="00384832">
        <w:rPr>
          <w:rFonts w:eastAsia="Times New Roman"/>
          <w:i/>
          <w:iCs/>
        </w:rPr>
        <w:t>rightmost</w:t>
      </w:r>
      <w:r w:rsidRPr="00384832">
        <w:rPr>
          <w:rFonts w:eastAsia="Times New Roman"/>
        </w:rPr>
        <w:t xml:space="preserve"> ones. If </w:t>
      </w:r>
      <w:proofErr w:type="spellStart"/>
      <w:proofErr w:type="gramStart"/>
      <w:r w:rsidRPr="00384832">
        <w:rPr>
          <w:rFonts w:eastAsia="Times New Roman"/>
          <w:i/>
          <w:iCs/>
        </w:rPr>
        <w:t>sep</w:t>
      </w:r>
      <w:proofErr w:type="spellEnd"/>
      <w:proofErr w:type="gramEnd"/>
      <w:r w:rsidRPr="00384832">
        <w:rPr>
          <w:rFonts w:eastAsia="Times New Roman"/>
        </w:rPr>
        <w:t xml:space="preserve"> is not specified or </w:t>
      </w:r>
      <w:r w:rsidRPr="00384832">
        <w:rPr>
          <w:rFonts w:ascii="Courier New" w:eastAsia="Times New Roman" w:hAnsi="Courier New" w:cs="Courier New"/>
          <w:sz w:val="20"/>
          <w:szCs w:val="20"/>
        </w:rPr>
        <w:t>None</w:t>
      </w:r>
      <w:r w:rsidRPr="00384832">
        <w:rPr>
          <w:rFonts w:eastAsia="Times New Roman"/>
        </w:rPr>
        <w:t xml:space="preserve">, any whitespace string is a separator. Except for splitting from the right, </w:t>
      </w:r>
      <w:hyperlink r:id="rId5" w:anchor="str.rsplit" w:tooltip="str.rsplit" w:history="1">
        <w:proofErr w:type="spellStart"/>
        <w:proofErr w:type="gramStart"/>
        <w:r w:rsidRPr="00384832">
          <w:rPr>
            <w:rFonts w:ascii="Courier New" w:eastAsia="Times New Roman" w:hAnsi="Courier New" w:cs="Courier New"/>
            <w:color w:val="0000FF"/>
            <w:sz w:val="20"/>
            <w:szCs w:val="20"/>
            <w:u w:val="single"/>
          </w:rPr>
          <w:t>rsplit</w:t>
        </w:r>
        <w:proofErr w:type="spellEnd"/>
        <w:r w:rsidRPr="00384832">
          <w:rPr>
            <w:rFonts w:ascii="Courier New" w:eastAsia="Times New Roman" w:hAnsi="Courier New" w:cs="Courier New"/>
            <w:color w:val="0000FF"/>
            <w:sz w:val="20"/>
            <w:szCs w:val="20"/>
            <w:u w:val="single"/>
          </w:rPr>
          <w:t>(</w:t>
        </w:r>
        <w:proofErr w:type="gramEnd"/>
        <w:r w:rsidRPr="00384832">
          <w:rPr>
            <w:rFonts w:ascii="Courier New" w:eastAsia="Times New Roman" w:hAnsi="Courier New" w:cs="Courier New"/>
            <w:color w:val="0000FF"/>
            <w:sz w:val="20"/>
            <w:szCs w:val="20"/>
            <w:u w:val="single"/>
          </w:rPr>
          <w:t>)</w:t>
        </w:r>
      </w:hyperlink>
      <w:r w:rsidRPr="00384832">
        <w:rPr>
          <w:rFonts w:eastAsia="Times New Roman"/>
        </w:rPr>
        <w:t xml:space="preserve"> behaves like </w:t>
      </w:r>
      <w:hyperlink r:id="rId6" w:anchor="str.split" w:tooltip="str.split" w:history="1">
        <w:r w:rsidRPr="00384832">
          <w:rPr>
            <w:rFonts w:ascii="Courier New" w:eastAsia="Times New Roman" w:hAnsi="Courier New" w:cs="Courier New"/>
            <w:color w:val="0000FF"/>
            <w:sz w:val="20"/>
            <w:szCs w:val="20"/>
            <w:u w:val="single"/>
          </w:rPr>
          <w:t>split()</w:t>
        </w:r>
      </w:hyperlink>
      <w:r w:rsidRPr="00384832">
        <w:rPr>
          <w:rFonts w:eastAsia="Times New Roman"/>
        </w:rPr>
        <w:t xml:space="preserve"> which is described in detail below.</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84832" w:rsidRDefault="00384832" w:rsidP="00384832">
      <w:pPr>
        <w:rPr>
          <w:rFonts w:ascii="Courier New" w:eastAsia="Times New Roman" w:hAnsi="Courier New" w:cs="Courier New"/>
          <w:sz w:val="20"/>
          <w:szCs w:val="20"/>
        </w:rPr>
      </w:pPr>
    </w:p>
    <w:p w:rsidR="00384832" w:rsidRDefault="00384832" w:rsidP="00384832">
      <w:pPr>
        <w:rPr>
          <w:rFonts w:ascii="Courier New" w:eastAsia="Times New Roman" w:hAnsi="Courier New" w:cs="Courier New"/>
          <w:sz w:val="20"/>
          <w:szCs w:val="20"/>
        </w:rPr>
      </w:pPr>
    </w:p>
    <w:p w:rsidR="00384832" w:rsidRPr="00384832" w:rsidRDefault="00384832" w:rsidP="00384832">
      <w:pPr>
        <w:rPr>
          <w:rFonts w:eastAsia="Times New Roman"/>
        </w:rPr>
      </w:pPr>
      <w:proofErr w:type="spellStart"/>
      <w:proofErr w:type="gramStart"/>
      <w:r w:rsidRPr="00384832">
        <w:rPr>
          <w:rFonts w:ascii="Courier New" w:eastAsia="Times New Roman" w:hAnsi="Courier New" w:cs="Courier New"/>
          <w:sz w:val="20"/>
          <w:szCs w:val="20"/>
        </w:rPr>
        <w:lastRenderedPageBreak/>
        <w:t>str.isdigit</w:t>
      </w:r>
      <w:proofErr w:type="spellEnd"/>
      <w:r w:rsidRPr="00384832">
        <w:rPr>
          <w:rFonts w:eastAsia="Times New Roman"/>
        </w:rPr>
        <w:t>()</w:t>
      </w:r>
      <w:proofErr w:type="gramEnd"/>
    </w:p>
    <w:p w:rsidR="00384832" w:rsidRPr="00384832" w:rsidRDefault="00384832" w:rsidP="00384832">
      <w:pPr>
        <w:spacing w:before="100" w:beforeAutospacing="1" w:after="100" w:afterAutospacing="1"/>
        <w:ind w:left="720"/>
        <w:rPr>
          <w:rFonts w:eastAsia="Times New Roman"/>
        </w:rPr>
      </w:pPr>
      <w:r w:rsidRPr="00384832">
        <w:rPr>
          <w:rFonts w:eastAsia="Times New Roman"/>
        </w:rPr>
        <w:t xml:space="preserve">Return true if all characters in the string are digits and there is at least one character, false otherwise. Digits include decimal characters and digits that need special handling, such as the compatibility superscript digits. This covers digits which cannot be used to form numbers in base 10, like the </w:t>
      </w:r>
      <w:proofErr w:type="spellStart"/>
      <w:r w:rsidRPr="00384832">
        <w:rPr>
          <w:rFonts w:eastAsia="Times New Roman"/>
        </w:rPr>
        <w:t>Kharosthi</w:t>
      </w:r>
      <w:proofErr w:type="spellEnd"/>
      <w:r w:rsidRPr="00384832">
        <w:rPr>
          <w:rFonts w:eastAsia="Times New Roman"/>
        </w:rPr>
        <w:t xml:space="preserve"> numbers. Formally, a digit is a character that has the property value </w:t>
      </w:r>
      <w:proofErr w:type="spellStart"/>
      <w:r w:rsidRPr="00384832">
        <w:rPr>
          <w:rFonts w:eastAsia="Times New Roman"/>
        </w:rPr>
        <w:t>Numeric_Type</w:t>
      </w:r>
      <w:proofErr w:type="spellEnd"/>
      <w:r w:rsidRPr="00384832">
        <w:rPr>
          <w:rFonts w:eastAsia="Times New Roman"/>
        </w:rPr>
        <w:t xml:space="preserve">=Digit or </w:t>
      </w:r>
      <w:proofErr w:type="spellStart"/>
      <w:r w:rsidRPr="00384832">
        <w:rPr>
          <w:rFonts w:eastAsia="Times New Roman"/>
        </w:rPr>
        <w:t>Numeric_Type</w:t>
      </w:r>
      <w:proofErr w:type="spellEnd"/>
      <w:r w:rsidRPr="00384832">
        <w:rPr>
          <w:rFonts w:eastAsia="Times New Roman"/>
        </w:rPr>
        <w:t>=Decimal.</w:t>
      </w:r>
    </w:p>
    <w:p w:rsidR="00384832" w:rsidRPr="00384832" w:rsidRDefault="00384832" w:rsidP="00384832">
      <w:pPr>
        <w:rPr>
          <w:rFonts w:eastAsia="Times New Roman"/>
        </w:rPr>
      </w:pPr>
      <w:proofErr w:type="spellStart"/>
      <w:proofErr w:type="gramStart"/>
      <w:r w:rsidRPr="00384832">
        <w:rPr>
          <w:rFonts w:ascii="Courier New" w:eastAsia="Times New Roman" w:hAnsi="Courier New" w:cs="Courier New"/>
          <w:sz w:val="20"/>
          <w:szCs w:val="20"/>
        </w:rPr>
        <w:t>str.strip</w:t>
      </w:r>
      <w:proofErr w:type="spellEnd"/>
      <w:r w:rsidRPr="00384832">
        <w:rPr>
          <w:rFonts w:eastAsia="Times New Roman"/>
        </w:rPr>
        <w:t>(</w:t>
      </w:r>
      <w:proofErr w:type="gramEnd"/>
      <w:r w:rsidRPr="00384832">
        <w:rPr>
          <w:rFonts w:eastAsia="Times New Roman"/>
        </w:rPr>
        <w:t>[</w:t>
      </w:r>
      <w:r w:rsidRPr="00384832">
        <w:rPr>
          <w:rFonts w:eastAsia="Times New Roman"/>
          <w:i/>
          <w:iCs/>
        </w:rPr>
        <w:t>chars</w:t>
      </w:r>
      <w:r w:rsidRPr="00384832">
        <w:rPr>
          <w:rFonts w:eastAsia="Times New Roman"/>
        </w:rPr>
        <w:t>])</w:t>
      </w:r>
    </w:p>
    <w:p w:rsidR="00384832" w:rsidRPr="00384832" w:rsidRDefault="00384832" w:rsidP="00384832">
      <w:pPr>
        <w:spacing w:before="100" w:beforeAutospacing="1" w:after="100" w:afterAutospacing="1"/>
        <w:ind w:left="720"/>
        <w:rPr>
          <w:rFonts w:eastAsia="Times New Roman"/>
        </w:rPr>
      </w:pPr>
      <w:r w:rsidRPr="00384832">
        <w:rPr>
          <w:rFonts w:eastAsia="Times New Roman"/>
        </w:rPr>
        <w:t xml:space="preserve">Return a copy of the string with the leading and trailing characters removed. The </w:t>
      </w:r>
      <w:proofErr w:type="gramStart"/>
      <w:r w:rsidRPr="00384832">
        <w:rPr>
          <w:rFonts w:eastAsia="Times New Roman"/>
          <w:i/>
          <w:iCs/>
        </w:rPr>
        <w:t>chars</w:t>
      </w:r>
      <w:proofErr w:type="gramEnd"/>
      <w:r w:rsidRPr="00384832">
        <w:rPr>
          <w:rFonts w:eastAsia="Times New Roman"/>
        </w:rPr>
        <w:t xml:space="preserve"> argument is a string specifying the set of characters to be removed. If omitted or </w:t>
      </w:r>
      <w:proofErr w:type="gramStart"/>
      <w:r w:rsidRPr="00384832">
        <w:rPr>
          <w:rFonts w:ascii="Courier New" w:eastAsia="Times New Roman" w:hAnsi="Courier New" w:cs="Courier New"/>
          <w:sz w:val="20"/>
          <w:szCs w:val="20"/>
        </w:rPr>
        <w:t>None</w:t>
      </w:r>
      <w:proofErr w:type="gramEnd"/>
      <w:r w:rsidRPr="00384832">
        <w:rPr>
          <w:rFonts w:eastAsia="Times New Roman"/>
        </w:rPr>
        <w:t xml:space="preserve">, the </w:t>
      </w:r>
      <w:r w:rsidRPr="00384832">
        <w:rPr>
          <w:rFonts w:eastAsia="Times New Roman"/>
          <w:i/>
          <w:iCs/>
        </w:rPr>
        <w:t>chars</w:t>
      </w:r>
      <w:r w:rsidRPr="00384832">
        <w:rPr>
          <w:rFonts w:eastAsia="Times New Roman"/>
        </w:rPr>
        <w:t xml:space="preserve"> argument defaults to removing whitespace. The </w:t>
      </w:r>
      <w:proofErr w:type="gramStart"/>
      <w:r w:rsidRPr="00384832">
        <w:rPr>
          <w:rFonts w:eastAsia="Times New Roman"/>
          <w:i/>
          <w:iCs/>
        </w:rPr>
        <w:t>chars</w:t>
      </w:r>
      <w:proofErr w:type="gramEnd"/>
      <w:r w:rsidRPr="00384832">
        <w:rPr>
          <w:rFonts w:eastAsia="Times New Roman"/>
        </w:rPr>
        <w:t xml:space="preserve"> argument is not a prefix or suffix; rather, all combinations of its values are stripped:</w:t>
      </w:r>
    </w:p>
    <w:p w:rsidR="00384832" w:rsidRPr="00384832" w:rsidRDefault="00384832" w:rsidP="00384832">
      <w:pPr>
        <w:ind w:left="720"/>
        <w:rPr>
          <w:rFonts w:eastAsia="Times New Roman"/>
        </w:rPr>
      </w:pPr>
      <w:r w:rsidRPr="00384832">
        <w:rPr>
          <w:rFonts w:eastAsia="Times New Roman"/>
          <w:color w:val="AACC99"/>
          <w:bdr w:val="single" w:sz="6" w:space="0" w:color="AACC99" w:frame="1"/>
        </w:rPr>
        <w:t>&gt;&gt;&gt;</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&gt;&gt;&gt; '   spacious   '.</w:t>
      </w:r>
      <w:proofErr w:type="gramStart"/>
      <w:r w:rsidRPr="00384832">
        <w:rPr>
          <w:rFonts w:ascii="Courier New" w:eastAsia="Times New Roman" w:hAnsi="Courier New" w:cs="Courier New"/>
          <w:sz w:val="20"/>
          <w:szCs w:val="20"/>
        </w:rPr>
        <w:t>strip()</w:t>
      </w:r>
      <w:proofErr w:type="gramEnd"/>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w:t>
      </w:r>
      <w:proofErr w:type="gramStart"/>
      <w:r w:rsidRPr="00384832">
        <w:rPr>
          <w:rFonts w:ascii="Courier New" w:eastAsia="Times New Roman" w:hAnsi="Courier New" w:cs="Courier New"/>
          <w:sz w:val="20"/>
          <w:szCs w:val="20"/>
        </w:rPr>
        <w:t>spacious</w:t>
      </w:r>
      <w:proofErr w:type="gramEnd"/>
      <w:r w:rsidRPr="00384832">
        <w:rPr>
          <w:rFonts w:ascii="Courier New" w:eastAsia="Times New Roman" w:hAnsi="Courier New" w:cs="Courier New"/>
          <w:sz w:val="20"/>
          <w:szCs w:val="20"/>
        </w:rPr>
        <w:t>'</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&gt;&gt;&gt; 'www.example.com'.</w:t>
      </w:r>
      <w:proofErr w:type="gramStart"/>
      <w:r w:rsidRPr="00384832">
        <w:rPr>
          <w:rFonts w:ascii="Courier New" w:eastAsia="Times New Roman" w:hAnsi="Courier New" w:cs="Courier New"/>
          <w:sz w:val="20"/>
          <w:szCs w:val="20"/>
        </w:rPr>
        <w:t>strip(</w:t>
      </w:r>
      <w:proofErr w:type="gramEnd"/>
      <w:r w:rsidRPr="00384832">
        <w:rPr>
          <w:rFonts w:ascii="Courier New" w:eastAsia="Times New Roman" w:hAnsi="Courier New" w:cs="Courier New"/>
          <w:sz w:val="20"/>
          <w:szCs w:val="20"/>
        </w:rPr>
        <w:t>'</w:t>
      </w:r>
      <w:proofErr w:type="spellStart"/>
      <w:r w:rsidRPr="00384832">
        <w:rPr>
          <w:rFonts w:ascii="Courier New" w:eastAsia="Times New Roman" w:hAnsi="Courier New" w:cs="Courier New"/>
          <w:sz w:val="20"/>
          <w:szCs w:val="20"/>
        </w:rPr>
        <w:t>cmowz</w:t>
      </w:r>
      <w:proofErr w:type="spellEnd"/>
      <w:r w:rsidRPr="00384832">
        <w:rPr>
          <w:rFonts w:ascii="Courier New" w:eastAsia="Times New Roman" w:hAnsi="Courier New" w:cs="Courier New"/>
          <w:sz w:val="20"/>
          <w:szCs w:val="20"/>
        </w:rPr>
        <w:t>.')</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w:t>
      </w:r>
      <w:proofErr w:type="gramStart"/>
      <w:r w:rsidRPr="00384832">
        <w:rPr>
          <w:rFonts w:ascii="Courier New" w:eastAsia="Times New Roman" w:hAnsi="Courier New" w:cs="Courier New"/>
          <w:sz w:val="20"/>
          <w:szCs w:val="20"/>
        </w:rPr>
        <w:t>example</w:t>
      </w:r>
      <w:proofErr w:type="gramEnd"/>
      <w:r w:rsidRPr="00384832">
        <w:rPr>
          <w:rFonts w:ascii="Courier New" w:eastAsia="Times New Roman" w:hAnsi="Courier New" w:cs="Courier New"/>
          <w:sz w:val="20"/>
          <w:szCs w:val="20"/>
        </w:rPr>
        <w:t>'</w:t>
      </w:r>
    </w:p>
    <w:p w:rsidR="00384832" w:rsidRPr="00384832" w:rsidRDefault="00384832" w:rsidP="00384832">
      <w:pPr>
        <w:spacing w:before="100" w:beforeAutospacing="1" w:after="100" w:afterAutospacing="1"/>
        <w:ind w:left="720"/>
        <w:rPr>
          <w:rFonts w:eastAsia="Times New Roman"/>
        </w:rPr>
      </w:pPr>
      <w:r w:rsidRPr="00384832">
        <w:rPr>
          <w:rFonts w:eastAsia="Times New Roman"/>
        </w:rPr>
        <w:t xml:space="preserve">The outermost leading and trailing </w:t>
      </w:r>
      <w:r w:rsidRPr="00384832">
        <w:rPr>
          <w:rFonts w:eastAsia="Times New Roman"/>
          <w:i/>
          <w:iCs/>
        </w:rPr>
        <w:t>chars</w:t>
      </w:r>
      <w:r w:rsidRPr="00384832">
        <w:rPr>
          <w:rFonts w:eastAsia="Times New Roman"/>
        </w:rPr>
        <w:t xml:space="preserve"> argument values are stripped from the string. Characters are removed from the leading end until reaching a string character that is not contained in the set of characters in </w:t>
      </w:r>
      <w:r w:rsidRPr="00384832">
        <w:rPr>
          <w:rFonts w:eastAsia="Times New Roman"/>
          <w:i/>
          <w:iCs/>
        </w:rPr>
        <w:t>chars</w:t>
      </w:r>
      <w:r w:rsidRPr="00384832">
        <w:rPr>
          <w:rFonts w:eastAsia="Times New Roman"/>
        </w:rPr>
        <w:t>. A similar action takes place on the trailing end. For example:</w:t>
      </w:r>
    </w:p>
    <w:p w:rsidR="00384832" w:rsidRPr="00384832" w:rsidRDefault="00384832" w:rsidP="00384832">
      <w:pPr>
        <w:ind w:left="720"/>
        <w:rPr>
          <w:rFonts w:eastAsia="Times New Roman"/>
        </w:rPr>
      </w:pPr>
      <w:r w:rsidRPr="00384832">
        <w:rPr>
          <w:rFonts w:eastAsia="Times New Roman"/>
          <w:color w:val="AACC99"/>
          <w:bdr w:val="single" w:sz="6" w:space="0" w:color="AACC99" w:frame="1"/>
        </w:rPr>
        <w:t>&gt;&gt;&gt;</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 xml:space="preserve">&gt;&gt;&gt; </w:t>
      </w:r>
      <w:proofErr w:type="spellStart"/>
      <w:r w:rsidRPr="00384832">
        <w:rPr>
          <w:rFonts w:ascii="Courier New" w:eastAsia="Times New Roman" w:hAnsi="Courier New" w:cs="Courier New"/>
          <w:sz w:val="20"/>
          <w:szCs w:val="20"/>
        </w:rPr>
        <w:t>comment_string</w:t>
      </w:r>
      <w:proofErr w:type="spellEnd"/>
      <w:r w:rsidRPr="00384832">
        <w:rPr>
          <w:rFonts w:ascii="Courier New" w:eastAsia="Times New Roman" w:hAnsi="Courier New" w:cs="Courier New"/>
          <w:sz w:val="20"/>
          <w:szCs w:val="20"/>
        </w:rPr>
        <w:t xml:space="preserve"> = '#....... Section 3.2.1 Issue #32 .......'</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 xml:space="preserve">&gt;&gt;&gt; </w:t>
      </w:r>
      <w:proofErr w:type="spellStart"/>
      <w:r w:rsidRPr="00384832">
        <w:rPr>
          <w:rFonts w:ascii="Courier New" w:eastAsia="Times New Roman" w:hAnsi="Courier New" w:cs="Courier New"/>
          <w:sz w:val="20"/>
          <w:szCs w:val="20"/>
        </w:rPr>
        <w:t>comment_</w:t>
      </w:r>
      <w:proofErr w:type="gramStart"/>
      <w:r w:rsidRPr="00384832">
        <w:rPr>
          <w:rFonts w:ascii="Courier New" w:eastAsia="Times New Roman" w:hAnsi="Courier New" w:cs="Courier New"/>
          <w:sz w:val="20"/>
          <w:szCs w:val="20"/>
        </w:rPr>
        <w:t>string.strip</w:t>
      </w:r>
      <w:proofErr w:type="spellEnd"/>
      <w:r w:rsidRPr="00384832">
        <w:rPr>
          <w:rFonts w:ascii="Courier New" w:eastAsia="Times New Roman" w:hAnsi="Courier New" w:cs="Courier New"/>
          <w:sz w:val="20"/>
          <w:szCs w:val="20"/>
        </w:rPr>
        <w:t>(</w:t>
      </w:r>
      <w:proofErr w:type="gramEnd"/>
      <w:r w:rsidRPr="00384832">
        <w:rPr>
          <w:rFonts w:ascii="Courier New" w:eastAsia="Times New Roman" w:hAnsi="Courier New" w:cs="Courier New"/>
          <w:sz w:val="20"/>
          <w:szCs w:val="20"/>
        </w:rPr>
        <w:t>'.#! ')</w:t>
      </w:r>
    </w:p>
    <w:p w:rsid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'Section 3.2.1 Issue #32'</w:t>
      </w:r>
    </w:p>
    <w:p w:rsidR="00384832" w:rsidRDefault="00384832" w:rsidP="00384832">
      <w:pPr>
        <w:rPr>
          <w:rFonts w:ascii="Courier New" w:eastAsia="Times New Roman" w:hAnsi="Courier New" w:cs="Courier New"/>
          <w:sz w:val="20"/>
          <w:szCs w:val="20"/>
        </w:rPr>
      </w:pPr>
    </w:p>
    <w:p w:rsidR="00384832" w:rsidRPr="00384832" w:rsidRDefault="00384832" w:rsidP="00384832">
      <w:pPr>
        <w:rPr>
          <w:rFonts w:eastAsia="Times New Roman"/>
        </w:rPr>
      </w:pPr>
      <w:proofErr w:type="spellStart"/>
      <w:proofErr w:type="gramStart"/>
      <w:r w:rsidRPr="00384832">
        <w:rPr>
          <w:rFonts w:ascii="Courier New" w:eastAsia="Times New Roman" w:hAnsi="Courier New" w:cs="Courier New"/>
          <w:sz w:val="20"/>
          <w:szCs w:val="20"/>
        </w:rPr>
        <w:t>str.rstrip</w:t>
      </w:r>
      <w:proofErr w:type="spellEnd"/>
      <w:r w:rsidRPr="00384832">
        <w:rPr>
          <w:rFonts w:eastAsia="Times New Roman"/>
        </w:rPr>
        <w:t>(</w:t>
      </w:r>
      <w:proofErr w:type="gramEnd"/>
      <w:r w:rsidRPr="00384832">
        <w:rPr>
          <w:rFonts w:eastAsia="Times New Roman"/>
        </w:rPr>
        <w:t>[</w:t>
      </w:r>
      <w:r w:rsidRPr="00384832">
        <w:rPr>
          <w:rFonts w:eastAsia="Times New Roman"/>
          <w:i/>
          <w:iCs/>
        </w:rPr>
        <w:t>chars</w:t>
      </w:r>
      <w:r w:rsidRPr="00384832">
        <w:rPr>
          <w:rFonts w:eastAsia="Times New Roman"/>
        </w:rPr>
        <w:t>])</w:t>
      </w:r>
    </w:p>
    <w:p w:rsidR="00384832" w:rsidRPr="00384832" w:rsidRDefault="00384832" w:rsidP="00384832">
      <w:pPr>
        <w:spacing w:before="100" w:beforeAutospacing="1" w:after="100" w:afterAutospacing="1"/>
        <w:ind w:left="720"/>
        <w:rPr>
          <w:rFonts w:eastAsia="Times New Roman"/>
        </w:rPr>
      </w:pPr>
      <w:r w:rsidRPr="00384832">
        <w:rPr>
          <w:rFonts w:eastAsia="Times New Roman"/>
        </w:rPr>
        <w:t xml:space="preserve">Return a copy of the string with trailing characters removed. The </w:t>
      </w:r>
      <w:proofErr w:type="gramStart"/>
      <w:r w:rsidRPr="00384832">
        <w:rPr>
          <w:rFonts w:eastAsia="Times New Roman"/>
          <w:i/>
          <w:iCs/>
        </w:rPr>
        <w:t>chars</w:t>
      </w:r>
      <w:proofErr w:type="gramEnd"/>
      <w:r w:rsidRPr="00384832">
        <w:rPr>
          <w:rFonts w:eastAsia="Times New Roman"/>
        </w:rPr>
        <w:t xml:space="preserve"> argument is a string specifying the set of characters to be removed. If omitted or </w:t>
      </w:r>
      <w:proofErr w:type="gramStart"/>
      <w:r w:rsidRPr="00384832">
        <w:rPr>
          <w:rFonts w:ascii="Courier New" w:eastAsia="Times New Roman" w:hAnsi="Courier New" w:cs="Courier New"/>
          <w:sz w:val="20"/>
          <w:szCs w:val="20"/>
        </w:rPr>
        <w:t>None</w:t>
      </w:r>
      <w:proofErr w:type="gramEnd"/>
      <w:r w:rsidRPr="00384832">
        <w:rPr>
          <w:rFonts w:eastAsia="Times New Roman"/>
        </w:rPr>
        <w:t xml:space="preserve">, the </w:t>
      </w:r>
      <w:r w:rsidRPr="00384832">
        <w:rPr>
          <w:rFonts w:eastAsia="Times New Roman"/>
          <w:i/>
          <w:iCs/>
        </w:rPr>
        <w:t>chars</w:t>
      </w:r>
      <w:r w:rsidRPr="00384832">
        <w:rPr>
          <w:rFonts w:eastAsia="Times New Roman"/>
        </w:rPr>
        <w:t xml:space="preserve"> argument defaults to removing whitespace. The </w:t>
      </w:r>
      <w:proofErr w:type="gramStart"/>
      <w:r w:rsidRPr="00384832">
        <w:rPr>
          <w:rFonts w:eastAsia="Times New Roman"/>
          <w:i/>
          <w:iCs/>
        </w:rPr>
        <w:t>chars</w:t>
      </w:r>
      <w:proofErr w:type="gramEnd"/>
      <w:r w:rsidRPr="00384832">
        <w:rPr>
          <w:rFonts w:eastAsia="Times New Roman"/>
        </w:rPr>
        <w:t xml:space="preserve"> argument is not a suffix; rather, all combinations of its values are stripped:</w:t>
      </w:r>
    </w:p>
    <w:p w:rsidR="00384832" w:rsidRPr="00384832" w:rsidRDefault="00384832" w:rsidP="00384832">
      <w:pPr>
        <w:ind w:left="720"/>
        <w:rPr>
          <w:rFonts w:eastAsia="Times New Roman"/>
        </w:rPr>
      </w:pPr>
      <w:r w:rsidRPr="00384832">
        <w:rPr>
          <w:rFonts w:eastAsia="Times New Roman"/>
          <w:color w:val="AACC99"/>
          <w:bdr w:val="single" w:sz="6" w:space="0" w:color="AACC99" w:frame="1"/>
        </w:rPr>
        <w:t>&gt;&gt;&gt;</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&gt;&gt;&gt; '   spacious   '.</w:t>
      </w:r>
      <w:proofErr w:type="spellStart"/>
      <w:proofErr w:type="gramStart"/>
      <w:r w:rsidRPr="00384832">
        <w:rPr>
          <w:rFonts w:ascii="Courier New" w:eastAsia="Times New Roman" w:hAnsi="Courier New" w:cs="Courier New"/>
          <w:sz w:val="20"/>
          <w:szCs w:val="20"/>
        </w:rPr>
        <w:t>rstrip</w:t>
      </w:r>
      <w:proofErr w:type="spellEnd"/>
      <w:r w:rsidRPr="00384832">
        <w:rPr>
          <w:rFonts w:ascii="Courier New" w:eastAsia="Times New Roman" w:hAnsi="Courier New" w:cs="Courier New"/>
          <w:sz w:val="20"/>
          <w:szCs w:val="20"/>
        </w:rPr>
        <w:t>()</w:t>
      </w:r>
      <w:proofErr w:type="gramEnd"/>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 xml:space="preserve">'   </w:t>
      </w:r>
      <w:proofErr w:type="gramStart"/>
      <w:r w:rsidRPr="00384832">
        <w:rPr>
          <w:rFonts w:ascii="Courier New" w:eastAsia="Times New Roman" w:hAnsi="Courier New" w:cs="Courier New"/>
          <w:sz w:val="20"/>
          <w:szCs w:val="20"/>
        </w:rPr>
        <w:t>spacious</w:t>
      </w:r>
      <w:proofErr w:type="gramEnd"/>
      <w:r w:rsidRPr="00384832">
        <w:rPr>
          <w:rFonts w:ascii="Courier New" w:eastAsia="Times New Roman" w:hAnsi="Courier New" w:cs="Courier New"/>
          <w:sz w:val="20"/>
          <w:szCs w:val="20"/>
        </w:rPr>
        <w:t>'</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&gt;&gt;&gt; '</w:t>
      </w:r>
      <w:proofErr w:type="spellStart"/>
      <w:r w:rsidRPr="00384832">
        <w:rPr>
          <w:rFonts w:ascii="Courier New" w:eastAsia="Times New Roman" w:hAnsi="Courier New" w:cs="Courier New"/>
          <w:sz w:val="20"/>
          <w:szCs w:val="20"/>
        </w:rPr>
        <w:t>mississippi</w:t>
      </w:r>
      <w:proofErr w:type="spellEnd"/>
      <w:r w:rsidRPr="00384832">
        <w:rPr>
          <w:rFonts w:ascii="Courier New" w:eastAsia="Times New Roman" w:hAnsi="Courier New" w:cs="Courier New"/>
          <w:sz w:val="20"/>
          <w:szCs w:val="20"/>
        </w:rPr>
        <w:t>'.</w:t>
      </w:r>
      <w:proofErr w:type="spellStart"/>
      <w:proofErr w:type="gramStart"/>
      <w:r w:rsidRPr="00384832">
        <w:rPr>
          <w:rFonts w:ascii="Courier New" w:eastAsia="Times New Roman" w:hAnsi="Courier New" w:cs="Courier New"/>
          <w:sz w:val="20"/>
          <w:szCs w:val="20"/>
        </w:rPr>
        <w:t>rstrip</w:t>
      </w:r>
      <w:proofErr w:type="spellEnd"/>
      <w:r w:rsidRPr="00384832">
        <w:rPr>
          <w:rFonts w:ascii="Courier New" w:eastAsia="Times New Roman" w:hAnsi="Courier New" w:cs="Courier New"/>
          <w:sz w:val="20"/>
          <w:szCs w:val="20"/>
        </w:rPr>
        <w:t>(</w:t>
      </w:r>
      <w:proofErr w:type="gramEnd"/>
      <w:r w:rsidRPr="00384832">
        <w:rPr>
          <w:rFonts w:ascii="Courier New" w:eastAsia="Times New Roman" w:hAnsi="Courier New" w:cs="Courier New"/>
          <w:sz w:val="20"/>
          <w:szCs w:val="20"/>
        </w:rPr>
        <w:t>'</w:t>
      </w:r>
      <w:proofErr w:type="spellStart"/>
      <w:r w:rsidRPr="00384832">
        <w:rPr>
          <w:rFonts w:ascii="Courier New" w:eastAsia="Times New Roman" w:hAnsi="Courier New" w:cs="Courier New"/>
          <w:sz w:val="20"/>
          <w:szCs w:val="20"/>
        </w:rPr>
        <w:t>ipz</w:t>
      </w:r>
      <w:proofErr w:type="spellEnd"/>
      <w:r w:rsidRPr="00384832">
        <w:rPr>
          <w:rFonts w:ascii="Courier New" w:eastAsia="Times New Roman" w:hAnsi="Courier New" w:cs="Courier New"/>
          <w:sz w:val="20"/>
          <w:szCs w:val="20"/>
        </w:rPr>
        <w:t>')</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w:t>
      </w:r>
      <w:proofErr w:type="spellStart"/>
      <w:proofErr w:type="gramStart"/>
      <w:r w:rsidRPr="00384832">
        <w:rPr>
          <w:rFonts w:ascii="Courier New" w:eastAsia="Times New Roman" w:hAnsi="Courier New" w:cs="Courier New"/>
          <w:sz w:val="20"/>
          <w:szCs w:val="20"/>
        </w:rPr>
        <w:t>mississ</w:t>
      </w:r>
      <w:proofErr w:type="spellEnd"/>
      <w:proofErr w:type="gramEnd"/>
      <w:r w:rsidRPr="00384832">
        <w:rPr>
          <w:rFonts w:ascii="Courier New" w:eastAsia="Times New Roman" w:hAnsi="Courier New" w:cs="Courier New"/>
          <w:sz w:val="20"/>
          <w:szCs w:val="20"/>
        </w:rPr>
        <w:t>'</w:t>
      </w:r>
    </w:p>
    <w:p w:rsidR="00384832" w:rsidRDefault="00384832" w:rsidP="00384832">
      <w:pPr>
        <w:rPr>
          <w:rFonts w:ascii="Courier New" w:eastAsia="Times New Roman" w:hAnsi="Courier New" w:cs="Courier New"/>
          <w:sz w:val="20"/>
          <w:szCs w:val="20"/>
        </w:rPr>
      </w:pPr>
    </w:p>
    <w:p w:rsidR="00384832" w:rsidRDefault="00384832" w:rsidP="00384832">
      <w:pPr>
        <w:rPr>
          <w:rFonts w:ascii="Courier New" w:eastAsia="Times New Roman" w:hAnsi="Courier New" w:cs="Courier New"/>
          <w:sz w:val="20"/>
          <w:szCs w:val="20"/>
        </w:rPr>
      </w:pPr>
    </w:p>
    <w:p w:rsidR="00384832" w:rsidRDefault="00384832" w:rsidP="00384832">
      <w:pPr>
        <w:rPr>
          <w:rFonts w:ascii="Courier New" w:eastAsia="Times New Roman" w:hAnsi="Courier New" w:cs="Courier New"/>
          <w:sz w:val="20"/>
          <w:szCs w:val="20"/>
        </w:rPr>
      </w:pPr>
    </w:p>
    <w:p w:rsidR="00384832" w:rsidRDefault="00384832" w:rsidP="00384832">
      <w:pPr>
        <w:rPr>
          <w:rFonts w:ascii="Courier New" w:eastAsia="Times New Roman" w:hAnsi="Courier New" w:cs="Courier New"/>
          <w:sz w:val="20"/>
          <w:szCs w:val="20"/>
        </w:rPr>
      </w:pPr>
    </w:p>
    <w:p w:rsidR="00384832" w:rsidRDefault="00384832" w:rsidP="00384832">
      <w:pPr>
        <w:rPr>
          <w:rFonts w:ascii="Courier New" w:eastAsia="Times New Roman" w:hAnsi="Courier New" w:cs="Courier New"/>
          <w:sz w:val="20"/>
          <w:szCs w:val="20"/>
        </w:rPr>
      </w:pPr>
    </w:p>
    <w:p w:rsidR="00384832" w:rsidRDefault="00384832" w:rsidP="00384832">
      <w:pPr>
        <w:rPr>
          <w:rFonts w:ascii="Courier New" w:eastAsia="Times New Roman" w:hAnsi="Courier New" w:cs="Courier New"/>
          <w:sz w:val="20"/>
          <w:szCs w:val="20"/>
        </w:rPr>
      </w:pPr>
    </w:p>
    <w:p w:rsidR="00384832" w:rsidRPr="00384832" w:rsidRDefault="00384832" w:rsidP="00384832">
      <w:pPr>
        <w:rPr>
          <w:rFonts w:eastAsia="Times New Roman"/>
        </w:rPr>
      </w:pPr>
      <w:proofErr w:type="spellStart"/>
      <w:proofErr w:type="gramStart"/>
      <w:r w:rsidRPr="00384832">
        <w:rPr>
          <w:rFonts w:ascii="Courier New" w:eastAsia="Times New Roman" w:hAnsi="Courier New" w:cs="Courier New"/>
          <w:sz w:val="20"/>
          <w:szCs w:val="20"/>
        </w:rPr>
        <w:lastRenderedPageBreak/>
        <w:t>str.lstrip</w:t>
      </w:r>
      <w:proofErr w:type="spellEnd"/>
      <w:r w:rsidRPr="00384832">
        <w:rPr>
          <w:rFonts w:eastAsia="Times New Roman"/>
        </w:rPr>
        <w:t>(</w:t>
      </w:r>
      <w:proofErr w:type="gramEnd"/>
      <w:r w:rsidRPr="00384832">
        <w:rPr>
          <w:rFonts w:eastAsia="Times New Roman"/>
        </w:rPr>
        <w:t>[</w:t>
      </w:r>
      <w:r w:rsidRPr="00384832">
        <w:rPr>
          <w:rFonts w:eastAsia="Times New Roman"/>
          <w:i/>
          <w:iCs/>
        </w:rPr>
        <w:t>chars</w:t>
      </w:r>
      <w:r w:rsidRPr="00384832">
        <w:rPr>
          <w:rFonts w:eastAsia="Times New Roman"/>
        </w:rPr>
        <w:t>])</w:t>
      </w:r>
    </w:p>
    <w:p w:rsidR="00384832" w:rsidRPr="00384832" w:rsidRDefault="00384832" w:rsidP="00384832">
      <w:pPr>
        <w:spacing w:before="100" w:beforeAutospacing="1" w:after="100" w:afterAutospacing="1"/>
        <w:ind w:left="720"/>
        <w:rPr>
          <w:rFonts w:eastAsia="Times New Roman"/>
        </w:rPr>
      </w:pPr>
      <w:r w:rsidRPr="00384832">
        <w:rPr>
          <w:rFonts w:eastAsia="Times New Roman"/>
        </w:rPr>
        <w:t xml:space="preserve">Return a copy of the string with leading characters removed. The </w:t>
      </w:r>
      <w:proofErr w:type="gramStart"/>
      <w:r w:rsidRPr="00384832">
        <w:rPr>
          <w:rFonts w:eastAsia="Times New Roman"/>
          <w:i/>
          <w:iCs/>
        </w:rPr>
        <w:t>chars</w:t>
      </w:r>
      <w:proofErr w:type="gramEnd"/>
      <w:r w:rsidRPr="00384832">
        <w:rPr>
          <w:rFonts w:eastAsia="Times New Roman"/>
        </w:rPr>
        <w:t xml:space="preserve"> argument is a string specifying the set of characters to be removed. If omitted or </w:t>
      </w:r>
      <w:proofErr w:type="gramStart"/>
      <w:r w:rsidRPr="00384832">
        <w:rPr>
          <w:rFonts w:ascii="Courier New" w:eastAsia="Times New Roman" w:hAnsi="Courier New" w:cs="Courier New"/>
          <w:sz w:val="20"/>
          <w:szCs w:val="20"/>
        </w:rPr>
        <w:t>None</w:t>
      </w:r>
      <w:proofErr w:type="gramEnd"/>
      <w:r w:rsidRPr="00384832">
        <w:rPr>
          <w:rFonts w:eastAsia="Times New Roman"/>
        </w:rPr>
        <w:t xml:space="preserve">, the </w:t>
      </w:r>
      <w:r w:rsidRPr="00384832">
        <w:rPr>
          <w:rFonts w:eastAsia="Times New Roman"/>
          <w:i/>
          <w:iCs/>
        </w:rPr>
        <w:t>chars</w:t>
      </w:r>
      <w:r w:rsidRPr="00384832">
        <w:rPr>
          <w:rFonts w:eastAsia="Times New Roman"/>
        </w:rPr>
        <w:t xml:space="preserve"> argument defaults to removing whitespace. The </w:t>
      </w:r>
      <w:proofErr w:type="gramStart"/>
      <w:r w:rsidRPr="00384832">
        <w:rPr>
          <w:rFonts w:eastAsia="Times New Roman"/>
          <w:i/>
          <w:iCs/>
        </w:rPr>
        <w:t>chars</w:t>
      </w:r>
      <w:proofErr w:type="gramEnd"/>
      <w:r w:rsidRPr="00384832">
        <w:rPr>
          <w:rFonts w:eastAsia="Times New Roman"/>
        </w:rPr>
        <w:t xml:space="preserve"> argument is not a prefix; rather, all combinations of its values are stripped:</w:t>
      </w:r>
    </w:p>
    <w:p w:rsidR="00384832" w:rsidRPr="00384832" w:rsidRDefault="00384832" w:rsidP="00384832">
      <w:pPr>
        <w:ind w:left="720"/>
        <w:rPr>
          <w:rFonts w:eastAsia="Times New Roman"/>
        </w:rPr>
      </w:pPr>
      <w:r w:rsidRPr="00384832">
        <w:rPr>
          <w:rFonts w:eastAsia="Times New Roman"/>
          <w:color w:val="AACC99"/>
          <w:bdr w:val="single" w:sz="6" w:space="0" w:color="AACC99" w:frame="1"/>
        </w:rPr>
        <w:t>&gt;&gt;&gt;</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&gt;&gt;&gt; '   spacious   '.</w:t>
      </w:r>
      <w:proofErr w:type="spellStart"/>
      <w:proofErr w:type="gramStart"/>
      <w:r w:rsidRPr="00384832">
        <w:rPr>
          <w:rFonts w:ascii="Courier New" w:eastAsia="Times New Roman" w:hAnsi="Courier New" w:cs="Courier New"/>
          <w:sz w:val="20"/>
          <w:szCs w:val="20"/>
        </w:rPr>
        <w:t>lstrip</w:t>
      </w:r>
      <w:proofErr w:type="spellEnd"/>
      <w:r w:rsidRPr="00384832">
        <w:rPr>
          <w:rFonts w:ascii="Courier New" w:eastAsia="Times New Roman" w:hAnsi="Courier New" w:cs="Courier New"/>
          <w:sz w:val="20"/>
          <w:szCs w:val="20"/>
        </w:rPr>
        <w:t>()</w:t>
      </w:r>
      <w:proofErr w:type="gramEnd"/>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w:t>
      </w:r>
      <w:proofErr w:type="gramStart"/>
      <w:r w:rsidRPr="00384832">
        <w:rPr>
          <w:rFonts w:ascii="Courier New" w:eastAsia="Times New Roman" w:hAnsi="Courier New" w:cs="Courier New"/>
          <w:sz w:val="20"/>
          <w:szCs w:val="20"/>
        </w:rPr>
        <w:t>spacious</w:t>
      </w:r>
      <w:proofErr w:type="gramEnd"/>
      <w:r w:rsidRPr="00384832">
        <w:rPr>
          <w:rFonts w:ascii="Courier New" w:eastAsia="Times New Roman" w:hAnsi="Courier New" w:cs="Courier New"/>
          <w:sz w:val="20"/>
          <w:szCs w:val="20"/>
        </w:rPr>
        <w:t xml:space="preserve">   '</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&gt;&gt;&gt; 'www.example.com'.</w:t>
      </w:r>
      <w:proofErr w:type="gramStart"/>
      <w:r w:rsidRPr="00384832">
        <w:rPr>
          <w:rFonts w:ascii="Courier New" w:eastAsia="Times New Roman" w:hAnsi="Courier New" w:cs="Courier New"/>
          <w:sz w:val="20"/>
          <w:szCs w:val="20"/>
        </w:rPr>
        <w:t>lstrip(</w:t>
      </w:r>
      <w:proofErr w:type="gramEnd"/>
      <w:r w:rsidRPr="00384832">
        <w:rPr>
          <w:rFonts w:ascii="Courier New" w:eastAsia="Times New Roman" w:hAnsi="Courier New" w:cs="Courier New"/>
          <w:sz w:val="20"/>
          <w:szCs w:val="20"/>
        </w:rPr>
        <w:t>'</w:t>
      </w:r>
      <w:proofErr w:type="spellStart"/>
      <w:r w:rsidRPr="00384832">
        <w:rPr>
          <w:rFonts w:ascii="Courier New" w:eastAsia="Times New Roman" w:hAnsi="Courier New" w:cs="Courier New"/>
          <w:sz w:val="20"/>
          <w:szCs w:val="20"/>
        </w:rPr>
        <w:t>cmowz</w:t>
      </w:r>
      <w:proofErr w:type="spellEnd"/>
      <w:r w:rsidRPr="00384832">
        <w:rPr>
          <w:rFonts w:ascii="Courier New" w:eastAsia="Times New Roman" w:hAnsi="Courier New" w:cs="Courier New"/>
          <w:sz w:val="20"/>
          <w:szCs w:val="20"/>
        </w:rPr>
        <w:t>.')</w:t>
      </w:r>
    </w:p>
    <w:p w:rsidR="00384832" w:rsidRPr="00384832" w:rsidRDefault="00384832" w:rsidP="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384832">
        <w:rPr>
          <w:rFonts w:ascii="Courier New" w:eastAsia="Times New Roman" w:hAnsi="Courier New" w:cs="Courier New"/>
          <w:sz w:val="20"/>
          <w:szCs w:val="20"/>
        </w:rPr>
        <w:t>'example.com'</w:t>
      </w:r>
    </w:p>
    <w:p w:rsidR="00384832" w:rsidRDefault="00384832">
      <w:pPr>
        <w:rPr>
          <w:b/>
        </w:rPr>
      </w:pPr>
    </w:p>
    <w:p w:rsidR="00384832" w:rsidRPr="00384832" w:rsidRDefault="00384832" w:rsidP="00384832">
      <w:pPr>
        <w:rPr>
          <w:rFonts w:eastAsia="Times New Roman"/>
        </w:rPr>
      </w:pPr>
      <w:proofErr w:type="spellStart"/>
      <w:proofErr w:type="gramStart"/>
      <w:r w:rsidRPr="00384832">
        <w:rPr>
          <w:rFonts w:ascii="Courier New" w:eastAsia="Times New Roman" w:hAnsi="Courier New" w:cs="Courier New"/>
          <w:sz w:val="20"/>
          <w:szCs w:val="20"/>
        </w:rPr>
        <w:t>str.replace</w:t>
      </w:r>
      <w:proofErr w:type="spellEnd"/>
      <w:r w:rsidRPr="00384832">
        <w:rPr>
          <w:rFonts w:eastAsia="Times New Roman"/>
        </w:rPr>
        <w:t>(</w:t>
      </w:r>
      <w:proofErr w:type="gramEnd"/>
      <w:r w:rsidRPr="00384832">
        <w:rPr>
          <w:rFonts w:eastAsia="Times New Roman"/>
          <w:i/>
          <w:iCs/>
        </w:rPr>
        <w:t>old</w:t>
      </w:r>
      <w:r w:rsidRPr="00384832">
        <w:rPr>
          <w:rFonts w:eastAsia="Times New Roman"/>
        </w:rPr>
        <w:t xml:space="preserve">, </w:t>
      </w:r>
      <w:r w:rsidRPr="00384832">
        <w:rPr>
          <w:rFonts w:eastAsia="Times New Roman"/>
          <w:i/>
          <w:iCs/>
        </w:rPr>
        <w:t>new</w:t>
      </w:r>
      <w:r w:rsidRPr="00384832">
        <w:rPr>
          <w:rFonts w:eastAsia="Times New Roman"/>
        </w:rPr>
        <w:t xml:space="preserve">[, </w:t>
      </w:r>
      <w:r w:rsidRPr="00384832">
        <w:rPr>
          <w:rFonts w:eastAsia="Times New Roman"/>
          <w:i/>
          <w:iCs/>
        </w:rPr>
        <w:t>count</w:t>
      </w:r>
      <w:r w:rsidRPr="00384832">
        <w:rPr>
          <w:rFonts w:eastAsia="Times New Roman"/>
        </w:rPr>
        <w:t>])</w:t>
      </w:r>
    </w:p>
    <w:p w:rsidR="00384832" w:rsidRPr="00384832" w:rsidRDefault="00384832" w:rsidP="00384832">
      <w:pPr>
        <w:spacing w:before="100" w:beforeAutospacing="1" w:after="100" w:afterAutospacing="1"/>
        <w:ind w:left="720"/>
        <w:rPr>
          <w:rFonts w:eastAsia="Times New Roman"/>
        </w:rPr>
      </w:pPr>
      <w:r w:rsidRPr="00384832">
        <w:rPr>
          <w:rFonts w:eastAsia="Times New Roman"/>
        </w:rPr>
        <w:t xml:space="preserve">Return a copy of the string with all occurrences of substring </w:t>
      </w:r>
      <w:r w:rsidRPr="00384832">
        <w:rPr>
          <w:rFonts w:eastAsia="Times New Roman"/>
          <w:i/>
          <w:iCs/>
        </w:rPr>
        <w:t>old</w:t>
      </w:r>
      <w:r w:rsidRPr="00384832">
        <w:rPr>
          <w:rFonts w:eastAsia="Times New Roman"/>
        </w:rPr>
        <w:t xml:space="preserve"> replaced by </w:t>
      </w:r>
      <w:r w:rsidRPr="00384832">
        <w:rPr>
          <w:rFonts w:eastAsia="Times New Roman"/>
          <w:i/>
          <w:iCs/>
        </w:rPr>
        <w:t>new</w:t>
      </w:r>
      <w:r w:rsidRPr="00384832">
        <w:rPr>
          <w:rFonts w:eastAsia="Times New Roman"/>
        </w:rPr>
        <w:t xml:space="preserve">. If the optional argument </w:t>
      </w:r>
      <w:r w:rsidRPr="00384832">
        <w:rPr>
          <w:rFonts w:eastAsia="Times New Roman"/>
          <w:i/>
          <w:iCs/>
        </w:rPr>
        <w:t>count</w:t>
      </w:r>
      <w:r w:rsidRPr="00384832">
        <w:rPr>
          <w:rFonts w:eastAsia="Times New Roman"/>
        </w:rPr>
        <w:t xml:space="preserve"> is given, only the first </w:t>
      </w:r>
      <w:r w:rsidRPr="00384832">
        <w:rPr>
          <w:rFonts w:eastAsia="Times New Roman"/>
          <w:i/>
          <w:iCs/>
        </w:rPr>
        <w:t>count</w:t>
      </w:r>
      <w:r w:rsidRPr="00384832">
        <w:rPr>
          <w:rFonts w:eastAsia="Times New Roman"/>
        </w:rPr>
        <w:t xml:space="preserve"> occurrences are replaced.</w:t>
      </w:r>
    </w:p>
    <w:p w:rsidR="00384832" w:rsidRPr="000202E1" w:rsidRDefault="00384832">
      <w:pPr>
        <w:rPr>
          <w:b/>
        </w:rPr>
      </w:pPr>
    </w:p>
    <w:sectPr w:rsidR="00384832" w:rsidRPr="00020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01AC"/>
    <w:multiLevelType w:val="hybridMultilevel"/>
    <w:tmpl w:val="35E03FF6"/>
    <w:lvl w:ilvl="0" w:tplc="C6065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C4174"/>
    <w:multiLevelType w:val="hybridMultilevel"/>
    <w:tmpl w:val="62385D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B7BAA"/>
    <w:multiLevelType w:val="hybridMultilevel"/>
    <w:tmpl w:val="3C26E71A"/>
    <w:lvl w:ilvl="0" w:tplc="00CA8672">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2278D"/>
    <w:multiLevelType w:val="hybridMultilevel"/>
    <w:tmpl w:val="0FE06828"/>
    <w:lvl w:ilvl="0" w:tplc="AAD6652E">
      <w:start w:val="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C08EC"/>
    <w:multiLevelType w:val="hybridMultilevel"/>
    <w:tmpl w:val="E2569E24"/>
    <w:lvl w:ilvl="0" w:tplc="BE0434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9EF"/>
    <w:rsid w:val="000202E1"/>
    <w:rsid w:val="0002110C"/>
    <w:rsid w:val="001C54BF"/>
    <w:rsid w:val="00384832"/>
    <w:rsid w:val="0051361C"/>
    <w:rsid w:val="00672096"/>
    <w:rsid w:val="008030C8"/>
    <w:rsid w:val="00960284"/>
    <w:rsid w:val="00997899"/>
    <w:rsid w:val="00D42265"/>
    <w:rsid w:val="00D82294"/>
    <w:rsid w:val="00E51DAE"/>
    <w:rsid w:val="00E6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19C26-7E01-4C90-A3B7-221A7D98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096"/>
    <w:pPr>
      <w:ind w:left="720"/>
      <w:contextualSpacing/>
    </w:pPr>
  </w:style>
  <w:style w:type="character" w:styleId="HTMLCode">
    <w:name w:val="HTML Code"/>
    <w:basedOn w:val="DefaultParagraphFont"/>
    <w:uiPriority w:val="99"/>
    <w:semiHidden/>
    <w:unhideWhenUsed/>
    <w:rsid w:val="00384832"/>
    <w:rPr>
      <w:rFonts w:ascii="Courier New" w:eastAsia="Times New Roman" w:hAnsi="Courier New" w:cs="Courier New"/>
      <w:sz w:val="20"/>
      <w:szCs w:val="20"/>
    </w:rPr>
  </w:style>
  <w:style w:type="character" w:customStyle="1" w:styleId="sig-paren">
    <w:name w:val="sig-paren"/>
    <w:basedOn w:val="DefaultParagraphFont"/>
    <w:rsid w:val="00384832"/>
  </w:style>
  <w:style w:type="character" w:customStyle="1" w:styleId="optional">
    <w:name w:val="optional"/>
    <w:basedOn w:val="DefaultParagraphFont"/>
    <w:rsid w:val="00384832"/>
  </w:style>
  <w:style w:type="character" w:styleId="Emphasis">
    <w:name w:val="Emphasis"/>
    <w:basedOn w:val="DefaultParagraphFont"/>
    <w:uiPriority w:val="20"/>
    <w:qFormat/>
    <w:rsid w:val="00384832"/>
    <w:rPr>
      <w:i/>
      <w:iCs/>
    </w:rPr>
  </w:style>
  <w:style w:type="paragraph" w:styleId="NormalWeb">
    <w:name w:val="Normal (Web)"/>
    <w:basedOn w:val="Normal"/>
    <w:uiPriority w:val="99"/>
    <w:semiHidden/>
    <w:unhideWhenUsed/>
    <w:rsid w:val="00384832"/>
    <w:pPr>
      <w:spacing w:before="100" w:beforeAutospacing="1" w:after="100" w:afterAutospacing="1"/>
    </w:pPr>
    <w:rPr>
      <w:rFonts w:eastAsia="Times New Roman"/>
    </w:rPr>
  </w:style>
  <w:style w:type="character" w:customStyle="1" w:styleId="pre">
    <w:name w:val="pre"/>
    <w:basedOn w:val="DefaultParagraphFont"/>
    <w:rsid w:val="00384832"/>
  </w:style>
  <w:style w:type="character" w:customStyle="1" w:styleId="copybutton">
    <w:name w:val="copybutton"/>
    <w:basedOn w:val="DefaultParagraphFont"/>
    <w:rsid w:val="00384832"/>
  </w:style>
  <w:style w:type="paragraph" w:styleId="HTMLPreformatted">
    <w:name w:val="HTML Preformatted"/>
    <w:basedOn w:val="Normal"/>
    <w:link w:val="HTMLPreformattedChar"/>
    <w:uiPriority w:val="99"/>
    <w:semiHidden/>
    <w:unhideWhenUsed/>
    <w:rsid w:val="00384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832"/>
    <w:rPr>
      <w:rFonts w:ascii="Courier New" w:eastAsia="Times New Roman" w:hAnsi="Courier New" w:cs="Courier New"/>
      <w:sz w:val="20"/>
      <w:szCs w:val="20"/>
    </w:rPr>
  </w:style>
  <w:style w:type="character" w:customStyle="1" w:styleId="gp">
    <w:name w:val="gp"/>
    <w:basedOn w:val="DefaultParagraphFont"/>
    <w:rsid w:val="00384832"/>
  </w:style>
  <w:style w:type="character" w:customStyle="1" w:styleId="s1">
    <w:name w:val="s1"/>
    <w:basedOn w:val="DefaultParagraphFont"/>
    <w:rsid w:val="00384832"/>
  </w:style>
  <w:style w:type="character" w:customStyle="1" w:styleId="o">
    <w:name w:val="o"/>
    <w:basedOn w:val="DefaultParagraphFont"/>
    <w:rsid w:val="00384832"/>
  </w:style>
  <w:style w:type="character" w:customStyle="1" w:styleId="n">
    <w:name w:val="n"/>
    <w:basedOn w:val="DefaultParagraphFont"/>
    <w:rsid w:val="00384832"/>
  </w:style>
  <w:style w:type="character" w:customStyle="1" w:styleId="p">
    <w:name w:val="p"/>
    <w:basedOn w:val="DefaultParagraphFont"/>
    <w:rsid w:val="00384832"/>
  </w:style>
  <w:style w:type="character" w:customStyle="1" w:styleId="go">
    <w:name w:val="go"/>
    <w:basedOn w:val="DefaultParagraphFont"/>
    <w:rsid w:val="00384832"/>
  </w:style>
  <w:style w:type="character" w:customStyle="1" w:styleId="mi">
    <w:name w:val="mi"/>
    <w:basedOn w:val="DefaultParagraphFont"/>
    <w:rsid w:val="00384832"/>
  </w:style>
  <w:style w:type="paragraph" w:styleId="BalloonText">
    <w:name w:val="Balloon Text"/>
    <w:basedOn w:val="Normal"/>
    <w:link w:val="BalloonTextChar"/>
    <w:uiPriority w:val="99"/>
    <w:semiHidden/>
    <w:unhideWhenUsed/>
    <w:rsid w:val="003848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8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326353">
      <w:bodyDiv w:val="1"/>
      <w:marLeft w:val="0"/>
      <w:marRight w:val="0"/>
      <w:marTop w:val="0"/>
      <w:marBottom w:val="0"/>
      <w:divBdr>
        <w:top w:val="none" w:sz="0" w:space="0" w:color="auto"/>
        <w:left w:val="none" w:sz="0" w:space="0" w:color="auto"/>
        <w:bottom w:val="none" w:sz="0" w:space="0" w:color="auto"/>
        <w:right w:val="none" w:sz="0" w:space="0" w:color="auto"/>
      </w:divBdr>
    </w:div>
    <w:div w:id="601185578">
      <w:bodyDiv w:val="1"/>
      <w:marLeft w:val="0"/>
      <w:marRight w:val="0"/>
      <w:marTop w:val="0"/>
      <w:marBottom w:val="0"/>
      <w:divBdr>
        <w:top w:val="none" w:sz="0" w:space="0" w:color="auto"/>
        <w:left w:val="none" w:sz="0" w:space="0" w:color="auto"/>
        <w:bottom w:val="none" w:sz="0" w:space="0" w:color="auto"/>
        <w:right w:val="none" w:sz="0" w:space="0" w:color="auto"/>
      </w:divBdr>
      <w:divsChild>
        <w:div w:id="1350642072">
          <w:marLeft w:val="0"/>
          <w:marRight w:val="0"/>
          <w:marTop w:val="0"/>
          <w:marBottom w:val="0"/>
          <w:divBdr>
            <w:top w:val="none" w:sz="0" w:space="0" w:color="auto"/>
            <w:left w:val="none" w:sz="0" w:space="0" w:color="auto"/>
            <w:bottom w:val="none" w:sz="0" w:space="0" w:color="auto"/>
            <w:right w:val="none" w:sz="0" w:space="0" w:color="auto"/>
          </w:divBdr>
          <w:divsChild>
            <w:div w:id="978996982">
              <w:marLeft w:val="0"/>
              <w:marRight w:val="0"/>
              <w:marTop w:val="0"/>
              <w:marBottom w:val="0"/>
              <w:divBdr>
                <w:top w:val="none" w:sz="0" w:space="0" w:color="auto"/>
                <w:left w:val="none" w:sz="0" w:space="0" w:color="auto"/>
                <w:bottom w:val="none" w:sz="0" w:space="0" w:color="auto"/>
                <w:right w:val="none" w:sz="0" w:space="0" w:color="auto"/>
              </w:divBdr>
            </w:div>
          </w:divsChild>
        </w:div>
        <w:div w:id="1340307812">
          <w:marLeft w:val="0"/>
          <w:marRight w:val="0"/>
          <w:marTop w:val="0"/>
          <w:marBottom w:val="0"/>
          <w:divBdr>
            <w:top w:val="none" w:sz="0" w:space="0" w:color="auto"/>
            <w:left w:val="none" w:sz="0" w:space="0" w:color="auto"/>
            <w:bottom w:val="none" w:sz="0" w:space="0" w:color="auto"/>
            <w:right w:val="none" w:sz="0" w:space="0" w:color="auto"/>
          </w:divBdr>
          <w:divsChild>
            <w:div w:id="13926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4342">
      <w:bodyDiv w:val="1"/>
      <w:marLeft w:val="0"/>
      <w:marRight w:val="0"/>
      <w:marTop w:val="0"/>
      <w:marBottom w:val="0"/>
      <w:divBdr>
        <w:top w:val="none" w:sz="0" w:space="0" w:color="auto"/>
        <w:left w:val="none" w:sz="0" w:space="0" w:color="auto"/>
        <w:bottom w:val="none" w:sz="0" w:space="0" w:color="auto"/>
        <w:right w:val="none" w:sz="0" w:space="0" w:color="auto"/>
      </w:divBdr>
      <w:divsChild>
        <w:div w:id="881745294">
          <w:marLeft w:val="0"/>
          <w:marRight w:val="0"/>
          <w:marTop w:val="0"/>
          <w:marBottom w:val="0"/>
          <w:divBdr>
            <w:top w:val="none" w:sz="0" w:space="0" w:color="auto"/>
            <w:left w:val="none" w:sz="0" w:space="0" w:color="auto"/>
            <w:bottom w:val="none" w:sz="0" w:space="0" w:color="auto"/>
            <w:right w:val="none" w:sz="0" w:space="0" w:color="auto"/>
          </w:divBdr>
          <w:divsChild>
            <w:div w:id="3627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5601">
      <w:bodyDiv w:val="1"/>
      <w:marLeft w:val="0"/>
      <w:marRight w:val="0"/>
      <w:marTop w:val="0"/>
      <w:marBottom w:val="0"/>
      <w:divBdr>
        <w:top w:val="none" w:sz="0" w:space="0" w:color="auto"/>
        <w:left w:val="none" w:sz="0" w:space="0" w:color="auto"/>
        <w:bottom w:val="none" w:sz="0" w:space="0" w:color="auto"/>
        <w:right w:val="none" w:sz="0" w:space="0" w:color="auto"/>
      </w:divBdr>
      <w:divsChild>
        <w:div w:id="207304066">
          <w:marLeft w:val="0"/>
          <w:marRight w:val="0"/>
          <w:marTop w:val="0"/>
          <w:marBottom w:val="0"/>
          <w:divBdr>
            <w:top w:val="none" w:sz="0" w:space="0" w:color="auto"/>
            <w:left w:val="none" w:sz="0" w:space="0" w:color="auto"/>
            <w:bottom w:val="none" w:sz="0" w:space="0" w:color="auto"/>
            <w:right w:val="none" w:sz="0" w:space="0" w:color="auto"/>
          </w:divBdr>
          <w:divsChild>
            <w:div w:id="1535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8350">
      <w:bodyDiv w:val="1"/>
      <w:marLeft w:val="0"/>
      <w:marRight w:val="0"/>
      <w:marTop w:val="0"/>
      <w:marBottom w:val="0"/>
      <w:divBdr>
        <w:top w:val="none" w:sz="0" w:space="0" w:color="auto"/>
        <w:left w:val="none" w:sz="0" w:space="0" w:color="auto"/>
        <w:bottom w:val="none" w:sz="0" w:space="0" w:color="auto"/>
        <w:right w:val="none" w:sz="0" w:space="0" w:color="auto"/>
      </w:divBdr>
    </w:div>
    <w:div w:id="1475634459">
      <w:bodyDiv w:val="1"/>
      <w:marLeft w:val="0"/>
      <w:marRight w:val="0"/>
      <w:marTop w:val="0"/>
      <w:marBottom w:val="0"/>
      <w:divBdr>
        <w:top w:val="none" w:sz="0" w:space="0" w:color="auto"/>
        <w:left w:val="none" w:sz="0" w:space="0" w:color="auto"/>
        <w:bottom w:val="none" w:sz="0" w:space="0" w:color="auto"/>
        <w:right w:val="none" w:sz="0" w:space="0" w:color="auto"/>
      </w:divBdr>
      <w:divsChild>
        <w:div w:id="882867247">
          <w:marLeft w:val="0"/>
          <w:marRight w:val="0"/>
          <w:marTop w:val="0"/>
          <w:marBottom w:val="0"/>
          <w:divBdr>
            <w:top w:val="none" w:sz="0" w:space="0" w:color="auto"/>
            <w:left w:val="none" w:sz="0" w:space="0" w:color="auto"/>
            <w:bottom w:val="none" w:sz="0" w:space="0" w:color="auto"/>
            <w:right w:val="none" w:sz="0" w:space="0" w:color="auto"/>
          </w:divBdr>
          <w:divsChild>
            <w:div w:id="2107266162">
              <w:marLeft w:val="0"/>
              <w:marRight w:val="0"/>
              <w:marTop w:val="0"/>
              <w:marBottom w:val="0"/>
              <w:divBdr>
                <w:top w:val="none" w:sz="0" w:space="0" w:color="auto"/>
                <w:left w:val="none" w:sz="0" w:space="0" w:color="auto"/>
                <w:bottom w:val="none" w:sz="0" w:space="0" w:color="auto"/>
                <w:right w:val="none" w:sz="0" w:space="0" w:color="auto"/>
              </w:divBdr>
            </w:div>
          </w:divsChild>
        </w:div>
        <w:div w:id="612984751">
          <w:marLeft w:val="0"/>
          <w:marRight w:val="0"/>
          <w:marTop w:val="0"/>
          <w:marBottom w:val="0"/>
          <w:divBdr>
            <w:top w:val="none" w:sz="0" w:space="0" w:color="auto"/>
            <w:left w:val="none" w:sz="0" w:space="0" w:color="auto"/>
            <w:bottom w:val="none" w:sz="0" w:space="0" w:color="auto"/>
            <w:right w:val="none" w:sz="0" w:space="0" w:color="auto"/>
          </w:divBdr>
          <w:divsChild>
            <w:div w:id="11380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stdtypes.html" TargetMode="External"/><Relationship Id="rId5" Type="http://schemas.openxmlformats.org/officeDocument/2006/relationships/hyperlink" Target="https://docs.python.org/3/library/stdtyp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Lee</dc:creator>
  <cp:keywords/>
  <dc:description/>
  <cp:lastModifiedBy>Jameson Lee</cp:lastModifiedBy>
  <cp:revision>2</cp:revision>
  <cp:lastPrinted>2017-10-26T06:46:00Z</cp:lastPrinted>
  <dcterms:created xsi:type="dcterms:W3CDTF">2018-02-15T22:06:00Z</dcterms:created>
  <dcterms:modified xsi:type="dcterms:W3CDTF">2018-02-15T22:06:00Z</dcterms:modified>
</cp:coreProperties>
</file>