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r>
        <w:t>endlendl</w:t>
      </w:r>
    </w:p>
    <w:p>
      <w:r>
        <w:t>grendel</w:t>
      </w:r>
    </w:p>
    <w:p/>
    <w:p>
      <w:pPr>
        <w:numPr>
          <w:ilvl w:val="0"/>
          <w:numId w:val="1"/>
        </w:numPr>
        <w:rPr>
          <w:rFonts w:hint="default"/>
        </w:rPr>
      </w:pPr>
      <w:r>
        <w:t xml:space="preserve">It prints a triangular matrix of </w:t>
      </w:r>
      <w:r>
        <w:rPr>
          <w:rFonts w:hint="default"/>
        </w:rPr>
        <w:t>‘#’ that starts with one ‘#’ on the first line, n number of ‘#’ on nth line, and the same number of ‘#’ as the input number on the last line.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int</w:t>
      </w:r>
      <w:r>
        <w:t xml:space="preserve"> main()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side;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"Enter a number: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&gt;&gt; side;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(m++&lt;side)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(++n&lt;=m)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{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"#"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"\n"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7"/>
        <w:keepNext w:val="0"/>
        <w:keepLines w:val="0"/>
        <w:widowControl/>
        <w:suppressLineNumbers w:val="0"/>
      </w:pPr>
      <w:r>
        <w:t>    return</w:t>
      </w:r>
      <w:r>
        <w:rPr>
          <w:rStyle w:val="5"/>
        </w:rPr>
        <w:t xml:space="preserve"> </w:t>
      </w:r>
      <w:r>
        <w:rPr>
          <w:rStyle w:val="10"/>
        </w:rPr>
        <w:t>0</w:t>
      </w:r>
      <w:r>
        <w:rPr>
          <w:rStyle w:val="5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int</w:t>
      </w:r>
      <w:r>
        <w:t xml:space="preserve"> main()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side;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"Enter a number: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&gt;&gt; side;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if(side&lt;=0) return 0; //exit if input is negative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int p=0;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q=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"#"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(++q&lt;=p);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(++p&lt;side);</w:t>
      </w:r>
    </w:p>
    <w:p>
      <w:pPr>
        <w:pStyle w:val="7"/>
        <w:keepNext w:val="0"/>
        <w:keepLines w:val="0"/>
        <w:widowControl/>
        <w:suppressLineNumbers w:val="0"/>
      </w:pPr>
      <w:r>
        <w:t>    return</w:t>
      </w:r>
      <w:r>
        <w:rPr>
          <w:rStyle w:val="5"/>
        </w:rPr>
        <w:t xml:space="preserve"> </w:t>
      </w:r>
      <w:r>
        <w:rPr>
          <w:rStyle w:val="10"/>
        </w:rPr>
        <w:t>0</w:t>
      </w:r>
      <w:r>
        <w:rPr>
          <w:rStyle w:val="5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odeSection)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281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cout &lt;&lt;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"bigamy"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321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||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322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"selling illegal lottery tickets"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383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"selling rancid butter"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598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"injuring a bird in a public cemetery"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cout &lt;&lt;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"some other crime"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761A3"/>
    <w:multiLevelType w:val="singleLevel"/>
    <w:tmpl w:val="5BC761A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F2DBD"/>
    <w:rsid w:val="36FF05BE"/>
    <w:rsid w:val="3FEA0C09"/>
    <w:rsid w:val="4B7B08B6"/>
    <w:rsid w:val="79AF2DBD"/>
    <w:rsid w:val="DABF9296"/>
    <w:rsid w:val="F7F33234"/>
    <w:rsid w:val="F8FE2FBC"/>
    <w:rsid w:val="FDFF1F22"/>
    <w:rsid w:val="FF7CB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customStyle="1" w:styleId="5">
    <w:name w:val="s2"/>
    <w:uiPriority w:val="0"/>
    <w:rPr>
      <w:color w:val="000000"/>
    </w:rPr>
  </w:style>
  <w:style w:type="character" w:customStyle="1" w:styleId="6">
    <w:name w:val="s5"/>
    <w:uiPriority w:val="0"/>
    <w:rPr>
      <w:color w:val="D12F1B"/>
    </w:rPr>
  </w:style>
  <w:style w:type="paragraph" w:customStyle="1" w:styleId="7">
    <w:name w:val="p4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A2DA2"/>
      <w:kern w:val="0"/>
      <w:sz w:val="22"/>
      <w:szCs w:val="22"/>
      <w:lang w:val="en-US" w:eastAsia="zh-CN" w:bidi="ar"/>
    </w:rPr>
  </w:style>
  <w:style w:type="paragraph" w:customStyle="1" w:styleId="8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9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0">
    <w:name w:val="s4"/>
    <w:uiPriority w:val="0"/>
    <w:rPr>
      <w:color w:val="272AD8"/>
    </w:rPr>
  </w:style>
  <w:style w:type="paragraph" w:customStyle="1" w:styleId="11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2">
    <w:name w:val="s3"/>
    <w:uiPriority w:val="0"/>
    <w:rPr>
      <w:color w:val="703DAA"/>
    </w:rPr>
  </w:style>
  <w:style w:type="character" w:customStyle="1" w:styleId="13">
    <w:name w:val="s6"/>
    <w:uiPriority w:val="0"/>
    <w:rPr>
      <w:color w:val="3E1E81"/>
    </w:rPr>
  </w:style>
  <w:style w:type="character" w:customStyle="1" w:styleId="14">
    <w:name w:val="s1"/>
    <w:uiPriority w:val="0"/>
    <w:rPr>
      <w:color w:val="BA2DA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2018-10-09T16:30:00Z</dcterms:created>
  <dc:creator>jinyiqiao</dc:creator>
  <cp:lastModifiedBy>jinyiqiao</cp:lastModifiedBy>
  <dcterms:modified xsi:type="dcterms:W3CDTF">2018-10-20T10:04:42Z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