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pktl017b7rrf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 Units: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Kilo: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Mega: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Giga: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9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(Tera: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12</m:t>
            </m:r>
          </m:sup>
        </m:sSup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a93vhb9b2r5r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Oscillations: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"Physics" = "nature"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equation for every type of oscillation!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 = seconds for one oscillation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[T]=1 second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of time for one complete oscillation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 wave (with time)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smaller the period, the faster it oscillates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r>
          <w:rPr>
            <w:rFonts w:ascii="Arial" w:cs="Arial" w:eastAsia="Arial" w:hAnsi="Arial"/>
            <w:b w:val="1"/>
            <w:i w:val="1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 # of oscillations per second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[f]=1se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sec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=1Hertz=1Hz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(context: sound has a frequency ranging from a few Hertz to 10kHz)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 between Period and Frequency: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T=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f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is related inversely to frequency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 (Harmonic) motion: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sinusoidal motion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x(t)=A</m:t>
        </m:r>
        <m:box>
          <m:boxPr>
            <m:opEmu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box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cos</m:t>
            </m:r>
          </m:e>
        </m:box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(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t+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>ϕ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Amplitude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[A]=1 meter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frequency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[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]=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radians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sec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r>
          <m:t>ϕ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phase (starting 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π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ω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 2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>π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 stable equilibrium (i.e. a spot with lower potential energy than surrounding area)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unstable equilibrium has all surrounding points with lower potential energy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73c8bu3s51k9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Simple Harmonic Oscillators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d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</m:t>
            </m:r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ω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(like atoms) with a potential energy graph that resembles a parabola (even w/ small x) is a SHO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Restoring force: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a restoring force except at equilibrium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Hooke’s Law: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F=-kx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(i.e. restoring force is proportional to displacement)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restoring force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negatively proportional for it to be a SHO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[k]=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Solutions to the differential equation (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d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</m:t>
            </m:r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=-kx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with Hooke’s Law and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F=ma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x=A</m:t>
        </m:r>
        <m:box>
          <m:boxPr>
            <m:opEmu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t+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ϕ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dx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dt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=-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  <m:box>
          <m:boxPr>
            <m:opEmu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sin</m:t>
            </m:r>
          </m:e>
        </m:box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t+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ϕ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d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</m:t>
            </m:r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=-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ω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  <m:box>
          <m:boxPr>
            <m:opEmu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t+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ϕ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substituted back, we find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rad>
          <m:radPr>
            <m:degHide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radPr>
          <m:e>
            <m:f>
              <m:f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fPr>
              <m:num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k</m:t>
                </m:r>
              </m:num>
              <m:den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m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r>
          <m:t>ω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does not depend on amplitude!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(spring constant)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oscillates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 (mass)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oscillates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 conservation: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Potential Energy: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U=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 Kintetic energy: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kin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total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=U+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kin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=constant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E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total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k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A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=constant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correct!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U=-</m:t>
        </m:r>
        <m:nary>
          <m:naryPr>
            <m:chr m:val="∫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naryPr>
          <m:sub/>
          <m:sup/>
        </m:nary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Fdx=-</m:t>
        </m:r>
        <m:nary>
          <m:naryPr>
            <m:chr m:val="∫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naryPr>
          <m:sub/>
          <m:sup/>
        </m:nary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ma dx=-</m:t>
        </m:r>
        <m:nary>
          <m:naryPr>
            <m:chr m:val="∫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naryPr>
          <m:sub/>
          <m:sup/>
        </m:nary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d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</m:t>
            </m:r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Oscillating Pendulum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Harmonic Oscillator only for very small values of x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difference from a spring is that a pendulum is driven by gravity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 is constant,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string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 gravity into: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along string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along path: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restoring force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mg</m:t>
        </m:r>
        <m:box>
          <m:boxPr>
            <m:opEmu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sin</m:t>
            </m:r>
          </m:e>
        </m:box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displacement is arc length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x=L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m:t>ω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pendulum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rad>
          <m:radPr>
            <m:degHide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radPr>
          <m:e>
            <m:f>
              <m:f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fPr>
              <m:num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g</m:t>
                </m:r>
              </m:num>
              <m:den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L</m:t>
                </m:r>
              </m:den>
            </m:f>
          </m:e>
        </m:rad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does not depend on mass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Pendulum: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T=2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>π</m:t>
        </m:r>
        <m:rad>
          <m:radPr>
            <m:degHide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radPr>
          <m:e>
            <m:f>
              <m:f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fPr>
              <m:num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L</m:t>
                </m:r>
              </m:num>
              <m:den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g</m:t>
                </m:r>
              </m:den>
            </m:f>
          </m:e>
        </m:rad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is independent of the angle at which the pendulum is released!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pendulum: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T=2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π</m:t>
        </m:r>
        <m:rad>
          <m:radPr>
            <m:degHide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I</m:t>
                </m:r>
              </m:num>
              <m:den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mgd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4jenyhl9wy2e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Damped Harmonic Oscillation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 slows down the harmonic oscillation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a cosine graph, but the amplitude changes as a function of time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Amplitude decreases exponentially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(Frictional force depends on velocity, as the velocity gets lower, there is less friction)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05000" cy="19050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damping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=-bv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b is the damping constant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F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total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=-kx-bv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d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</m:t>
            </m:r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den>
        </m:f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dx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dt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k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x=0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Wave Function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to wave function: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x(t)=A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α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sup>
        </m:sSup>
        <m:box>
          <m:boxPr>
            <m:opEmu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't)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(where </w:t>
      </w:r>
      <m:oMath>
        <m:r>
          <m:t>α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=-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2m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changes as </w:t>
      </w:r>
      <m:oMath>
        <m: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'=</m:t>
        </m:r>
        <m:rad>
          <m:radPr>
            <m:degHide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k</m:t>
                </m:r>
              </m:num>
              <m:den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den>
            </m:f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f>
              <m:f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b</m:t>
                    </m:r>
                  </m:e>
                  <m:sup>
                    <m: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  <m:sSup>
                  <m:sSupPr>
                    <m:ctrlP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m</m:t>
                    </m:r>
                  </m:e>
                  <m:sup>
                    <m:r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“Critically Damped” is the fastway to equilibrium without oscillation (</w:t>
      </w: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k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“Over Damped” still has no oscillation, and </w:t>
      </w: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&gt;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k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amplitude decreases exponentially, and 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vkpzk1pe5fjf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Forced Oscillations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apply a force to an object on its own frequency, the amplitude gets larger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x(t)=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b>
        </m:sSub>
        <m:box>
          <m:boxPr>
            <m:opEmu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</w:t>
      </w:r>
      <m:oMath>
        <m:r>
          <m:t>ω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driving frequency.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oscillators will eventually oscillate at the applied driving frequency: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 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m:oMath>
        <m: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ω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(driving frequency is the same as the object’s frequency), the Amplitude gets higher (to infinity)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maximum amplitude increase!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Resonance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resonance frequency range of damped oscillations, but smaller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m:oMath>
        <m: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=0, b=0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(b is damping),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F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k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b&gt;0, 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ω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ω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amplitude is limited by a peak value: “resonance peak”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m:oMath>
        <m:r>
          <m:t>ω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large, nothing will happen (the object can’t respond in time)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Damping = wide resonance peak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Damping = small resonance peak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of resonance peak depends on damping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 oscillator oscillates at drive frequency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