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9602D" w:rsidRDefault="00000000">
      <w:pPr>
        <w:spacing w:line="480" w:lineRule="auto"/>
      </w:pPr>
      <w:r>
        <w:t>Team members:</w:t>
      </w:r>
    </w:p>
    <w:p w14:paraId="00000002" w14:textId="77777777" w:rsidR="00F9602D" w:rsidRDefault="00000000">
      <w:pPr>
        <w:spacing w:line="480" w:lineRule="auto"/>
      </w:pPr>
      <w:r>
        <w:t>Zachary Butterfield, Cristian Taylor, Ahren Bidlingmaier, Zaid Al Khayyat, Andrew Clark</w:t>
      </w:r>
    </w:p>
    <w:p w14:paraId="00000003" w14:textId="77777777" w:rsidR="00F9602D" w:rsidRDefault="00000000">
      <w:pPr>
        <w:spacing w:line="480" w:lineRule="auto"/>
      </w:pPr>
      <w:r>
        <w:t>Project: Project 4</w:t>
      </w:r>
    </w:p>
    <w:p w14:paraId="00000004" w14:textId="174E0476" w:rsidR="00F9602D" w:rsidRDefault="00000000">
      <w:pPr>
        <w:spacing w:line="480" w:lineRule="auto"/>
      </w:pPr>
      <w:r>
        <w:t>Start Date 2026-0</w:t>
      </w:r>
      <w:r w:rsidR="000640C9">
        <w:t>4</w:t>
      </w:r>
      <w:r>
        <w:t>-</w:t>
      </w:r>
      <w:r w:rsidR="000640C9">
        <w:t>13</w:t>
      </w:r>
    </w:p>
    <w:p w14:paraId="00000005" w14:textId="0441AC67" w:rsidR="00F9602D" w:rsidRDefault="00000000">
      <w:pPr>
        <w:spacing w:line="480" w:lineRule="auto"/>
      </w:pPr>
      <w:r>
        <w:t>Due Date 2026-0</w:t>
      </w:r>
      <w:r w:rsidR="000640C9">
        <w:t>5</w:t>
      </w:r>
      <w:r>
        <w:t>-</w:t>
      </w:r>
      <w:r w:rsidR="000640C9">
        <w:t>01</w:t>
      </w:r>
    </w:p>
    <w:p w14:paraId="00000006" w14:textId="77777777" w:rsidR="00F9602D" w:rsidRDefault="00F9602D">
      <w:pPr>
        <w:spacing w:line="480" w:lineRule="auto"/>
      </w:pPr>
    </w:p>
    <w:p w14:paraId="00000007" w14:textId="77777777" w:rsidR="00F9602D" w:rsidRDefault="00000000">
      <w:pPr>
        <w:spacing w:line="480" w:lineRule="auto"/>
        <w:rPr>
          <w:b/>
          <w:bCs/>
          <w:sz w:val="28"/>
          <w:szCs w:val="28"/>
        </w:rPr>
      </w:pPr>
      <w:r>
        <w:rPr>
          <w:b/>
          <w:bCs/>
          <w:sz w:val="28"/>
          <w:szCs w:val="28"/>
        </w:rPr>
        <w:t>Goals:</w:t>
      </w:r>
    </w:p>
    <w:p w14:paraId="00000008" w14:textId="77777777" w:rsidR="00F9602D" w:rsidRDefault="00000000">
      <w:pPr>
        <w:spacing w:line="480" w:lineRule="auto"/>
      </w:pPr>
      <w:r>
        <w:tab/>
        <w:t>The purpose of our project is to successfully meet each of the requirements outlined in the project description.  The description is outlined below:</w:t>
      </w:r>
    </w:p>
    <w:p w14:paraId="5879A6B9" w14:textId="77777777" w:rsidR="008510A0" w:rsidRPr="008510A0" w:rsidRDefault="008510A0" w:rsidP="008510A0">
      <w:pPr>
        <w:spacing w:line="480" w:lineRule="auto"/>
        <w:rPr>
          <w:b/>
          <w:bCs/>
          <w:color w:val="000000"/>
          <w:sz w:val="26"/>
          <w:szCs w:val="26"/>
          <w:lang w:val="en-GB"/>
        </w:rPr>
      </w:pPr>
      <w:bookmarkStart w:id="0" w:name="_rivk6jc711d0" w:colFirst="0" w:colLast="0"/>
      <w:bookmarkEnd w:id="0"/>
      <w:r w:rsidRPr="008510A0">
        <w:rPr>
          <w:b/>
          <w:bCs/>
          <w:color w:val="000000"/>
          <w:sz w:val="26"/>
          <w:szCs w:val="26"/>
          <w:lang w:val="en-GB"/>
        </w:rPr>
        <w:t>Part 1 – Board and Data Structures</w:t>
      </w:r>
    </w:p>
    <w:p w14:paraId="4DFDF0C8"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Define the 40 Monopoly squares in order (index 0–39 or 1–40; be consistent). Create data structures to:</w:t>
      </w:r>
    </w:p>
    <w:p w14:paraId="220AFFE0" w14:textId="77777777" w:rsidR="008510A0" w:rsidRPr="008510A0" w:rsidRDefault="008510A0" w:rsidP="008510A0">
      <w:pPr>
        <w:numPr>
          <w:ilvl w:val="0"/>
          <w:numId w:val="11"/>
        </w:numPr>
        <w:spacing w:line="480" w:lineRule="auto"/>
        <w:rPr>
          <w:b/>
          <w:bCs/>
          <w:color w:val="000000"/>
          <w:sz w:val="26"/>
          <w:szCs w:val="26"/>
          <w:lang w:val="en-GB"/>
        </w:rPr>
      </w:pPr>
      <w:r w:rsidRPr="008510A0">
        <w:rPr>
          <w:b/>
          <w:bCs/>
          <w:color w:val="000000"/>
          <w:sz w:val="26"/>
          <w:szCs w:val="26"/>
          <w:lang w:val="en-GB"/>
        </w:rPr>
        <w:t>Track the total number of moves made.</w:t>
      </w:r>
    </w:p>
    <w:p w14:paraId="1B06F856" w14:textId="77777777" w:rsidR="008510A0" w:rsidRPr="008510A0" w:rsidRDefault="008510A0" w:rsidP="008510A0">
      <w:pPr>
        <w:numPr>
          <w:ilvl w:val="0"/>
          <w:numId w:val="11"/>
        </w:numPr>
        <w:spacing w:line="480" w:lineRule="auto"/>
        <w:rPr>
          <w:b/>
          <w:bCs/>
          <w:color w:val="000000"/>
          <w:sz w:val="26"/>
          <w:szCs w:val="26"/>
          <w:lang w:val="en-GB"/>
        </w:rPr>
      </w:pPr>
      <w:r w:rsidRPr="008510A0">
        <w:rPr>
          <w:b/>
          <w:bCs/>
          <w:color w:val="000000"/>
          <w:sz w:val="26"/>
          <w:szCs w:val="26"/>
          <w:lang w:val="en-GB"/>
        </w:rPr>
        <w:t>Store the name/type of each square (GO, Property, Chance, Community Chest, Jail, Go to Jail, Railroad, Utility, etc.).</w:t>
      </w:r>
    </w:p>
    <w:p w14:paraId="7571CB6A" w14:textId="77777777" w:rsidR="008510A0" w:rsidRPr="008510A0" w:rsidRDefault="008510A0" w:rsidP="008510A0">
      <w:pPr>
        <w:numPr>
          <w:ilvl w:val="0"/>
          <w:numId w:val="11"/>
        </w:numPr>
        <w:spacing w:line="480" w:lineRule="auto"/>
        <w:rPr>
          <w:b/>
          <w:bCs/>
          <w:color w:val="000000"/>
          <w:sz w:val="26"/>
          <w:szCs w:val="26"/>
          <w:lang w:val="en-GB"/>
        </w:rPr>
      </w:pPr>
      <w:r w:rsidRPr="008510A0">
        <w:rPr>
          <w:b/>
          <w:bCs/>
          <w:color w:val="000000"/>
          <w:sz w:val="26"/>
          <w:szCs w:val="26"/>
          <w:lang w:val="en-GB"/>
        </w:rPr>
        <w:t>Track how many times the simulation lands on each square.</w:t>
      </w:r>
    </w:p>
    <w:p w14:paraId="299588FC" w14:textId="77777777" w:rsidR="008510A0" w:rsidRPr="008510A0" w:rsidRDefault="008510A0" w:rsidP="008510A0">
      <w:pPr>
        <w:numPr>
          <w:ilvl w:val="0"/>
          <w:numId w:val="11"/>
        </w:numPr>
        <w:spacing w:line="480" w:lineRule="auto"/>
        <w:rPr>
          <w:b/>
          <w:bCs/>
          <w:color w:val="000000"/>
          <w:sz w:val="26"/>
          <w:szCs w:val="26"/>
          <w:lang w:val="en-GB"/>
        </w:rPr>
      </w:pPr>
      <w:r w:rsidRPr="008510A0">
        <w:rPr>
          <w:b/>
          <w:bCs/>
          <w:color w:val="000000"/>
          <w:sz w:val="26"/>
          <w:szCs w:val="26"/>
          <w:lang w:val="en-GB"/>
        </w:rPr>
        <w:t>Represent Chance and Community Chest decks as shuffled collections with a discard pile and reshuffle when empty.</w:t>
      </w:r>
    </w:p>
    <w:p w14:paraId="68B4FF8A"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Part 2 – Turn Engine and Movement Rules</w:t>
      </w:r>
    </w:p>
    <w:p w14:paraId="02BC42BA"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Implement a function/method that simulates one complete player turn under classic rules (without money). This must include:</w:t>
      </w:r>
    </w:p>
    <w:p w14:paraId="0B589B23" w14:textId="77777777" w:rsidR="008510A0" w:rsidRPr="008510A0" w:rsidRDefault="008510A0" w:rsidP="008510A0">
      <w:pPr>
        <w:numPr>
          <w:ilvl w:val="0"/>
          <w:numId w:val="12"/>
        </w:numPr>
        <w:spacing w:line="480" w:lineRule="auto"/>
        <w:rPr>
          <w:b/>
          <w:bCs/>
          <w:color w:val="000000"/>
          <w:sz w:val="26"/>
          <w:szCs w:val="26"/>
          <w:lang w:val="en-GB"/>
        </w:rPr>
      </w:pPr>
      <w:r w:rsidRPr="008510A0">
        <w:rPr>
          <w:b/>
          <w:bCs/>
          <w:color w:val="000000"/>
          <w:sz w:val="26"/>
          <w:szCs w:val="26"/>
          <w:lang w:val="en-GB"/>
        </w:rPr>
        <w:t>Rolling two dice and moving forward that many spaces.</w:t>
      </w:r>
    </w:p>
    <w:p w14:paraId="61443EB8" w14:textId="77777777" w:rsidR="008510A0" w:rsidRPr="008510A0" w:rsidRDefault="008510A0" w:rsidP="008510A0">
      <w:pPr>
        <w:numPr>
          <w:ilvl w:val="0"/>
          <w:numId w:val="12"/>
        </w:numPr>
        <w:spacing w:line="480" w:lineRule="auto"/>
        <w:rPr>
          <w:b/>
          <w:bCs/>
          <w:color w:val="000000"/>
          <w:sz w:val="26"/>
          <w:szCs w:val="26"/>
          <w:lang w:val="en-GB"/>
        </w:rPr>
      </w:pPr>
      <w:r w:rsidRPr="008510A0">
        <w:rPr>
          <w:b/>
          <w:bCs/>
          <w:color w:val="000000"/>
          <w:sz w:val="26"/>
          <w:szCs w:val="26"/>
          <w:lang w:val="en-GB"/>
        </w:rPr>
        <w:lastRenderedPageBreak/>
        <w:t>Tracking consecutive doubles; on the third consecutive double in a single turn, send the player to Jail.</w:t>
      </w:r>
    </w:p>
    <w:p w14:paraId="122701BD" w14:textId="77777777" w:rsidR="008510A0" w:rsidRPr="008510A0" w:rsidRDefault="008510A0" w:rsidP="008510A0">
      <w:pPr>
        <w:numPr>
          <w:ilvl w:val="0"/>
          <w:numId w:val="12"/>
        </w:numPr>
        <w:spacing w:line="480" w:lineRule="auto"/>
        <w:rPr>
          <w:b/>
          <w:bCs/>
          <w:color w:val="000000"/>
          <w:sz w:val="26"/>
          <w:szCs w:val="26"/>
          <w:lang w:val="en-GB"/>
        </w:rPr>
      </w:pPr>
      <w:r w:rsidRPr="008510A0">
        <w:rPr>
          <w:b/>
          <w:bCs/>
          <w:color w:val="000000"/>
          <w:sz w:val="26"/>
          <w:szCs w:val="26"/>
          <w:lang w:val="en-GB"/>
        </w:rPr>
        <w:t>Resolving Chance/Community Chest cards, including cards that move the player to specific squares or to Jail.</w:t>
      </w:r>
    </w:p>
    <w:p w14:paraId="7D7A5F3C" w14:textId="77777777" w:rsidR="008510A0" w:rsidRPr="008510A0" w:rsidRDefault="008510A0" w:rsidP="008510A0">
      <w:pPr>
        <w:numPr>
          <w:ilvl w:val="0"/>
          <w:numId w:val="12"/>
        </w:numPr>
        <w:spacing w:line="480" w:lineRule="auto"/>
        <w:rPr>
          <w:b/>
          <w:bCs/>
          <w:color w:val="000000"/>
          <w:sz w:val="26"/>
          <w:szCs w:val="26"/>
          <w:lang w:val="en-GB"/>
        </w:rPr>
      </w:pPr>
      <w:r w:rsidRPr="008510A0">
        <w:rPr>
          <w:b/>
          <w:bCs/>
          <w:color w:val="000000"/>
          <w:sz w:val="26"/>
          <w:szCs w:val="26"/>
          <w:lang w:val="en-GB"/>
        </w:rPr>
        <w:t>Resolving the “Go to Jail” square.</w:t>
      </w:r>
    </w:p>
    <w:p w14:paraId="5AA48E1C" w14:textId="77777777" w:rsidR="008510A0" w:rsidRPr="008510A0" w:rsidRDefault="008510A0" w:rsidP="008510A0">
      <w:pPr>
        <w:numPr>
          <w:ilvl w:val="0"/>
          <w:numId w:val="12"/>
        </w:numPr>
        <w:spacing w:line="480" w:lineRule="auto"/>
        <w:rPr>
          <w:b/>
          <w:bCs/>
          <w:color w:val="000000"/>
          <w:sz w:val="26"/>
          <w:szCs w:val="26"/>
          <w:lang w:val="en-GB"/>
        </w:rPr>
      </w:pPr>
      <w:r w:rsidRPr="008510A0">
        <w:rPr>
          <w:b/>
          <w:bCs/>
          <w:color w:val="000000"/>
          <w:sz w:val="26"/>
          <w:szCs w:val="26"/>
          <w:lang w:val="en-GB"/>
        </w:rPr>
        <w:t>Incrementing the landing counter for the square you end on (after all movement effects are resolved).</w:t>
      </w:r>
    </w:p>
    <w:p w14:paraId="75ECB830"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Part 3 – Two Jail-Exit Strategies</w:t>
      </w:r>
    </w:p>
    <w:p w14:paraId="1562F87C"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Implement both strategies. Your program should be able to run all simulations for Strategy A, then all simulations for Strategy B.</w:t>
      </w:r>
    </w:p>
    <w:p w14:paraId="10E36805" w14:textId="77777777" w:rsidR="008510A0" w:rsidRPr="008510A0" w:rsidRDefault="008510A0" w:rsidP="008510A0">
      <w:pPr>
        <w:numPr>
          <w:ilvl w:val="0"/>
          <w:numId w:val="13"/>
        </w:numPr>
        <w:spacing w:line="480" w:lineRule="auto"/>
        <w:rPr>
          <w:b/>
          <w:bCs/>
          <w:color w:val="000000"/>
          <w:sz w:val="26"/>
          <w:szCs w:val="26"/>
          <w:lang w:val="en-GB"/>
        </w:rPr>
      </w:pPr>
      <w:r w:rsidRPr="008510A0">
        <w:rPr>
          <w:b/>
          <w:bCs/>
          <w:color w:val="000000"/>
          <w:sz w:val="26"/>
          <w:szCs w:val="26"/>
          <w:lang w:val="en-GB"/>
        </w:rPr>
        <w:t>Strategy A (Immediate Exit): If you have a Get Out of Jail Free card, use it immediately. Otherwise, assume you paid the $50 and leave Jail immediately on your next turn.</w:t>
      </w:r>
    </w:p>
    <w:p w14:paraId="7F1A396A" w14:textId="77777777" w:rsidR="008510A0" w:rsidRPr="008510A0" w:rsidRDefault="008510A0" w:rsidP="008510A0">
      <w:pPr>
        <w:numPr>
          <w:ilvl w:val="0"/>
          <w:numId w:val="13"/>
        </w:numPr>
        <w:spacing w:line="480" w:lineRule="auto"/>
        <w:rPr>
          <w:b/>
          <w:bCs/>
          <w:color w:val="000000"/>
          <w:sz w:val="26"/>
          <w:szCs w:val="26"/>
          <w:lang w:val="en-GB"/>
        </w:rPr>
      </w:pPr>
      <w:r w:rsidRPr="008510A0">
        <w:rPr>
          <w:b/>
          <w:bCs/>
          <w:color w:val="000000"/>
          <w:sz w:val="26"/>
          <w:szCs w:val="26"/>
          <w:lang w:val="en-GB"/>
        </w:rPr>
        <w:t>Strategy B (Try for Doubles): If you have a Get Out of Jail Free card, use it immediately. Otherwise, attempt to roll doubles for up to 3 turns; if unsuccessful after 3 attempts, assume you paid the $50 and leave Jail on the 4th turn.</w:t>
      </w:r>
    </w:p>
    <w:p w14:paraId="2C19A127"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Remember to track and reuse Get Out of Jail Free cards as the rules require.</w:t>
      </w:r>
    </w:p>
    <w:p w14:paraId="6E482291"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Part 4 – Batch Simulation and Data Collection</w:t>
      </w:r>
    </w:p>
    <w:p w14:paraId="606306DD"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For each strategy (A and B), run 10 independent simulations. For each simulation, collect landing counts after the following numbers of turns:</w:t>
      </w:r>
    </w:p>
    <w:p w14:paraId="520B4598" w14:textId="77777777" w:rsidR="008510A0" w:rsidRPr="008510A0" w:rsidRDefault="008510A0" w:rsidP="008510A0">
      <w:pPr>
        <w:numPr>
          <w:ilvl w:val="0"/>
          <w:numId w:val="14"/>
        </w:numPr>
        <w:spacing w:line="480" w:lineRule="auto"/>
        <w:rPr>
          <w:b/>
          <w:bCs/>
          <w:color w:val="000000"/>
          <w:sz w:val="26"/>
          <w:szCs w:val="26"/>
          <w:lang w:val="en-GB"/>
        </w:rPr>
      </w:pPr>
      <w:r w:rsidRPr="008510A0">
        <w:rPr>
          <w:b/>
          <w:bCs/>
          <w:color w:val="000000"/>
          <w:sz w:val="26"/>
          <w:szCs w:val="26"/>
          <w:lang w:val="en-GB"/>
        </w:rPr>
        <w:lastRenderedPageBreak/>
        <w:t>n = 1,000 turns</w:t>
      </w:r>
    </w:p>
    <w:p w14:paraId="1579B4FC" w14:textId="77777777" w:rsidR="008510A0" w:rsidRPr="008510A0" w:rsidRDefault="008510A0" w:rsidP="008510A0">
      <w:pPr>
        <w:numPr>
          <w:ilvl w:val="0"/>
          <w:numId w:val="14"/>
        </w:numPr>
        <w:spacing w:line="480" w:lineRule="auto"/>
        <w:rPr>
          <w:b/>
          <w:bCs/>
          <w:color w:val="000000"/>
          <w:sz w:val="26"/>
          <w:szCs w:val="26"/>
          <w:lang w:val="en-GB"/>
        </w:rPr>
      </w:pPr>
      <w:r w:rsidRPr="008510A0">
        <w:rPr>
          <w:b/>
          <w:bCs/>
          <w:color w:val="000000"/>
          <w:sz w:val="26"/>
          <w:szCs w:val="26"/>
          <w:lang w:val="en-GB"/>
        </w:rPr>
        <w:t>n = 10,000 turns</w:t>
      </w:r>
    </w:p>
    <w:p w14:paraId="7920D613" w14:textId="77777777" w:rsidR="008510A0" w:rsidRPr="008510A0" w:rsidRDefault="008510A0" w:rsidP="008510A0">
      <w:pPr>
        <w:numPr>
          <w:ilvl w:val="0"/>
          <w:numId w:val="14"/>
        </w:numPr>
        <w:spacing w:line="480" w:lineRule="auto"/>
        <w:rPr>
          <w:b/>
          <w:bCs/>
          <w:color w:val="000000"/>
          <w:sz w:val="26"/>
          <w:szCs w:val="26"/>
          <w:lang w:val="en-GB"/>
        </w:rPr>
      </w:pPr>
      <w:r w:rsidRPr="008510A0">
        <w:rPr>
          <w:b/>
          <w:bCs/>
          <w:color w:val="000000"/>
          <w:sz w:val="26"/>
          <w:szCs w:val="26"/>
          <w:lang w:val="en-GB"/>
        </w:rPr>
        <w:t>n = 100,000 turns</w:t>
      </w:r>
    </w:p>
    <w:p w14:paraId="7BC18F62" w14:textId="77777777" w:rsidR="008510A0" w:rsidRPr="008510A0" w:rsidRDefault="008510A0" w:rsidP="008510A0">
      <w:pPr>
        <w:numPr>
          <w:ilvl w:val="0"/>
          <w:numId w:val="14"/>
        </w:numPr>
        <w:spacing w:line="480" w:lineRule="auto"/>
        <w:rPr>
          <w:b/>
          <w:bCs/>
          <w:color w:val="000000"/>
          <w:sz w:val="26"/>
          <w:szCs w:val="26"/>
          <w:lang w:val="en-GB"/>
        </w:rPr>
      </w:pPr>
      <w:r w:rsidRPr="008510A0">
        <w:rPr>
          <w:b/>
          <w:bCs/>
          <w:color w:val="000000"/>
          <w:sz w:val="26"/>
          <w:szCs w:val="26"/>
          <w:lang w:val="en-GB"/>
        </w:rPr>
        <w:t>n = 1,000,000 turns</w:t>
      </w:r>
    </w:p>
    <w:p w14:paraId="4BA6A5CD"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For each of those </w:t>
      </w:r>
      <w:r w:rsidRPr="008510A0">
        <w:rPr>
          <w:b/>
          <w:bCs/>
          <w:i/>
          <w:iCs/>
          <w:color w:val="000000"/>
          <w:sz w:val="26"/>
          <w:szCs w:val="26"/>
          <w:lang w:val="en-GB"/>
        </w:rPr>
        <w:t>n</w:t>
      </w:r>
      <w:r w:rsidRPr="008510A0">
        <w:rPr>
          <w:b/>
          <w:bCs/>
          <w:color w:val="000000"/>
          <w:sz w:val="26"/>
          <w:szCs w:val="26"/>
          <w:lang w:val="en-GB"/>
        </w:rPr>
        <w:t> values, output:</w:t>
      </w:r>
    </w:p>
    <w:p w14:paraId="53338569" w14:textId="77777777" w:rsidR="008510A0" w:rsidRPr="008510A0" w:rsidRDefault="008510A0" w:rsidP="008510A0">
      <w:pPr>
        <w:numPr>
          <w:ilvl w:val="0"/>
          <w:numId w:val="15"/>
        </w:numPr>
        <w:spacing w:line="480" w:lineRule="auto"/>
        <w:rPr>
          <w:b/>
          <w:bCs/>
          <w:color w:val="000000"/>
          <w:sz w:val="26"/>
          <w:szCs w:val="26"/>
          <w:lang w:val="en-GB"/>
        </w:rPr>
      </w:pPr>
      <w:r w:rsidRPr="008510A0">
        <w:rPr>
          <w:b/>
          <w:bCs/>
          <w:color w:val="000000"/>
          <w:sz w:val="26"/>
          <w:szCs w:val="26"/>
          <w:lang w:val="en-GB"/>
        </w:rPr>
        <w:t>The raw landing count for each of the 40 squares.</w:t>
      </w:r>
    </w:p>
    <w:p w14:paraId="7A91E21C" w14:textId="77777777" w:rsidR="008510A0" w:rsidRPr="008510A0" w:rsidRDefault="008510A0" w:rsidP="008510A0">
      <w:pPr>
        <w:numPr>
          <w:ilvl w:val="0"/>
          <w:numId w:val="15"/>
        </w:numPr>
        <w:spacing w:line="480" w:lineRule="auto"/>
        <w:rPr>
          <w:b/>
          <w:bCs/>
          <w:color w:val="000000"/>
          <w:sz w:val="26"/>
          <w:szCs w:val="26"/>
          <w:lang w:val="en-GB"/>
        </w:rPr>
      </w:pPr>
      <w:r w:rsidRPr="008510A0">
        <w:rPr>
          <w:b/>
          <w:bCs/>
          <w:color w:val="000000"/>
          <w:sz w:val="26"/>
          <w:szCs w:val="26"/>
          <w:lang w:val="en-GB"/>
        </w:rPr>
        <w:t>The percentage (count / n) for each square.</w:t>
      </w:r>
    </w:p>
    <w:p w14:paraId="499C4BA0"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Because you are running 10 simulations for 4 values of </w:t>
      </w:r>
      <w:r w:rsidRPr="008510A0">
        <w:rPr>
          <w:b/>
          <w:bCs/>
          <w:i/>
          <w:iCs/>
          <w:color w:val="000000"/>
          <w:sz w:val="26"/>
          <w:szCs w:val="26"/>
          <w:lang w:val="en-GB"/>
        </w:rPr>
        <w:t>n</w:t>
      </w:r>
      <w:r w:rsidRPr="008510A0">
        <w:rPr>
          <w:b/>
          <w:bCs/>
          <w:color w:val="000000"/>
          <w:sz w:val="26"/>
          <w:szCs w:val="26"/>
          <w:lang w:val="en-GB"/>
        </w:rPr>
        <w:t> for 2 strategies, you will produce 80 total datasets (40 for Strategy A, 40 for Strategy B). These do </w:t>
      </w:r>
      <w:r w:rsidRPr="008510A0">
        <w:rPr>
          <w:b/>
          <w:bCs/>
          <w:i/>
          <w:iCs/>
          <w:color w:val="000000"/>
          <w:sz w:val="26"/>
          <w:szCs w:val="26"/>
          <w:lang w:val="en-GB"/>
        </w:rPr>
        <w:t>not</w:t>
      </w:r>
      <w:r w:rsidRPr="008510A0">
        <w:rPr>
          <w:b/>
          <w:bCs/>
          <w:color w:val="000000"/>
          <w:sz w:val="26"/>
          <w:szCs w:val="26"/>
          <w:lang w:val="en-GB"/>
        </w:rPr>
        <w:t> all have to be pasted in full into the report, but they must be produced, saved, and summarized so you can answer the questions in Section 8.</w:t>
      </w:r>
    </w:p>
    <w:p w14:paraId="0C0E11EB"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Part 5 – Comparative Output / Run Summary</w:t>
      </w:r>
    </w:p>
    <w:p w14:paraId="12D22137"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Add a final output section that is easy to copy into your report. It should identify:</w:t>
      </w:r>
    </w:p>
    <w:p w14:paraId="22510157" w14:textId="77777777" w:rsidR="008510A0" w:rsidRPr="008510A0" w:rsidRDefault="008510A0" w:rsidP="008510A0">
      <w:pPr>
        <w:numPr>
          <w:ilvl w:val="0"/>
          <w:numId w:val="16"/>
        </w:numPr>
        <w:spacing w:line="480" w:lineRule="auto"/>
        <w:rPr>
          <w:b/>
          <w:bCs/>
          <w:color w:val="000000"/>
          <w:sz w:val="26"/>
          <w:szCs w:val="26"/>
          <w:lang w:val="en-GB"/>
        </w:rPr>
      </w:pPr>
      <w:r w:rsidRPr="008510A0">
        <w:rPr>
          <w:b/>
          <w:bCs/>
          <w:color w:val="000000"/>
          <w:sz w:val="26"/>
          <w:szCs w:val="26"/>
          <w:lang w:val="en-GB"/>
        </w:rPr>
        <w:t>Which squares consistently appear in the top 3–5 most-landed-on squares for each strategy.</w:t>
      </w:r>
    </w:p>
    <w:p w14:paraId="18AD2F97" w14:textId="77777777" w:rsidR="008510A0" w:rsidRPr="008510A0" w:rsidRDefault="008510A0" w:rsidP="008510A0">
      <w:pPr>
        <w:numPr>
          <w:ilvl w:val="0"/>
          <w:numId w:val="16"/>
        </w:numPr>
        <w:spacing w:line="480" w:lineRule="auto"/>
        <w:rPr>
          <w:b/>
          <w:bCs/>
          <w:color w:val="000000"/>
          <w:sz w:val="26"/>
          <w:szCs w:val="26"/>
          <w:lang w:val="en-GB"/>
        </w:rPr>
      </w:pPr>
      <w:r w:rsidRPr="008510A0">
        <w:rPr>
          <w:b/>
          <w:bCs/>
          <w:color w:val="000000"/>
          <w:sz w:val="26"/>
          <w:szCs w:val="26"/>
          <w:lang w:val="en-GB"/>
        </w:rPr>
        <w:t>Whether Strategy A and Strategy B appear to converge to the same distribution at </w:t>
      </w:r>
      <w:r w:rsidRPr="008510A0">
        <w:rPr>
          <w:b/>
          <w:bCs/>
          <w:i/>
          <w:iCs/>
          <w:color w:val="000000"/>
          <w:sz w:val="26"/>
          <w:szCs w:val="26"/>
          <w:lang w:val="en-GB"/>
        </w:rPr>
        <w:t>n = 1,000,000</w:t>
      </w:r>
      <w:r w:rsidRPr="008510A0">
        <w:rPr>
          <w:b/>
          <w:bCs/>
          <w:color w:val="000000"/>
          <w:sz w:val="26"/>
          <w:szCs w:val="26"/>
          <w:lang w:val="en-GB"/>
        </w:rPr>
        <w:t>.</w:t>
      </w:r>
    </w:p>
    <w:p w14:paraId="4707642F" w14:textId="77777777" w:rsidR="008510A0" w:rsidRPr="008510A0" w:rsidRDefault="008510A0" w:rsidP="008510A0">
      <w:pPr>
        <w:numPr>
          <w:ilvl w:val="0"/>
          <w:numId w:val="16"/>
        </w:numPr>
        <w:spacing w:line="480" w:lineRule="auto"/>
        <w:rPr>
          <w:b/>
          <w:bCs/>
          <w:color w:val="000000"/>
          <w:sz w:val="26"/>
          <w:szCs w:val="26"/>
          <w:lang w:val="en-GB"/>
        </w:rPr>
      </w:pPr>
      <w:r w:rsidRPr="008510A0">
        <w:rPr>
          <w:b/>
          <w:bCs/>
          <w:color w:val="000000"/>
          <w:sz w:val="26"/>
          <w:szCs w:val="26"/>
          <w:lang w:val="en-GB"/>
        </w:rPr>
        <w:t>Any obvious anomalies (e.g., stuck in Jail, card loops, unexpected non-convergence).</w:t>
      </w:r>
    </w:p>
    <w:p w14:paraId="019B3EFD"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t>Extra Credit (+5 pts) – Visualization or Cross-Validation</w:t>
      </w:r>
    </w:p>
    <w:p w14:paraId="3BCC1034" w14:textId="77777777" w:rsidR="008510A0" w:rsidRPr="008510A0" w:rsidRDefault="008510A0" w:rsidP="008510A0">
      <w:pPr>
        <w:spacing w:line="480" w:lineRule="auto"/>
        <w:rPr>
          <w:b/>
          <w:bCs/>
          <w:color w:val="000000"/>
          <w:sz w:val="26"/>
          <w:szCs w:val="26"/>
          <w:lang w:val="en-GB"/>
        </w:rPr>
      </w:pPr>
      <w:r w:rsidRPr="008510A0">
        <w:rPr>
          <w:b/>
          <w:bCs/>
          <w:color w:val="000000"/>
          <w:sz w:val="26"/>
          <w:szCs w:val="26"/>
          <w:lang w:val="en-GB"/>
        </w:rPr>
        <w:lastRenderedPageBreak/>
        <w:t>Do </w:t>
      </w:r>
      <w:r w:rsidRPr="008510A0">
        <w:rPr>
          <w:b/>
          <w:bCs/>
          <w:i/>
          <w:iCs/>
          <w:color w:val="000000"/>
          <w:sz w:val="26"/>
          <w:szCs w:val="26"/>
          <w:lang w:val="en-GB"/>
        </w:rPr>
        <w:t>one</w:t>
      </w:r>
      <w:r w:rsidRPr="008510A0">
        <w:rPr>
          <w:b/>
          <w:bCs/>
          <w:color w:val="000000"/>
          <w:sz w:val="26"/>
          <w:szCs w:val="26"/>
          <w:lang w:val="en-GB"/>
        </w:rPr>
        <w:t> of the following:</w:t>
      </w:r>
    </w:p>
    <w:p w14:paraId="1E967FBF" w14:textId="77777777" w:rsidR="008510A0" w:rsidRPr="008510A0" w:rsidRDefault="008510A0" w:rsidP="008510A0">
      <w:pPr>
        <w:numPr>
          <w:ilvl w:val="0"/>
          <w:numId w:val="17"/>
        </w:numPr>
        <w:spacing w:line="480" w:lineRule="auto"/>
        <w:rPr>
          <w:b/>
          <w:bCs/>
          <w:color w:val="000000"/>
          <w:sz w:val="26"/>
          <w:szCs w:val="26"/>
          <w:lang w:val="en-GB"/>
        </w:rPr>
      </w:pPr>
      <w:r w:rsidRPr="008510A0">
        <w:rPr>
          <w:b/>
          <w:bCs/>
          <w:color w:val="000000"/>
          <w:sz w:val="26"/>
          <w:szCs w:val="26"/>
          <w:lang w:val="en-GB"/>
        </w:rPr>
        <w:t>Generate a chart/plot (bar chart) of landing percentages for </w:t>
      </w:r>
      <w:r w:rsidRPr="008510A0">
        <w:rPr>
          <w:b/>
          <w:bCs/>
          <w:i/>
          <w:iCs/>
          <w:color w:val="000000"/>
          <w:sz w:val="26"/>
          <w:szCs w:val="26"/>
          <w:lang w:val="en-GB"/>
        </w:rPr>
        <w:t>n = 1,000,000</w:t>
      </w:r>
      <w:r w:rsidRPr="008510A0">
        <w:rPr>
          <w:b/>
          <w:bCs/>
          <w:color w:val="000000"/>
          <w:sz w:val="26"/>
          <w:szCs w:val="26"/>
          <w:lang w:val="en-GB"/>
        </w:rPr>
        <w:t> for both strategies and include it in your report, or</w:t>
      </w:r>
    </w:p>
    <w:p w14:paraId="0EAF9410" w14:textId="77777777" w:rsidR="008510A0" w:rsidRPr="008510A0" w:rsidRDefault="008510A0" w:rsidP="008510A0">
      <w:pPr>
        <w:numPr>
          <w:ilvl w:val="0"/>
          <w:numId w:val="17"/>
        </w:numPr>
        <w:spacing w:line="480" w:lineRule="auto"/>
        <w:rPr>
          <w:b/>
          <w:bCs/>
          <w:color w:val="000000"/>
          <w:sz w:val="26"/>
          <w:szCs w:val="26"/>
          <w:lang w:val="en-GB"/>
        </w:rPr>
      </w:pPr>
      <w:r w:rsidRPr="008510A0">
        <w:rPr>
          <w:b/>
          <w:bCs/>
          <w:color w:val="000000"/>
          <w:sz w:val="26"/>
          <w:szCs w:val="26"/>
          <w:lang w:val="en-GB"/>
        </w:rPr>
        <w:t>Compare your final distribution to a published/known Monopoly probability distribution (cite your source) and discuss similarities/differences.</w:t>
      </w:r>
    </w:p>
    <w:p w14:paraId="0000002B" w14:textId="77777777" w:rsidR="00F9602D" w:rsidRDefault="00F9602D">
      <w:pPr>
        <w:spacing w:line="480" w:lineRule="auto"/>
      </w:pPr>
    </w:p>
    <w:p w14:paraId="0000002C" w14:textId="77777777" w:rsidR="00F9602D" w:rsidRDefault="00F9602D">
      <w:pPr>
        <w:spacing w:line="480" w:lineRule="auto"/>
      </w:pPr>
    </w:p>
    <w:p w14:paraId="0000002D" w14:textId="77777777" w:rsidR="00F9602D" w:rsidRDefault="00000000">
      <w:pPr>
        <w:spacing w:line="480" w:lineRule="auto"/>
        <w:rPr>
          <w:b/>
          <w:bCs/>
          <w:sz w:val="28"/>
          <w:szCs w:val="28"/>
        </w:rPr>
      </w:pPr>
      <w:r>
        <w:rPr>
          <w:b/>
          <w:bCs/>
          <w:sz w:val="28"/>
          <w:szCs w:val="28"/>
        </w:rPr>
        <w:t>Deliverables:</w:t>
      </w:r>
    </w:p>
    <w:p w14:paraId="0000002E" w14:textId="77777777" w:rsidR="00F9602D" w:rsidRDefault="00000000">
      <w:pPr>
        <w:numPr>
          <w:ilvl w:val="0"/>
          <w:numId w:val="10"/>
        </w:numPr>
        <w:spacing w:line="480" w:lineRule="auto"/>
      </w:pPr>
      <w:r>
        <w:t>Screencast video demonstrating and explaining our code for the project, as well as the overall functionality.</w:t>
      </w:r>
    </w:p>
    <w:p w14:paraId="0000002F" w14:textId="77777777" w:rsidR="00F9602D" w:rsidRDefault="00000000">
      <w:pPr>
        <w:numPr>
          <w:ilvl w:val="0"/>
          <w:numId w:val="10"/>
        </w:numPr>
        <w:spacing w:line="480" w:lineRule="auto"/>
      </w:pPr>
      <w:r>
        <w:t>Code package showing all of the code written with evidence pointers demonstrating the progress that was made along the way.</w:t>
      </w:r>
    </w:p>
    <w:p w14:paraId="00000030" w14:textId="77777777" w:rsidR="00F9602D" w:rsidRDefault="00000000">
      <w:pPr>
        <w:numPr>
          <w:ilvl w:val="0"/>
          <w:numId w:val="10"/>
        </w:numPr>
        <w:spacing w:line="480" w:lineRule="auto"/>
      </w:pPr>
      <w:r>
        <w:t>Team report to give an overview of the project and a written explanation of what it does, and how we built it.</w:t>
      </w:r>
    </w:p>
    <w:p w14:paraId="00000031" w14:textId="77777777" w:rsidR="00F9602D" w:rsidRDefault="00000000">
      <w:pPr>
        <w:numPr>
          <w:ilvl w:val="0"/>
          <w:numId w:val="10"/>
        </w:numPr>
        <w:spacing w:line="480" w:lineRule="auto"/>
      </w:pPr>
      <w:r>
        <w:t>Weekly assignments</w:t>
      </w:r>
    </w:p>
    <w:p w14:paraId="00000032" w14:textId="77777777" w:rsidR="00F9602D" w:rsidRDefault="00000000">
      <w:pPr>
        <w:numPr>
          <w:ilvl w:val="1"/>
          <w:numId w:val="10"/>
        </w:numPr>
        <w:spacing w:line="480" w:lineRule="auto"/>
      </w:pPr>
      <w:r>
        <w:t>Weekly checkpoints to show our progress and our plan for the upcoming week</w:t>
      </w:r>
    </w:p>
    <w:p w14:paraId="00000033" w14:textId="77777777" w:rsidR="00F9602D" w:rsidRDefault="00000000">
      <w:pPr>
        <w:numPr>
          <w:ilvl w:val="1"/>
          <w:numId w:val="10"/>
        </w:numPr>
        <w:spacing w:line="480" w:lineRule="auto"/>
      </w:pPr>
      <w:r>
        <w:t>Overview of our programming practices with evidence pointers to show what has been completed</w:t>
      </w:r>
    </w:p>
    <w:p w14:paraId="00000034" w14:textId="77777777" w:rsidR="00F9602D" w:rsidRDefault="00F9602D">
      <w:pPr>
        <w:spacing w:line="480" w:lineRule="auto"/>
      </w:pPr>
    </w:p>
    <w:p w14:paraId="00000035" w14:textId="77777777" w:rsidR="00F9602D" w:rsidRDefault="00000000">
      <w:pPr>
        <w:spacing w:line="480" w:lineRule="auto"/>
        <w:rPr>
          <w:b/>
          <w:bCs/>
          <w:sz w:val="28"/>
          <w:szCs w:val="28"/>
        </w:rPr>
      </w:pPr>
      <w:r>
        <w:rPr>
          <w:b/>
          <w:bCs/>
          <w:sz w:val="28"/>
          <w:szCs w:val="28"/>
        </w:rPr>
        <w:t>Exclusions:</w:t>
      </w:r>
    </w:p>
    <w:p w14:paraId="00000036" w14:textId="77777777" w:rsidR="00F9602D" w:rsidRDefault="00000000">
      <w:pPr>
        <w:spacing w:line="480" w:lineRule="auto"/>
      </w:pPr>
      <w:r>
        <w:tab/>
        <w:t>This program does not intend to accomplish any of the following things:</w:t>
      </w:r>
    </w:p>
    <w:p w14:paraId="0000003B" w14:textId="4C6E08CD" w:rsidR="00F9602D" w:rsidRDefault="008510A0" w:rsidP="008510A0">
      <w:pPr>
        <w:numPr>
          <w:ilvl w:val="0"/>
          <w:numId w:val="4"/>
        </w:numPr>
        <w:spacing w:line="480" w:lineRule="auto"/>
      </w:pPr>
      <w:r>
        <w:t>Implement property ownership</w:t>
      </w:r>
    </w:p>
    <w:p w14:paraId="07E08BD9" w14:textId="6E6A7BB0" w:rsidR="008510A0" w:rsidRDefault="008510A0" w:rsidP="008510A0">
      <w:pPr>
        <w:numPr>
          <w:ilvl w:val="0"/>
          <w:numId w:val="4"/>
        </w:numPr>
        <w:spacing w:line="480" w:lineRule="auto"/>
      </w:pPr>
      <w:r>
        <w:lastRenderedPageBreak/>
        <w:t>Implement property improvements</w:t>
      </w:r>
    </w:p>
    <w:p w14:paraId="6346329E" w14:textId="09EFC826" w:rsidR="008510A0" w:rsidRDefault="008510A0" w:rsidP="008510A0">
      <w:pPr>
        <w:numPr>
          <w:ilvl w:val="0"/>
          <w:numId w:val="4"/>
        </w:numPr>
        <w:spacing w:line="480" w:lineRule="auto"/>
      </w:pPr>
      <w:r>
        <w:t>Implement colour sets</w:t>
      </w:r>
    </w:p>
    <w:p w14:paraId="36CD3F0C" w14:textId="62C11EC6" w:rsidR="008510A0" w:rsidRDefault="008510A0" w:rsidP="008510A0">
      <w:pPr>
        <w:numPr>
          <w:ilvl w:val="0"/>
          <w:numId w:val="4"/>
        </w:numPr>
        <w:spacing w:line="480" w:lineRule="auto"/>
      </w:pPr>
      <w:r>
        <w:t>Implement rent</w:t>
      </w:r>
    </w:p>
    <w:p w14:paraId="296C0F26" w14:textId="714011F3" w:rsidR="008510A0" w:rsidRDefault="008510A0" w:rsidP="008510A0">
      <w:pPr>
        <w:numPr>
          <w:ilvl w:val="0"/>
          <w:numId w:val="4"/>
        </w:numPr>
        <w:spacing w:line="480" w:lineRule="auto"/>
      </w:pPr>
      <w:r>
        <w:t>Implement player cash balance, purchasing, or payments</w:t>
      </w:r>
    </w:p>
    <w:p w14:paraId="418DC5FB" w14:textId="2ACA05AC" w:rsidR="008510A0" w:rsidRDefault="008510A0" w:rsidP="008510A0">
      <w:pPr>
        <w:numPr>
          <w:ilvl w:val="0"/>
          <w:numId w:val="4"/>
        </w:numPr>
        <w:spacing w:line="480" w:lineRule="auto"/>
      </w:pPr>
      <w:r>
        <w:t>Implement cards that do not move the player or effect the space visit counts in any way</w:t>
      </w:r>
    </w:p>
    <w:p w14:paraId="0000003C" w14:textId="5D38A4EC" w:rsidR="00F9602D" w:rsidRDefault="008510A0" w:rsidP="008510A0">
      <w:pPr>
        <w:numPr>
          <w:ilvl w:val="0"/>
          <w:numId w:val="4"/>
        </w:numPr>
        <w:spacing w:line="480" w:lineRule="auto"/>
      </w:pPr>
      <w:r>
        <w:t>Implement multiplayer</w:t>
      </w:r>
    </w:p>
    <w:p w14:paraId="0000003D" w14:textId="77777777" w:rsidR="00F9602D" w:rsidRDefault="00000000">
      <w:pPr>
        <w:spacing w:line="480" w:lineRule="auto"/>
        <w:rPr>
          <w:b/>
          <w:bCs/>
          <w:sz w:val="28"/>
          <w:szCs w:val="28"/>
        </w:rPr>
      </w:pPr>
      <w:r>
        <w:rPr>
          <w:b/>
          <w:bCs/>
          <w:sz w:val="28"/>
          <w:szCs w:val="28"/>
        </w:rPr>
        <w:t>Benchmark:</w:t>
      </w:r>
    </w:p>
    <w:p w14:paraId="0000003E" w14:textId="77777777" w:rsidR="00F9602D" w:rsidRDefault="00000000">
      <w:pPr>
        <w:spacing w:line="480" w:lineRule="auto"/>
      </w:pPr>
      <w:r>
        <w:tab/>
        <w:t>The following things are expected and a good measure of success for our project:</w:t>
      </w:r>
    </w:p>
    <w:p w14:paraId="4FD4B751" w14:textId="550F3337" w:rsidR="008510A0" w:rsidRDefault="008510A0" w:rsidP="008510A0">
      <w:pPr>
        <w:pStyle w:val="ListParagraph"/>
        <w:numPr>
          <w:ilvl w:val="0"/>
          <w:numId w:val="17"/>
        </w:numPr>
        <w:spacing w:line="480" w:lineRule="auto"/>
      </w:pPr>
      <w:r>
        <w:t>Space visit counts must be captured and accurate</w:t>
      </w:r>
    </w:p>
    <w:p w14:paraId="23318051" w14:textId="664DBE20" w:rsidR="008510A0" w:rsidRDefault="008510A0" w:rsidP="008510A0">
      <w:pPr>
        <w:pStyle w:val="ListParagraph"/>
        <w:numPr>
          <w:ilvl w:val="0"/>
          <w:numId w:val="17"/>
        </w:numPr>
        <w:spacing w:line="480" w:lineRule="auto"/>
      </w:pPr>
      <w:r>
        <w:t>Player movement, including doubles rules and movement from community chest or chance cards must be implemented and tracked accurately</w:t>
      </w:r>
    </w:p>
    <w:p w14:paraId="42F7FF30" w14:textId="03DB3089" w:rsidR="00BD527F" w:rsidRDefault="00BD527F" w:rsidP="008510A0">
      <w:pPr>
        <w:pStyle w:val="ListParagraph"/>
        <w:numPr>
          <w:ilvl w:val="0"/>
          <w:numId w:val="17"/>
        </w:numPr>
        <w:spacing w:line="480" w:lineRule="auto"/>
      </w:pPr>
      <w:r>
        <w:t xml:space="preserve">As it works when actually playing the game, the spaces visited based off of doubles must complete their actions even though the player must roll again </w:t>
      </w:r>
    </w:p>
    <w:p w14:paraId="0CD69D8E" w14:textId="6F69935D" w:rsidR="008510A0" w:rsidRDefault="008510A0" w:rsidP="008510A0">
      <w:pPr>
        <w:pStyle w:val="ListParagraph"/>
        <w:numPr>
          <w:ilvl w:val="0"/>
          <w:numId w:val="17"/>
        </w:numPr>
        <w:spacing w:line="480" w:lineRule="auto"/>
      </w:pPr>
      <w:r>
        <w:t>Drawn cards must be put aside and only added back into the decks once the deck has been depleted, at which point it must be shuffled</w:t>
      </w:r>
    </w:p>
    <w:p w14:paraId="46834255" w14:textId="77777777" w:rsidR="00BD527F" w:rsidRDefault="00BD527F" w:rsidP="008510A0">
      <w:pPr>
        <w:pStyle w:val="ListParagraph"/>
        <w:numPr>
          <w:ilvl w:val="0"/>
          <w:numId w:val="17"/>
        </w:numPr>
        <w:spacing w:line="480" w:lineRule="auto"/>
      </w:pPr>
      <w:r>
        <w:t>Jail must work as expected, and the strategies related to the jail must function. Turns must be counted accurately while in jail, get out of jail free cards must be used according to the chosen strategy</w:t>
      </w:r>
    </w:p>
    <w:p w14:paraId="08AADEA6" w14:textId="3E3BEC6F" w:rsidR="008510A0" w:rsidRDefault="008510A0" w:rsidP="00BD527F">
      <w:pPr>
        <w:pStyle w:val="ListParagraph"/>
        <w:spacing w:line="480" w:lineRule="auto"/>
      </w:pPr>
    </w:p>
    <w:p w14:paraId="0000004A" w14:textId="77777777" w:rsidR="00F9602D" w:rsidRDefault="00000000">
      <w:pPr>
        <w:spacing w:line="480" w:lineRule="auto"/>
        <w:rPr>
          <w:b/>
          <w:bCs/>
          <w:sz w:val="30"/>
          <w:szCs w:val="30"/>
        </w:rPr>
      </w:pPr>
      <w:r>
        <w:rPr>
          <w:b/>
          <w:bCs/>
          <w:sz w:val="30"/>
          <w:szCs w:val="30"/>
        </w:rPr>
        <w:t>Constraints:</w:t>
      </w:r>
    </w:p>
    <w:p w14:paraId="0000004B" w14:textId="77777777" w:rsidR="00F9602D" w:rsidRDefault="00000000">
      <w:pPr>
        <w:spacing w:line="480" w:lineRule="auto"/>
      </w:pPr>
      <w:r>
        <w:rPr>
          <w:b/>
          <w:bCs/>
        </w:rPr>
        <w:tab/>
      </w:r>
      <w:r>
        <w:t>Our team must overcome the following limitations</w:t>
      </w:r>
    </w:p>
    <w:p w14:paraId="0000004C" w14:textId="77777777" w:rsidR="00F9602D" w:rsidRDefault="00000000">
      <w:pPr>
        <w:numPr>
          <w:ilvl w:val="0"/>
          <w:numId w:val="2"/>
        </w:numPr>
        <w:spacing w:line="480" w:lineRule="auto"/>
      </w:pPr>
      <w:r>
        <w:t>Time restrictions:</w:t>
      </w:r>
    </w:p>
    <w:p w14:paraId="0000004D" w14:textId="50659CC1" w:rsidR="00F9602D" w:rsidRDefault="00000000">
      <w:pPr>
        <w:numPr>
          <w:ilvl w:val="1"/>
          <w:numId w:val="2"/>
        </w:numPr>
        <w:spacing w:line="480" w:lineRule="auto"/>
      </w:pPr>
      <w:r>
        <w:t xml:space="preserve">This </w:t>
      </w:r>
      <w:r w:rsidR="00BD527F">
        <w:t>is the largest project for this class of the semester</w:t>
      </w:r>
    </w:p>
    <w:p w14:paraId="0000004E" w14:textId="77777777" w:rsidR="00F9602D" w:rsidRDefault="00000000">
      <w:pPr>
        <w:numPr>
          <w:ilvl w:val="1"/>
          <w:numId w:val="2"/>
        </w:numPr>
        <w:spacing w:line="480" w:lineRule="auto"/>
      </w:pPr>
      <w:r>
        <w:t>Team members are engaged in work and other courseload</w:t>
      </w:r>
    </w:p>
    <w:p w14:paraId="1688E2E2" w14:textId="38A04FB3" w:rsidR="00BD527F" w:rsidRDefault="00BD527F">
      <w:pPr>
        <w:numPr>
          <w:ilvl w:val="1"/>
          <w:numId w:val="2"/>
        </w:numPr>
        <w:spacing w:line="480" w:lineRule="auto"/>
      </w:pPr>
      <w:r>
        <w:lastRenderedPageBreak/>
        <w:t>Time restrictions are especially important for this project as the end of the semester draws closer</w:t>
      </w:r>
    </w:p>
    <w:p w14:paraId="0000004F" w14:textId="14B36A8C" w:rsidR="00F9602D" w:rsidRDefault="00000000">
      <w:pPr>
        <w:spacing w:line="480" w:lineRule="auto"/>
        <w:ind w:left="1440"/>
      </w:pPr>
      <w:r>
        <w:t>Plan: Complete all required items first before moving to extra credit opportunities.  Communicate ahead of time when a member may not have enough time to complete a task.</w:t>
      </w:r>
      <w:r w:rsidR="00BD527F">
        <w:t xml:space="preserve"> Be realistic in the scope of the project, do not implement features of Monopoly that are not necessary for the functioning of the project while leaving room for them to be implemented in our object orientated model.</w:t>
      </w:r>
    </w:p>
    <w:p w14:paraId="00000050" w14:textId="77777777" w:rsidR="00F9602D" w:rsidRDefault="00000000">
      <w:pPr>
        <w:numPr>
          <w:ilvl w:val="0"/>
          <w:numId w:val="8"/>
        </w:numPr>
        <w:spacing w:line="480" w:lineRule="auto"/>
      </w:pPr>
      <w:r>
        <w:t>Limited in person meetups</w:t>
      </w:r>
    </w:p>
    <w:p w14:paraId="00000051" w14:textId="77777777" w:rsidR="00F9602D" w:rsidRDefault="00000000">
      <w:pPr>
        <w:numPr>
          <w:ilvl w:val="1"/>
          <w:numId w:val="8"/>
        </w:numPr>
        <w:spacing w:line="480" w:lineRule="auto"/>
      </w:pPr>
      <w:r>
        <w:t>Limited class periods, especially where all group members can be present.</w:t>
      </w:r>
    </w:p>
    <w:p w14:paraId="2EABDD4B" w14:textId="7658664B" w:rsidR="00B31355" w:rsidRDefault="00000000">
      <w:pPr>
        <w:spacing w:line="480" w:lineRule="auto"/>
        <w:ind w:left="1440"/>
      </w:pPr>
      <w:r>
        <w:t>Plan: Communicate over discord and document progress on the project to ensure success.</w:t>
      </w:r>
    </w:p>
    <w:p w14:paraId="6EBBD007" w14:textId="487BAD61" w:rsidR="00B31355" w:rsidRDefault="00B31355" w:rsidP="00B31355">
      <w:pPr>
        <w:pStyle w:val="ListParagraph"/>
        <w:numPr>
          <w:ilvl w:val="0"/>
          <w:numId w:val="17"/>
        </w:numPr>
        <w:spacing w:line="480" w:lineRule="auto"/>
      </w:pPr>
      <w:r>
        <w:t>Missing team members</w:t>
      </w:r>
    </w:p>
    <w:p w14:paraId="5007173F" w14:textId="49A9135B" w:rsidR="00B31355" w:rsidRDefault="00B31355" w:rsidP="00B31355">
      <w:pPr>
        <w:pStyle w:val="ListParagraph"/>
        <w:numPr>
          <w:ilvl w:val="1"/>
          <w:numId w:val="17"/>
        </w:numPr>
        <w:spacing w:line="480" w:lineRule="auto"/>
      </w:pPr>
      <w:r>
        <w:t>2/5 team members are unresponsive and will not be contributing to this project. This puts significantly more load on the three of us present requiring a greater time commitment than otherwise necessary along with a heightened need for good communication to ensure that the project is completed smoothly.</w:t>
      </w:r>
    </w:p>
    <w:p w14:paraId="00000055" w14:textId="653B7C25" w:rsidR="00F9602D" w:rsidRDefault="00F9602D">
      <w:pPr>
        <w:spacing w:line="480" w:lineRule="auto"/>
        <w:ind w:left="1440"/>
      </w:pPr>
    </w:p>
    <w:sectPr w:rsidR="00F960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E6EE89-5B4C-4839-9FB9-803670A04CF5}"/>
  </w:font>
  <w:font w:name="Cambria">
    <w:panose1 w:val="02040503050406030204"/>
    <w:charset w:val="00"/>
    <w:family w:val="roman"/>
    <w:pitch w:val="variable"/>
    <w:sig w:usb0="E00006FF" w:usb1="420024FF" w:usb2="02000000" w:usb3="00000000" w:csb0="0000019F" w:csb1="00000000"/>
    <w:embedRegular r:id="rId2" w:fontKey="{0FA16AE8-0110-4B72-A8A8-ED614B6507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DF2"/>
    <w:multiLevelType w:val="multilevel"/>
    <w:tmpl w:val="E3F6D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D66B24"/>
    <w:multiLevelType w:val="multilevel"/>
    <w:tmpl w:val="08F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55B6A"/>
    <w:multiLevelType w:val="multilevel"/>
    <w:tmpl w:val="7C5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93084"/>
    <w:multiLevelType w:val="multilevel"/>
    <w:tmpl w:val="830AA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FB07CD"/>
    <w:multiLevelType w:val="multilevel"/>
    <w:tmpl w:val="DC4E56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1FA36ED"/>
    <w:multiLevelType w:val="multilevel"/>
    <w:tmpl w:val="D0FC0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D1450B"/>
    <w:multiLevelType w:val="multilevel"/>
    <w:tmpl w:val="E242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E2F31"/>
    <w:multiLevelType w:val="multilevel"/>
    <w:tmpl w:val="2E98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A1D1A"/>
    <w:multiLevelType w:val="multilevel"/>
    <w:tmpl w:val="41D4A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7F5332"/>
    <w:multiLevelType w:val="multilevel"/>
    <w:tmpl w:val="F2E85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3415F4"/>
    <w:multiLevelType w:val="multilevel"/>
    <w:tmpl w:val="D278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E3B03"/>
    <w:multiLevelType w:val="multilevel"/>
    <w:tmpl w:val="65B0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C291E"/>
    <w:multiLevelType w:val="multilevel"/>
    <w:tmpl w:val="25466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6222ED"/>
    <w:multiLevelType w:val="multilevel"/>
    <w:tmpl w:val="42A0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2196F"/>
    <w:multiLevelType w:val="multilevel"/>
    <w:tmpl w:val="F8E88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125CFF"/>
    <w:multiLevelType w:val="multilevel"/>
    <w:tmpl w:val="FE9EA8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C1166B4"/>
    <w:multiLevelType w:val="multilevel"/>
    <w:tmpl w:val="A2B47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8583067">
    <w:abstractNumId w:val="3"/>
  </w:num>
  <w:num w:numId="2" w16cid:durableId="71895016">
    <w:abstractNumId w:val="0"/>
  </w:num>
  <w:num w:numId="3" w16cid:durableId="1743063702">
    <w:abstractNumId w:val="8"/>
  </w:num>
  <w:num w:numId="4" w16cid:durableId="1624769955">
    <w:abstractNumId w:val="4"/>
  </w:num>
  <w:num w:numId="5" w16cid:durableId="826826257">
    <w:abstractNumId w:val="9"/>
  </w:num>
  <w:num w:numId="6" w16cid:durableId="1859998782">
    <w:abstractNumId w:val="14"/>
  </w:num>
  <w:num w:numId="7" w16cid:durableId="656957075">
    <w:abstractNumId w:val="5"/>
  </w:num>
  <w:num w:numId="8" w16cid:durableId="1340693563">
    <w:abstractNumId w:val="12"/>
  </w:num>
  <w:num w:numId="9" w16cid:durableId="726295283">
    <w:abstractNumId w:val="16"/>
  </w:num>
  <w:num w:numId="10" w16cid:durableId="541596884">
    <w:abstractNumId w:val="15"/>
  </w:num>
  <w:num w:numId="11" w16cid:durableId="922957207">
    <w:abstractNumId w:val="11"/>
  </w:num>
  <w:num w:numId="12" w16cid:durableId="842549191">
    <w:abstractNumId w:val="2"/>
  </w:num>
  <w:num w:numId="13" w16cid:durableId="1626934054">
    <w:abstractNumId w:val="13"/>
  </w:num>
  <w:num w:numId="14" w16cid:durableId="1998806646">
    <w:abstractNumId w:val="10"/>
  </w:num>
  <w:num w:numId="15" w16cid:durableId="1201212844">
    <w:abstractNumId w:val="1"/>
  </w:num>
  <w:num w:numId="16" w16cid:durableId="1982491822">
    <w:abstractNumId w:val="7"/>
  </w:num>
  <w:num w:numId="17" w16cid:durableId="1284002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02D"/>
    <w:rsid w:val="000640C9"/>
    <w:rsid w:val="0052520B"/>
    <w:rsid w:val="008510A0"/>
    <w:rsid w:val="00B31355"/>
    <w:rsid w:val="00BD527F"/>
    <w:rsid w:val="00F960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9BAE"/>
  <w15:docId w15:val="{5E2A6A56-CE75-46A1-A317-DDBEE4363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510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Ahren Bidlingmaier</cp:lastModifiedBy>
  <cp:revision>16</cp:revision>
  <dcterms:created xsi:type="dcterms:W3CDTF">2026-04-22T22:10:00Z</dcterms:created>
  <dcterms:modified xsi:type="dcterms:W3CDTF">2026-04-22T22:30:00Z</dcterms:modified>
</cp:coreProperties>
</file>