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693"/>
        <w:gridCol w:w="3693"/>
        <w:gridCol w:w="5387"/>
      </w:tblGrid>
      <w:tr w:rsidR="00B4436F" w:rsidTr="002D1C24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bookmarkStart w:id="0" w:name="_Hlk492051531"/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lang w:eastAsia="en-US" w:bidi="ar-SA"/>
              </w:rPr>
            </w:pPr>
          </w:p>
        </w:tc>
      </w:tr>
      <w:tr w:rsidR="00B4436F" w:rsidTr="002D1C24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4436F" w:rsidRDefault="00B4436F" w:rsidP="00B4436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4436F" w:rsidRDefault="0037388D" w:rsidP="00B4436F">
      <w:pPr>
        <w:pStyle w:val="Standard"/>
        <w:jc w:val="center"/>
      </w:pPr>
      <w:r w:rsidRPr="0037388D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1pt;margin-top:4.85pt;width:532.9pt;height:0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" strokecolor="#3465a4" strokeweight=".35mm">
            <v:stroke joinstyle="miter"/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3600"/>
        <w:gridCol w:w="6854"/>
      </w:tblGrid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0"/>
                <w:szCs w:val="32"/>
              </w:rPr>
            </w:pPr>
            <w:r>
              <w:rPr>
                <w:sz w:val="30"/>
                <w:szCs w:val="32"/>
              </w:rPr>
              <w:t xml:space="preserve"> </w:t>
            </w: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Juan Alfredo Cruz </w:t>
            </w:r>
            <w:proofErr w:type="spellStart"/>
            <w:r>
              <w:rPr>
                <w:sz w:val="32"/>
                <w:szCs w:val="32"/>
              </w:rPr>
              <w:t>Carlón</w:t>
            </w:r>
            <w:proofErr w:type="spellEnd"/>
          </w:p>
        </w:tc>
      </w:tr>
      <w:tr w:rsidR="00B4436F" w:rsidTr="002D1C2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Fundamentos de programación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1107</w:t>
            </w:r>
          </w:p>
        </w:tc>
      </w:tr>
      <w:tr w:rsidR="00B4436F" w:rsidTr="002D1C2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proofErr w:type="spellStart"/>
            <w:r>
              <w:rPr>
                <w:sz w:val="32"/>
                <w:szCs w:val="32"/>
              </w:rPr>
              <w:t>Práctica</w:t>
            </w:r>
            <w:proofErr w:type="spellEnd"/>
            <w:r>
              <w:rPr>
                <w:sz w:val="32"/>
                <w:szCs w:val="32"/>
              </w:rPr>
              <w:t xml:space="preserve"> 1</w:t>
            </w:r>
            <w:r w:rsidR="00103E27">
              <w:rPr>
                <w:sz w:val="32"/>
                <w:szCs w:val="32"/>
              </w:rPr>
              <w:t>2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Hernández Ramírez Angel</w:t>
            </w:r>
          </w:p>
        </w:tc>
      </w:tr>
      <w:tr w:rsidR="00B4436F" w:rsidTr="002D1C24">
        <w:trPr>
          <w:trHeight w:hRule="exact" w:val="62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rPr>
                <w:sz w:val="30"/>
              </w:rPr>
            </w:pPr>
            <w:r w:rsidRPr="003714D7">
              <w:rPr>
                <w:sz w:val="38"/>
              </w:rPr>
              <w:t xml:space="preserve">Ramírez Robles </w:t>
            </w:r>
            <w:proofErr w:type="spellStart"/>
            <w:r w:rsidRPr="003714D7">
              <w:rPr>
                <w:sz w:val="38"/>
              </w:rPr>
              <w:t>Jeyelly</w:t>
            </w:r>
            <w:proofErr w:type="spellEnd"/>
          </w:p>
        </w:tc>
      </w:tr>
      <w:tr w:rsidR="00B4436F" w:rsidTr="002D1C24">
        <w:trPr>
          <w:trHeight w:hRule="exact" w:val="65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Rodríguez Ruíz Mariana</w:t>
            </w:r>
          </w:p>
        </w:tc>
      </w:tr>
      <w:tr w:rsidR="00B4436F" w:rsidTr="002D1C2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2018-1</w:t>
            </w:r>
          </w:p>
        </w:tc>
      </w:tr>
      <w:tr w:rsidR="00B4436F" w:rsidTr="002D1C24">
        <w:trPr>
          <w:trHeight w:hRule="exact" w:val="93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 </w:t>
            </w:r>
            <w:r w:rsidR="00103E27">
              <w:rPr>
                <w:sz w:val="32"/>
              </w:rPr>
              <w:t xml:space="preserve">27 </w:t>
            </w:r>
            <w:r>
              <w:rPr>
                <w:sz w:val="32"/>
              </w:rPr>
              <w:t xml:space="preserve">de </w:t>
            </w:r>
            <w:proofErr w:type="spellStart"/>
            <w:r>
              <w:rPr>
                <w:sz w:val="32"/>
              </w:rPr>
              <w:t>noviembre</w:t>
            </w:r>
            <w:proofErr w:type="spellEnd"/>
            <w:r>
              <w:rPr>
                <w:sz w:val="32"/>
              </w:rPr>
              <w:t xml:space="preserve"> de 2017 </w:t>
            </w:r>
          </w:p>
        </w:tc>
      </w:tr>
      <w:tr w:rsidR="00B4436F" w:rsidTr="002D1C24">
        <w:trPr>
          <w:trHeight w:hRule="exact" w:val="79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Pr="00DA6F5A" w:rsidRDefault="00B4436F" w:rsidP="00B4436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  <w:bookmarkEnd w:id="0"/>
      <w:r>
        <w:t xml:space="preserve"> </w:t>
      </w:r>
    </w:p>
    <w:p w:rsidR="007E2BB6" w:rsidRDefault="0037388D">
      <w:r w:rsidRPr="0037388D">
        <w:rPr>
          <w:rFonts w:ascii="Roboto" w:hAnsi="Roboto"/>
          <w:noProof/>
          <w:color w:val="4B4B4B"/>
        </w:rPr>
      </w:r>
      <w:r w:rsidRPr="0037388D">
        <w:rPr>
          <w:rFonts w:ascii="Roboto" w:hAnsi="Roboto"/>
          <w:noProof/>
          <w:color w:val="4B4B4B"/>
        </w:rPr>
        <w:pict>
          <v:rect id="Rectángulo 3" o:spid="_x0000_s1028" alt="blob:D212ADB9-CCB0-44BB-A691-CE89F30A1A78" style="width:24.3pt;height:24.3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 w:rsidRPr="0037388D">
        <w:rPr>
          <w:rFonts w:ascii="Roboto" w:hAnsi="Roboto"/>
          <w:noProof/>
          <w:color w:val="4B4B4B"/>
        </w:rPr>
      </w:r>
      <w:r>
        <w:rPr>
          <w:rFonts w:ascii="Roboto" w:hAnsi="Roboto"/>
          <w:noProof/>
          <w:color w:val="4B4B4B"/>
        </w:rPr>
        <w:pict>
          <v:rect id="Rectángulo 7" o:spid="_x0000_s1027" alt="blob:C186F4FA-139B-4ECD-A34E-B650249D8DAB" style="width:24.3pt;height:24.3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</w:p>
    <w:p w:rsidR="00B4436F" w:rsidRDefault="00B4436F"/>
    <w:p w:rsidR="00B4436F" w:rsidRDefault="00103E27">
      <w:r>
        <w:rPr>
          <w:noProof/>
          <w:lang w:eastAsia="es-MX" w:bidi="ar-SA"/>
        </w:rPr>
        <w:drawing>
          <wp:inline distT="0" distB="0" distL="0" distR="0">
            <wp:extent cx="6623685" cy="2505693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481943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b="33357"/>
                    <a:stretch/>
                  </pic:blipFill>
                  <pic:spPr bwMode="auto">
                    <a:xfrm>
                      <a:off x="0" y="0"/>
                      <a:ext cx="6623685" cy="248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493819"/>
            <wp:effectExtent l="0" t="0" r="571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33039"/>
                    <a:stretch/>
                  </pic:blipFill>
                  <pic:spPr bwMode="auto">
                    <a:xfrm>
                      <a:off x="0" y="0"/>
                      <a:ext cx="6623685" cy="249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4131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436F" w:rsidRDefault="00B4436F"/>
    <w:p w:rsidR="00B4436F" w:rsidRDefault="00B4436F"/>
    <w:p w:rsidR="00B4436F" w:rsidRDefault="00B4436F"/>
    <w:p w:rsidR="00B4436F" w:rsidRDefault="00B4436F">
      <w:pPr>
        <w:pBdr>
          <w:bottom w:val="single" w:sz="12" w:space="1" w:color="auto"/>
        </w:pBdr>
      </w:pP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4132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5319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31445"/>
                    <a:stretch/>
                  </pic:blipFill>
                  <pic:spPr bwMode="auto"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29445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41319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4132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4132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1756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32401"/>
                    <a:stretch/>
                  </pic:blipFill>
                  <pic:spPr bwMode="auto"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29445"/>
            <wp:effectExtent l="0" t="0" r="571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53195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31445"/>
                    <a:stretch/>
                  </pic:blipFill>
                  <pic:spPr bwMode="auto"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pPr>
        <w:rPr>
          <w:noProof/>
        </w:rPr>
      </w:pP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41320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493818"/>
            <wp:effectExtent l="0" t="0" r="5715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b="33039"/>
                    <a:stretch/>
                  </pic:blipFill>
                  <pic:spPr bwMode="auto">
                    <a:xfrm>
                      <a:off x="0" y="0"/>
                      <a:ext cx="6623685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4132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05694"/>
            <wp:effectExtent l="0" t="0" r="571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4132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17569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b="32401"/>
                    <a:stretch/>
                  </pic:blipFill>
                  <pic:spPr bwMode="auto"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4"/>
            <wp:effectExtent l="0" t="0" r="571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29445"/>
            <wp:effectExtent l="0" t="0" r="571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05693"/>
            <wp:effectExtent l="0" t="0" r="571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  <w:lang w:eastAsia="es-MX" w:bidi="ar-SA"/>
        </w:rPr>
        <w:drawing>
          <wp:inline distT="0" distB="0" distL="0" distR="0">
            <wp:extent cx="6623685" cy="2529445"/>
            <wp:effectExtent l="0" t="0" r="5715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bookmarkStart w:id="1" w:name="_GoBack"/>
      <w:r>
        <w:rPr>
          <w:noProof/>
          <w:lang w:eastAsia="es-MX" w:bidi="ar-SA"/>
        </w:rPr>
        <w:lastRenderedPageBreak/>
        <w:drawing>
          <wp:inline distT="0" distB="0" distL="0" distR="0">
            <wp:extent cx="6623685" cy="2529445"/>
            <wp:effectExtent l="0" t="0" r="571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436F" w:rsidRDefault="00B4436F">
      <w:pPr>
        <w:rPr>
          <w:rFonts w:ascii="Arial" w:hAnsi="Arial" w:cs="Arial"/>
        </w:rPr>
      </w:pPr>
    </w:p>
    <w:bookmarkEnd w:id="1"/>
    <w:p w:rsidR="00ED61C9" w:rsidRDefault="00ED61C9">
      <w:pPr>
        <w:rPr>
          <w:rFonts w:ascii="Arial" w:hAnsi="Arial" w:cs="Arial"/>
        </w:rPr>
      </w:pPr>
    </w:p>
    <w:p w:rsidR="0085444D" w:rsidRDefault="0085444D" w:rsidP="005562C3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5444D" w:rsidRDefault="0085444D" w:rsidP="005562C3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5444D" w:rsidRDefault="0085444D" w:rsidP="005562C3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ED61C9" w:rsidRDefault="00ED61C9" w:rsidP="005562C3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“Todo programa es una función, pero no toda función es un programa”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¿Por qué?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Programa.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aquel que intenta solucionar ó resolver todo el problema de “una”, de un solo “jalón”, ósea todo corrido.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Función.</w:t>
      </w:r>
      <w:r>
        <w:rPr>
          <w:rFonts w:ascii="Arial" w:hAnsi="Arial" w:cs="Arial"/>
        </w:rPr>
        <w:t xml:space="preserve"> </w:t>
      </w:r>
    </w:p>
    <w:p w:rsidR="00ED61C9" w:rsidRPr="001A32A6" w:rsidRDefault="00ED61C9" w:rsidP="00ED61C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aquella que resuelve por partes el problema. También se podría decir que es una instrucción que resuelve tareas. La función, además, simplifica códigos.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Entonces se puede decir que la </w:t>
      </w:r>
      <w:r>
        <w:rPr>
          <w:rFonts w:ascii="Arial" w:hAnsi="Arial" w:cs="Arial"/>
          <w:b/>
        </w:rPr>
        <w:t xml:space="preserve">diferencia </w:t>
      </w:r>
      <w:r>
        <w:rPr>
          <w:rFonts w:ascii="Arial" w:hAnsi="Arial" w:cs="Arial"/>
        </w:rPr>
        <w:t xml:space="preserve">entre </w:t>
      </w:r>
      <w:r>
        <w:rPr>
          <w:rFonts w:ascii="Arial" w:hAnsi="Arial" w:cs="Arial"/>
          <w:b/>
        </w:rPr>
        <w:t xml:space="preserve">programa </w:t>
      </w:r>
      <w:r>
        <w:rPr>
          <w:rFonts w:ascii="Arial" w:hAnsi="Arial" w:cs="Arial"/>
        </w:rPr>
        <w:t xml:space="preserve">y </w:t>
      </w:r>
      <w:r>
        <w:rPr>
          <w:rFonts w:ascii="Arial" w:hAnsi="Arial" w:cs="Arial"/>
          <w:b/>
        </w:rPr>
        <w:t xml:space="preserve">función </w:t>
      </w:r>
      <w:r>
        <w:rPr>
          <w:rFonts w:ascii="Arial" w:hAnsi="Arial" w:cs="Arial"/>
        </w:rPr>
        <w:t xml:space="preserve">es que uno soluciona el problema por partes (función) y el otro lo resuelve en una sola vez. 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ED61C9" w:rsidRDefault="00ED61C9" w:rsidP="00ED6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Archivo base85.c</w:t>
      </w:r>
    </w:p>
    <w:p w:rsidR="00ED61C9" w:rsidRDefault="00ED61C9" w:rsidP="00ED61C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Gráfica de control de flujo.</w:t>
      </w:r>
    </w:p>
    <w:p w:rsidR="00ED61C9" w:rsidRDefault="005562C3" w:rsidP="00ED61C9">
      <w:pPr>
        <w:pStyle w:val="Prrafodelista"/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270510</wp:posOffset>
            </wp:positionV>
            <wp:extent cx="2529840" cy="3676650"/>
            <wp:effectExtent l="19050" t="0" r="3810" b="0"/>
            <wp:wrapSquare wrapText="bothSides"/>
            <wp:docPr id="3" name="Imagen 1" descr="C:\Users\angel\Downloads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Downloads\1.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824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61C9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3434715</wp:posOffset>
            </wp:positionH>
            <wp:positionV relativeFrom="paragraph">
              <wp:posOffset>266700</wp:posOffset>
            </wp:positionV>
            <wp:extent cx="2206625" cy="3705225"/>
            <wp:effectExtent l="19050" t="0" r="3175" b="0"/>
            <wp:wrapSquare wrapText="bothSides"/>
            <wp:docPr id="2" name="Imagen 2" descr="C:\Users\angel\Downloads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\Downloads\1.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F6614" w:rsidRDefault="005562C3" w:rsidP="00ED61C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 w:bidi="ar-SA"/>
        </w:rPr>
        <w:pict>
          <v:shape id="_x0000_s1033" type="#_x0000_t32" style="position:absolute;margin-left:-9pt;margin-top:99.2pt;width:46.5pt;height:0;z-index:251672576" o:connectortype="straight">
            <v:stroke endarrow="block"/>
          </v:shape>
        </w:pict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  <w:r w:rsidR="00ED61C9">
        <w:rPr>
          <w:rFonts w:ascii="Arial" w:hAnsi="Arial" w:cs="Arial"/>
          <w:b/>
        </w:rPr>
        <w:br/>
      </w:r>
    </w:p>
    <w:p w:rsidR="000F6614" w:rsidRDefault="000F6614" w:rsidP="00ED61C9">
      <w:pPr>
        <w:spacing w:line="360" w:lineRule="auto"/>
        <w:rPr>
          <w:rFonts w:ascii="Arial" w:hAnsi="Arial" w:cs="Arial"/>
          <w:b/>
        </w:rPr>
      </w:pPr>
    </w:p>
    <w:p w:rsidR="00ED61C9" w:rsidRPr="003955B9" w:rsidRDefault="00ED61C9" w:rsidP="00ED61C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2) </w:t>
      </w:r>
      <w:r w:rsidRPr="003955B9">
        <w:rPr>
          <w:rFonts w:ascii="Arial" w:hAnsi="Arial" w:cs="Arial"/>
          <w:b/>
        </w:rPr>
        <w:t>Funciones que son llamadas en cada función.</w:t>
      </w:r>
    </w:p>
    <w:p w:rsidR="00ED61C9" w:rsidRDefault="00ED61C9" w:rsidP="00ED61C9">
      <w:pPr>
        <w:pStyle w:val="Prrafodelista"/>
        <w:numPr>
          <w:ilvl w:val="0"/>
          <w:numId w:val="3"/>
        </w:numPr>
      </w:pPr>
      <w:proofErr w:type="spellStart"/>
      <w:r>
        <w:t>static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de85[256];</w:t>
      </w:r>
    </w:p>
    <w:p w:rsidR="00ED61C9" w:rsidRPr="007269D9" w:rsidRDefault="00ED61C9" w:rsidP="00ED61C9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t>prep_base85();</w:t>
      </w:r>
    </w:p>
    <w:p w:rsidR="00ED61C9" w:rsidRPr="007269D9" w:rsidRDefault="00ED61C9" w:rsidP="00ED61C9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t>say2("</w:t>
      </w:r>
      <w:proofErr w:type="spellStart"/>
      <w:r>
        <w:t>decode</w:t>
      </w:r>
      <w:proofErr w:type="spellEnd"/>
      <w:r>
        <w:t xml:space="preserve"> 85 &lt;%.*s&gt;", </w:t>
      </w:r>
      <w:proofErr w:type="spellStart"/>
      <w:r>
        <w:t>len</w:t>
      </w:r>
      <w:proofErr w:type="spellEnd"/>
      <w:r>
        <w:t xml:space="preserve"> / 4 * 5, buffer);</w:t>
      </w:r>
    </w:p>
    <w:p w:rsidR="00ED61C9" w:rsidRPr="00AD0A7F" w:rsidRDefault="00ED61C9" w:rsidP="00ED61C9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>
        <w:t>say</w:t>
      </w:r>
      <w:proofErr w:type="spellEnd"/>
      <w:r>
        <w:t>("\n");</w:t>
      </w:r>
    </w:p>
    <w:p w:rsidR="00ED61C9" w:rsidRPr="00AD0A7F" w:rsidRDefault="00ED61C9" w:rsidP="00ED61C9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>
        <w:t>say</w:t>
      </w:r>
      <w:proofErr w:type="spellEnd"/>
      <w:r>
        <w:t>("</w:t>
      </w:r>
      <w:proofErr w:type="spellStart"/>
      <w:r>
        <w:t>encode</w:t>
      </w:r>
      <w:proofErr w:type="spellEnd"/>
      <w:r>
        <w:t xml:space="preserve"> 85");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char</w:t>
      </w:r>
      <w:proofErr w:type="spellEnd"/>
      <w:r>
        <w:t xml:space="preserve"> </w:t>
      </w:r>
      <w:proofErr w:type="spellStart"/>
      <w:r>
        <w:t>buf</w:t>
      </w:r>
      <w:proofErr w:type="spellEnd"/>
      <w:r>
        <w:t>[1024];</w:t>
      </w: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7E556D" w:rsidRDefault="005562C3" w:rsidP="005562C3">
      <w:pPr>
        <w:tabs>
          <w:tab w:val="left" w:pos="6000"/>
        </w:tabs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5562C3" w:rsidRDefault="005562C3" w:rsidP="005562C3">
      <w:pPr>
        <w:tabs>
          <w:tab w:val="left" w:pos="6000"/>
        </w:tabs>
        <w:spacing w:line="360" w:lineRule="auto"/>
        <w:jc w:val="both"/>
        <w:rPr>
          <w:rFonts w:ascii="Arial" w:hAnsi="Arial" w:cs="Arial"/>
          <w:b/>
        </w:rPr>
      </w:pPr>
    </w:p>
    <w:p w:rsidR="007E556D" w:rsidRDefault="007E556D" w:rsidP="00ED61C9">
      <w:pPr>
        <w:spacing w:line="360" w:lineRule="auto"/>
        <w:jc w:val="both"/>
        <w:rPr>
          <w:rFonts w:ascii="Arial" w:hAnsi="Arial" w:cs="Arial"/>
          <w:b/>
        </w:rPr>
      </w:pPr>
    </w:p>
    <w:p w:rsidR="00ED61C9" w:rsidRDefault="00ED61C9" w:rsidP="00ED61C9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Archivo </w:t>
      </w:r>
      <w:proofErr w:type="spellStart"/>
      <w:r>
        <w:rPr>
          <w:rFonts w:ascii="Arial" w:hAnsi="Arial" w:cs="Arial"/>
          <w:b/>
        </w:rPr>
        <w:t>btbcm.c</w:t>
      </w:r>
      <w:proofErr w:type="spellEnd"/>
    </w:p>
    <w:p w:rsidR="00ED61C9" w:rsidRDefault="00ED61C9" w:rsidP="00ED61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3684270</wp:posOffset>
            </wp:positionH>
            <wp:positionV relativeFrom="paragraph">
              <wp:posOffset>268605</wp:posOffset>
            </wp:positionV>
            <wp:extent cx="1955800" cy="2929255"/>
            <wp:effectExtent l="19050" t="0" r="6350" b="0"/>
            <wp:wrapSquare wrapText="bothSides"/>
            <wp:docPr id="5" name="Imagen 4" descr="C:\Users\angel\Downloads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el\Downloads\2.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Gráfica de control de flujo.</w:t>
      </w:r>
    </w:p>
    <w:p w:rsidR="00ED61C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shape id="_x0000_s1029" type="#_x0000_t32" style="position:absolute;left:0;text-align:left;margin-left:217.8pt;margin-top:120.3pt;width:63pt;height:0;z-index:251668480" o:connectortype="straight">
            <v:stroke endarrow="block"/>
          </v:shape>
        </w:pict>
      </w:r>
      <w:r w:rsidR="00ED61C9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2258458" cy="2935627"/>
            <wp:effectExtent l="19050" t="0" r="8492" b="0"/>
            <wp:docPr id="6" name="Imagen 3" descr="C:\Users\angel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\Downloads\2.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58" cy="293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1C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shape id="_x0000_s1030" type="#_x0000_t32" style="position:absolute;left:0;text-align:left;margin-left:358.8pt;margin-top:-.75pt;width:.05pt;height:90pt;z-index:251669504" o:connectortype="straight">
            <v:stroke endarrow="block"/>
          </v:shape>
        </w:pict>
      </w: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D61C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264795</wp:posOffset>
            </wp:positionV>
            <wp:extent cx="1676400" cy="2495550"/>
            <wp:effectExtent l="19050" t="0" r="0" b="0"/>
            <wp:wrapSquare wrapText="bothSides"/>
            <wp:docPr id="8" name="Imagen 6" descr="C:\Users\angel\Downloads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el\Downloads\2.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3318510</wp:posOffset>
            </wp:positionH>
            <wp:positionV relativeFrom="paragraph">
              <wp:posOffset>626745</wp:posOffset>
            </wp:positionV>
            <wp:extent cx="2314575" cy="1676400"/>
            <wp:effectExtent l="19050" t="0" r="9525" b="0"/>
            <wp:wrapSquare wrapText="bothSides"/>
            <wp:docPr id="39" name="Imagen 5" descr="C:\Users\angel\Downloads\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\Downloads\2.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61C9">
        <w:rPr>
          <w:rFonts w:ascii="Arial" w:hAnsi="Arial" w:cs="Arial"/>
          <w:b/>
          <w:sz w:val="24"/>
          <w:szCs w:val="24"/>
        </w:rPr>
        <w:br/>
      </w:r>
      <w:r w:rsidR="00ED61C9">
        <w:rPr>
          <w:rFonts w:ascii="Arial" w:hAnsi="Arial" w:cs="Arial"/>
          <w:b/>
          <w:sz w:val="24"/>
          <w:szCs w:val="24"/>
        </w:rPr>
        <w:br/>
      </w:r>
      <w:r w:rsidR="00ED61C9">
        <w:rPr>
          <w:rFonts w:ascii="Arial" w:hAnsi="Arial" w:cs="Arial"/>
          <w:b/>
          <w:sz w:val="24"/>
          <w:szCs w:val="24"/>
        </w:rPr>
        <w:br/>
      </w:r>
      <w:r w:rsidR="00ED61C9">
        <w:rPr>
          <w:rFonts w:ascii="Arial" w:hAnsi="Arial" w:cs="Arial"/>
          <w:b/>
          <w:sz w:val="24"/>
          <w:szCs w:val="24"/>
        </w:rPr>
        <w:br/>
      </w:r>
      <w:r w:rsidR="00ED61C9">
        <w:rPr>
          <w:rFonts w:ascii="Arial" w:hAnsi="Arial" w:cs="Arial"/>
          <w:b/>
          <w:sz w:val="24"/>
          <w:szCs w:val="24"/>
        </w:rPr>
        <w:br/>
      </w:r>
      <w:r w:rsidR="00ED61C9">
        <w:rPr>
          <w:rFonts w:ascii="Arial" w:hAnsi="Arial" w:cs="Arial"/>
          <w:b/>
          <w:sz w:val="24"/>
          <w:szCs w:val="24"/>
        </w:rPr>
        <w:br/>
      </w: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D61C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shape id="_x0000_s1031" type="#_x0000_t32" style="position:absolute;left:0;text-align:left;margin-left:177.3pt;margin-top:11.9pt;width:76.5pt;height:0;flip:x;z-index:251670528" o:connectortype="straight">
            <v:stroke endarrow="block"/>
          </v:shape>
        </w:pict>
      </w: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F6614" w:rsidRDefault="007E556D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0F6614" w:rsidRDefault="000F6614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F6614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shape id="_x0000_s1032" type="#_x0000_t32" style="position:absolute;left:0;text-align:left;margin-left:106.8pt;margin-top:11.85pt;width:0;height:37.5pt;z-index:251671552" o:connectortype="straight">
            <v:stroke endarrow="block"/>
          </v:shape>
        </w:pict>
      </w:r>
    </w:p>
    <w:p w:rsidR="00ED61C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421640</wp:posOffset>
            </wp:positionV>
            <wp:extent cx="1524000" cy="2057400"/>
            <wp:effectExtent l="19050" t="0" r="0" b="0"/>
            <wp:wrapSquare wrapText="bothSides"/>
            <wp:docPr id="7" name="Imagen 7" descr="C:\Users\angel\Downloads\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\Downloads\2.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556D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  <w:r w:rsidR="000F6614">
        <w:rPr>
          <w:rFonts w:ascii="Arial" w:hAnsi="Arial" w:cs="Arial"/>
          <w:b/>
          <w:sz w:val="24"/>
          <w:szCs w:val="24"/>
        </w:rPr>
        <w:br/>
      </w: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7266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7266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72669" w:rsidRDefault="0077266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D61C9" w:rsidRDefault="00ED61C9" w:rsidP="00ED61C9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2) Funciones que son llamadas en cada función.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hci_rp_read_bd_addr</w:t>
      </w:r>
      <w:proofErr w:type="spellEnd"/>
      <w:r>
        <w:t xml:space="preserve"> *</w:t>
      </w:r>
      <w:proofErr w:type="spellStart"/>
      <w:r>
        <w:t>bda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skb</w:t>
      </w:r>
      <w:proofErr w:type="spellEnd"/>
      <w:r>
        <w:t xml:space="preserve"> = __</w:t>
      </w:r>
      <w:proofErr w:type="spellStart"/>
      <w:r>
        <w:t>hci_cmd_sync</w:t>
      </w:r>
      <w:proofErr w:type="spellEnd"/>
      <w:r>
        <w:t>(</w:t>
      </w:r>
      <w:proofErr w:type="spellStart"/>
      <w:r>
        <w:t>hdev</w:t>
      </w:r>
      <w:proofErr w:type="spellEnd"/>
      <w:r>
        <w:t>, HCI_OP_READ_BD_ADDR, 0, NULL, HCI_INIT_TIMEOUT);</w:t>
      </w:r>
    </w:p>
    <w:p w:rsidR="00ED61C9" w:rsidRPr="00B00877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bda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hci_rp_read_bd_addr</w:t>
      </w:r>
      <w:proofErr w:type="spellEnd"/>
      <w:r>
        <w:t xml:space="preserve"> *)</w:t>
      </w:r>
      <w:proofErr w:type="spellStart"/>
      <w:r>
        <w:t>skb</w:t>
      </w:r>
      <w:proofErr w:type="spellEnd"/>
      <w:r>
        <w:t>-&gt;data;</w:t>
      </w:r>
    </w:p>
    <w:p w:rsidR="00ED61C9" w:rsidRPr="00B00877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kfree_skb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btbcm_check_bdaddr</w:t>
      </w:r>
      <w:proofErr w:type="spellEnd"/>
      <w:r>
        <w:t>);</w:t>
      </w:r>
    </w:p>
    <w:p w:rsidR="00ED61C9" w:rsidRPr="00F45ABE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kfree_skb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btbcm_set_bdaddr</w:t>
      </w:r>
      <w:proofErr w:type="spellEnd"/>
      <w:r>
        <w:t>);</w:t>
      </w:r>
    </w:p>
    <w:p w:rsidR="00ED61C9" w:rsidRPr="00F45ABE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__</w:t>
      </w:r>
      <w:proofErr w:type="spellStart"/>
      <w:r>
        <w:t>hci_cmd_sync</w:t>
      </w:r>
      <w:proofErr w:type="spellEnd"/>
      <w:r>
        <w:t>(</w:t>
      </w:r>
      <w:proofErr w:type="spellStart"/>
      <w:r>
        <w:t>hdev</w:t>
      </w:r>
      <w:proofErr w:type="spellEnd"/>
      <w:r>
        <w:t>, 0xfc2e, 0, NULL, HCI_INIT_TIMEOUT);</w:t>
      </w:r>
    </w:p>
    <w:p w:rsidR="00ED61C9" w:rsidRPr="00725CA9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msleep</w:t>
      </w:r>
      <w:proofErr w:type="spellEnd"/>
      <w:r>
        <w:t>(50);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= </w:t>
      </w:r>
      <w:proofErr w:type="spellStart"/>
      <w:r>
        <w:t>fw</w:t>
      </w:r>
      <w:proofErr w:type="spellEnd"/>
      <w:r>
        <w:t>-&gt;data;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= </w:t>
      </w:r>
      <w:proofErr w:type="spellStart"/>
      <w:r>
        <w:t>fw</w:t>
      </w:r>
      <w:proofErr w:type="spellEnd"/>
      <w:r>
        <w:t>-&gt;</w:t>
      </w:r>
      <w:proofErr w:type="spellStart"/>
      <w:r>
        <w:t>size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cmd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hci_command_hdr</w:t>
      </w:r>
      <w:proofErr w:type="spellEnd"/>
      <w:r>
        <w:t xml:space="preserve"> *)</w:t>
      </w:r>
      <w:proofErr w:type="spellStart"/>
      <w:r>
        <w:t>fw_ptr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+= </w:t>
      </w:r>
      <w:proofErr w:type="spellStart"/>
      <w:r>
        <w:t>sizeof</w:t>
      </w:r>
      <w:proofErr w:type="spellEnd"/>
      <w:r>
        <w:t>(*</w:t>
      </w:r>
      <w:proofErr w:type="spellStart"/>
      <w:r>
        <w:t>cmd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-= </w:t>
      </w:r>
      <w:proofErr w:type="spellStart"/>
      <w:r>
        <w:t>sizeof</w:t>
      </w:r>
      <w:proofErr w:type="spellEnd"/>
      <w:r>
        <w:t>(*</w:t>
      </w:r>
      <w:proofErr w:type="spellStart"/>
      <w:r>
        <w:t>cmd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cmd_param</w:t>
      </w:r>
      <w:proofErr w:type="spellEnd"/>
      <w:r>
        <w:t xml:space="preserve"> = </w:t>
      </w:r>
      <w:proofErr w:type="spellStart"/>
      <w:r>
        <w:t>fw_ptr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+= </w:t>
      </w:r>
      <w:proofErr w:type="spellStart"/>
      <w:r>
        <w:t>cmd</w:t>
      </w:r>
      <w:proofErr w:type="spellEnd"/>
      <w:r>
        <w:t>-&gt;</w:t>
      </w:r>
      <w:proofErr w:type="spellStart"/>
      <w:r>
        <w:t>plen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-= </w:t>
      </w:r>
      <w:proofErr w:type="spellStart"/>
      <w:r>
        <w:t>cmd</w:t>
      </w:r>
      <w:proofErr w:type="spellEnd"/>
      <w:r>
        <w:t>-&gt;</w:t>
      </w:r>
      <w:proofErr w:type="spellStart"/>
      <w:r>
        <w:t>plen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skb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opcode</w:t>
      </w:r>
      <w:proofErr w:type="spellEnd"/>
      <w:r>
        <w:t xml:space="preserve"> = le16_to_cpu(</w:t>
      </w:r>
      <w:proofErr w:type="spellStart"/>
      <w:r>
        <w:t>cmd</w:t>
      </w:r>
      <w:proofErr w:type="spellEnd"/>
      <w:r>
        <w:t>-&gt;</w:t>
      </w:r>
      <w:proofErr w:type="spellStart"/>
      <w:r>
        <w:t>opcode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 w:rsidRPr="005F1B0D">
        <w:rPr>
          <w:rFonts w:ascii="Arial" w:hAnsi="Arial" w:cs="Arial"/>
          <w:b/>
          <w:sz w:val="24"/>
          <w:szCs w:val="24"/>
        </w:rPr>
        <w:t xml:space="preserve"> </w:t>
      </w:r>
      <w:r>
        <w:t>EXPORT_SYMBOL(</w:t>
      </w:r>
      <w:proofErr w:type="spellStart"/>
      <w:r>
        <w:t>btbcm_patchram</w:t>
      </w:r>
      <w:proofErr w:type="spellEnd"/>
      <w:r>
        <w:t>);</w:t>
      </w:r>
    </w:p>
    <w:p w:rsidR="00ED61C9" w:rsidRPr="002A73F8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D61C9" w:rsidRPr="00E209C5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name</w:t>
      </w:r>
      <w:proofErr w:type="spellEnd"/>
      <w:r>
        <w:t>;</w:t>
      </w:r>
    </w:p>
    <w:p w:rsidR="00ED61C9" w:rsidRPr="00B83EFB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Pr="00B83EFB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btbcm_reset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>ver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hci_rp_read_local_version</w:t>
      </w:r>
      <w:proofErr w:type="spellEnd"/>
      <w:r>
        <w:t xml:space="preserve"> *)</w:t>
      </w:r>
      <w:proofErr w:type="spellStart"/>
      <w:r>
        <w:t>skb</w:t>
      </w:r>
      <w:proofErr w:type="spellEnd"/>
      <w:r>
        <w:t>-&gt;data;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rev</w:t>
      </w:r>
      <w:proofErr w:type="spellEnd"/>
      <w:r>
        <w:t xml:space="preserve"> = le16_to_cpu(ver-&gt;</w:t>
      </w:r>
      <w:proofErr w:type="spellStart"/>
      <w:r>
        <w:t>hci_rev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subver</w:t>
      </w:r>
      <w:proofErr w:type="spellEnd"/>
      <w:r>
        <w:t xml:space="preserve"> = le16_to_cpu(ver-&gt;</w:t>
      </w:r>
      <w:proofErr w:type="spellStart"/>
      <w:r>
        <w:t>lmp_subver</w:t>
      </w:r>
      <w:proofErr w:type="spellEnd"/>
      <w:r>
        <w:t>);</w:t>
      </w:r>
    </w:p>
    <w:p w:rsidR="00ED61C9" w:rsidRPr="00E564EB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btbcm_read_info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Pr="00E564EB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snprintf</w:t>
      </w:r>
      <w:proofErr w:type="spellEnd"/>
      <w:r>
        <w:t>(</w:t>
      </w:r>
      <w:proofErr w:type="spellStart"/>
      <w:r>
        <w:t>fw_name</w:t>
      </w:r>
      <w:proofErr w:type="spellEnd"/>
      <w:r>
        <w:t xml:space="preserve">, </w:t>
      </w:r>
      <w:proofErr w:type="spellStart"/>
      <w:r>
        <w:t>len</w:t>
      </w:r>
      <w:proofErr w:type="spellEnd"/>
      <w:r>
        <w:t>, "</w:t>
      </w:r>
      <w:proofErr w:type="spellStart"/>
      <w:r>
        <w:t>brcm</w:t>
      </w:r>
      <w:proofErr w:type="spellEnd"/>
      <w:r>
        <w:t xml:space="preserve">/%s.hcd", </w:t>
      </w:r>
      <w:proofErr w:type="spellStart"/>
      <w:r>
        <w:t>hw_name</w:t>
      </w:r>
      <w:proofErr w:type="spellEnd"/>
      <w:r>
        <w:t xml:space="preserve"> ? : "BCM");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btbcm_initialize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name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firmware *</w:t>
      </w:r>
      <w:proofErr w:type="spellStart"/>
      <w:r>
        <w:t>fw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 xml:space="preserve">u16 </w:t>
      </w:r>
      <w:proofErr w:type="spellStart"/>
      <w:r>
        <w:t>subver</w:t>
      </w:r>
      <w:proofErr w:type="spellEnd"/>
      <w:r>
        <w:t xml:space="preserve">, </w:t>
      </w:r>
      <w:proofErr w:type="spellStart"/>
      <w:r>
        <w:t>rev</w:t>
      </w:r>
      <w:proofErr w:type="spellEnd"/>
      <w:r>
        <w:t xml:space="preserve">, </w:t>
      </w:r>
      <w:proofErr w:type="spellStart"/>
      <w:r>
        <w:t>pid</w:t>
      </w:r>
      <w:proofErr w:type="spellEnd"/>
      <w:r>
        <w:t>, vid;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hw_name</w:t>
      </w:r>
      <w:proofErr w:type="spellEnd"/>
      <w:r>
        <w:t xml:space="preserve"> = NULL;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hci_rp_read_local_version</w:t>
      </w:r>
      <w:proofErr w:type="spellEnd"/>
      <w:r>
        <w:t xml:space="preserve"> *ver;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int</w:t>
      </w:r>
      <w:proofErr w:type="spellEnd"/>
      <w:r>
        <w:t xml:space="preserve"> i, </w:t>
      </w:r>
      <w:proofErr w:type="spellStart"/>
      <w:r>
        <w:t>err</w:t>
      </w:r>
      <w:proofErr w:type="spellEnd"/>
      <w:r>
        <w:t>;</w:t>
      </w:r>
    </w:p>
    <w:p w:rsidR="00ED61C9" w:rsidRPr="00663306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btbcm_reset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Pr="00663306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Pr="007104D9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D61C9" w:rsidRPr="007104D9" w:rsidRDefault="00ED61C9" w:rsidP="00ED61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request_firmware</w:t>
      </w:r>
      <w:proofErr w:type="spellEnd"/>
      <w:r>
        <w:t>(&amp;</w:t>
      </w:r>
      <w:proofErr w:type="spellStart"/>
      <w:r>
        <w:t>fw</w:t>
      </w:r>
      <w:proofErr w:type="spellEnd"/>
      <w:r>
        <w:t xml:space="preserve">, </w:t>
      </w:r>
      <w:proofErr w:type="spellStart"/>
      <w:r>
        <w:t>fw_name</w:t>
      </w:r>
      <w:proofErr w:type="spellEnd"/>
      <w:r>
        <w:t>, &amp;</w:t>
      </w:r>
      <w:proofErr w:type="spellStart"/>
      <w:r>
        <w:t>hdev</w:t>
      </w:r>
      <w:proofErr w:type="spellEnd"/>
      <w:r>
        <w:t>-&gt;</w:t>
      </w:r>
      <w:proofErr w:type="spellStart"/>
      <w:r>
        <w:t>dev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btbcm_patchram</w:t>
      </w:r>
      <w:proofErr w:type="spellEnd"/>
      <w:r>
        <w:t>(</w:t>
      </w:r>
      <w:proofErr w:type="spellStart"/>
      <w:r>
        <w:t>hdev</w:t>
      </w:r>
      <w:proofErr w:type="spellEnd"/>
      <w:r>
        <w:t xml:space="preserve">, </w:t>
      </w:r>
      <w:proofErr w:type="spellStart"/>
      <w:r>
        <w:t>fw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proofErr w:type="spellStart"/>
      <w:r>
        <w:t>release_firmware</w:t>
      </w:r>
      <w:proofErr w:type="spellEnd"/>
      <w:r>
        <w:t>(</w:t>
      </w:r>
      <w:proofErr w:type="spellStart"/>
      <w:r>
        <w:t>fw</w:t>
      </w:r>
      <w:proofErr w:type="spellEnd"/>
      <w:r>
        <w:t>);</w:t>
      </w:r>
    </w:p>
    <w:p w:rsidR="00ED61C9" w:rsidRDefault="00ED61C9" w:rsidP="00ED61C9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btbcm_setup_patchram</w:t>
      </w:r>
      <w:proofErr w:type="spellEnd"/>
      <w:r>
        <w:t>);</w:t>
      </w:r>
    </w:p>
    <w:sectPr w:rsidR="00ED61C9" w:rsidSect="0037388D">
      <w:pgSz w:w="12240" w:h="15840"/>
      <w:pgMar w:top="426" w:right="675" w:bottom="284" w:left="1134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048E1"/>
    <w:multiLevelType w:val="hybridMultilevel"/>
    <w:tmpl w:val="60040990"/>
    <w:lvl w:ilvl="0" w:tplc="7122987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AFF7790"/>
    <w:multiLevelType w:val="hybridMultilevel"/>
    <w:tmpl w:val="4918910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F86D04"/>
    <w:multiLevelType w:val="hybridMultilevel"/>
    <w:tmpl w:val="EB5834B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D33296"/>
    <w:multiLevelType w:val="hybridMultilevel"/>
    <w:tmpl w:val="309E79D8"/>
    <w:lvl w:ilvl="0" w:tplc="6F544E2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B4436F"/>
    <w:rsid w:val="000F6614"/>
    <w:rsid w:val="00103E27"/>
    <w:rsid w:val="002A2DE7"/>
    <w:rsid w:val="0037388D"/>
    <w:rsid w:val="005562C3"/>
    <w:rsid w:val="006075E4"/>
    <w:rsid w:val="00772669"/>
    <w:rsid w:val="007D2068"/>
    <w:rsid w:val="007E2BB6"/>
    <w:rsid w:val="007E556D"/>
    <w:rsid w:val="0085444D"/>
    <w:rsid w:val="00A03381"/>
    <w:rsid w:val="00B4436F"/>
    <w:rsid w:val="00B611B2"/>
    <w:rsid w:val="00C128B1"/>
    <w:rsid w:val="00ED61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recto 114"/>
        <o:r id="V:Rule3" type="connector" idref="#_x0000_s1029"/>
        <o:r id="V:Rule4" type="connector" idref="#_x0000_s1030"/>
        <o:r id="V:Rule5" type="connector" idref="#_x0000_s1031"/>
        <o:r id="V:Rule6" type="connector" idref="#_x0000_s1032"/>
        <o:r id="V:Rule7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4436F"/>
    <w:pPr>
      <w:suppressLineNumbers/>
    </w:pPr>
  </w:style>
  <w:style w:type="paragraph" w:customStyle="1" w:styleId="Cambria">
    <w:name w:val="Cambria"/>
    <w:basedOn w:val="TableContents"/>
    <w:rsid w:val="00B4436F"/>
  </w:style>
  <w:style w:type="paragraph" w:styleId="Textodeglobo">
    <w:name w:val="Balloon Text"/>
    <w:basedOn w:val="Normal"/>
    <w:link w:val="TextodegloboCar"/>
    <w:uiPriority w:val="99"/>
    <w:semiHidden/>
    <w:unhideWhenUsed/>
    <w:rsid w:val="00ED61C9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1C9"/>
    <w:rPr>
      <w:rFonts w:ascii="Tahoma" w:eastAsia="Droid Sans Fallback" w:hAnsi="Tahoma" w:cs="Mangal"/>
      <w:kern w:val="3"/>
      <w:sz w:val="16"/>
      <w:szCs w:val="14"/>
      <w:lang w:eastAsia="zh-CN" w:bidi="hi-IN"/>
    </w:rPr>
  </w:style>
  <w:style w:type="paragraph" w:styleId="Prrafodelista">
    <w:name w:val="List Paragraph"/>
    <w:basedOn w:val="Normal"/>
    <w:uiPriority w:val="34"/>
    <w:qFormat/>
    <w:rsid w:val="00ED61C9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9A42A-0B76-47F1-BF7E-BC2C86DD0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452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Rodríguez Ruíz</dc:creator>
  <cp:keywords/>
  <dc:description/>
  <cp:lastModifiedBy>angel hernandez ramirez</cp:lastModifiedBy>
  <cp:revision>3</cp:revision>
  <dcterms:created xsi:type="dcterms:W3CDTF">2017-11-28T05:04:00Z</dcterms:created>
  <dcterms:modified xsi:type="dcterms:W3CDTF">2017-11-28T05:40:00Z</dcterms:modified>
</cp:coreProperties>
</file>