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Computer Science and Information Technology Department, UoB, Quetta</w:t>
      </w:r>
    </w:p>
    <w:p>
      <w:pPr>
        <w:pStyle w:val="Normal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Course: Database Systems</w:t>
        <w:tab/>
        <w:t>Reappear Exam  202</w:t>
      </w:r>
      <w:r>
        <w:rPr>
          <w:rFonts w:eastAsia="Noto Sans CJK SC Regular" w:cs="Lohit Devanagari"/>
          <w:b/>
          <w:bCs/>
          <w:color w:val="auto"/>
          <w:kern w:val="2"/>
          <w:sz w:val="28"/>
          <w:szCs w:val="24"/>
          <w:lang w:val="en-US" w:eastAsia="zh-CN" w:bidi="hi-IN"/>
        </w:rPr>
        <w:t>1</w:t>
        <w:tab/>
        <w:tab/>
        <w:t>Time allowed: 1 hour</w:t>
      </w:r>
    </w:p>
    <w:p>
      <w:pPr>
        <w:pStyle w:val="Normal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Roll No: __________ </w:t>
        <w:tab/>
        <w:tab/>
        <w:tab/>
        <w:tab/>
        <w:tab/>
        <w:tab/>
        <w:tab/>
        <w:tab/>
        <w:t>Max marks: 70</w:t>
      </w:r>
    </w:p>
    <w:p>
      <w:pPr>
        <w:pStyle w:val="Normal"/>
        <w:jc w:val="left"/>
        <w:rPr>
          <w:b/>
          <w:b/>
          <w:bCs/>
          <w:sz w:val="32"/>
        </w:rPr>
      </w:pPr>
      <w:r>
        <w:rPr>
          <w:b/>
          <w:bCs/>
          <w:sz w:val="28"/>
        </w:rPr>
        <w:t>Note:</w:t>
      </w:r>
      <w:r>
        <w:rPr>
          <w:b/>
          <w:bCs/>
          <w:sz w:val="32"/>
        </w:rPr>
        <w:t xml:space="preserve"> </w:t>
      </w:r>
      <w:r>
        <w:rPr>
          <w:b/>
          <w:bCs/>
          <w:sz w:val="28"/>
        </w:rPr>
        <w:t xml:space="preserve"> Cutting or overwriting is not allowed.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>Question No 1: Select the correct answer.</w:t>
        <w:tab/>
        <w:tab/>
        <w:tab/>
        <w:t>(2 x 20 = 40 Marks)</w:t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Collection of related data is called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Database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Table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DBMS</w:t>
            </w:r>
          </w:p>
        </w:tc>
      </w:tr>
    </w:tbl>
    <w:p>
      <w:pPr>
        <w:pStyle w:val="Normal"/>
        <w:numPr>
          <w:ilvl w:val="0"/>
          <w:numId w:val="2"/>
        </w:numPr>
        <w:jc w:val="left"/>
        <w:rPr/>
      </w:pPr>
      <w:r>
        <w:rPr/>
        <w:t>Incompatible file formats is a limitation of which type of systems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DBMS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File based Systems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Neither a nor b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>Which subset of SQL provides the ability to insert, delete and update data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5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SQL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5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DDL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5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DML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t>C</w:t>
      </w:r>
      <w:r>
        <w:rPr/>
        <w:t xml:space="preserve">onstraint </w:t>
      </w:r>
      <w:r>
        <w:rPr>
          <w:rFonts w:eastAsia="Noto Sans CJK SC Regular" w:cs="Lohit Devanagari"/>
          <w:color w:val="auto"/>
          <w:kern w:val="2"/>
          <w:sz w:val="24"/>
          <w:szCs w:val="24"/>
          <w:lang w:val="en-US" w:eastAsia="zh-CN" w:bidi="hi-IN"/>
        </w:rPr>
        <w:t>which prevents</w:t>
      </w:r>
      <w:r>
        <w:rPr/>
        <w:t xml:space="preserve"> insertion in child table, when parent table has no associated record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6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Referential Integrity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6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Primary Key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6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Unique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>Which key references primary key of another table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7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Primary Key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7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Foreign Key</w:t>
            </w:r>
          </w:p>
        </w:tc>
        <w:tc>
          <w:tcPr>
            <w:tcW w:w="3324" w:type="dxa"/>
            <w:tcBorders/>
          </w:tcPr>
          <w:p>
            <w:pPr>
              <w:pStyle w:val="Normal"/>
              <w:rPr/>
            </w:pPr>
            <w:r>
              <w:rPr/>
              <w:t>Composite Key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 xml:space="preserve"> </w:t>
      </w:r>
      <w:r>
        <w:rPr>
          <w:rFonts w:eastAsia="Times New Roman" w:cs="Calibri"/>
          <w:lang w:eastAsia="en-GB"/>
        </w:rPr>
        <w:t>Which normal form states that each table cell should contain a single value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BCNF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vertAlign w:val="superscript"/>
                <w:lang w:val="en-US" w:eastAsia="zh-CN" w:bidi="hi-IN"/>
              </w:rPr>
              <w:t>nd</w:t>
            </w: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NF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vertAlign w:val="superscript"/>
                <w:lang w:val="en-US" w:eastAsia="zh-CN" w:bidi="hi-IN"/>
              </w:rPr>
              <w:t>st</w:t>
            </w: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NF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120"/>
        <w:jc w:val="both"/>
        <w:rPr>
          <w:rFonts w:cs="Calibri"/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lang w:eastAsia="en-GB"/>
        </w:rPr>
        <w:t>Which diagram(s) is used in planning and designing a database schema?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9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ERD 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9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Class diagram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9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Flow chart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>A snapshot of data made to match the requirements and pr</w:t>
      </w:r>
      <w:r>
        <w:rPr>
          <w:rFonts w:eastAsia="Times New Roman" w:cs="Calibri"/>
          <w:color w:val="auto"/>
          <w:kern w:val="2"/>
          <w:sz w:val="24"/>
          <w:szCs w:val="24"/>
          <w:lang w:val="en-US" w:eastAsia="en-GB" w:bidi="hi-IN"/>
        </w:rPr>
        <w:t>i</w:t>
      </w:r>
      <w:r>
        <w:rPr>
          <w:rFonts w:eastAsia="Times New Roman" w:cs="Calibri"/>
          <w:lang w:eastAsia="en-GB"/>
        </w:rPr>
        <w:t xml:space="preserve">vileges of a user 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Snapshot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View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0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Join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120"/>
        <w:jc w:val="both"/>
        <w:rPr>
          <w:rFonts w:eastAsia="Calibri" w:cs="Calibri"/>
        </w:rPr>
      </w:pPr>
      <w:r>
        <w:rPr>
          <w:rFonts w:eastAsia="Calibri" w:cs="Calibri"/>
          <w:lang w:eastAsia="en-GB"/>
        </w:rPr>
        <w:t>A combination of multiple columns used to uniquely identify a record is called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numPr>
                <w:ilvl w:val="0"/>
                <w:numId w:val="11"/>
              </w:numPr>
              <w:bidi w:val="0"/>
              <w:spacing w:lineRule="auto" w:line="240" w:before="0" w:after="0"/>
              <w:jc w:val="left"/>
              <w:rPr>
                <w:rFonts w:eastAsia="Times New Roman" w:cs="Calibri"/>
                <w:lang w:eastAsia="en-GB"/>
              </w:rPr>
            </w:pPr>
            <w:r>
              <w:rPr>
                <w:rFonts w:eastAsia="Times New Roman" w:cs="Calibri"/>
                <w:color w:val="auto"/>
                <w:kern w:val="2"/>
                <w:sz w:val="24"/>
                <w:szCs w:val="24"/>
                <w:lang w:val="en-US" w:eastAsia="en-GB" w:bidi="hi-IN"/>
              </w:rPr>
              <w:t>Primary Key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1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Surrogate key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1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Composite key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 xml:space="preserve"> </w:t>
      </w:r>
      <w:r>
        <w:rPr>
          <w:rFonts w:eastAsia="Times New Roman" w:cs="Calibri"/>
          <w:lang w:eastAsia="en-GB"/>
        </w:rPr>
        <w:t>Which join displays only matching records from two or more tables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2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Inner join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2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Left join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2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Right join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>A constraint which does not allow duplicate values in a single column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3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Referential Integrity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3"/>
              </w:numPr>
              <w:rPr/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Unique 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3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Foreign Key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 xml:space="preserve">Which </w:t>
      </w:r>
      <w:r>
        <w:rPr>
          <w:rFonts w:eastAsia="Times New Roman" w:cs="Calibri"/>
          <w:color w:val="auto"/>
          <w:kern w:val="2"/>
          <w:sz w:val="24"/>
          <w:szCs w:val="24"/>
          <w:lang w:val="en-US" w:eastAsia="en-GB" w:bidi="hi-IN"/>
        </w:rPr>
        <w:t>keyword</w:t>
      </w:r>
      <w:r>
        <w:rPr>
          <w:rFonts w:eastAsia="Times New Roman" w:cs="Calibri"/>
          <w:lang w:eastAsia="en-GB"/>
        </w:rPr>
        <w:t xml:space="preserve"> allows to arrange records in ascending/ descending order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4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Arrange by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4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Sort by 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4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Order by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 xml:space="preserve">For using </w:t>
      </w:r>
      <w:r>
        <w:rPr>
          <w:rFonts w:eastAsia="Times New Roman" w:cs="Calibri"/>
          <w:color w:val="auto"/>
          <w:kern w:val="2"/>
          <w:sz w:val="24"/>
          <w:szCs w:val="24"/>
          <w:lang w:val="en-US" w:eastAsia="en-GB" w:bidi="hi-IN"/>
        </w:rPr>
        <w:t>a</w:t>
      </w:r>
      <w:r>
        <w:rPr>
          <w:rFonts w:eastAsia="Times New Roman" w:cs="Calibri"/>
          <w:lang w:eastAsia="en-GB"/>
        </w:rPr>
        <w:t xml:space="preserve">ggregation functions count, max, etc which statement is </w:t>
      </w:r>
      <w:r>
        <w:rPr>
          <w:rFonts w:eastAsia="Times New Roman" w:cs="Calibri"/>
          <w:color w:val="auto"/>
          <w:kern w:val="2"/>
          <w:sz w:val="24"/>
          <w:szCs w:val="24"/>
          <w:lang w:val="en-US" w:eastAsia="en-GB" w:bidi="hi-IN"/>
        </w:rPr>
        <w:t>required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5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Group by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5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Sort by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5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Order by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>Which aggregation function can be used to find average of a column?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6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Mean()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6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AVG()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6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Average()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>Which operator allows to specify multiple values in where clause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7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Or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7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Between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7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In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 xml:space="preserve">Which operator allows to specify </w:t>
      </w:r>
      <w:r>
        <w:rPr>
          <w:rFonts w:eastAsia="Times New Roman" w:cs="Calibri"/>
          <w:color w:val="auto"/>
          <w:kern w:val="2"/>
          <w:sz w:val="24"/>
          <w:szCs w:val="24"/>
          <w:lang w:val="en-US" w:eastAsia="en-GB" w:bidi="hi-IN"/>
        </w:rPr>
        <w:t>range of</w:t>
      </w:r>
      <w:r>
        <w:rPr>
          <w:rFonts w:eastAsia="Times New Roman" w:cs="Calibri"/>
          <w:lang w:eastAsia="en-GB"/>
        </w:rPr>
        <w:t xml:space="preserve"> values in where clause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8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Between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8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In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8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Or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>Which wild card is used with like operator in where clause in mysql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9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*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9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%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19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+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>Which SQL statement is used to extract data from a database?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20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Extract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20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Get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20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Select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>Which SQL statement is used to update data in a database?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21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21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Save as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21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Modify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rFonts w:eastAsia="Times New Roman" w:cs="Calibri"/>
          <w:lang w:eastAsia="en-GB"/>
        </w:rPr>
        <w:t>Which SQL statement is used to delete data from a database?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22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Collapse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22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Delete 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numPr>
                <w:ilvl w:val="0"/>
                <w:numId w:val="22"/>
              </w:numPr>
              <w:rPr>
                <w:rFonts w:ascii="Liberation Serif" w:hAnsi="Liberation Serif"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Remove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/>
          <w:b/>
          <w:bCs/>
          <w:sz w:val="24"/>
        </w:rPr>
      </w:pPr>
      <w:r>
        <w:rPr>
          <w:b/>
          <w:bCs/>
          <w:sz w:val="24"/>
        </w:rPr>
        <w:t xml:space="preserve">Question  </w:t>
      </w:r>
      <w:r>
        <w:rPr>
          <w:rFonts w:eastAsia="Noto Sans CJK SC Regular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b/>
          <w:bCs/>
          <w:sz w:val="24"/>
        </w:rPr>
        <w:t xml:space="preserve">: Recall ‘world’ database </w:t>
      </w:r>
      <w:r>
        <w:rPr>
          <w:rFonts w:eastAsia="Noto Sans CJK SC Regular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&amp;</w:t>
      </w:r>
      <w:r>
        <w:rPr>
          <w:b/>
          <w:bCs/>
          <w:sz w:val="24"/>
        </w:rPr>
        <w:t xml:space="preserve"> write SQL statements for the following tasks. (10 Marks)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Use the database </w:t>
      </w:r>
      <w:r>
        <w:rPr>
          <w:b/>
          <w:bCs/>
          <w:sz w:val="24"/>
        </w:rPr>
        <w:t>world</w:t>
      </w:r>
      <w:r>
        <w:rPr>
          <w:b w:val="false"/>
          <w:bCs w:val="false"/>
          <w:sz w:val="24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List all tables in the </w:t>
      </w:r>
      <w:r>
        <w:rPr>
          <w:b/>
          <w:bCs/>
          <w:sz w:val="24"/>
        </w:rPr>
        <w:t>world</w:t>
      </w:r>
      <w:r>
        <w:rPr>
          <w:b w:val="false"/>
          <w:bCs w:val="false"/>
          <w:sz w:val="24"/>
        </w:rPr>
        <w:t xml:space="preserve"> database.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Display the structure of the </w:t>
      </w:r>
      <w:r>
        <w:rPr>
          <w:b/>
          <w:bCs/>
          <w:sz w:val="24"/>
        </w:rPr>
        <w:t>city</w:t>
      </w:r>
      <w:r>
        <w:rPr>
          <w:b w:val="false"/>
          <w:bCs w:val="false"/>
          <w:sz w:val="24"/>
        </w:rPr>
        <w:t xml:space="preserve"> table.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Select top 5 rows from the table </w:t>
      </w:r>
      <w:r>
        <w:rPr>
          <w:b/>
          <w:bCs/>
          <w:sz w:val="24"/>
        </w:rPr>
        <w:t>city</w:t>
      </w:r>
      <w:r>
        <w:rPr>
          <w:b w:val="false"/>
          <w:bCs w:val="false"/>
          <w:sz w:val="24"/>
        </w:rPr>
        <w:t xml:space="preserve">.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Select last 5 rows from the table </w:t>
      </w:r>
      <w:r>
        <w:rPr>
          <w:b/>
          <w:bCs/>
          <w:sz w:val="24"/>
        </w:rPr>
        <w:t>city</w:t>
      </w:r>
      <w:r>
        <w:rPr>
          <w:b w:val="false"/>
          <w:bCs w:val="false"/>
          <w:sz w:val="24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Select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and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column from </w:t>
      </w:r>
      <w:r>
        <w:rPr>
          <w:b/>
          <w:bCs/>
          <w:sz w:val="24"/>
        </w:rPr>
        <w:t>country</w:t>
      </w:r>
      <w:r>
        <w:rPr>
          <w:b w:val="false"/>
          <w:bCs w:val="false"/>
          <w:sz w:val="24"/>
        </w:rPr>
        <w:t xml:space="preserve"> table and display first 5 rows.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Display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and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of the countries where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value is ‘</w:t>
      </w:r>
      <w:r>
        <w:rPr>
          <w:b/>
          <w:bCs/>
          <w:sz w:val="24"/>
        </w:rPr>
        <w:t>South America</w:t>
      </w:r>
      <w:r>
        <w:rPr>
          <w:b w:val="false"/>
          <w:bCs w:val="false"/>
          <w:sz w:val="24"/>
        </w:rPr>
        <w:t>’.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Modify  the SQL statement of task 6 to sort the results by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(ascending).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Modify  the SQL statement of task 6 to sort the results by </w:t>
      </w:r>
      <w:r>
        <w:rPr>
          <w:b/>
          <w:bCs/>
          <w:sz w:val="24"/>
        </w:rPr>
        <w:t>Name</w:t>
      </w:r>
      <w:r>
        <w:rPr>
          <w:b w:val="false"/>
          <w:bCs w:val="false"/>
          <w:sz w:val="24"/>
        </w:rPr>
        <w:t xml:space="preserve"> (descending).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Display </w:t>
      </w:r>
      <w:r>
        <w:rPr>
          <w:b/>
          <w:bCs/>
          <w:sz w:val="24"/>
        </w:rPr>
        <w:t>Name,</w:t>
      </w:r>
      <w:r>
        <w:rPr>
          <w:b w:val="false"/>
          <w:bCs w:val="false"/>
          <w:sz w:val="24"/>
        </w:rPr>
        <w:t xml:space="preserve"> </w:t>
      </w:r>
      <w:r>
        <w:rPr>
          <w:b/>
          <w:bCs/>
          <w:sz w:val="24"/>
        </w:rPr>
        <w:t>Region, and Population</w:t>
      </w:r>
      <w:r>
        <w:rPr>
          <w:b w:val="false"/>
          <w:bCs w:val="false"/>
          <w:sz w:val="24"/>
        </w:rPr>
        <w:t xml:space="preserve"> of the countries where </w:t>
      </w:r>
      <w:r>
        <w:rPr>
          <w:b/>
          <w:bCs/>
          <w:sz w:val="24"/>
        </w:rPr>
        <w:t>Region</w:t>
      </w:r>
      <w:r>
        <w:rPr>
          <w:b w:val="false"/>
          <w:bCs w:val="false"/>
          <w:sz w:val="24"/>
        </w:rPr>
        <w:t xml:space="preserve"> value is ‘</w:t>
      </w:r>
      <w:r>
        <w:rPr>
          <w:b/>
          <w:bCs/>
          <w:sz w:val="24"/>
        </w:rPr>
        <w:t>South America</w:t>
      </w:r>
      <w:r>
        <w:rPr>
          <w:b w:val="false"/>
          <w:bCs w:val="false"/>
          <w:sz w:val="24"/>
        </w:rPr>
        <w:t xml:space="preserve">’ and  </w:t>
      </w:r>
      <w:r>
        <w:rPr>
          <w:b/>
          <w:bCs/>
          <w:sz w:val="24"/>
        </w:rPr>
        <w:t xml:space="preserve">Population </w:t>
      </w:r>
      <w:r>
        <w:rPr>
          <w:b w:val="false"/>
          <w:bCs w:val="false"/>
          <w:sz w:val="24"/>
        </w:rPr>
        <w:t xml:space="preserve">value is greater than </w:t>
      </w:r>
      <w:r>
        <w:rPr>
          <w:b/>
          <w:bCs/>
          <w:sz w:val="24"/>
        </w:rPr>
        <w:t>40,000</w:t>
      </w:r>
      <w:r>
        <w:rPr>
          <w:b w:val="false"/>
          <w:bCs w:val="false"/>
          <w:sz w:val="24"/>
        </w:rPr>
        <w:t>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>
          <w:b/>
          <w:bCs/>
        </w:rPr>
        <w:t xml:space="preserve">Question </w:t>
      </w:r>
      <w:r>
        <w:rPr>
          <w:rFonts w:eastAsia="Noto Sans CJK SC Regular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b/>
          <w:bCs/>
        </w:rPr>
        <w:t>:</w:t>
      </w:r>
      <w:r>
        <w:rPr/>
        <w:t xml:space="preserve"> </w:t>
      </w:r>
      <w:r>
        <w:rPr>
          <w:b/>
          <w:bCs/>
        </w:rPr>
        <w:t>Write mysql queries to create following tables/relation:</w:t>
        <w:tab/>
        <w:tab/>
        <w:t>(10 marks)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Course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Teacher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Course_Teacher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 (int, auto increment) Primary Key)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 (int, auto increment) Primary Key)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 (int, auto increment) Primary Key)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Title (varchar:35)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 (not null, varchar:35)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teacher_id (Foreign Key)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CourseCode (varchar:20)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Email (unique, varchar:30)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course_id (Foreign Key)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Question </w:t>
      </w:r>
      <w:r>
        <w:rPr>
          <w:rFonts w:eastAsia="Noto Sans CJK SC Regular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4</w:t>
      </w:r>
      <w:r>
        <w:rPr/>
        <w:t xml:space="preserve">:  Given the tables below write mysql join query that achieves the given output. </w:t>
      </w:r>
      <w:r>
        <w:rPr>
          <w:b/>
          <w:bCs/>
        </w:rPr>
        <w:t>(10 Marks)</w:t>
      </w:r>
    </w:p>
    <w:p>
      <w:pPr>
        <w:pStyle w:val="Normal"/>
        <w:rPr/>
      </w:pPr>
      <w:r>
        <w:rPr/>
      </w:r>
    </w:p>
    <w:tbl>
      <w:tblPr>
        <w:tblW w:w="9624" w:type="dxa"/>
        <w:jc w:val="left"/>
        <w:tblInd w:w="-30" w:type="dxa"/>
        <w:tblCellMar>
          <w:top w:w="0" w:type="dxa"/>
          <w:left w:w="26" w:type="dxa"/>
          <w:bottom w:w="0" w:type="dxa"/>
          <w:right w:w="29" w:type="dxa"/>
        </w:tblCellMar>
      </w:tblPr>
      <w:tblGrid>
        <w:gridCol w:w="1700"/>
        <w:gridCol w:w="1804"/>
        <w:gridCol w:w="2"/>
        <w:gridCol w:w="2150"/>
        <w:gridCol w:w="3"/>
        <w:gridCol w:w="1451"/>
        <w:gridCol w:w="2514"/>
      </w:tblGrid>
      <w:tr>
        <w:trPr>
          <w:trHeight w:val="256" w:hRule="atLeast"/>
        </w:trPr>
        <w:tc>
          <w:tcPr>
            <w:tcW w:w="35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  <w:bCs/>
              </w:rPr>
              <w:t>city</w:t>
            </w:r>
          </w:p>
        </w:tc>
        <w:tc>
          <w:tcPr>
            <w:tcW w:w="21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  <w:bCs/>
              </w:rPr>
              <w:t>country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name    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CountryCode </w:t>
            </w:r>
          </w:p>
        </w:tc>
        <w:tc>
          <w:tcPr>
            <w:tcW w:w="2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>Code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name        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Kabul   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Qandahar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NLD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bookmarkStart w:id="0" w:name="__DdeLink__438_1204705456"/>
            <w:r>
              <w:rPr/>
              <w:t>Netherlands</w:t>
            </w:r>
            <w:bookmarkEnd w:id="0"/>
            <w:r>
              <w:rPr/>
              <w:t xml:space="preserve"> </w:t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Herat    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Mazar-e-Sharif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AFG         </w:t>
            </w:r>
          </w:p>
        </w:tc>
        <w:tc>
          <w:tcPr>
            <w:tcW w:w="2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Amsterdam      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NLD         </w:t>
            </w:r>
          </w:p>
        </w:tc>
        <w:tc>
          <w:tcPr>
            <w:tcW w:w="21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right w:w="30" w:type="dxa"/>
            </w:tcMar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Output:</w:t>
      </w:r>
    </w:p>
    <w:tbl>
      <w:tblPr>
        <w:tblW w:w="3775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802"/>
        <w:gridCol w:w="1972"/>
      </w:tblGrid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city.name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country.name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Kabul    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Qandahar 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Herat    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Mazar-e-Sharif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Afghanistan</w:t>
            </w:r>
          </w:p>
        </w:tc>
      </w:tr>
      <w:tr>
        <w:trPr/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 </w:t>
            </w:r>
            <w:r>
              <w:rPr/>
              <w:t xml:space="preserve">Amsterdam     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 xml:space="preserve">Netherlands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2</Pages>
  <Words>671</Words>
  <Characters>3210</Characters>
  <CharactersWithSpaces>3832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2019-04-21T12:25:24Z</dcterms:created>
  <dc:creator/>
  <dc:description/>
  <dc:language>en-US</dc:language>
  <cp:lastModifiedBy/>
  <dcterms:modified xsi:type="dcterms:W3CDTF">2021-07-03T12:36:10Z</dcterms:modified>
  <cp:revision>5</cp:revision>
  <dc:subject/>
  <dc:title/>
</cp:coreProperties>
</file>