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5112"/>
      </w:tblGrid>
      <w:tr w:rsidR="008B168F" w14:paraId="289E58B6" w14:textId="77777777" w:rsidTr="00BC0028">
        <w:trPr>
          <w:trHeight w:val="279"/>
        </w:trPr>
        <w:tc>
          <w:tcPr>
            <w:tcW w:w="5107" w:type="dxa"/>
            <w:vAlign w:val="bottom"/>
          </w:tcPr>
          <w:p w14:paraId="419A81FF" w14:textId="77777777" w:rsidR="008B168F" w:rsidRDefault="008B168F" w:rsidP="00BC0028">
            <w:pPr>
              <w:tabs>
                <w:tab w:val="right" w:pos="10800"/>
              </w:tabs>
              <w:spacing w:after="0"/>
              <w:ind w:left="-108"/>
              <w:rPr>
                <w:rFonts w:ascii="Helvetica" w:hAnsi="Helvetica" w:cs="Tahoma"/>
                <w:b/>
                <w:iCs/>
                <w:color w:val="000000" w:themeColor="text1"/>
                <w:sz w:val="36"/>
                <w:szCs w:val="36"/>
              </w:rPr>
            </w:pPr>
            <w:r w:rsidRPr="002E40D5">
              <w:rPr>
                <w:rFonts w:ascii="Helvetica" w:hAnsi="Helvetica" w:cs="Tahoma"/>
                <w:b/>
                <w:iCs/>
                <w:color w:val="000000" w:themeColor="text1"/>
                <w:sz w:val="36"/>
                <w:szCs w:val="36"/>
              </w:rPr>
              <w:t>Ahsan Bilal</w:t>
            </w:r>
          </w:p>
          <w:p w14:paraId="5F79E4DB" w14:textId="309990F7" w:rsidR="008B168F" w:rsidRPr="002E40D5" w:rsidRDefault="008B168F" w:rsidP="00BC0028">
            <w:pPr>
              <w:tabs>
                <w:tab w:val="right" w:pos="10800"/>
              </w:tabs>
              <w:spacing w:after="0"/>
              <w:ind w:left="-108"/>
              <w:rPr>
                <w:rFonts w:ascii="Helvetica" w:hAnsi="Helvetica" w:cs="Tahoma"/>
                <w:b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="Cambria" w:hAnsi="Cambria" w:cs="Cambria"/>
                <w:color w:val="766F6F"/>
                <w:sz w:val="24"/>
                <w:szCs w:val="24"/>
              </w:rPr>
              <w:t>Python Developer</w:t>
            </w:r>
          </w:p>
        </w:tc>
        <w:tc>
          <w:tcPr>
            <w:tcW w:w="5107" w:type="dxa"/>
            <w:vAlign w:val="center"/>
          </w:tcPr>
          <w:p w14:paraId="624DA1DD" w14:textId="77777777" w:rsidR="008B168F" w:rsidRDefault="008B168F" w:rsidP="00BC0028">
            <w:pPr>
              <w:tabs>
                <w:tab w:val="right" w:pos="10800"/>
              </w:tabs>
              <w:spacing w:after="0" w:line="360" w:lineRule="auto"/>
              <w:ind w:right="-60"/>
              <w:jc w:val="right"/>
              <w:rPr>
                <w:rFonts w:ascii="Helvetica" w:hAnsi="Helvetica" w:cstheme="minorHAnsi"/>
                <w:color w:val="000000" w:themeColor="text1"/>
              </w:rPr>
            </w:pPr>
            <w:r>
              <w:rPr>
                <w:rFonts w:ascii="Helvetica" w:hAnsi="Helvetica" w:cstheme="minorHAnsi"/>
                <w:color w:val="000000" w:themeColor="text1"/>
              </w:rPr>
              <w:t>ahsanbilalaziz</w:t>
            </w:r>
            <w:r w:rsidRPr="00E1300C">
              <w:rPr>
                <w:rFonts w:ascii="Helvetica" w:hAnsi="Helvetica" w:cstheme="minorHAnsi"/>
                <w:color w:val="000000" w:themeColor="text1"/>
              </w:rPr>
              <w:t>@</w:t>
            </w:r>
            <w:r>
              <w:rPr>
                <w:rFonts w:ascii="Helvetica" w:hAnsi="Helvetica" w:cstheme="minorHAnsi"/>
                <w:color w:val="000000" w:themeColor="text1"/>
              </w:rPr>
              <w:t>gmail</w:t>
            </w:r>
            <w:r w:rsidRPr="00E1300C">
              <w:rPr>
                <w:rFonts w:ascii="Helvetica" w:hAnsi="Helvetica" w:cstheme="minorHAnsi"/>
                <w:color w:val="000000" w:themeColor="text1"/>
              </w:rPr>
              <w:t xml:space="preserve">.com </w:t>
            </w:r>
          </w:p>
          <w:p w14:paraId="5747823C" w14:textId="77777777" w:rsidR="008B168F" w:rsidRDefault="00000000" w:rsidP="00BC0028">
            <w:pPr>
              <w:tabs>
                <w:tab w:val="right" w:pos="10800"/>
              </w:tabs>
              <w:spacing w:after="0" w:line="360" w:lineRule="auto"/>
              <w:ind w:right="-60"/>
              <w:jc w:val="right"/>
              <w:rPr>
                <w:rFonts w:ascii="Helvetica" w:hAnsi="Helvetica" w:cstheme="minorHAnsi"/>
                <w:color w:val="000000" w:themeColor="text1"/>
              </w:rPr>
            </w:pPr>
            <w:hyperlink r:id="rId7" w:history="1">
              <w:r w:rsidR="008B168F" w:rsidRPr="0059652D">
                <w:rPr>
                  <w:rStyle w:val="Hyperlink"/>
                  <w:rFonts w:ascii="Helvetica" w:hAnsi="Helvetica" w:cstheme="minorHAnsi"/>
                </w:rPr>
                <w:t>www.linkedin.com/in/ahsan-bilal-khan- 14235b212</w:t>
              </w:r>
            </w:hyperlink>
          </w:p>
          <w:p w14:paraId="6D5C27AA" w14:textId="77777777" w:rsidR="008B168F" w:rsidRDefault="008B168F" w:rsidP="00BC0028">
            <w:pPr>
              <w:tabs>
                <w:tab w:val="right" w:pos="10800"/>
              </w:tabs>
              <w:spacing w:after="0" w:line="360" w:lineRule="auto"/>
              <w:ind w:right="-60"/>
              <w:jc w:val="right"/>
              <w:rPr>
                <w:rFonts w:ascii="Helvetica" w:hAnsi="Helvetica" w:cstheme="minorHAnsi"/>
                <w:color w:val="000000" w:themeColor="text1"/>
              </w:rPr>
            </w:pPr>
            <w:r>
              <w:rPr>
                <w:rFonts w:ascii="Helvetica" w:hAnsi="Helvetica" w:cstheme="minorHAnsi"/>
                <w:color w:val="000000" w:themeColor="text1"/>
              </w:rPr>
              <w:t>+923219056039</w:t>
            </w:r>
          </w:p>
          <w:p w14:paraId="036A85DE" w14:textId="77777777" w:rsidR="008B168F" w:rsidRPr="00E1300C" w:rsidRDefault="008B168F" w:rsidP="00BC0028">
            <w:pPr>
              <w:tabs>
                <w:tab w:val="right" w:pos="10800"/>
              </w:tabs>
              <w:spacing w:after="0" w:line="360" w:lineRule="auto"/>
              <w:ind w:right="-60"/>
              <w:jc w:val="right"/>
              <w:rPr>
                <w:rFonts w:ascii="Helvetica" w:hAnsi="Helvetica" w:cs="Tahoma"/>
                <w:iCs/>
                <w:color w:val="000000" w:themeColor="text1"/>
                <w:sz w:val="24"/>
                <w:szCs w:val="24"/>
              </w:rPr>
            </w:pPr>
            <w:r w:rsidRPr="00E1300C">
              <w:rPr>
                <w:rFonts w:ascii="Helvetica" w:hAnsi="Helvetica" w:cstheme="minorHAnsi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theme="minorHAnsi"/>
                <w:color w:val="000000" w:themeColor="text1"/>
              </w:rPr>
              <w:t>Faisalabad,Pakistan</w:t>
            </w:r>
            <w:proofErr w:type="spellEnd"/>
            <w:proofErr w:type="gramEnd"/>
          </w:p>
        </w:tc>
      </w:tr>
    </w:tbl>
    <w:p w14:paraId="5DBE0765" w14:textId="77777777" w:rsidR="008B168F" w:rsidRPr="00E8157F" w:rsidRDefault="008B168F" w:rsidP="008B168F">
      <w:pPr>
        <w:pStyle w:val="BodyText"/>
        <w:pBdr>
          <w:bottom w:val="single" w:sz="12" w:space="10" w:color="404040" w:themeColor="text1" w:themeTint="BF"/>
        </w:pBdr>
        <w:tabs>
          <w:tab w:val="right" w:pos="10800"/>
        </w:tabs>
        <w:spacing w:before="500"/>
        <w:jc w:val="center"/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</w:pPr>
      <w:r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  <w:t>QUALIFICATIONS SUMMARY</w:t>
      </w:r>
    </w:p>
    <w:p w14:paraId="3FC2B51B" w14:textId="4133F3C3" w:rsidR="001113C9" w:rsidRPr="00FC6AC9" w:rsidRDefault="001113C9" w:rsidP="008B168F">
      <w:pPr>
        <w:spacing w:before="240" w:after="240"/>
        <w:rPr>
          <w:rFonts w:ascii="Helvetica" w:hAnsi="Helvetica" w:cs="Helvetica"/>
          <w:sz w:val="20"/>
          <w:szCs w:val="20"/>
        </w:rPr>
      </w:pPr>
      <w:r w:rsidRPr="001113C9">
        <w:rPr>
          <w:rFonts w:ascii="Helvetica" w:hAnsi="Helvetica" w:cs="Helvetica"/>
          <w:sz w:val="20"/>
          <w:szCs w:val="20"/>
        </w:rPr>
        <w:t>Enthusiastic Python Developer with hands-on experience in AI, machine learning, and web development. Skilled in solving complex problems with strong problem-solving abilities. A continuous learner with a keen interest in large language models, machine learning, and emerging technologies. Recognized for innovation and leadership in tech projects.</w:t>
      </w:r>
    </w:p>
    <w:tbl>
      <w:tblPr>
        <w:tblStyle w:val="TableGrid"/>
        <w:tblW w:w="50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39"/>
        <w:gridCol w:w="3635"/>
        <w:gridCol w:w="3093"/>
      </w:tblGrid>
      <w:tr w:rsidR="008B168F" w:rsidRPr="00B529A4" w14:paraId="4594FD70" w14:textId="77777777" w:rsidTr="00FE08D1">
        <w:trPr>
          <w:trHeight w:val="1291"/>
        </w:trPr>
        <w:tc>
          <w:tcPr>
            <w:tcW w:w="3640" w:type="dxa"/>
          </w:tcPr>
          <w:p w14:paraId="3DC6D367" w14:textId="77777777" w:rsidR="008B168F" w:rsidRPr="00B529A4" w:rsidRDefault="008B168F" w:rsidP="00BC0028">
            <w:pPr>
              <w:pStyle w:val="SectionHeading"/>
              <w:spacing w:before="0" w:after="180" w:line="276" w:lineRule="auto"/>
              <w:rPr>
                <w:rFonts w:ascii="Helvetica" w:hAnsi="Helvetica"/>
                <w:color w:val="auto"/>
                <w:sz w:val="20"/>
                <w:szCs w:val="20"/>
              </w:rPr>
            </w:pPr>
            <w:r>
              <w:rPr>
                <w:rFonts w:ascii="Helvetica" w:hAnsi="Helvetica"/>
                <w:color w:val="auto"/>
                <w:sz w:val="20"/>
                <w:szCs w:val="20"/>
              </w:rPr>
              <w:t>Soft Skills</w:t>
            </w:r>
          </w:p>
          <w:p w14:paraId="0FA8DE94" w14:textId="77777777" w:rsidR="008B168F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7E31DB">
              <w:rPr>
                <w:color w:val="auto"/>
                <w:sz w:val="22"/>
                <w:szCs w:val="22"/>
              </w:rPr>
              <w:t xml:space="preserve">Adaptability </w:t>
            </w:r>
          </w:p>
          <w:p w14:paraId="5C6F842B" w14:textId="77777777" w:rsidR="008B168F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Documentation</w:t>
            </w:r>
          </w:p>
          <w:p w14:paraId="3D2E4C80" w14:textId="77777777" w:rsidR="008B168F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Problem Solving</w:t>
            </w:r>
          </w:p>
          <w:p w14:paraId="34398D0A" w14:textId="77777777" w:rsidR="008B168F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Project coordination</w:t>
            </w:r>
          </w:p>
          <w:p w14:paraId="1EE47780" w14:textId="77777777" w:rsidR="008B168F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Continuous Learning</w:t>
            </w:r>
          </w:p>
          <w:p w14:paraId="3DC92C30" w14:textId="77777777" w:rsidR="008B168F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Attention to Accuracy</w:t>
            </w:r>
          </w:p>
          <w:p w14:paraId="457CD6F8" w14:textId="5778FC60" w:rsidR="008B168F" w:rsidRPr="00FE08D1" w:rsidRDefault="008B168F" w:rsidP="00FE08D1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Effective Communication</w:t>
            </w:r>
          </w:p>
        </w:tc>
        <w:tc>
          <w:tcPr>
            <w:tcW w:w="3635" w:type="dxa"/>
          </w:tcPr>
          <w:p w14:paraId="614FB5A5" w14:textId="77777777" w:rsidR="008B168F" w:rsidRPr="00B529A4" w:rsidRDefault="008B168F" w:rsidP="00BC0028">
            <w:pPr>
              <w:pStyle w:val="SectionHeading"/>
              <w:spacing w:before="0" w:after="180" w:line="276" w:lineRule="auto"/>
              <w:rPr>
                <w:rFonts w:ascii="Helvetica" w:hAnsi="Helvetica"/>
                <w:color w:val="auto"/>
                <w:sz w:val="20"/>
                <w:szCs w:val="20"/>
              </w:rPr>
            </w:pPr>
            <w:r>
              <w:rPr>
                <w:rFonts w:ascii="Helvetica" w:hAnsi="Helvetica"/>
                <w:color w:val="auto"/>
                <w:sz w:val="20"/>
                <w:szCs w:val="20"/>
              </w:rPr>
              <w:t>Technical Skills</w:t>
            </w:r>
          </w:p>
          <w:p w14:paraId="49F854B5" w14:textId="77777777" w:rsidR="008B168F" w:rsidRPr="006D3CC1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Data Analytics</w:t>
            </w:r>
          </w:p>
          <w:p w14:paraId="56D66E75" w14:textId="77777777" w:rsidR="008B168F" w:rsidRPr="006D3CC1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Version Control</w:t>
            </w:r>
          </w:p>
          <w:p w14:paraId="07CED34F" w14:textId="77777777" w:rsidR="008B168F" w:rsidRPr="006D3CC1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Generative AI LLMs</w:t>
            </w:r>
          </w:p>
          <w:p w14:paraId="48335887" w14:textId="77777777" w:rsidR="008B168F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Machine &amp; Deep Learning</w:t>
            </w:r>
          </w:p>
          <w:p w14:paraId="409DE07C" w14:textId="739B88E7" w:rsidR="001113C9" w:rsidRPr="001113C9" w:rsidRDefault="001113C9" w:rsidP="001113C9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1113C9">
              <w:rPr>
                <w:color w:val="auto"/>
                <w:sz w:val="22"/>
                <w:szCs w:val="22"/>
              </w:rPr>
              <w:t>REST API Development</w:t>
            </w:r>
          </w:p>
          <w:p w14:paraId="03B9C526" w14:textId="17695C40" w:rsidR="001113C9" w:rsidRPr="001113C9" w:rsidRDefault="001113C9" w:rsidP="001113C9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1113C9">
              <w:rPr>
                <w:color w:val="auto"/>
                <w:sz w:val="22"/>
                <w:szCs w:val="22"/>
              </w:rPr>
              <w:t>Security and Data Protection</w:t>
            </w:r>
          </w:p>
          <w:p w14:paraId="090F7984" w14:textId="130F2163" w:rsidR="001113C9" w:rsidRPr="006D3CC1" w:rsidRDefault="001113C9" w:rsidP="001113C9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1113C9">
              <w:rPr>
                <w:color w:val="auto"/>
                <w:sz w:val="22"/>
                <w:szCs w:val="22"/>
              </w:rPr>
              <w:t>Event-driven Programming</w:t>
            </w:r>
          </w:p>
        </w:tc>
        <w:tc>
          <w:tcPr>
            <w:tcW w:w="3093" w:type="dxa"/>
          </w:tcPr>
          <w:p w14:paraId="31B57D18" w14:textId="77777777" w:rsidR="008B168F" w:rsidRPr="00B529A4" w:rsidRDefault="008B168F" w:rsidP="00BC0028">
            <w:pPr>
              <w:pStyle w:val="SectionHeading"/>
              <w:spacing w:before="0" w:after="180" w:line="276" w:lineRule="auto"/>
              <w:ind w:left="720" w:hanging="720"/>
              <w:rPr>
                <w:rFonts w:ascii="Helvetica" w:hAnsi="Helvetica"/>
                <w:color w:val="auto"/>
                <w:sz w:val="20"/>
                <w:szCs w:val="20"/>
              </w:rPr>
            </w:pPr>
            <w:r>
              <w:rPr>
                <w:rFonts w:ascii="Helvetica" w:hAnsi="Helvetica"/>
                <w:color w:val="auto"/>
                <w:sz w:val="20"/>
                <w:szCs w:val="20"/>
              </w:rPr>
              <w:t>Languages &amp; Tools</w:t>
            </w:r>
          </w:p>
          <w:p w14:paraId="1A8CC7C8" w14:textId="77777777" w:rsidR="008B168F" w:rsidRPr="006D3CC1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Python &amp; SQL</w:t>
            </w:r>
          </w:p>
          <w:p w14:paraId="25D8F0C4" w14:textId="46399DED" w:rsidR="008B168F" w:rsidRPr="006D3CC1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G</w:t>
            </w:r>
            <w:r>
              <w:rPr>
                <w:color w:val="auto"/>
                <w:sz w:val="22"/>
                <w:szCs w:val="22"/>
              </w:rPr>
              <w:t>it</w:t>
            </w:r>
            <w:r w:rsidRPr="006D3CC1">
              <w:rPr>
                <w:color w:val="auto"/>
                <w:sz w:val="22"/>
                <w:szCs w:val="22"/>
              </w:rPr>
              <w:t xml:space="preserve"> &amp; </w:t>
            </w:r>
            <w:proofErr w:type="spellStart"/>
            <w:r w:rsidRPr="006D3CC1">
              <w:rPr>
                <w:color w:val="auto"/>
                <w:sz w:val="22"/>
                <w:szCs w:val="22"/>
              </w:rPr>
              <w:t>Github</w:t>
            </w:r>
            <w:proofErr w:type="spellEnd"/>
          </w:p>
          <w:p w14:paraId="0E995005" w14:textId="5391DB4C" w:rsidR="008B168F" w:rsidRPr="006D3CC1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Django &amp; Flask</w:t>
            </w:r>
          </w:p>
          <w:p w14:paraId="2A9F87DD" w14:textId="7E1F9343" w:rsidR="008B168F" w:rsidRPr="006D3CC1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6D3CC1">
              <w:rPr>
                <w:color w:val="auto"/>
                <w:sz w:val="22"/>
                <w:szCs w:val="22"/>
              </w:rPr>
              <w:t>M</w:t>
            </w:r>
            <w:r w:rsidR="001113C9">
              <w:rPr>
                <w:color w:val="auto"/>
                <w:sz w:val="22"/>
                <w:szCs w:val="22"/>
              </w:rPr>
              <w:t xml:space="preserve">S </w:t>
            </w:r>
            <w:r w:rsidRPr="006D3CC1">
              <w:rPr>
                <w:color w:val="auto"/>
                <w:sz w:val="22"/>
                <w:szCs w:val="22"/>
              </w:rPr>
              <w:t>Azure</w:t>
            </w:r>
            <w:r w:rsidR="001113C9">
              <w:rPr>
                <w:color w:val="auto"/>
                <w:sz w:val="22"/>
                <w:szCs w:val="22"/>
              </w:rPr>
              <w:t>, AWS</w:t>
            </w:r>
          </w:p>
          <w:p w14:paraId="4ABE19B7" w14:textId="77777777" w:rsidR="008B168F" w:rsidRDefault="008B168F" w:rsidP="00BC0028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proofErr w:type="spellStart"/>
            <w:r w:rsidRPr="006D3CC1">
              <w:rPr>
                <w:color w:val="auto"/>
                <w:sz w:val="22"/>
                <w:szCs w:val="22"/>
              </w:rPr>
              <w:t>Tensorflow</w:t>
            </w:r>
            <w:proofErr w:type="spellEnd"/>
            <w:r w:rsidRPr="006D3CC1">
              <w:rPr>
                <w:color w:val="auto"/>
                <w:sz w:val="22"/>
                <w:szCs w:val="22"/>
              </w:rPr>
              <w:t>, Scikit Learn</w:t>
            </w:r>
          </w:p>
          <w:p w14:paraId="0FB9705A" w14:textId="6C0FC20E" w:rsidR="001113C9" w:rsidRPr="001113C9" w:rsidRDefault="001113C9" w:rsidP="001113C9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1113C9">
              <w:rPr>
                <w:color w:val="auto"/>
                <w:sz w:val="22"/>
                <w:szCs w:val="22"/>
              </w:rPr>
              <w:t>JavaScript, HTML5, CSS3</w:t>
            </w:r>
          </w:p>
          <w:p w14:paraId="4DDD806F" w14:textId="620ABD70" w:rsidR="00FE08D1" w:rsidRPr="00FE08D1" w:rsidRDefault="001113C9" w:rsidP="00FE08D1">
            <w:pPr>
              <w:pStyle w:val="AoEBullet"/>
              <w:numPr>
                <w:ilvl w:val="0"/>
                <w:numId w:val="2"/>
              </w:numPr>
              <w:spacing w:after="360"/>
              <w:ind w:left="240" w:hanging="240"/>
              <w:rPr>
                <w:color w:val="auto"/>
                <w:sz w:val="22"/>
                <w:szCs w:val="22"/>
              </w:rPr>
            </w:pPr>
            <w:r w:rsidRPr="001113C9">
              <w:rPr>
                <w:color w:val="auto"/>
                <w:sz w:val="22"/>
                <w:szCs w:val="22"/>
              </w:rPr>
              <w:t>ORM Libraries</w:t>
            </w:r>
          </w:p>
        </w:tc>
      </w:tr>
    </w:tbl>
    <w:p w14:paraId="7FCB86BA" w14:textId="77777777" w:rsidR="008B168F" w:rsidRPr="00E8157F" w:rsidRDefault="008B168F" w:rsidP="00FE08D1">
      <w:pPr>
        <w:pStyle w:val="BodyText"/>
        <w:pBdr>
          <w:bottom w:val="single" w:sz="12" w:space="4" w:color="404040" w:themeColor="text1" w:themeTint="BF"/>
        </w:pBdr>
        <w:tabs>
          <w:tab w:val="right" w:pos="10800"/>
        </w:tabs>
        <w:spacing w:before="600" w:after="200"/>
        <w:jc w:val="center"/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</w:pPr>
      <w:r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  <w:t>EDUCATION</w:t>
      </w:r>
    </w:p>
    <w:p w14:paraId="3DFC93FE" w14:textId="77777777" w:rsidR="008B168F" w:rsidRPr="00D114EA" w:rsidRDefault="008B168F" w:rsidP="008B168F">
      <w:pPr>
        <w:pStyle w:val="BodyText"/>
        <w:spacing w:before="240" w:line="276" w:lineRule="auto"/>
        <w:jc w:val="center"/>
        <w:rPr>
          <w:rFonts w:ascii="Helvetica" w:eastAsia="Calibri" w:hAnsi="Helvetica" w:cstheme="minorHAnsi"/>
          <w:b/>
          <w:iCs/>
          <w:color w:val="0D0D0D" w:themeColor="text1" w:themeTint="F2"/>
          <w:szCs w:val="20"/>
        </w:rPr>
      </w:pPr>
      <w:r>
        <w:rPr>
          <w:rFonts w:ascii="Helvetica" w:eastAsia="Calibri" w:hAnsi="Helvetica" w:cstheme="minorHAnsi"/>
          <w:b/>
          <w:iCs/>
          <w:color w:val="0D0D0D" w:themeColor="text1" w:themeTint="F2"/>
          <w:szCs w:val="20"/>
        </w:rPr>
        <w:t>Bachelors of Computer Science</w:t>
      </w:r>
    </w:p>
    <w:p w14:paraId="1DC64C05" w14:textId="77777777" w:rsidR="008B168F" w:rsidRDefault="008B168F" w:rsidP="008B168F">
      <w:pPr>
        <w:pStyle w:val="BodyText"/>
        <w:spacing w:line="276" w:lineRule="auto"/>
        <w:jc w:val="center"/>
        <w:rPr>
          <w:rFonts w:ascii="Helvetica" w:hAnsi="Helvetica" w:cstheme="minorHAnsi"/>
          <w:color w:val="0D0D0D" w:themeColor="text1" w:themeTint="F2"/>
          <w:szCs w:val="20"/>
        </w:rPr>
      </w:pPr>
      <w:r>
        <w:rPr>
          <w:rFonts w:ascii="Helvetica" w:hAnsi="Helvetica" w:cstheme="minorHAnsi"/>
          <w:color w:val="0D0D0D" w:themeColor="text1" w:themeTint="F2"/>
          <w:szCs w:val="20"/>
        </w:rPr>
        <w:t>The University of Faisalabad</w:t>
      </w:r>
      <w:r w:rsidRPr="00D114EA">
        <w:rPr>
          <w:rFonts w:ascii="Helvetica" w:hAnsi="Helvetica" w:cstheme="minorHAnsi"/>
          <w:color w:val="0D0D0D" w:themeColor="text1" w:themeTint="F2"/>
          <w:szCs w:val="20"/>
        </w:rPr>
        <w:t xml:space="preserve"> </w:t>
      </w:r>
      <w:r w:rsidRPr="00D114EA">
        <w:rPr>
          <w:rFonts w:ascii="Helvetica" w:hAnsi="Helvetica" w:cstheme="minorHAnsi"/>
          <w:iCs/>
          <w:color w:val="0D0D0D" w:themeColor="text1" w:themeTint="F2"/>
          <w:szCs w:val="20"/>
        </w:rPr>
        <w:sym w:font="Symbol" w:char="F0B7"/>
      </w:r>
      <w:r w:rsidRPr="00D114EA">
        <w:rPr>
          <w:rFonts w:ascii="Helvetica" w:hAnsi="Helvetica" w:cstheme="minorHAnsi"/>
          <w:color w:val="0D0D0D" w:themeColor="text1" w:themeTint="F2"/>
          <w:szCs w:val="20"/>
        </w:rPr>
        <w:t xml:space="preserve"> </w:t>
      </w:r>
      <w:proofErr w:type="spellStart"/>
      <w:r>
        <w:rPr>
          <w:rFonts w:ascii="Helvetica" w:hAnsi="Helvetica" w:cstheme="minorHAnsi"/>
          <w:color w:val="0D0D0D" w:themeColor="text1" w:themeTint="F2"/>
          <w:szCs w:val="20"/>
        </w:rPr>
        <w:t>Faisalabad</w:t>
      </w:r>
      <w:proofErr w:type="spellEnd"/>
      <w:r>
        <w:rPr>
          <w:rFonts w:ascii="Helvetica" w:hAnsi="Helvetica" w:cstheme="minorHAnsi"/>
          <w:color w:val="0D0D0D" w:themeColor="text1" w:themeTint="F2"/>
          <w:szCs w:val="20"/>
        </w:rPr>
        <w:t>, Pakistan</w:t>
      </w:r>
      <w:r w:rsidRPr="00D114EA">
        <w:rPr>
          <w:rFonts w:ascii="Helvetica" w:hAnsi="Helvetica" w:cstheme="minorHAnsi"/>
          <w:color w:val="0D0D0D" w:themeColor="text1" w:themeTint="F2"/>
          <w:szCs w:val="20"/>
        </w:rPr>
        <w:t xml:space="preserve"> </w:t>
      </w:r>
      <w:r w:rsidRPr="00D114EA">
        <w:rPr>
          <w:rFonts w:ascii="Helvetica" w:hAnsi="Helvetica" w:cstheme="minorHAnsi"/>
          <w:iCs/>
          <w:color w:val="0D0D0D" w:themeColor="text1" w:themeTint="F2"/>
          <w:szCs w:val="20"/>
        </w:rPr>
        <w:sym w:font="Symbol" w:char="F0B7"/>
      </w:r>
      <w:r w:rsidRPr="00D114EA">
        <w:rPr>
          <w:rFonts w:ascii="Helvetica" w:hAnsi="Helvetica" w:cstheme="minorHAnsi"/>
          <w:color w:val="0D0D0D" w:themeColor="text1" w:themeTint="F2"/>
          <w:szCs w:val="20"/>
        </w:rPr>
        <w:t xml:space="preserve"> </w:t>
      </w:r>
      <w:r>
        <w:rPr>
          <w:rFonts w:ascii="Helvetica" w:hAnsi="Helvetica" w:cstheme="minorHAnsi"/>
          <w:color w:val="0D0D0D" w:themeColor="text1" w:themeTint="F2"/>
          <w:szCs w:val="20"/>
        </w:rPr>
        <w:t>2019-2023</w:t>
      </w:r>
    </w:p>
    <w:p w14:paraId="5B5F2000" w14:textId="77777777" w:rsidR="008B168F" w:rsidRPr="00D114EA" w:rsidRDefault="008B168F" w:rsidP="008B168F">
      <w:pPr>
        <w:pStyle w:val="BodyText"/>
        <w:spacing w:before="240" w:line="276" w:lineRule="auto"/>
        <w:jc w:val="center"/>
        <w:rPr>
          <w:rFonts w:ascii="Helvetica" w:eastAsia="Calibri" w:hAnsi="Helvetica" w:cstheme="minorHAnsi"/>
          <w:b/>
          <w:iCs/>
          <w:color w:val="0D0D0D" w:themeColor="text1" w:themeTint="F2"/>
          <w:szCs w:val="20"/>
        </w:rPr>
      </w:pPr>
      <w:r>
        <w:rPr>
          <w:rFonts w:ascii="Helvetica" w:eastAsia="Calibri" w:hAnsi="Helvetica" w:cstheme="minorHAnsi"/>
          <w:b/>
          <w:iCs/>
          <w:color w:val="0D0D0D" w:themeColor="text1" w:themeTint="F2"/>
          <w:szCs w:val="20"/>
        </w:rPr>
        <w:t>Diploma of Artificial Intelligence &amp; Computing</w:t>
      </w:r>
    </w:p>
    <w:p w14:paraId="6B5B8513" w14:textId="77777777" w:rsidR="008B168F" w:rsidRPr="00EA251A" w:rsidRDefault="008B168F" w:rsidP="008B168F">
      <w:pPr>
        <w:pStyle w:val="BodyText"/>
        <w:spacing w:line="276" w:lineRule="auto"/>
        <w:jc w:val="center"/>
        <w:rPr>
          <w:rFonts w:ascii="Helvetica" w:hAnsi="Helvetica" w:cstheme="minorHAnsi"/>
          <w:color w:val="0D0D0D" w:themeColor="text1" w:themeTint="F2"/>
          <w:szCs w:val="20"/>
        </w:rPr>
      </w:pPr>
      <w:r>
        <w:rPr>
          <w:rFonts w:ascii="Helvetica" w:hAnsi="Helvetica" w:cstheme="minorHAnsi"/>
          <w:color w:val="0D0D0D" w:themeColor="text1" w:themeTint="F2"/>
          <w:szCs w:val="20"/>
        </w:rPr>
        <w:t xml:space="preserve">Presential </w:t>
      </w:r>
      <w:proofErr w:type="spellStart"/>
      <w:r>
        <w:rPr>
          <w:rFonts w:ascii="Helvetica" w:hAnsi="Helvetica" w:cstheme="minorHAnsi"/>
          <w:color w:val="0D0D0D" w:themeColor="text1" w:themeTint="F2"/>
          <w:szCs w:val="20"/>
        </w:rPr>
        <w:t>Intiative</w:t>
      </w:r>
      <w:proofErr w:type="spellEnd"/>
      <w:r>
        <w:rPr>
          <w:rFonts w:ascii="Helvetica" w:hAnsi="Helvetica" w:cstheme="minorHAnsi"/>
          <w:color w:val="0D0D0D" w:themeColor="text1" w:themeTint="F2"/>
          <w:szCs w:val="20"/>
        </w:rPr>
        <w:t xml:space="preserve"> for Artificial Intelligence &amp; Computing</w:t>
      </w:r>
      <w:r w:rsidRPr="00D114EA">
        <w:rPr>
          <w:rFonts w:ascii="Helvetica" w:hAnsi="Helvetica" w:cstheme="minorHAnsi"/>
          <w:color w:val="0D0D0D" w:themeColor="text1" w:themeTint="F2"/>
          <w:szCs w:val="20"/>
        </w:rPr>
        <w:t xml:space="preserve">  </w:t>
      </w:r>
      <w:r w:rsidRPr="00D114EA">
        <w:rPr>
          <w:rFonts w:ascii="Helvetica" w:hAnsi="Helvetica" w:cstheme="minorHAnsi"/>
          <w:iCs/>
          <w:color w:val="0D0D0D" w:themeColor="text1" w:themeTint="F2"/>
          <w:szCs w:val="20"/>
        </w:rPr>
        <w:sym w:font="Symbol" w:char="F0B7"/>
      </w:r>
      <w:r w:rsidRPr="00D114EA">
        <w:rPr>
          <w:rFonts w:ascii="Helvetica" w:hAnsi="Helvetica" w:cstheme="minorHAnsi"/>
          <w:color w:val="0D0D0D" w:themeColor="text1" w:themeTint="F2"/>
          <w:szCs w:val="20"/>
        </w:rPr>
        <w:t xml:space="preserve"> </w:t>
      </w:r>
      <w:r>
        <w:rPr>
          <w:rFonts w:ascii="Helvetica" w:hAnsi="Helvetica" w:cstheme="minorHAnsi"/>
          <w:color w:val="0D0D0D" w:themeColor="text1" w:themeTint="F2"/>
          <w:szCs w:val="20"/>
        </w:rPr>
        <w:t>2020-2022</w:t>
      </w:r>
    </w:p>
    <w:p w14:paraId="310D2B61" w14:textId="77777777" w:rsidR="008B168F" w:rsidRPr="00E8157F" w:rsidRDefault="008B168F" w:rsidP="008B168F">
      <w:pPr>
        <w:pStyle w:val="BodyText"/>
        <w:pBdr>
          <w:bottom w:val="single" w:sz="12" w:space="10" w:color="404040" w:themeColor="text1" w:themeTint="BF"/>
        </w:pBdr>
        <w:tabs>
          <w:tab w:val="right" w:pos="10800"/>
        </w:tabs>
        <w:spacing w:before="400"/>
        <w:jc w:val="center"/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</w:pPr>
      <w:r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  <w:t>PROFESSIONAL EXPERIENCE</w:t>
      </w:r>
    </w:p>
    <w:p w14:paraId="6145FD48" w14:textId="77777777" w:rsidR="008B168F" w:rsidRPr="005735AF" w:rsidRDefault="008B168F" w:rsidP="008B168F">
      <w:pPr>
        <w:pStyle w:val="BodyText"/>
        <w:tabs>
          <w:tab w:val="right" w:pos="10080"/>
        </w:tabs>
        <w:spacing w:before="300" w:line="276" w:lineRule="auto"/>
        <w:jc w:val="left"/>
        <w:rPr>
          <w:rFonts w:ascii="Helvetica" w:hAnsi="Helvetica" w:cstheme="minorHAnsi"/>
          <w:b/>
          <w:color w:val="0D0D0D" w:themeColor="text1" w:themeTint="F2"/>
          <w:spacing w:val="4"/>
          <w:sz w:val="19"/>
          <w:szCs w:val="19"/>
        </w:rPr>
      </w:pPr>
      <w:r>
        <w:rPr>
          <w:rFonts w:ascii="Helvetica" w:hAnsi="Helvetica" w:cstheme="minorHAnsi"/>
          <w:b/>
          <w:color w:val="0D0D0D" w:themeColor="text1" w:themeTint="F2"/>
          <w:spacing w:val="4"/>
          <w:szCs w:val="20"/>
        </w:rPr>
        <w:t>Technupur</w:t>
      </w:r>
      <w:r w:rsidRPr="00B9701D">
        <w:rPr>
          <w:rFonts w:ascii="Helvetica" w:hAnsi="Helvetica" w:cstheme="minorHAnsi"/>
          <w:b/>
          <w:color w:val="0D0D0D" w:themeColor="text1" w:themeTint="F2"/>
          <w:spacing w:val="4"/>
          <w:szCs w:val="20"/>
        </w:rPr>
        <w:t>,</w:t>
      </w:r>
      <w:r>
        <w:rPr>
          <w:rFonts w:ascii="Helvetica" w:hAnsi="Helvetica" w:cstheme="minorHAnsi"/>
          <w:b/>
          <w:color w:val="0D0D0D" w:themeColor="text1" w:themeTint="F2"/>
          <w:spacing w:val="4"/>
          <w:sz w:val="19"/>
          <w:szCs w:val="19"/>
        </w:rPr>
        <w:t xml:space="preserve"> </w:t>
      </w:r>
      <w:r>
        <w:rPr>
          <w:rFonts w:ascii="Helvetica" w:hAnsi="Helvetica" w:cstheme="minorHAnsi"/>
          <w:b/>
          <w:bCs/>
          <w:color w:val="0D0D0D" w:themeColor="text1" w:themeTint="F2"/>
          <w:szCs w:val="20"/>
        </w:rPr>
        <w:t>Faisalabad</w:t>
      </w:r>
      <w:r>
        <w:rPr>
          <w:rFonts w:ascii="Helvetica" w:hAnsi="Helvetica" w:cstheme="minorHAnsi"/>
          <w:b/>
          <w:bCs/>
          <w:color w:val="0D0D0D" w:themeColor="text1" w:themeTint="F2"/>
          <w:szCs w:val="20"/>
        </w:rPr>
        <w:tab/>
        <w:t>Jan 2024</w:t>
      </w:r>
      <w:r w:rsidRPr="006C3AA5">
        <w:rPr>
          <w:rFonts w:ascii="Helvetica" w:hAnsi="Helvetica" w:cstheme="minorHAnsi"/>
          <w:b/>
          <w:bCs/>
          <w:color w:val="0D0D0D" w:themeColor="text1" w:themeTint="F2"/>
          <w:szCs w:val="20"/>
        </w:rPr>
        <w:t xml:space="preserve"> – Present</w:t>
      </w:r>
    </w:p>
    <w:p w14:paraId="55129337" w14:textId="77777777" w:rsidR="008B168F" w:rsidRPr="00031D01" w:rsidRDefault="008B168F" w:rsidP="008B168F">
      <w:pPr>
        <w:pStyle w:val="BodyText"/>
        <w:tabs>
          <w:tab w:val="right" w:pos="360"/>
        </w:tabs>
        <w:spacing w:after="120" w:line="276" w:lineRule="auto"/>
        <w:rPr>
          <w:rFonts w:ascii="Helvetica" w:hAnsi="Helvetica" w:cstheme="minorHAnsi"/>
          <w:b/>
          <w:color w:val="0D0D0D" w:themeColor="text1" w:themeTint="F2"/>
          <w:szCs w:val="20"/>
        </w:rPr>
      </w:pPr>
      <w:r>
        <w:rPr>
          <w:rFonts w:ascii="Helvetica" w:hAnsi="Helvetica" w:cstheme="minorHAnsi"/>
          <w:b/>
          <w:color w:val="0D0D0D" w:themeColor="text1" w:themeTint="F2"/>
          <w:szCs w:val="20"/>
        </w:rPr>
        <w:t>Jr. Data Scientist</w:t>
      </w:r>
    </w:p>
    <w:p w14:paraId="569A3010" w14:textId="77777777" w:rsidR="00FE08D1" w:rsidRDefault="008B168F" w:rsidP="008B168F">
      <w:pPr>
        <w:rPr>
          <w:rFonts w:ascii="Helvetica" w:hAnsi="Helvetica" w:cstheme="minorHAnsi"/>
          <w:color w:val="0D0D0D" w:themeColor="text1" w:themeTint="F2"/>
          <w:szCs w:val="20"/>
        </w:rPr>
      </w:pPr>
      <w:r w:rsidRPr="001E7FBA">
        <w:rPr>
          <w:rFonts w:ascii="Helvetica" w:hAnsi="Helvetica" w:cstheme="minorHAnsi"/>
          <w:color w:val="0D0D0D" w:themeColor="text1" w:themeTint="F2"/>
          <w:szCs w:val="20"/>
        </w:rPr>
        <w:t>Started as a Power Platforms Developer, swiftly transitioning into the AI field, fueled by a longstanding passion.</w:t>
      </w:r>
      <w:r w:rsidRPr="00120680">
        <w:rPr>
          <w:rFonts w:ascii="Helvetica" w:hAnsi="Helvetica" w:cstheme="minorHAnsi"/>
          <w:color w:val="0D0D0D" w:themeColor="text1" w:themeTint="F2"/>
          <w:szCs w:val="20"/>
        </w:rPr>
        <w:t xml:space="preserve"> I've led projects in OCR, LLMs GenAI, and advanced NLP. </w:t>
      </w:r>
    </w:p>
    <w:p w14:paraId="44A67993" w14:textId="6950AA17" w:rsidR="008B168F" w:rsidRPr="008E0AEC" w:rsidRDefault="00FE08D1" w:rsidP="008B168F">
      <w:r w:rsidRPr="00FE08D1">
        <w:rPr>
          <w:rFonts w:ascii="Helvetica" w:hAnsi="Helvetica" w:cstheme="minorHAnsi"/>
          <w:b/>
          <w:bCs/>
          <w:color w:val="0D0D0D" w:themeColor="text1" w:themeTint="F2"/>
          <w:sz w:val="20"/>
          <w:szCs w:val="18"/>
        </w:rPr>
        <w:t>Projects</w:t>
      </w:r>
      <w:r w:rsidR="008B168F" w:rsidRPr="00120680">
        <w:rPr>
          <w:rFonts w:ascii="Helvetica" w:hAnsi="Helvetica" w:cstheme="minorHAnsi"/>
          <w:color w:val="0D0D0D" w:themeColor="text1" w:themeTint="F2"/>
          <w:szCs w:val="20"/>
        </w:rPr>
        <w:t>:</w:t>
      </w:r>
    </w:p>
    <w:p w14:paraId="4192D904" w14:textId="77777777" w:rsidR="008B168F" w:rsidRDefault="008B168F" w:rsidP="008B168F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120680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 xml:space="preserve">Engaged in Pythonic AWS projects, including an ETL process that transformed trip data, calculated CO2 emissions, and stored results via Lambda and </w:t>
      </w:r>
      <w:proofErr w:type="spellStart"/>
      <w:r w:rsidRPr="00120680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Fargate</w:t>
      </w:r>
      <w:proofErr w:type="spellEnd"/>
      <w:r w:rsidRPr="00120680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 xml:space="preserve"> deployment.</w:t>
      </w:r>
    </w:p>
    <w:p w14:paraId="65BF2B0E" w14:textId="10657ED7" w:rsidR="00FE08D1" w:rsidRPr="00120680" w:rsidRDefault="00FE08D1" w:rsidP="008B168F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FE08D1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Developed custom large language models (LLMs) using Azure AI</w:t>
      </w:r>
    </w:p>
    <w:p w14:paraId="399C3569" w14:textId="77777777" w:rsidR="008B168F" w:rsidRPr="00120680" w:rsidRDefault="008B168F" w:rsidP="008B168F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120680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Conducted OCR projects to extract data from PDFs.</w:t>
      </w:r>
    </w:p>
    <w:p w14:paraId="4C8D7250" w14:textId="77777777" w:rsidR="008B168F" w:rsidRPr="00120680" w:rsidRDefault="008B168F" w:rsidP="008B168F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120680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Collaborated with the data engineering team on handling database data loads.</w:t>
      </w:r>
    </w:p>
    <w:p w14:paraId="696749F7" w14:textId="41B4D702" w:rsidR="008B168F" w:rsidRPr="00120680" w:rsidRDefault="00FE08D1" w:rsidP="008B168F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FE08D1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 xml:space="preserve">Utilized Hugging Face for model optimization with techniques like </w:t>
      </w:r>
      <w:proofErr w:type="spellStart"/>
      <w:r w:rsidRPr="00FE08D1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LoRA</w:t>
      </w:r>
      <w:proofErr w:type="spellEnd"/>
      <w:r w:rsidRPr="00FE08D1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 xml:space="preserve"> and </w:t>
      </w:r>
      <w:proofErr w:type="spellStart"/>
      <w:proofErr w:type="gramStart"/>
      <w:r w:rsidRPr="00FE08D1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QLoRA</w:t>
      </w:r>
      <w:proofErr w:type="spellEnd"/>
      <w:r>
        <w:t>.</w:t>
      </w:r>
      <w:r w:rsidR="008B168F" w:rsidRPr="00120680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.</w:t>
      </w:r>
      <w:proofErr w:type="gramEnd"/>
    </w:p>
    <w:p w14:paraId="3A8D7FF1" w14:textId="77777777" w:rsidR="008B168F" w:rsidRPr="005735AF" w:rsidRDefault="008B168F" w:rsidP="008B168F">
      <w:pPr>
        <w:pStyle w:val="BodyText"/>
        <w:tabs>
          <w:tab w:val="right" w:pos="10080"/>
        </w:tabs>
        <w:spacing w:before="300" w:line="276" w:lineRule="auto"/>
        <w:jc w:val="left"/>
        <w:rPr>
          <w:rFonts w:ascii="Helvetica" w:hAnsi="Helvetica" w:cstheme="minorHAnsi"/>
          <w:b/>
          <w:color w:val="0D0D0D" w:themeColor="text1" w:themeTint="F2"/>
          <w:spacing w:val="4"/>
          <w:sz w:val="19"/>
          <w:szCs w:val="19"/>
        </w:rPr>
      </w:pPr>
      <w:r>
        <w:rPr>
          <w:rFonts w:ascii="Helvetica" w:hAnsi="Helvetica" w:cstheme="minorHAnsi"/>
          <w:b/>
          <w:bCs/>
          <w:color w:val="0D0D0D" w:themeColor="text1" w:themeTint="F2"/>
          <w:szCs w:val="20"/>
        </w:rPr>
        <w:lastRenderedPageBreak/>
        <w:tab/>
        <w:t>6 Months</w:t>
      </w:r>
    </w:p>
    <w:p w14:paraId="61721A03" w14:textId="77777777" w:rsidR="008B168F" w:rsidRPr="00031D01" w:rsidRDefault="008B168F" w:rsidP="008B168F">
      <w:pPr>
        <w:pStyle w:val="BodyText"/>
        <w:tabs>
          <w:tab w:val="right" w:pos="360"/>
        </w:tabs>
        <w:spacing w:after="120" w:line="276" w:lineRule="auto"/>
        <w:rPr>
          <w:rFonts w:ascii="Helvetica" w:hAnsi="Helvetica" w:cstheme="minorHAnsi"/>
          <w:b/>
          <w:color w:val="0D0D0D" w:themeColor="text1" w:themeTint="F2"/>
          <w:szCs w:val="20"/>
        </w:rPr>
      </w:pPr>
      <w:r>
        <w:rPr>
          <w:rFonts w:ascii="Helvetica" w:hAnsi="Helvetica" w:cstheme="minorHAnsi"/>
          <w:b/>
          <w:color w:val="0D0D0D" w:themeColor="text1" w:themeTint="F2"/>
          <w:szCs w:val="20"/>
        </w:rPr>
        <w:t>Power Platforms Developer</w:t>
      </w:r>
    </w:p>
    <w:p w14:paraId="715CE0A5" w14:textId="77777777" w:rsidR="008B168F" w:rsidRDefault="008B168F" w:rsidP="008B168F">
      <w:pPr>
        <w:rPr>
          <w:rFonts w:ascii="Helvetica" w:hAnsi="Helvetica" w:cstheme="minorHAnsi"/>
          <w:color w:val="0D0D0D" w:themeColor="text1" w:themeTint="F2"/>
          <w:szCs w:val="20"/>
        </w:rPr>
      </w:pPr>
      <w:r w:rsidRPr="009153D9">
        <w:rPr>
          <w:rFonts w:ascii="Helvetica" w:hAnsi="Helvetica" w:cstheme="minorHAnsi"/>
          <w:color w:val="0D0D0D" w:themeColor="text1" w:themeTint="F2"/>
          <w:szCs w:val="20"/>
        </w:rPr>
        <w:t>Intern turned full-time Power Platforms Developer, led projects and mentored interns. Designed and developed various client and internal projects, such as intranet systems and automated workflows:</w:t>
      </w:r>
    </w:p>
    <w:p w14:paraId="56E592B6" w14:textId="1E094042" w:rsidR="00FE08D1" w:rsidRPr="009153D9" w:rsidRDefault="00FE08D1" w:rsidP="008B168F">
      <w:pPr>
        <w:rPr>
          <w:rFonts w:ascii="Helvetica" w:hAnsi="Helvetica" w:cstheme="minorHAnsi"/>
          <w:color w:val="0D0D0D" w:themeColor="text1" w:themeTint="F2"/>
          <w:szCs w:val="20"/>
        </w:rPr>
      </w:pPr>
      <w:r w:rsidRPr="00FE08D1">
        <w:rPr>
          <w:rFonts w:ascii="Helvetica" w:hAnsi="Helvetica" w:cstheme="minorHAnsi"/>
          <w:b/>
          <w:bCs/>
          <w:color w:val="0D0D0D" w:themeColor="text1" w:themeTint="F2"/>
          <w:sz w:val="20"/>
          <w:szCs w:val="18"/>
        </w:rPr>
        <w:t>Proje</w:t>
      </w:r>
      <w:r>
        <w:rPr>
          <w:rFonts w:ascii="Helvetica" w:hAnsi="Helvetica" w:cstheme="minorHAnsi"/>
          <w:b/>
          <w:bCs/>
          <w:color w:val="0D0D0D" w:themeColor="text1" w:themeTint="F2"/>
          <w:sz w:val="20"/>
          <w:szCs w:val="18"/>
        </w:rPr>
        <w:t>cts:</w:t>
      </w:r>
    </w:p>
    <w:p w14:paraId="132307F0" w14:textId="77777777" w:rsidR="008B168F" w:rsidRPr="009153D9" w:rsidRDefault="008B168F" w:rsidP="008B168F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9153D9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Led development of intranet system using Power Apps and Power Automate</w:t>
      </w:r>
      <w:r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 xml:space="preserve"> &amp; </w:t>
      </w:r>
      <w:proofErr w:type="spellStart"/>
      <w:r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Sharepoint</w:t>
      </w:r>
      <w:proofErr w:type="spellEnd"/>
      <w:r w:rsidRPr="009153D9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.</w:t>
      </w:r>
    </w:p>
    <w:p w14:paraId="41F44E8A" w14:textId="77777777" w:rsidR="008B168F" w:rsidRPr="009153D9" w:rsidRDefault="008B168F" w:rsidP="008B168F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9153D9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Built OCR systems and automated workflows with AI Builder, Power Apps, Power Automate, and Power BI.</w:t>
      </w:r>
    </w:p>
    <w:p w14:paraId="5475E17E" w14:textId="77777777" w:rsidR="008B168F" w:rsidRPr="009153D9" w:rsidRDefault="008B168F" w:rsidP="008B168F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9153D9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Implemented SharePoint solutions with custom SPFx components using React for clients and internal use.</w:t>
      </w:r>
    </w:p>
    <w:p w14:paraId="783A1BCF" w14:textId="77777777" w:rsidR="001113C9" w:rsidRPr="001113C9" w:rsidRDefault="001113C9" w:rsidP="001113C9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theme="minorHAnsi"/>
          <w:b/>
          <w:color w:val="0D0D0D" w:themeColor="text1" w:themeTint="F2"/>
          <w:spacing w:val="4"/>
          <w:sz w:val="20"/>
          <w:szCs w:val="20"/>
        </w:rPr>
      </w:pPr>
      <w:r w:rsidRPr="001113C9">
        <w:rPr>
          <w:rFonts w:ascii="Helvetica" w:eastAsia="Times New Roman" w:hAnsi="Helvetica" w:cstheme="minorHAnsi"/>
          <w:b/>
          <w:color w:val="0D0D0D" w:themeColor="text1" w:themeTint="F2"/>
          <w:spacing w:val="4"/>
          <w:sz w:val="20"/>
          <w:szCs w:val="20"/>
        </w:rPr>
        <w:t>FINAL YEAR PROJECT</w:t>
      </w:r>
    </w:p>
    <w:p w14:paraId="71BCD84D" w14:textId="77777777" w:rsidR="001113C9" w:rsidRPr="001113C9" w:rsidRDefault="001113C9" w:rsidP="001113C9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1113C9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Developed a comprehensive system using Django for user authentication as the backend.</w:t>
      </w:r>
    </w:p>
    <w:p w14:paraId="74C304CB" w14:textId="77777777" w:rsidR="001113C9" w:rsidRPr="001113C9" w:rsidRDefault="001113C9" w:rsidP="001113C9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1113C9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Created a Flutter application for the frontend, providing a seamless user experience.</w:t>
      </w:r>
    </w:p>
    <w:p w14:paraId="789BE5A4" w14:textId="77777777" w:rsidR="001113C9" w:rsidRPr="001113C9" w:rsidRDefault="001113C9" w:rsidP="001113C9">
      <w:pPr>
        <w:pStyle w:val="ListParagraph"/>
        <w:numPr>
          <w:ilvl w:val="0"/>
          <w:numId w:val="1"/>
        </w:num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  <w:r w:rsidRPr="001113C9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Utilized Flask for API development to integrate a custom machine learning model.</w:t>
      </w:r>
    </w:p>
    <w:p w14:paraId="0FC5B533" w14:textId="77777777" w:rsidR="001113C9" w:rsidRPr="001113C9" w:rsidRDefault="001113C9" w:rsidP="001113C9">
      <w:pPr>
        <w:pStyle w:val="ListParagraph"/>
        <w:numPr>
          <w:ilvl w:val="0"/>
          <w:numId w:val="1"/>
        </w:num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1113C9"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  <w:t>Implemented end-to-end functionality, from user registration and login to data processing and ML predictions.</w:t>
      </w:r>
    </w:p>
    <w:p w14:paraId="29A701F1" w14:textId="77777777" w:rsidR="001113C9" w:rsidRPr="001113C9" w:rsidRDefault="001113C9" w:rsidP="001113C9">
      <w:pPr>
        <w:spacing w:before="120" w:after="0"/>
        <w:rPr>
          <w:rFonts w:ascii="Helvetica" w:eastAsia="Times New Roman" w:hAnsi="Helvetica" w:cstheme="minorHAnsi"/>
          <w:i/>
          <w:iCs/>
          <w:color w:val="0D0D0D" w:themeColor="text1" w:themeTint="F2"/>
          <w:sz w:val="20"/>
          <w:szCs w:val="20"/>
        </w:rPr>
      </w:pPr>
    </w:p>
    <w:p w14:paraId="4C7BF938" w14:textId="77777777" w:rsidR="008B168F" w:rsidRPr="00E8157F" w:rsidRDefault="008B168F" w:rsidP="008B168F">
      <w:pPr>
        <w:pStyle w:val="BodyText"/>
        <w:pBdr>
          <w:bottom w:val="single" w:sz="12" w:space="10" w:color="404040" w:themeColor="text1" w:themeTint="BF"/>
        </w:pBdr>
        <w:tabs>
          <w:tab w:val="right" w:pos="10800"/>
        </w:tabs>
        <w:spacing w:before="600" w:after="200"/>
        <w:jc w:val="center"/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</w:pPr>
      <w:r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  <w:t>LICENSES &amp; CERTIFICATIONS</w:t>
      </w:r>
    </w:p>
    <w:p w14:paraId="4B14B205" w14:textId="77777777" w:rsidR="008B168F" w:rsidRDefault="008B168F" w:rsidP="008B168F">
      <w:pPr>
        <w:pStyle w:val="BodyText"/>
        <w:spacing w:before="240" w:line="276" w:lineRule="auto"/>
        <w:jc w:val="center"/>
        <w:rPr>
          <w:rFonts w:ascii="Helvetica" w:hAnsi="Helvetica" w:cstheme="minorHAnsi"/>
          <w:b/>
          <w:bCs/>
          <w:color w:val="0D0D0D" w:themeColor="text1" w:themeTint="F2"/>
          <w:szCs w:val="20"/>
        </w:rPr>
      </w:pPr>
      <w:r w:rsidRPr="00120680">
        <w:rPr>
          <w:rFonts w:ascii="Helvetica" w:hAnsi="Helvetica" w:cstheme="minorHAnsi"/>
          <w:b/>
          <w:bCs/>
          <w:color w:val="0D0D0D" w:themeColor="text1" w:themeTint="F2"/>
          <w:szCs w:val="20"/>
        </w:rPr>
        <w:t>Microsoft Technology Associate (MTA) - Exam 98-381 Introduction to Programming Using Python</w:t>
      </w:r>
    </w:p>
    <w:p w14:paraId="73FE55B6" w14:textId="77777777" w:rsidR="008B168F" w:rsidRDefault="008B168F" w:rsidP="008B168F">
      <w:pPr>
        <w:pStyle w:val="BodyText"/>
        <w:spacing w:line="276" w:lineRule="auto"/>
        <w:jc w:val="center"/>
        <w:rPr>
          <w:rFonts w:ascii="Helvetica" w:hAnsi="Helvetica" w:cstheme="minorHAnsi"/>
          <w:color w:val="0D0D0D" w:themeColor="text1" w:themeTint="F2"/>
          <w:szCs w:val="20"/>
        </w:rPr>
      </w:pPr>
      <w:r>
        <w:rPr>
          <w:rFonts w:ascii="Helvetica" w:hAnsi="Helvetica" w:cstheme="minorHAnsi"/>
          <w:color w:val="0D0D0D" w:themeColor="text1" w:themeTint="F2"/>
          <w:szCs w:val="20"/>
        </w:rPr>
        <w:t>Microsoft</w:t>
      </w:r>
      <w:proofErr w:type="gramStart"/>
      <w:r w:rsidRPr="00D114EA">
        <w:rPr>
          <w:rFonts w:ascii="Helvetica" w:hAnsi="Helvetica" w:cstheme="minorHAnsi"/>
          <w:color w:val="0D0D0D" w:themeColor="text1" w:themeTint="F2"/>
          <w:szCs w:val="20"/>
        </w:rPr>
        <w:t xml:space="preserve">, </w:t>
      </w:r>
      <w:r>
        <w:rPr>
          <w:rFonts w:ascii="Helvetica" w:hAnsi="Helvetica" w:cstheme="minorHAnsi"/>
          <w:color w:val="0D0D0D" w:themeColor="text1" w:themeTint="F2"/>
          <w:szCs w:val="20"/>
        </w:rPr>
        <w:t>,</w:t>
      </w:r>
      <w:proofErr w:type="gramEnd"/>
      <w:r>
        <w:rPr>
          <w:rFonts w:ascii="Helvetica" w:hAnsi="Helvetica" w:cstheme="minorHAnsi"/>
          <w:color w:val="0D0D0D" w:themeColor="text1" w:themeTint="F2"/>
          <w:szCs w:val="20"/>
        </w:rPr>
        <w:t xml:space="preserve"> 2021</w:t>
      </w:r>
    </w:p>
    <w:p w14:paraId="7F2B1688" w14:textId="77777777" w:rsidR="008B168F" w:rsidRDefault="008B168F" w:rsidP="008B168F">
      <w:pPr>
        <w:pStyle w:val="BodyText"/>
        <w:spacing w:before="240" w:line="276" w:lineRule="auto"/>
        <w:jc w:val="center"/>
        <w:rPr>
          <w:rFonts w:ascii="Helvetica" w:hAnsi="Helvetica" w:cstheme="minorHAnsi"/>
          <w:b/>
          <w:bCs/>
          <w:color w:val="0D0D0D" w:themeColor="text1" w:themeTint="F2"/>
          <w:szCs w:val="20"/>
        </w:rPr>
      </w:pPr>
      <w:r>
        <w:rPr>
          <w:rFonts w:ascii="Helvetica" w:hAnsi="Helvetica" w:cstheme="minorHAnsi"/>
          <w:b/>
          <w:bCs/>
          <w:color w:val="0D0D0D" w:themeColor="text1" w:themeTint="F2"/>
          <w:szCs w:val="20"/>
        </w:rPr>
        <w:t xml:space="preserve">License </w:t>
      </w:r>
      <w:r w:rsidRPr="00120680">
        <w:rPr>
          <w:rFonts w:ascii="Helvetica" w:hAnsi="Helvetica" w:cstheme="minorHAnsi"/>
          <w:b/>
          <w:bCs/>
          <w:color w:val="0D0D0D" w:themeColor="text1" w:themeTint="F2"/>
          <w:szCs w:val="20"/>
        </w:rPr>
        <w:t xml:space="preserve">Career Essentials in Generative AI </w:t>
      </w:r>
    </w:p>
    <w:p w14:paraId="330C6382" w14:textId="77777777" w:rsidR="008B168F" w:rsidRPr="008611A4" w:rsidRDefault="008B168F" w:rsidP="008B168F">
      <w:pPr>
        <w:pStyle w:val="BodyText"/>
        <w:spacing w:line="276" w:lineRule="auto"/>
        <w:jc w:val="center"/>
        <w:rPr>
          <w:rFonts w:ascii="Helvetica" w:hAnsi="Helvetica" w:cstheme="minorHAnsi"/>
          <w:color w:val="0D0D0D" w:themeColor="text1" w:themeTint="F2"/>
          <w:szCs w:val="20"/>
        </w:rPr>
      </w:pPr>
      <w:r>
        <w:rPr>
          <w:rFonts w:ascii="Helvetica" w:hAnsi="Helvetica" w:cstheme="minorHAnsi"/>
          <w:color w:val="0D0D0D" w:themeColor="text1" w:themeTint="F2"/>
          <w:szCs w:val="20"/>
        </w:rPr>
        <w:t>Microsoft</w:t>
      </w:r>
      <w:r w:rsidRPr="00D114EA">
        <w:rPr>
          <w:rFonts w:ascii="Helvetica" w:hAnsi="Helvetica" w:cstheme="minorHAnsi"/>
          <w:color w:val="0D0D0D" w:themeColor="text1" w:themeTint="F2"/>
          <w:szCs w:val="20"/>
        </w:rPr>
        <w:t xml:space="preserve">, </w:t>
      </w:r>
      <w:r>
        <w:rPr>
          <w:rFonts w:ascii="Helvetica" w:hAnsi="Helvetica" w:cstheme="minorHAnsi"/>
          <w:color w:val="0D0D0D" w:themeColor="text1" w:themeTint="F2"/>
          <w:szCs w:val="20"/>
        </w:rPr>
        <w:t>2023</w:t>
      </w:r>
    </w:p>
    <w:p w14:paraId="7D522EB1" w14:textId="77777777" w:rsidR="008B168F" w:rsidRPr="00E8157F" w:rsidRDefault="008B168F" w:rsidP="008B168F">
      <w:pPr>
        <w:pStyle w:val="BodyText"/>
        <w:pBdr>
          <w:bottom w:val="single" w:sz="12" w:space="10" w:color="404040" w:themeColor="text1" w:themeTint="BF"/>
        </w:pBdr>
        <w:tabs>
          <w:tab w:val="right" w:pos="10800"/>
        </w:tabs>
        <w:spacing w:before="600" w:after="200"/>
        <w:jc w:val="center"/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</w:pPr>
      <w:r>
        <w:rPr>
          <w:rFonts w:ascii="Helvetica" w:hAnsi="Helvetica" w:cstheme="minorHAnsi"/>
          <w:b/>
          <w:iCs/>
          <w:color w:val="0D0D0D" w:themeColor="text1" w:themeTint="F2"/>
          <w:spacing w:val="20"/>
          <w:sz w:val="22"/>
          <w:szCs w:val="22"/>
        </w:rPr>
        <w:t>Achievements</w:t>
      </w:r>
    </w:p>
    <w:p w14:paraId="54D62C8B" w14:textId="77777777" w:rsidR="008B168F" w:rsidRPr="008611A4" w:rsidRDefault="008B168F" w:rsidP="008B168F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D0D0D" w:themeColor="text1" w:themeTint="F2"/>
          <w:szCs w:val="20"/>
        </w:rPr>
      </w:pPr>
      <w:r w:rsidRPr="008611A4">
        <w:rPr>
          <w:rFonts w:ascii="Helvetica" w:hAnsi="Helvetica" w:cstheme="minorHAnsi"/>
          <w:color w:val="0D0D0D" w:themeColor="text1" w:themeTint="F2"/>
          <w:szCs w:val="20"/>
        </w:rPr>
        <w:t>Grand prize winner in China-</w:t>
      </w:r>
      <w:proofErr w:type="spellStart"/>
      <w:r w:rsidRPr="008611A4">
        <w:rPr>
          <w:rFonts w:ascii="Helvetica" w:hAnsi="Helvetica" w:cstheme="minorHAnsi"/>
          <w:color w:val="0D0D0D" w:themeColor="text1" w:themeTint="F2"/>
          <w:szCs w:val="20"/>
        </w:rPr>
        <w:t>Asean</w:t>
      </w:r>
      <w:proofErr w:type="spellEnd"/>
      <w:r w:rsidRPr="008611A4">
        <w:rPr>
          <w:rFonts w:ascii="Helvetica" w:hAnsi="Helvetica" w:cstheme="minorHAnsi"/>
          <w:color w:val="0D0D0D" w:themeColor="text1" w:themeTint="F2"/>
          <w:szCs w:val="20"/>
        </w:rPr>
        <w:t xml:space="preserve"> International IoT Competition 2023.</w:t>
      </w:r>
    </w:p>
    <w:p w14:paraId="3777AE3B" w14:textId="77777777" w:rsidR="008B168F" w:rsidRPr="008611A4" w:rsidRDefault="008B168F" w:rsidP="008B168F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D0D0D" w:themeColor="text1" w:themeTint="F2"/>
          <w:szCs w:val="20"/>
        </w:rPr>
      </w:pPr>
      <w:r w:rsidRPr="008611A4">
        <w:rPr>
          <w:rFonts w:ascii="Helvetica" w:hAnsi="Helvetica" w:cstheme="minorHAnsi"/>
          <w:color w:val="0D0D0D" w:themeColor="text1" w:themeTint="F2"/>
          <w:szCs w:val="20"/>
        </w:rPr>
        <w:t>Selected for the Prime Minister's Innovation Program, ranked among the top 250 out of 12,000 projects by NUST.</w:t>
      </w:r>
    </w:p>
    <w:p w14:paraId="0563F031" w14:textId="77777777" w:rsidR="008B168F" w:rsidRPr="008611A4" w:rsidRDefault="008B168F" w:rsidP="008B168F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D0D0D" w:themeColor="text1" w:themeTint="F2"/>
          <w:szCs w:val="20"/>
        </w:rPr>
      </w:pPr>
      <w:r w:rsidRPr="008611A4">
        <w:rPr>
          <w:rFonts w:ascii="Helvetica" w:hAnsi="Helvetica" w:cstheme="minorHAnsi"/>
          <w:color w:val="0D0D0D" w:themeColor="text1" w:themeTint="F2"/>
          <w:szCs w:val="20"/>
        </w:rPr>
        <w:t>Top 10 participant in the Lyallpur Innovation Competition organized by TUF.</w:t>
      </w:r>
    </w:p>
    <w:p w14:paraId="66024AB6" w14:textId="77777777" w:rsidR="008B168F" w:rsidRPr="008611A4" w:rsidRDefault="008B168F" w:rsidP="008B168F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D0D0D" w:themeColor="text1" w:themeTint="F2"/>
          <w:szCs w:val="20"/>
        </w:rPr>
      </w:pPr>
      <w:r w:rsidRPr="008611A4">
        <w:rPr>
          <w:rFonts w:ascii="Helvetica" w:hAnsi="Helvetica" w:cstheme="minorHAnsi"/>
          <w:color w:val="0D0D0D" w:themeColor="text1" w:themeTint="F2"/>
          <w:szCs w:val="20"/>
        </w:rPr>
        <w:t xml:space="preserve">Ranked in the top 20 in the </w:t>
      </w:r>
      <w:proofErr w:type="gramStart"/>
      <w:r w:rsidRPr="008611A4">
        <w:rPr>
          <w:rFonts w:ascii="Helvetica" w:hAnsi="Helvetica" w:cstheme="minorHAnsi"/>
          <w:color w:val="0D0D0D" w:themeColor="text1" w:themeTint="F2"/>
          <w:szCs w:val="20"/>
        </w:rPr>
        <w:t>All Pakistan</w:t>
      </w:r>
      <w:proofErr w:type="gramEnd"/>
      <w:r w:rsidRPr="008611A4">
        <w:rPr>
          <w:rFonts w:ascii="Helvetica" w:hAnsi="Helvetica" w:cstheme="minorHAnsi"/>
          <w:color w:val="0D0D0D" w:themeColor="text1" w:themeTint="F2"/>
          <w:szCs w:val="20"/>
        </w:rPr>
        <w:t xml:space="preserve"> Business Plan Competition 2.0 organized by National Textile Faisalabad.</w:t>
      </w:r>
    </w:p>
    <w:p w14:paraId="00F909D4" w14:textId="77777777" w:rsidR="008B168F" w:rsidRDefault="008B168F" w:rsidP="008B168F"/>
    <w:sectPr w:rsidR="008B168F" w:rsidSect="008B168F">
      <w:footerReference w:type="default" r:id="rId8"/>
      <w:pgSz w:w="12240" w:h="15840" w:code="1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FBD69" w14:textId="77777777" w:rsidR="00FC6378" w:rsidRDefault="00FC6378">
      <w:pPr>
        <w:spacing w:after="0" w:line="240" w:lineRule="auto"/>
      </w:pPr>
      <w:r>
        <w:separator/>
      </w:r>
    </w:p>
  </w:endnote>
  <w:endnote w:type="continuationSeparator" w:id="0">
    <w:p w14:paraId="6C942ACB" w14:textId="77777777" w:rsidR="00FC6378" w:rsidRDefault="00FC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AB818" w14:textId="77777777" w:rsidR="00DB6B07" w:rsidRPr="00BE4C71" w:rsidRDefault="00000000" w:rsidP="00BE4C71">
    <w:pPr>
      <w:pStyle w:val="Footer"/>
      <w:jc w:val="right"/>
      <w:rPr>
        <w:rFonts w:ascii="Helvetica" w:hAnsi="Helvetica" w:cs="Helvetica"/>
        <w:sz w:val="20"/>
        <w:szCs w:val="20"/>
      </w:rPr>
    </w:pPr>
    <w:r w:rsidRPr="00BE4C71">
      <w:rPr>
        <w:rFonts w:ascii="Helvetica" w:hAnsi="Helvetica" w:cs="Helvetica"/>
        <w:sz w:val="20"/>
        <w:szCs w:val="20"/>
      </w:rPr>
      <w:t xml:space="preserve">Page </w:t>
    </w:r>
    <w:r w:rsidRPr="00BE4C71">
      <w:rPr>
        <w:rFonts w:ascii="Helvetica" w:hAnsi="Helvetica" w:cs="Helvetica"/>
        <w:b/>
        <w:bCs/>
        <w:sz w:val="20"/>
        <w:szCs w:val="20"/>
      </w:rPr>
      <w:fldChar w:fldCharType="begin"/>
    </w:r>
    <w:r w:rsidRPr="00BE4C71">
      <w:rPr>
        <w:rFonts w:ascii="Helvetica" w:hAnsi="Helvetica" w:cs="Helvetica"/>
        <w:b/>
        <w:bCs/>
        <w:sz w:val="20"/>
        <w:szCs w:val="20"/>
      </w:rPr>
      <w:instrText xml:space="preserve"> PAGE  \* Arabic  \* MERGEFORMAT </w:instrText>
    </w:r>
    <w:r w:rsidRPr="00BE4C71">
      <w:rPr>
        <w:rFonts w:ascii="Helvetica" w:hAnsi="Helvetica" w:cs="Helvetica"/>
        <w:b/>
        <w:bCs/>
        <w:sz w:val="20"/>
        <w:szCs w:val="20"/>
      </w:rPr>
      <w:fldChar w:fldCharType="separate"/>
    </w:r>
    <w:r>
      <w:rPr>
        <w:rFonts w:ascii="Helvetica" w:hAnsi="Helvetica" w:cs="Helvetica"/>
        <w:b/>
        <w:bCs/>
        <w:sz w:val="20"/>
        <w:szCs w:val="20"/>
      </w:rPr>
      <w:t>1</w:t>
    </w:r>
    <w:r w:rsidRPr="00BE4C71">
      <w:rPr>
        <w:rFonts w:ascii="Helvetica" w:hAnsi="Helvetica" w:cs="Helvetica"/>
        <w:b/>
        <w:bCs/>
        <w:sz w:val="20"/>
        <w:szCs w:val="20"/>
      </w:rPr>
      <w:fldChar w:fldCharType="end"/>
    </w:r>
    <w:r w:rsidRPr="00BE4C71">
      <w:rPr>
        <w:rFonts w:ascii="Helvetica" w:hAnsi="Helvetica" w:cs="Helvetica"/>
        <w:sz w:val="20"/>
        <w:szCs w:val="20"/>
      </w:rPr>
      <w:t xml:space="preserve"> of </w:t>
    </w:r>
    <w:r w:rsidRPr="00BE4C71">
      <w:rPr>
        <w:rFonts w:ascii="Helvetica" w:hAnsi="Helvetica" w:cs="Helvetica"/>
        <w:b/>
        <w:bCs/>
        <w:sz w:val="20"/>
        <w:szCs w:val="20"/>
      </w:rPr>
      <w:fldChar w:fldCharType="begin"/>
    </w:r>
    <w:r w:rsidRPr="00BE4C71">
      <w:rPr>
        <w:rFonts w:ascii="Helvetica" w:hAnsi="Helvetica" w:cs="Helvetica"/>
        <w:b/>
        <w:bCs/>
        <w:sz w:val="20"/>
        <w:szCs w:val="20"/>
      </w:rPr>
      <w:instrText xml:space="preserve"> NUMPAGES  \* Arabic  \* MERGEFORMAT </w:instrText>
    </w:r>
    <w:r w:rsidRPr="00BE4C71">
      <w:rPr>
        <w:rFonts w:ascii="Helvetica" w:hAnsi="Helvetica" w:cs="Helvetica"/>
        <w:b/>
        <w:bCs/>
        <w:sz w:val="20"/>
        <w:szCs w:val="20"/>
      </w:rPr>
      <w:fldChar w:fldCharType="separate"/>
    </w:r>
    <w:r>
      <w:rPr>
        <w:rFonts w:ascii="Helvetica" w:hAnsi="Helvetica" w:cs="Helvetica"/>
        <w:b/>
        <w:bCs/>
        <w:sz w:val="20"/>
        <w:szCs w:val="20"/>
      </w:rPr>
      <w:t>2</w:t>
    </w:r>
    <w:r w:rsidRPr="00BE4C71">
      <w:rPr>
        <w:rFonts w:ascii="Helvetica" w:hAnsi="Helvetica" w:cs="Helvetic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7CC4F" w14:textId="77777777" w:rsidR="00FC6378" w:rsidRDefault="00FC6378">
      <w:pPr>
        <w:spacing w:after="0" w:line="240" w:lineRule="auto"/>
      </w:pPr>
      <w:r>
        <w:separator/>
      </w:r>
    </w:p>
  </w:footnote>
  <w:footnote w:type="continuationSeparator" w:id="0">
    <w:p w14:paraId="66DC10FF" w14:textId="77777777" w:rsidR="00FC6378" w:rsidRDefault="00FC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47A43"/>
    <w:multiLevelType w:val="hybridMultilevel"/>
    <w:tmpl w:val="6A12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2F13DB"/>
    <w:multiLevelType w:val="hybridMultilevel"/>
    <w:tmpl w:val="D89EA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948AD"/>
    <w:multiLevelType w:val="multilevel"/>
    <w:tmpl w:val="C60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756904"/>
    <w:multiLevelType w:val="hybridMultilevel"/>
    <w:tmpl w:val="E9587C7C"/>
    <w:lvl w:ilvl="0" w:tplc="055E6430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94154132">
    <w:abstractNumId w:val="0"/>
  </w:num>
  <w:num w:numId="2" w16cid:durableId="496654305">
    <w:abstractNumId w:val="3"/>
  </w:num>
  <w:num w:numId="3" w16cid:durableId="338504191">
    <w:abstractNumId w:val="4"/>
  </w:num>
  <w:num w:numId="4" w16cid:durableId="280383477">
    <w:abstractNumId w:val="1"/>
  </w:num>
  <w:num w:numId="5" w16cid:durableId="755711540">
    <w:abstractNumId w:val="4"/>
  </w:num>
  <w:num w:numId="6" w16cid:durableId="16851220">
    <w:abstractNumId w:val="4"/>
  </w:num>
  <w:num w:numId="7" w16cid:durableId="1284842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F"/>
    <w:rsid w:val="00055DC0"/>
    <w:rsid w:val="001113C9"/>
    <w:rsid w:val="00307A05"/>
    <w:rsid w:val="003A64A1"/>
    <w:rsid w:val="005D4D73"/>
    <w:rsid w:val="007B089B"/>
    <w:rsid w:val="008B168F"/>
    <w:rsid w:val="00904D2B"/>
    <w:rsid w:val="00911398"/>
    <w:rsid w:val="00930BD5"/>
    <w:rsid w:val="00993641"/>
    <w:rsid w:val="00DB6B07"/>
    <w:rsid w:val="00DC4D1A"/>
    <w:rsid w:val="00F109EF"/>
    <w:rsid w:val="00FC6378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6C58"/>
  <w15:chartTrackingRefBased/>
  <w15:docId w15:val="{ADDFAB66-0737-4365-9674-514821CC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8F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11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B168F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B168F"/>
    <w:rPr>
      <w:rFonts w:ascii="Book Antiqua" w:eastAsia="Times New Roman" w:hAnsi="Book Antiqu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B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68F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8B1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68F"/>
    <w:pPr>
      <w:ind w:left="720"/>
      <w:contextualSpacing/>
    </w:pPr>
  </w:style>
  <w:style w:type="table" w:styleId="TableGrid">
    <w:name w:val="Table Grid"/>
    <w:basedOn w:val="TableNormal"/>
    <w:uiPriority w:val="39"/>
    <w:rsid w:val="008B168F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ing">
    <w:name w:val="Section Heading"/>
    <w:basedOn w:val="Normal"/>
    <w:qFormat/>
    <w:rsid w:val="008B168F"/>
    <w:pPr>
      <w:spacing w:before="480" w:after="240" w:line="240" w:lineRule="auto"/>
    </w:pPr>
    <w:rPr>
      <w:rFonts w:ascii="Palatino Linotype" w:eastAsiaTheme="minorHAnsi" w:hAnsi="Palatino Linotype" w:cs="Helvetica"/>
      <w:b/>
      <w:bCs/>
      <w:color w:val="005F65"/>
      <w:sz w:val="28"/>
      <w:szCs w:val="28"/>
    </w:rPr>
  </w:style>
  <w:style w:type="paragraph" w:customStyle="1" w:styleId="AoEBullet">
    <w:name w:val="AoE Bullet"/>
    <w:basedOn w:val="ListParagraph"/>
    <w:qFormat/>
    <w:rsid w:val="008B168F"/>
    <w:pPr>
      <w:numPr>
        <w:numId w:val="3"/>
      </w:numPr>
      <w:spacing w:after="0" w:line="240" w:lineRule="auto"/>
    </w:pPr>
    <w:rPr>
      <w:rFonts w:ascii="Helvetica" w:eastAsiaTheme="minorHAnsi" w:hAnsi="Helvetica" w:cs="Helvetica"/>
      <w:color w:val="50505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13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13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san-bilal-khan-%2014235b2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Bilal</dc:creator>
  <cp:keywords/>
  <dc:description/>
  <cp:lastModifiedBy>Ahsan Bilal</cp:lastModifiedBy>
  <cp:revision>7</cp:revision>
  <cp:lastPrinted>2024-06-28T16:55:00Z</cp:lastPrinted>
  <dcterms:created xsi:type="dcterms:W3CDTF">2024-06-28T16:22:00Z</dcterms:created>
  <dcterms:modified xsi:type="dcterms:W3CDTF">2024-06-28T16:55:00Z</dcterms:modified>
</cp:coreProperties>
</file>