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Pr="00C81CEB" w:rsidRDefault="00545A36" w:rsidP="00545A36">
      <w:pPr>
        <w:rPr>
          <w:rFonts w:ascii="Arial" w:hAnsi="Arial" w:cs="Arial"/>
        </w:rPr>
      </w:pPr>
      <w:r w:rsidRPr="00C81CEB">
        <w:rPr>
          <w:rFonts w:ascii="Arial" w:hAnsi="Arial" w:cs="Arial"/>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E621D50" w14:textId="77777777" w:rsidR="006F066B" w:rsidRPr="00C81CEB" w:rsidRDefault="006F066B">
      <w:pPr>
        <w:jc w:val="center"/>
        <w:rPr>
          <w:rFonts w:ascii="Arial" w:hAnsi="Arial" w:cs="Arial"/>
        </w:rPr>
      </w:pPr>
    </w:p>
    <w:p w14:paraId="550B6752" w14:textId="77777777" w:rsidR="006F066B" w:rsidRPr="00C81CEB" w:rsidRDefault="006F066B">
      <w:pPr>
        <w:jc w:val="center"/>
        <w:rPr>
          <w:rFonts w:ascii="Arial" w:hAnsi="Arial" w:cs="Arial"/>
        </w:rPr>
      </w:pPr>
    </w:p>
    <w:p w14:paraId="640269CE" w14:textId="4F5A41EA" w:rsidR="00337BD3" w:rsidRPr="00C81CEB" w:rsidRDefault="00337BD3" w:rsidP="005A4454">
      <w:pPr>
        <w:ind w:right="558"/>
        <w:jc w:val="center"/>
        <w:rPr>
          <w:rFonts w:ascii="Arial" w:hAnsi="Arial" w:cs="Arial"/>
          <w:bCs/>
          <w:sz w:val="52"/>
          <w:szCs w:val="52"/>
        </w:rPr>
      </w:pPr>
      <w:r w:rsidRPr="00C81CEB">
        <w:rPr>
          <w:rFonts w:ascii="Arial" w:hAnsi="Arial" w:cs="Arial"/>
          <w:bCs/>
          <w:sz w:val="52"/>
          <w:szCs w:val="52"/>
        </w:rPr>
        <w:t>MSc Data Science</w:t>
      </w:r>
      <w:r w:rsidR="005A4454" w:rsidRPr="00C81CEB">
        <w:rPr>
          <w:rFonts w:ascii="Arial" w:hAnsi="Arial" w:cs="Arial"/>
          <w:bCs/>
          <w:sz w:val="52"/>
          <w:szCs w:val="52"/>
        </w:rPr>
        <w:t xml:space="preserve"> </w:t>
      </w:r>
      <w:r w:rsidRPr="00C81CEB">
        <w:rPr>
          <w:rFonts w:ascii="Arial" w:hAnsi="Arial" w:cs="Arial"/>
          <w:bCs/>
          <w:sz w:val="52"/>
          <w:szCs w:val="52"/>
        </w:rPr>
        <w:t>Project</w:t>
      </w:r>
    </w:p>
    <w:p w14:paraId="209E9F7E" w14:textId="4716DB42" w:rsidR="003415C1" w:rsidRPr="00C81CEB" w:rsidRDefault="003415C1" w:rsidP="003415C1">
      <w:pPr>
        <w:ind w:left="567" w:right="558"/>
        <w:jc w:val="center"/>
        <w:rPr>
          <w:rFonts w:ascii="Arial" w:hAnsi="Arial" w:cs="Arial"/>
          <w:bCs/>
          <w:sz w:val="48"/>
          <w:szCs w:val="48"/>
        </w:rPr>
      </w:pPr>
      <w:r w:rsidRPr="00C81CEB">
        <w:rPr>
          <w:rFonts w:ascii="Arial" w:hAnsi="Arial" w:cs="Arial"/>
          <w:bCs/>
          <w:sz w:val="48"/>
          <w:szCs w:val="48"/>
        </w:rPr>
        <w:t>7PAM2002-0</w:t>
      </w:r>
      <w:r w:rsidR="007A7D88" w:rsidRPr="00C81CEB">
        <w:rPr>
          <w:rFonts w:ascii="Arial" w:hAnsi="Arial" w:cs="Arial"/>
          <w:bCs/>
          <w:sz w:val="48"/>
          <w:szCs w:val="48"/>
        </w:rPr>
        <w:t>5</w:t>
      </w:r>
      <w:r w:rsidRPr="00C81CEB">
        <w:rPr>
          <w:rFonts w:ascii="Arial" w:hAnsi="Arial" w:cs="Arial"/>
          <w:bCs/>
          <w:sz w:val="48"/>
          <w:szCs w:val="48"/>
        </w:rPr>
        <w:t>0</w:t>
      </w:r>
      <w:r w:rsidR="007A7D88" w:rsidRPr="00C81CEB">
        <w:rPr>
          <w:rFonts w:ascii="Arial" w:hAnsi="Arial" w:cs="Arial"/>
          <w:bCs/>
          <w:sz w:val="48"/>
          <w:szCs w:val="48"/>
        </w:rPr>
        <w:t>9</w:t>
      </w:r>
      <w:r w:rsidRPr="00C81CEB">
        <w:rPr>
          <w:rFonts w:ascii="Arial" w:hAnsi="Arial" w:cs="Arial"/>
          <w:bCs/>
          <w:sz w:val="48"/>
          <w:szCs w:val="48"/>
        </w:rPr>
        <w:t xml:space="preserve">-2023 </w:t>
      </w:r>
    </w:p>
    <w:p w14:paraId="20C9CD95" w14:textId="77777777" w:rsidR="00337BD3" w:rsidRPr="00C81CEB" w:rsidRDefault="00337BD3" w:rsidP="00337BD3">
      <w:pPr>
        <w:ind w:right="558"/>
        <w:jc w:val="center"/>
        <w:rPr>
          <w:rFonts w:ascii="Arial" w:hAnsi="Arial" w:cs="Arial"/>
          <w:bCs/>
          <w:sz w:val="36"/>
          <w:szCs w:val="36"/>
        </w:rPr>
      </w:pPr>
      <w:r w:rsidRPr="00C81CEB">
        <w:rPr>
          <w:rFonts w:ascii="Arial" w:hAnsi="Arial" w:cs="Arial"/>
          <w:bCs/>
          <w:sz w:val="36"/>
          <w:szCs w:val="36"/>
        </w:rPr>
        <w:t>Department of Physics, Astronomy and Mathematics</w:t>
      </w:r>
    </w:p>
    <w:p w14:paraId="146E67B2" w14:textId="77777777" w:rsidR="00447470" w:rsidRPr="00C81CEB" w:rsidRDefault="00545A36" w:rsidP="00447470">
      <w:pPr>
        <w:ind w:left="567" w:right="558"/>
        <w:jc w:val="center"/>
        <w:rPr>
          <w:rFonts w:ascii="Arial" w:hAnsi="Arial" w:cs="Arial"/>
          <w:b/>
          <w:sz w:val="40"/>
          <w:szCs w:val="40"/>
        </w:rPr>
      </w:pPr>
      <w:r w:rsidRPr="00C81CEB">
        <w:rPr>
          <w:rFonts w:ascii="Arial" w:hAnsi="Arial" w:cs="Arial"/>
          <w:b/>
          <w:sz w:val="40"/>
          <w:szCs w:val="40"/>
        </w:rPr>
        <w:t xml:space="preserve"> </w:t>
      </w:r>
    </w:p>
    <w:p w14:paraId="06A5734E" w14:textId="12DCF8B5" w:rsidR="00545A36" w:rsidRPr="00C81CEB" w:rsidRDefault="00447470" w:rsidP="00447470">
      <w:pPr>
        <w:ind w:left="567" w:right="558"/>
        <w:jc w:val="center"/>
        <w:rPr>
          <w:rFonts w:ascii="Arial" w:hAnsi="Arial" w:cs="Arial"/>
          <w:b/>
          <w:sz w:val="48"/>
          <w:szCs w:val="48"/>
        </w:rPr>
      </w:pPr>
      <w:r w:rsidRPr="00C81CEB">
        <w:rPr>
          <w:rFonts w:ascii="Arial" w:hAnsi="Arial" w:cs="Arial"/>
          <w:b/>
          <w:sz w:val="48"/>
          <w:szCs w:val="48"/>
        </w:rPr>
        <w:t xml:space="preserve">Data Science </w:t>
      </w:r>
      <w:r w:rsidR="00FD28A1" w:rsidRPr="00C81CEB">
        <w:rPr>
          <w:rFonts w:ascii="Arial" w:hAnsi="Arial" w:cs="Arial"/>
          <w:b/>
          <w:sz w:val="48"/>
          <w:szCs w:val="48"/>
        </w:rPr>
        <w:t xml:space="preserve">FINAL </w:t>
      </w:r>
      <w:r w:rsidRPr="00C81CEB">
        <w:rPr>
          <w:rFonts w:ascii="Arial" w:hAnsi="Arial" w:cs="Arial"/>
          <w:b/>
          <w:sz w:val="48"/>
          <w:szCs w:val="48"/>
        </w:rPr>
        <w:t>PROJECT</w:t>
      </w:r>
      <w:r w:rsidR="00FD28A1" w:rsidRPr="00C81CEB">
        <w:rPr>
          <w:rFonts w:ascii="Arial" w:hAnsi="Arial" w:cs="Arial"/>
          <w:b/>
          <w:sz w:val="48"/>
          <w:szCs w:val="48"/>
        </w:rPr>
        <w:t xml:space="preserve"> REPORT</w:t>
      </w:r>
    </w:p>
    <w:p w14:paraId="4AC6D4D1" w14:textId="1E579536" w:rsidR="006F066B" w:rsidRPr="00C81CEB" w:rsidRDefault="006F066B">
      <w:pPr>
        <w:pStyle w:val="BodyText"/>
        <w:jc w:val="center"/>
        <w:rPr>
          <w:rFonts w:ascii="Arial" w:hAnsi="Arial" w:cs="Arial"/>
        </w:rPr>
      </w:pPr>
    </w:p>
    <w:p w14:paraId="0E8C9726" w14:textId="549F9FF9" w:rsidR="006F066B" w:rsidRPr="00C81CEB" w:rsidRDefault="006F066B" w:rsidP="00447470">
      <w:pPr>
        <w:pStyle w:val="BodyText"/>
        <w:rPr>
          <w:rFonts w:ascii="Arial" w:hAnsi="Arial" w:cs="Arial"/>
          <w:b/>
          <w:bCs/>
          <w:sz w:val="40"/>
          <w:szCs w:val="40"/>
        </w:rPr>
      </w:pPr>
    </w:p>
    <w:p w14:paraId="0AC8F7DD" w14:textId="77777777" w:rsidR="005A4454" w:rsidRPr="00C81CEB" w:rsidRDefault="005A4454" w:rsidP="00447470">
      <w:pPr>
        <w:pStyle w:val="BodyText"/>
        <w:rPr>
          <w:rFonts w:ascii="Arial" w:hAnsi="Arial" w:cs="Arial"/>
          <w:b/>
          <w:bCs/>
          <w:sz w:val="40"/>
          <w:szCs w:val="40"/>
        </w:rPr>
      </w:pPr>
    </w:p>
    <w:p w14:paraId="398DAF0D" w14:textId="69A5CA5C" w:rsidR="00C81CEB" w:rsidRPr="00C81CEB" w:rsidRDefault="00447470" w:rsidP="00C81CEB">
      <w:pPr>
        <w:jc w:val="center"/>
        <w:rPr>
          <w:rFonts w:ascii="Arial" w:hAnsi="Arial" w:cs="Arial"/>
          <w:b/>
          <w:bCs/>
        </w:rPr>
      </w:pPr>
      <w:r w:rsidRPr="00C81CEB">
        <w:rPr>
          <w:rFonts w:ascii="Arial" w:hAnsi="Arial" w:cs="Arial"/>
          <w:b/>
          <w:bCs/>
          <w:color w:val="000000" w:themeColor="text1"/>
          <w:sz w:val="40"/>
          <w:szCs w:val="40"/>
        </w:rPr>
        <w:t xml:space="preserve">Project Title: </w:t>
      </w:r>
      <w:r w:rsidR="00C81CEB" w:rsidRPr="004C52CC">
        <w:rPr>
          <w:rFonts w:ascii="Arial" w:hAnsi="Arial" w:cs="Arial"/>
          <w:b/>
          <w:bCs/>
          <w:sz w:val="48"/>
          <w:szCs w:val="48"/>
        </w:rPr>
        <w:t>Innovative Deep Learning Models for Brain Tumour Diagnosis Using MRI Imaging</w:t>
      </w:r>
    </w:p>
    <w:p w14:paraId="5AA23C57" w14:textId="0B816B07" w:rsidR="00CF177D" w:rsidRPr="00C81CEB" w:rsidRDefault="00CF177D" w:rsidP="00CF177D">
      <w:pPr>
        <w:jc w:val="center"/>
        <w:rPr>
          <w:rFonts w:ascii="Arial" w:hAnsi="Arial" w:cs="Arial"/>
          <w:b/>
          <w:bCs/>
        </w:rPr>
      </w:pPr>
    </w:p>
    <w:p w14:paraId="344E408D" w14:textId="3316122B" w:rsidR="006F066B" w:rsidRPr="00C81CEB" w:rsidRDefault="006F066B" w:rsidP="00FD28A1">
      <w:pPr>
        <w:pStyle w:val="BodyText"/>
        <w:rPr>
          <w:rFonts w:ascii="Arial" w:hAnsi="Arial" w:cs="Arial"/>
          <w:b/>
          <w:bCs/>
          <w:color w:val="5983B0"/>
          <w:sz w:val="40"/>
          <w:szCs w:val="40"/>
        </w:rPr>
      </w:pPr>
    </w:p>
    <w:p w14:paraId="70C3CF33" w14:textId="77777777" w:rsidR="00FD28A1" w:rsidRPr="00C81CEB" w:rsidRDefault="00FD28A1" w:rsidP="00FD28A1">
      <w:pPr>
        <w:pStyle w:val="BodyText"/>
        <w:rPr>
          <w:rFonts w:ascii="Arial" w:hAnsi="Arial" w:cs="Arial"/>
          <w:b/>
          <w:bCs/>
          <w:color w:val="5983B0"/>
          <w:sz w:val="40"/>
          <w:szCs w:val="40"/>
        </w:rPr>
      </w:pPr>
    </w:p>
    <w:p w14:paraId="390F25C8" w14:textId="7F9F4BA5" w:rsidR="006F066B" w:rsidRPr="00C81CEB" w:rsidRDefault="00447470">
      <w:pPr>
        <w:pStyle w:val="BodyText"/>
        <w:jc w:val="center"/>
        <w:rPr>
          <w:rFonts w:ascii="Arial" w:hAnsi="Arial" w:cs="Arial"/>
          <w:b/>
          <w:bCs/>
          <w:color w:val="000000" w:themeColor="text1"/>
          <w:sz w:val="32"/>
          <w:szCs w:val="32"/>
        </w:rPr>
      </w:pPr>
      <w:r w:rsidRPr="00C81CEB">
        <w:rPr>
          <w:rFonts w:ascii="Arial" w:hAnsi="Arial" w:cs="Arial"/>
          <w:b/>
          <w:bCs/>
          <w:color w:val="000000" w:themeColor="text1"/>
          <w:sz w:val="32"/>
          <w:szCs w:val="32"/>
        </w:rPr>
        <w:t>Student Name</w:t>
      </w:r>
      <w:r w:rsidR="00FD28A1" w:rsidRPr="00C81CEB">
        <w:rPr>
          <w:rFonts w:ascii="Arial" w:hAnsi="Arial" w:cs="Arial"/>
          <w:b/>
          <w:bCs/>
          <w:color w:val="000000" w:themeColor="text1"/>
          <w:sz w:val="32"/>
          <w:szCs w:val="32"/>
        </w:rPr>
        <w:t xml:space="preserve"> and </w:t>
      </w:r>
      <w:r w:rsidR="00D82ADE" w:rsidRPr="00C81CEB">
        <w:rPr>
          <w:rFonts w:ascii="Arial" w:hAnsi="Arial" w:cs="Arial"/>
          <w:b/>
          <w:bCs/>
          <w:color w:val="000000" w:themeColor="text1"/>
          <w:sz w:val="32"/>
          <w:szCs w:val="32"/>
        </w:rPr>
        <w:t>SRN</w:t>
      </w:r>
      <w:r w:rsidRPr="00C81CEB">
        <w:rPr>
          <w:rFonts w:ascii="Arial" w:hAnsi="Arial" w:cs="Arial"/>
          <w:b/>
          <w:bCs/>
          <w:color w:val="000000" w:themeColor="text1"/>
          <w:sz w:val="32"/>
          <w:szCs w:val="32"/>
        </w:rPr>
        <w:t>:</w:t>
      </w:r>
      <w:r w:rsidR="00CF177D" w:rsidRPr="00C81CEB">
        <w:rPr>
          <w:rFonts w:ascii="Arial" w:hAnsi="Arial" w:cs="Arial"/>
          <w:b/>
          <w:bCs/>
          <w:color w:val="000000" w:themeColor="text1"/>
          <w:sz w:val="32"/>
          <w:szCs w:val="32"/>
        </w:rPr>
        <w:t xml:space="preserve"> </w:t>
      </w:r>
      <w:r w:rsidR="006F0F2C">
        <w:rPr>
          <w:rFonts w:ascii="Arial" w:hAnsi="Arial" w:cs="Arial"/>
          <w:b/>
          <w:bCs/>
          <w:color w:val="000000" w:themeColor="text1"/>
          <w:sz w:val="32"/>
          <w:szCs w:val="32"/>
        </w:rPr>
        <w:t>Ahsan</w:t>
      </w:r>
      <w:r w:rsidR="00C81CEB">
        <w:rPr>
          <w:rFonts w:ascii="Arial" w:hAnsi="Arial" w:cs="Arial"/>
          <w:b/>
          <w:bCs/>
          <w:color w:val="000000" w:themeColor="text1"/>
          <w:sz w:val="32"/>
          <w:szCs w:val="32"/>
        </w:rPr>
        <w:t xml:space="preserve"> Farooq</w:t>
      </w:r>
      <w:r w:rsidR="00CF177D" w:rsidRPr="00C81CEB">
        <w:rPr>
          <w:rFonts w:ascii="Arial" w:hAnsi="Arial" w:cs="Arial"/>
          <w:b/>
          <w:bCs/>
          <w:color w:val="000000" w:themeColor="text1"/>
          <w:sz w:val="32"/>
          <w:szCs w:val="32"/>
        </w:rPr>
        <w:t xml:space="preserve"> </w:t>
      </w:r>
    </w:p>
    <w:p w14:paraId="6C37437C" w14:textId="0D41BAC5" w:rsidR="006F066B" w:rsidRPr="00C81CEB" w:rsidRDefault="006F066B">
      <w:pPr>
        <w:pStyle w:val="BodyText"/>
        <w:jc w:val="center"/>
        <w:rPr>
          <w:rFonts w:ascii="Arial" w:hAnsi="Arial" w:cs="Arial"/>
          <w:b/>
          <w:bCs/>
          <w:color w:val="5983B0"/>
          <w:sz w:val="32"/>
          <w:szCs w:val="32"/>
        </w:rPr>
      </w:pPr>
    </w:p>
    <w:p w14:paraId="2DA6BDC8" w14:textId="77777777" w:rsidR="00FD28A1" w:rsidRPr="00C81CEB" w:rsidRDefault="00FD28A1">
      <w:pPr>
        <w:pStyle w:val="BodyText"/>
        <w:jc w:val="center"/>
        <w:rPr>
          <w:rFonts w:ascii="Arial" w:hAnsi="Arial" w:cs="Arial"/>
          <w:b/>
          <w:bCs/>
          <w:color w:val="5983B0"/>
          <w:sz w:val="32"/>
          <w:szCs w:val="32"/>
        </w:rPr>
      </w:pPr>
    </w:p>
    <w:p w14:paraId="2F73C816" w14:textId="3FE722C4" w:rsidR="00FD28A1" w:rsidRPr="00C81CEB" w:rsidRDefault="00000000" w:rsidP="000E6478">
      <w:pPr>
        <w:pStyle w:val="BodyText"/>
        <w:rPr>
          <w:rFonts w:ascii="Arial" w:hAnsi="Arial" w:cs="Arial"/>
          <w:sz w:val="28"/>
          <w:szCs w:val="28"/>
        </w:rPr>
      </w:pPr>
      <w:r w:rsidRPr="00C81CEB">
        <w:rPr>
          <w:rFonts w:ascii="Arial" w:hAnsi="Arial" w:cs="Arial"/>
          <w:sz w:val="28"/>
          <w:szCs w:val="28"/>
        </w:rPr>
        <w:t xml:space="preserve">Supervisor: </w:t>
      </w:r>
      <w:r w:rsidR="006F0F2C">
        <w:rPr>
          <w:rFonts w:ascii="Arial" w:hAnsi="Arial" w:cs="Arial"/>
          <w:sz w:val="28"/>
          <w:szCs w:val="28"/>
        </w:rPr>
        <w:t>Vanadana Das</w:t>
      </w:r>
    </w:p>
    <w:p w14:paraId="7984F76C" w14:textId="2AE482F3" w:rsidR="00E56E16" w:rsidRPr="00C81CEB" w:rsidRDefault="00FD28A1" w:rsidP="000E6478">
      <w:pPr>
        <w:pStyle w:val="BodyText"/>
        <w:rPr>
          <w:rFonts w:ascii="Arial" w:hAnsi="Arial" w:cs="Arial"/>
        </w:rPr>
      </w:pPr>
      <w:r w:rsidRPr="00C81CEB">
        <w:rPr>
          <w:rFonts w:ascii="Arial" w:hAnsi="Arial" w:cs="Arial"/>
          <w:sz w:val="28"/>
          <w:szCs w:val="28"/>
        </w:rPr>
        <w:t xml:space="preserve">Date Submitted:  </w:t>
      </w:r>
      <w:r w:rsidR="006F0F2C">
        <w:rPr>
          <w:rFonts w:ascii="Arial" w:hAnsi="Arial" w:cs="Arial"/>
          <w:sz w:val="28"/>
          <w:szCs w:val="28"/>
        </w:rPr>
        <w:t>28 August 2024</w:t>
      </w:r>
    </w:p>
    <w:p w14:paraId="3BC74FCD" w14:textId="120EB391" w:rsidR="00D82ADE" w:rsidRPr="00C81CEB" w:rsidRDefault="00E56E16" w:rsidP="000E6478">
      <w:pPr>
        <w:pStyle w:val="BodyText"/>
        <w:rPr>
          <w:rFonts w:ascii="Arial" w:hAnsi="Arial" w:cs="Arial"/>
        </w:rPr>
      </w:pPr>
      <w:r w:rsidRPr="00C81CEB">
        <w:rPr>
          <w:rFonts w:ascii="Arial" w:hAnsi="Arial" w:cs="Arial"/>
          <w:sz w:val="28"/>
          <w:szCs w:val="28"/>
        </w:rPr>
        <w:t xml:space="preserve">Word Count:  </w:t>
      </w:r>
      <w:r w:rsidR="00A77BCF">
        <w:rPr>
          <w:rFonts w:ascii="Arial" w:hAnsi="Arial" w:cs="Arial"/>
          <w:sz w:val="28"/>
          <w:szCs w:val="28"/>
        </w:rPr>
        <w:t xml:space="preserve">     7000</w:t>
      </w:r>
      <w:r w:rsidR="00FD28A1" w:rsidRPr="00C81CEB">
        <w:rPr>
          <w:rFonts w:ascii="Arial" w:hAnsi="Arial" w:cs="Arial"/>
        </w:rPr>
        <w:br w:type="page"/>
      </w:r>
    </w:p>
    <w:p w14:paraId="6A43AFA4" w14:textId="77777777" w:rsidR="003415C1" w:rsidRPr="00256485" w:rsidRDefault="003415C1" w:rsidP="003415C1">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w:t>
      </w:r>
      <w:r w:rsidRPr="00BC30B8">
        <w:rPr>
          <w:rFonts w:asciiTheme="minorHAnsi" w:hAnsiTheme="minorHAnsi" w:cstheme="minorHAnsi"/>
          <w:bCs/>
        </w:rPr>
        <w:t>project</w:t>
      </w:r>
      <w:r w:rsidRPr="00D5636B">
        <w:rPr>
          <w:rFonts w:asciiTheme="minorHAnsi" w:hAnsiTheme="minorHAnsi" w:cstheme="minorHAnsi"/>
          <w:bCs/>
        </w:rPr>
        <w:t xml:space="preserve"> </w:t>
      </w:r>
      <w:r w:rsidRPr="007A7D88">
        <w:rPr>
          <w:rFonts w:asciiTheme="minorHAnsi" w:hAnsiTheme="minorHAnsi" w:cstheme="minorHAnsi"/>
        </w:rPr>
        <w:t xml:space="preserve">module </w:t>
      </w:r>
      <w:r w:rsidRPr="00D5636B">
        <w:rPr>
          <w:rFonts w:asciiTheme="minorHAnsi" w:hAnsiTheme="minorHAnsi" w:cstheme="minorHAnsi"/>
          <w:bCs/>
        </w:rPr>
        <w:t>or course.</w:t>
      </w:r>
    </w:p>
    <w:p w14:paraId="395B14FE" w14:textId="294B2F67" w:rsidR="003415C1" w:rsidRPr="007A7D88"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r w:rsidR="007A7D88">
        <w:rPr>
          <w:rFonts w:asciiTheme="minorHAnsi" w:hAnsiTheme="minorHAnsi" w:cstheme="minorHAnsi"/>
          <w:bCs/>
        </w:rPr>
        <w:t>I</w:t>
      </w:r>
      <w:r>
        <w:rPr>
          <w:rFonts w:asciiTheme="minorHAnsi" w:hAnsiTheme="minorHAnsi" w:cstheme="minorHAnsi"/>
          <w:bCs/>
        </w:rPr>
        <w:t xml:space="preserve"> have not used </w:t>
      </w:r>
      <w:r w:rsidR="00B8328F">
        <w:rPr>
          <w:rFonts w:asciiTheme="minorHAnsi" w:hAnsiTheme="minorHAnsi" w:cstheme="minorHAnsi"/>
          <w:bCs/>
        </w:rPr>
        <w:t>ChatGPT</w:t>
      </w:r>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r w:rsidR="006F0F2C" w:rsidRPr="007A7D88">
        <w:rPr>
          <w:rFonts w:asciiTheme="minorHAnsi" w:hAnsiTheme="minorHAnsi" w:cstheme="minorHAnsi"/>
        </w:rPr>
        <w:t>were</w:t>
      </w:r>
      <w:r w:rsidRPr="007A7D88">
        <w:rPr>
          <w:rFonts w:asciiTheme="minorHAnsi" w:hAnsiTheme="minorHAnsi" w:cstheme="minorHAnsi"/>
        </w:rPr>
        <w:t xml:space="preserv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309FB545" w14:textId="77777777" w:rsidR="00FD28A1" w:rsidRPr="00D82ADE" w:rsidRDefault="00FD28A1">
      <w:pPr>
        <w:pStyle w:val="BodyText"/>
        <w:rPr>
          <w:rFonts w:asciiTheme="minorHAnsi" w:hAnsiTheme="minorHAnsi" w:cstheme="minorHAnsi"/>
        </w:rPr>
      </w:pPr>
    </w:p>
    <w:p w14:paraId="34B14E5A" w14:textId="053DE98A"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printed:</w:t>
      </w:r>
      <w:r w:rsidR="007A7D88">
        <w:rPr>
          <w:rFonts w:asciiTheme="minorHAnsi" w:hAnsiTheme="minorHAnsi" w:cstheme="minorHAnsi"/>
        </w:rPr>
        <w:t xml:space="preserve">  </w:t>
      </w:r>
      <w:r w:rsidR="006F0F2C">
        <w:rPr>
          <w:rFonts w:asciiTheme="minorHAnsi" w:hAnsiTheme="minorHAnsi" w:cstheme="minorHAnsi"/>
        </w:rPr>
        <w:t>Ahsan Farooq</w:t>
      </w:r>
      <w:r w:rsidR="006F0F2C">
        <w:rPr>
          <w:rFonts w:asciiTheme="minorHAnsi" w:hAnsiTheme="minorHAnsi" w:cstheme="minorHAnsi"/>
        </w:rPr>
        <w:tab/>
      </w:r>
    </w:p>
    <w:p w14:paraId="3D05A813" w14:textId="77777777" w:rsidR="00FD28A1" w:rsidRPr="00D82ADE" w:rsidRDefault="00FD28A1">
      <w:pPr>
        <w:pStyle w:val="BodyText"/>
        <w:rPr>
          <w:rFonts w:asciiTheme="minorHAnsi" w:hAnsiTheme="minorHAnsi" w:cstheme="minorHAnsi"/>
        </w:rPr>
      </w:pPr>
    </w:p>
    <w:p w14:paraId="0344C010" w14:textId="0F48B109"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sign</w:t>
      </w:r>
      <w:r w:rsidR="00D82ADE" w:rsidRPr="00D82ADE">
        <w:rPr>
          <w:rFonts w:asciiTheme="minorHAnsi" w:hAnsiTheme="minorHAnsi" w:cstheme="minorHAnsi"/>
        </w:rPr>
        <w:t>ature</w:t>
      </w:r>
      <w:r w:rsidR="007A7D88">
        <w:rPr>
          <w:rFonts w:asciiTheme="minorHAnsi" w:hAnsiTheme="minorHAnsi" w:cstheme="minorHAnsi"/>
        </w:rPr>
        <w:t xml:space="preserve">: </w:t>
      </w:r>
      <w:r w:rsidR="006F0F2C">
        <w:rPr>
          <w:rFonts w:asciiTheme="minorHAnsi" w:hAnsiTheme="minorHAnsi" w:cstheme="minorHAnsi"/>
        </w:rPr>
        <w:t xml:space="preserve"> Ahsan</w:t>
      </w:r>
      <w:r w:rsidR="006F0F2C">
        <w:rPr>
          <w:rFonts w:asciiTheme="minorHAnsi" w:hAnsiTheme="minorHAnsi" w:cstheme="minorHAnsi"/>
        </w:rPr>
        <w:tab/>
      </w:r>
    </w:p>
    <w:p w14:paraId="42223506" w14:textId="37424E68" w:rsidR="00D82ADE" w:rsidRPr="00D82ADE" w:rsidRDefault="00D82ADE">
      <w:pPr>
        <w:pStyle w:val="BodyText"/>
        <w:rPr>
          <w:rFonts w:asciiTheme="minorHAnsi" w:hAnsiTheme="minorHAnsi" w:cstheme="minorHAnsi"/>
        </w:rPr>
      </w:pPr>
    </w:p>
    <w:p w14:paraId="05C6BFA1" w14:textId="27EF60E5" w:rsidR="00D82ADE" w:rsidRPr="00D82ADE" w:rsidRDefault="00D82ADE">
      <w:pPr>
        <w:pStyle w:val="BodyText"/>
        <w:rPr>
          <w:rFonts w:asciiTheme="minorHAnsi" w:hAnsiTheme="minorHAnsi" w:cstheme="minorHAnsi"/>
        </w:rPr>
      </w:pPr>
      <w:r w:rsidRPr="00D82ADE">
        <w:rPr>
          <w:rFonts w:asciiTheme="minorHAnsi" w:hAnsiTheme="minorHAnsi" w:cstheme="minorHAnsi"/>
        </w:rPr>
        <w:t>Student SRN number:</w:t>
      </w:r>
      <w:r w:rsidR="007A7D88">
        <w:rPr>
          <w:rFonts w:asciiTheme="minorHAnsi" w:hAnsiTheme="minorHAnsi" w:cstheme="minorHAnsi"/>
        </w:rPr>
        <w:t xml:space="preserve">   </w:t>
      </w:r>
      <w:r w:rsidR="006F0F2C">
        <w:rPr>
          <w:rFonts w:asciiTheme="minorHAnsi" w:hAnsiTheme="minorHAnsi" w:cstheme="minorHAnsi"/>
        </w:rPr>
        <w:t>22080535</w:t>
      </w:r>
    </w:p>
    <w:p w14:paraId="196EC35F" w14:textId="77777777" w:rsidR="00D82ADE" w:rsidRPr="00D82ADE" w:rsidRDefault="00D82ADE" w:rsidP="00D82ADE">
      <w:pPr>
        <w:rPr>
          <w:rFonts w:asciiTheme="minorHAnsi" w:hAnsiTheme="minorHAnsi" w:cstheme="minorHAnsi"/>
        </w:rPr>
      </w:pPr>
    </w:p>
    <w:p w14:paraId="383FC16A" w14:textId="51D22260" w:rsidR="00D82ADE" w:rsidRDefault="00D82ADE" w:rsidP="00D82ADE">
      <w:pPr>
        <w:pStyle w:val="BodyText"/>
        <w:spacing w:line="360" w:lineRule="auto"/>
        <w:ind w:right="115"/>
        <w:rPr>
          <w:rFonts w:asciiTheme="minorHAnsi" w:hAnsiTheme="minorHAnsi" w:cstheme="minorHAnsi"/>
          <w:bCs/>
        </w:rPr>
      </w:pP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2F94F081" w14:textId="09DE7949" w:rsidR="00D82ADE"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B60B36C" w14:textId="77777777" w:rsidR="00BC30B8" w:rsidRDefault="00BC30B8">
      <w:pPr>
        <w:pStyle w:val="BodyText"/>
        <w:rPr>
          <w:rFonts w:asciiTheme="minorHAnsi" w:hAnsiTheme="minorHAnsi" w:cstheme="minorHAnsi"/>
        </w:rPr>
      </w:pPr>
    </w:p>
    <w:p w14:paraId="545E9690" w14:textId="77777777" w:rsidR="00BC30B8" w:rsidRPr="00BC30B8" w:rsidRDefault="00BC30B8">
      <w:pPr>
        <w:pStyle w:val="BodyText"/>
        <w:rPr>
          <w:rFonts w:ascii="Calibri" w:hAnsi="Calibri" w:cs="Calibri"/>
          <w:bCs/>
          <w:color w:val="000000" w:themeColor="text1"/>
          <w:sz w:val="32"/>
          <w:szCs w:val="32"/>
        </w:rPr>
      </w:pPr>
    </w:p>
    <w:p w14:paraId="590327A6" w14:textId="77777777" w:rsidR="00BC30B8" w:rsidRPr="00BC30B8" w:rsidRDefault="00BC30B8" w:rsidP="00BC30B8">
      <w:pPr>
        <w:pStyle w:val="BodyText"/>
        <w:rPr>
          <w:rFonts w:ascii="Calibri" w:hAnsi="Calibri" w:cs="Calibri"/>
          <w:bCs/>
          <w:color w:val="000000" w:themeColor="text1"/>
          <w:sz w:val="32"/>
          <w:szCs w:val="32"/>
        </w:rPr>
      </w:pPr>
      <w:r w:rsidRPr="00BC30B8">
        <w:rPr>
          <w:rFonts w:ascii="Calibri" w:hAnsi="Calibri" w:cs="Calibri"/>
          <w:bCs/>
          <w:color w:val="000000" w:themeColor="text1"/>
          <w:sz w:val="32"/>
          <w:szCs w:val="32"/>
        </w:rPr>
        <w:t>Acknowledgement</w:t>
      </w:r>
    </w:p>
    <w:p w14:paraId="6FBBB2D1" w14:textId="77777777" w:rsidR="00BC30B8" w:rsidRPr="00BC30B8" w:rsidRDefault="00BC30B8" w:rsidP="00BC30B8">
      <w:pPr>
        <w:pStyle w:val="BodyText"/>
        <w:spacing w:line="360" w:lineRule="auto"/>
        <w:ind w:right="-2"/>
        <w:rPr>
          <w:rFonts w:asciiTheme="minorHAnsi" w:hAnsiTheme="minorHAnsi" w:cstheme="minorHAnsi"/>
          <w:bCs/>
        </w:rPr>
      </w:pPr>
    </w:p>
    <w:p w14:paraId="13B31A43" w14:textId="77777777" w:rsidR="00BC30B8" w:rsidRDefault="00BC30B8" w:rsidP="00BC30B8">
      <w:pPr>
        <w:pStyle w:val="BodyText"/>
        <w:spacing w:line="360" w:lineRule="auto"/>
        <w:ind w:right="-2"/>
        <w:rPr>
          <w:rFonts w:asciiTheme="minorHAnsi" w:hAnsiTheme="minorHAnsi" w:cstheme="minorHAnsi"/>
          <w:bCs/>
        </w:rPr>
      </w:pPr>
    </w:p>
    <w:p w14:paraId="71C7EC2B" w14:textId="77777777" w:rsidR="00BC30B8" w:rsidRDefault="00BC30B8" w:rsidP="00BC30B8">
      <w:pPr>
        <w:pStyle w:val="BodyText"/>
        <w:spacing w:line="360" w:lineRule="auto"/>
        <w:ind w:right="-2"/>
        <w:rPr>
          <w:rFonts w:asciiTheme="minorHAnsi" w:hAnsiTheme="minorHAnsi" w:cstheme="minorHAnsi"/>
          <w:bCs/>
        </w:rPr>
      </w:pPr>
    </w:p>
    <w:p w14:paraId="5556BEEC" w14:textId="77777777" w:rsidR="00BC30B8" w:rsidRDefault="00BC30B8" w:rsidP="00BC30B8">
      <w:pPr>
        <w:pStyle w:val="BodyText"/>
        <w:spacing w:line="360" w:lineRule="auto"/>
        <w:ind w:right="-2"/>
        <w:rPr>
          <w:rFonts w:asciiTheme="minorHAnsi" w:hAnsiTheme="minorHAnsi" w:cstheme="minorHAnsi"/>
          <w:bCs/>
        </w:rPr>
      </w:pPr>
    </w:p>
    <w:p w14:paraId="70C7A6DB" w14:textId="77777777" w:rsidR="00BC30B8" w:rsidRDefault="00BC30B8" w:rsidP="00BC30B8">
      <w:pPr>
        <w:pStyle w:val="BodyText"/>
        <w:spacing w:line="360" w:lineRule="auto"/>
        <w:ind w:right="-2"/>
        <w:rPr>
          <w:rFonts w:asciiTheme="minorHAnsi" w:hAnsiTheme="minorHAnsi" w:cstheme="minorHAnsi"/>
          <w:bCs/>
        </w:rPr>
      </w:pPr>
    </w:p>
    <w:p w14:paraId="13F08FEB" w14:textId="77777777" w:rsidR="00BC30B8" w:rsidRDefault="00BC30B8" w:rsidP="00BC30B8">
      <w:pPr>
        <w:pStyle w:val="BodyText"/>
        <w:spacing w:line="360" w:lineRule="auto"/>
        <w:ind w:right="-2"/>
        <w:rPr>
          <w:rFonts w:asciiTheme="minorHAnsi" w:hAnsiTheme="minorHAnsi" w:cstheme="minorHAnsi"/>
          <w:bCs/>
        </w:rPr>
      </w:pPr>
    </w:p>
    <w:p w14:paraId="0B5CF8A7" w14:textId="77777777" w:rsidR="00BC30B8" w:rsidRDefault="00BC30B8" w:rsidP="00BC30B8">
      <w:pPr>
        <w:pStyle w:val="BodyText"/>
        <w:spacing w:line="360" w:lineRule="auto"/>
        <w:ind w:right="-2"/>
        <w:rPr>
          <w:rFonts w:asciiTheme="minorHAnsi" w:hAnsiTheme="minorHAnsi" w:cstheme="minorHAnsi"/>
          <w:bCs/>
        </w:rPr>
      </w:pPr>
    </w:p>
    <w:p w14:paraId="2A2BB396" w14:textId="77777777" w:rsidR="00BC30B8" w:rsidRDefault="00BC30B8" w:rsidP="00BC30B8">
      <w:pPr>
        <w:pStyle w:val="BodyText"/>
        <w:spacing w:line="360" w:lineRule="auto"/>
        <w:ind w:right="-2"/>
        <w:rPr>
          <w:rFonts w:asciiTheme="minorHAnsi" w:hAnsiTheme="minorHAnsi" w:cstheme="minorHAnsi"/>
          <w:bCs/>
        </w:rPr>
      </w:pPr>
    </w:p>
    <w:p w14:paraId="11DA2BE8" w14:textId="77777777" w:rsidR="00166782" w:rsidRDefault="00166782" w:rsidP="00BC30B8">
      <w:pPr>
        <w:pStyle w:val="BodyText"/>
        <w:spacing w:line="360" w:lineRule="auto"/>
        <w:ind w:right="-2"/>
        <w:rPr>
          <w:rFonts w:asciiTheme="minorHAnsi" w:hAnsiTheme="minorHAnsi" w:cstheme="minorHAnsi"/>
          <w:bCs/>
        </w:rPr>
      </w:pPr>
    </w:p>
    <w:p w14:paraId="31C0E64A" w14:textId="77777777" w:rsidR="00166782" w:rsidRDefault="00166782" w:rsidP="00BC30B8">
      <w:pPr>
        <w:pStyle w:val="BodyText"/>
        <w:spacing w:line="360" w:lineRule="auto"/>
        <w:ind w:right="-2"/>
        <w:rPr>
          <w:rFonts w:asciiTheme="minorHAnsi" w:hAnsiTheme="minorHAnsi" w:cstheme="minorHAnsi"/>
          <w:bCs/>
        </w:rPr>
      </w:pPr>
    </w:p>
    <w:p w14:paraId="20878CF1" w14:textId="77777777" w:rsidR="00BC30B8" w:rsidRDefault="00BC30B8" w:rsidP="00BC30B8">
      <w:pPr>
        <w:pStyle w:val="BodyText"/>
        <w:spacing w:line="360" w:lineRule="auto"/>
        <w:ind w:right="-2"/>
        <w:rPr>
          <w:rFonts w:asciiTheme="minorHAnsi" w:hAnsiTheme="minorHAnsi" w:cstheme="minorHAnsi"/>
          <w:bCs/>
        </w:rPr>
      </w:pPr>
    </w:p>
    <w:p w14:paraId="20D566BF" w14:textId="77777777" w:rsidR="001422B0" w:rsidRDefault="001422B0" w:rsidP="00BC30B8">
      <w:pPr>
        <w:pStyle w:val="BodyText"/>
        <w:spacing w:line="360" w:lineRule="auto"/>
        <w:ind w:right="-2"/>
        <w:rPr>
          <w:rFonts w:asciiTheme="minorHAnsi" w:hAnsiTheme="minorHAnsi" w:cstheme="minorHAnsi"/>
          <w:bCs/>
        </w:rPr>
      </w:pPr>
    </w:p>
    <w:p w14:paraId="0D8A7E2C" w14:textId="77777777" w:rsidR="001422B0" w:rsidRDefault="001422B0" w:rsidP="00BC30B8">
      <w:pPr>
        <w:pStyle w:val="BodyText"/>
        <w:spacing w:line="360" w:lineRule="auto"/>
        <w:ind w:right="-2"/>
        <w:rPr>
          <w:rFonts w:asciiTheme="minorHAnsi" w:hAnsiTheme="minorHAnsi" w:cstheme="minorHAnsi"/>
          <w:bCs/>
        </w:rPr>
      </w:pPr>
    </w:p>
    <w:p w14:paraId="2EE665FC" w14:textId="77777777" w:rsidR="001422B0" w:rsidRDefault="001422B0" w:rsidP="00BC30B8">
      <w:pPr>
        <w:pStyle w:val="BodyText"/>
        <w:spacing w:line="360" w:lineRule="auto"/>
        <w:ind w:right="-2"/>
        <w:rPr>
          <w:rFonts w:asciiTheme="minorHAnsi" w:hAnsiTheme="minorHAnsi" w:cstheme="minorHAnsi"/>
          <w:bCs/>
        </w:rPr>
      </w:pPr>
    </w:p>
    <w:p w14:paraId="422F8C95" w14:textId="77777777" w:rsidR="001422B0" w:rsidRDefault="001422B0" w:rsidP="00BC30B8">
      <w:pPr>
        <w:pStyle w:val="BodyText"/>
        <w:spacing w:line="360" w:lineRule="auto"/>
        <w:ind w:right="-2"/>
        <w:rPr>
          <w:rFonts w:asciiTheme="minorHAnsi" w:hAnsiTheme="minorHAnsi" w:cstheme="minorHAnsi"/>
          <w:bCs/>
        </w:rPr>
      </w:pPr>
    </w:p>
    <w:p w14:paraId="50082421" w14:textId="77777777" w:rsidR="00BC30B8" w:rsidRDefault="00BC30B8" w:rsidP="00BC30B8">
      <w:pPr>
        <w:pStyle w:val="BodyText"/>
        <w:spacing w:line="360" w:lineRule="auto"/>
        <w:ind w:right="-2"/>
        <w:rPr>
          <w:rFonts w:asciiTheme="minorHAnsi" w:hAnsiTheme="minorHAnsi" w:cstheme="minorHAnsi"/>
          <w:bCs/>
        </w:rPr>
      </w:pPr>
    </w:p>
    <w:p w14:paraId="1175F6A5" w14:textId="77777777" w:rsidR="00166782" w:rsidRDefault="00166782" w:rsidP="00BC30B8">
      <w:pPr>
        <w:pStyle w:val="BodyText"/>
        <w:spacing w:line="360" w:lineRule="auto"/>
        <w:ind w:right="-2"/>
        <w:rPr>
          <w:rFonts w:asciiTheme="minorHAnsi" w:hAnsiTheme="minorHAnsi" w:cstheme="minorHAnsi"/>
          <w:bCs/>
        </w:rPr>
      </w:pPr>
    </w:p>
    <w:p w14:paraId="5E2AC201" w14:textId="77777777" w:rsidR="00166782" w:rsidRDefault="00166782" w:rsidP="00BC30B8">
      <w:pPr>
        <w:pStyle w:val="BodyText"/>
        <w:spacing w:line="360" w:lineRule="auto"/>
        <w:ind w:right="-2"/>
        <w:rPr>
          <w:rFonts w:asciiTheme="minorHAnsi" w:hAnsiTheme="minorHAnsi" w:cstheme="minorHAnsi"/>
          <w:bCs/>
        </w:rPr>
      </w:pPr>
    </w:p>
    <w:p w14:paraId="1E1DD199" w14:textId="77777777" w:rsidR="00166782" w:rsidRDefault="00166782" w:rsidP="00BC30B8">
      <w:pPr>
        <w:pStyle w:val="BodyText"/>
        <w:spacing w:line="360" w:lineRule="auto"/>
        <w:ind w:right="-2"/>
        <w:rPr>
          <w:rFonts w:asciiTheme="minorHAnsi" w:hAnsiTheme="minorHAnsi" w:cstheme="minorHAnsi"/>
          <w:bCs/>
        </w:rPr>
      </w:pPr>
    </w:p>
    <w:p w14:paraId="582F6C09" w14:textId="77777777" w:rsidR="00166782" w:rsidRDefault="00166782" w:rsidP="00BC30B8">
      <w:pPr>
        <w:pStyle w:val="BodyText"/>
        <w:spacing w:line="360" w:lineRule="auto"/>
        <w:ind w:right="-2"/>
        <w:rPr>
          <w:rFonts w:asciiTheme="minorHAnsi" w:hAnsiTheme="minorHAnsi" w:cstheme="minorHAnsi"/>
          <w:bCs/>
        </w:rPr>
      </w:pPr>
    </w:p>
    <w:p w14:paraId="5F2AD230" w14:textId="77777777" w:rsidR="00166782" w:rsidRDefault="00166782" w:rsidP="00BC30B8">
      <w:pPr>
        <w:pStyle w:val="BodyText"/>
        <w:spacing w:line="360" w:lineRule="auto"/>
        <w:ind w:right="-2"/>
        <w:rPr>
          <w:rFonts w:asciiTheme="minorHAnsi" w:hAnsiTheme="minorHAnsi" w:cstheme="minorHAnsi"/>
          <w:bCs/>
        </w:rPr>
      </w:pPr>
    </w:p>
    <w:p w14:paraId="6F5C8E72" w14:textId="77777777" w:rsidR="00166782" w:rsidRDefault="00166782" w:rsidP="00BC30B8">
      <w:pPr>
        <w:pStyle w:val="BodyText"/>
        <w:spacing w:line="360" w:lineRule="auto"/>
        <w:ind w:right="-2"/>
        <w:rPr>
          <w:rFonts w:asciiTheme="minorHAnsi" w:hAnsiTheme="minorHAnsi" w:cstheme="minorHAnsi"/>
          <w:bCs/>
        </w:rPr>
      </w:pPr>
    </w:p>
    <w:p w14:paraId="03338FA1" w14:textId="77777777" w:rsidR="00BC30B8" w:rsidRPr="00BC30B8" w:rsidRDefault="00BC30B8" w:rsidP="00BC30B8">
      <w:pPr>
        <w:pStyle w:val="BodyText"/>
        <w:rPr>
          <w:rFonts w:ascii="Calibri" w:hAnsi="Calibri" w:cs="Calibri"/>
          <w:bCs/>
          <w:color w:val="000000" w:themeColor="text1"/>
          <w:sz w:val="32"/>
          <w:szCs w:val="32"/>
        </w:rPr>
      </w:pPr>
      <w:r w:rsidRPr="00BC30B8">
        <w:rPr>
          <w:rFonts w:ascii="Calibri" w:hAnsi="Calibri" w:cs="Calibri"/>
          <w:bCs/>
          <w:color w:val="000000" w:themeColor="text1"/>
          <w:sz w:val="32"/>
          <w:szCs w:val="32"/>
        </w:rPr>
        <w:lastRenderedPageBreak/>
        <w:t xml:space="preserve">Abstract </w:t>
      </w:r>
    </w:p>
    <w:p w14:paraId="35D5ADAE" w14:textId="21CC305E" w:rsidR="00BC30B8" w:rsidRPr="00BC30B8" w:rsidRDefault="00581F6D" w:rsidP="00581F6D">
      <w:pPr>
        <w:pStyle w:val="BodyText"/>
        <w:spacing w:after="120"/>
        <w:jc w:val="both"/>
        <w:rPr>
          <w:rFonts w:asciiTheme="minorHAnsi" w:hAnsiTheme="minorHAnsi" w:cstheme="minorHAnsi"/>
          <w:bCs/>
        </w:rPr>
      </w:pPr>
      <w:r w:rsidRPr="00581F6D">
        <w:rPr>
          <w:rFonts w:asciiTheme="minorHAnsi" w:hAnsiTheme="minorHAnsi" w:cstheme="minorHAnsi"/>
          <w:bCs/>
        </w:rPr>
        <w:t xml:space="preserve">This report briefly describes a method to </w:t>
      </w:r>
      <w:r>
        <w:rPr>
          <w:rFonts w:asciiTheme="minorHAnsi" w:hAnsiTheme="minorHAnsi" w:cstheme="minorHAnsi"/>
          <w:bCs/>
        </w:rPr>
        <w:t xml:space="preserve">correctly classify brain MRI images into four types of brain tumours </w:t>
      </w:r>
      <w:r w:rsidRPr="00581F6D">
        <w:rPr>
          <w:rFonts w:asciiTheme="minorHAnsi" w:hAnsiTheme="minorHAnsi" w:cstheme="minorHAnsi"/>
          <w:bCs/>
        </w:rPr>
        <w:t xml:space="preserve">using deep learning approaches. </w:t>
      </w:r>
      <w:r>
        <w:rPr>
          <w:rFonts w:asciiTheme="minorHAnsi" w:hAnsiTheme="minorHAnsi" w:cstheme="minorHAnsi"/>
          <w:bCs/>
        </w:rPr>
        <w:t>This report aims to classify brain MRI images (into four broadly used brain tumour types</w:t>
      </w:r>
      <w:r w:rsidRPr="00581F6D">
        <w:rPr>
          <w:rFonts w:asciiTheme="minorHAnsi" w:hAnsiTheme="minorHAnsi" w:cstheme="minorHAnsi"/>
          <w:bCs/>
        </w:rPr>
        <w:t xml:space="preserve">: glioma, meningioma, pituitary </w:t>
      </w:r>
      <w:r>
        <w:rPr>
          <w:rFonts w:asciiTheme="minorHAnsi" w:hAnsiTheme="minorHAnsi" w:cstheme="minorHAnsi"/>
          <w:bCs/>
        </w:rPr>
        <w:t>tumour, and no tumour</w:t>
      </w:r>
      <w:r w:rsidRPr="00581F6D">
        <w:rPr>
          <w:rFonts w:asciiTheme="minorHAnsi" w:hAnsiTheme="minorHAnsi" w:cstheme="minorHAnsi"/>
          <w:bCs/>
        </w:rPr>
        <w:t>).</w:t>
      </w:r>
      <w:r>
        <w:rPr>
          <w:rFonts w:asciiTheme="minorHAnsi" w:hAnsiTheme="minorHAnsi" w:cstheme="minorHAnsi"/>
          <w:bCs/>
        </w:rPr>
        <w:t xml:space="preserve"> </w:t>
      </w:r>
      <w:r w:rsidRPr="00581F6D">
        <w:rPr>
          <w:rFonts w:asciiTheme="minorHAnsi" w:hAnsiTheme="minorHAnsi" w:cstheme="minorHAnsi"/>
          <w:bCs/>
        </w:rPr>
        <w:t>In a preprocessing pipeline stage, the input images are processed with various image augmentation approaches</w:t>
      </w:r>
      <w:r>
        <w:rPr>
          <w:rFonts w:asciiTheme="minorHAnsi" w:hAnsiTheme="minorHAnsi" w:cstheme="minorHAnsi"/>
          <w:bCs/>
        </w:rPr>
        <w:t>, such as manipulating brightness and scaling the</w:t>
      </w:r>
      <w:r w:rsidRPr="00581F6D">
        <w:rPr>
          <w:rFonts w:asciiTheme="minorHAnsi" w:hAnsiTheme="minorHAnsi" w:cstheme="minorHAnsi"/>
          <w:bCs/>
        </w:rPr>
        <w:t xml:space="preserve"> image.</w:t>
      </w:r>
      <w:r>
        <w:rPr>
          <w:rFonts w:asciiTheme="minorHAnsi" w:hAnsiTheme="minorHAnsi" w:cstheme="minorHAnsi"/>
          <w:bCs/>
        </w:rPr>
        <w:t xml:space="preserve"> </w:t>
      </w:r>
      <w:r w:rsidRPr="00581F6D">
        <w:rPr>
          <w:rFonts w:asciiTheme="minorHAnsi" w:hAnsiTheme="minorHAnsi" w:cstheme="minorHAnsi"/>
          <w:bCs/>
        </w:rPr>
        <w:t>Furthermore, to build the mechanism labels were assigned to each image and the images were split into two sets of data: training and testing data</w:t>
      </w:r>
      <w:r>
        <w:rPr>
          <w:rFonts w:asciiTheme="minorHAnsi" w:hAnsiTheme="minorHAnsi" w:cstheme="minorHAnsi"/>
          <w:bCs/>
        </w:rPr>
        <w:t xml:space="preserve">. </w:t>
      </w:r>
      <w:r w:rsidRPr="00581F6D">
        <w:rPr>
          <w:rFonts w:asciiTheme="minorHAnsi" w:hAnsiTheme="minorHAnsi" w:cstheme="minorHAnsi"/>
          <w:bCs/>
        </w:rPr>
        <w:t>Two models were built</w:t>
      </w:r>
      <w:r>
        <w:rPr>
          <w:rFonts w:asciiTheme="minorHAnsi" w:hAnsiTheme="minorHAnsi" w:cstheme="minorHAnsi"/>
          <w:bCs/>
        </w:rPr>
        <w:t>: a custom model,</w:t>
      </w:r>
      <w:r w:rsidRPr="00581F6D">
        <w:rPr>
          <w:rFonts w:asciiTheme="minorHAnsi" w:hAnsiTheme="minorHAnsi" w:cstheme="minorHAnsi"/>
          <w:bCs/>
        </w:rPr>
        <w:t xml:space="preserve"> which is a CNN, with multiple convolutional layers, followed by batch </w:t>
      </w:r>
      <w:r>
        <w:rPr>
          <w:rFonts w:asciiTheme="minorHAnsi" w:hAnsiTheme="minorHAnsi" w:cstheme="minorHAnsi"/>
          <w:bCs/>
        </w:rPr>
        <w:t>normalisation</w:t>
      </w:r>
      <w:r w:rsidRPr="00581F6D">
        <w:rPr>
          <w:rFonts w:asciiTheme="minorHAnsi" w:hAnsiTheme="minorHAnsi" w:cstheme="minorHAnsi"/>
          <w:bCs/>
        </w:rPr>
        <w:t xml:space="preserve"> and an activation function (L2 </w:t>
      </w:r>
      <w:r>
        <w:rPr>
          <w:rFonts w:asciiTheme="minorHAnsi" w:hAnsiTheme="minorHAnsi" w:cstheme="minorHAnsi"/>
          <w:bCs/>
        </w:rPr>
        <w:t>regularisation</w:t>
      </w:r>
      <w:r w:rsidRPr="00581F6D">
        <w:rPr>
          <w:rFonts w:asciiTheme="minorHAnsi" w:hAnsiTheme="minorHAnsi" w:cstheme="minorHAnsi"/>
          <w:bCs/>
        </w:rPr>
        <w:t xml:space="preserve"> available).</w:t>
      </w:r>
      <w:r>
        <w:rPr>
          <w:rFonts w:asciiTheme="minorHAnsi" w:hAnsiTheme="minorHAnsi" w:cstheme="minorHAnsi"/>
          <w:bCs/>
        </w:rPr>
        <w:t xml:space="preserve"> </w:t>
      </w:r>
      <w:r w:rsidRPr="00581F6D">
        <w:rPr>
          <w:rFonts w:asciiTheme="minorHAnsi" w:hAnsiTheme="minorHAnsi" w:cstheme="minorHAnsi"/>
          <w:bCs/>
        </w:rPr>
        <w:t xml:space="preserve">Another model, </w:t>
      </w:r>
      <w:r>
        <w:rPr>
          <w:rFonts w:asciiTheme="minorHAnsi" w:hAnsiTheme="minorHAnsi" w:cstheme="minorHAnsi"/>
          <w:bCs/>
        </w:rPr>
        <w:t xml:space="preserve">a transfer learning model built using Xception architecture, is utilized. Finally, both models are trained, and their performance is evaluated using metrics like accuracy, loss, confusion matrices, and </w:t>
      </w:r>
      <w:r w:rsidRPr="00581F6D">
        <w:rPr>
          <w:rFonts w:asciiTheme="minorHAnsi" w:hAnsiTheme="minorHAnsi" w:cstheme="minorHAnsi"/>
          <w:bCs/>
        </w:rPr>
        <w:t>ROC curves.</w:t>
      </w:r>
      <w:r>
        <w:rPr>
          <w:rFonts w:asciiTheme="minorHAnsi" w:hAnsiTheme="minorHAnsi" w:cstheme="minorHAnsi"/>
          <w:bCs/>
        </w:rPr>
        <w:t xml:space="preserve"> </w:t>
      </w:r>
      <w:r w:rsidRPr="00581F6D">
        <w:rPr>
          <w:rFonts w:asciiTheme="minorHAnsi" w:hAnsiTheme="minorHAnsi" w:cstheme="minorHAnsi"/>
          <w:bCs/>
        </w:rPr>
        <w:t xml:space="preserve">A custom CNN model has a final test accuracy of 96.49%. </w:t>
      </w:r>
      <w:r>
        <w:rPr>
          <w:rFonts w:asciiTheme="minorHAnsi" w:hAnsiTheme="minorHAnsi" w:cstheme="minorHAnsi"/>
          <w:bCs/>
        </w:rPr>
        <w:t>In contrast,</w:t>
      </w:r>
      <w:r w:rsidRPr="00581F6D">
        <w:rPr>
          <w:rFonts w:asciiTheme="minorHAnsi" w:hAnsiTheme="minorHAnsi" w:cstheme="minorHAnsi"/>
          <w:bCs/>
        </w:rPr>
        <w:t xml:space="preserve"> </w:t>
      </w:r>
      <w:r>
        <w:rPr>
          <w:rFonts w:asciiTheme="minorHAnsi" w:hAnsiTheme="minorHAnsi" w:cstheme="minorHAnsi"/>
          <w:bCs/>
        </w:rPr>
        <w:t xml:space="preserve">the </w:t>
      </w:r>
      <w:r w:rsidRPr="00581F6D">
        <w:rPr>
          <w:rFonts w:asciiTheme="minorHAnsi" w:hAnsiTheme="minorHAnsi" w:cstheme="minorHAnsi"/>
          <w:bCs/>
        </w:rPr>
        <w:t>transfer learning model has 98.94% accuracy.</w:t>
      </w:r>
      <w:r>
        <w:rPr>
          <w:rFonts w:asciiTheme="minorHAnsi" w:hAnsiTheme="minorHAnsi" w:cstheme="minorHAnsi"/>
          <w:bCs/>
        </w:rPr>
        <w:t xml:space="preserve"> </w:t>
      </w:r>
      <w:r w:rsidRPr="00581F6D">
        <w:rPr>
          <w:rFonts w:asciiTheme="minorHAnsi" w:hAnsiTheme="minorHAnsi" w:cstheme="minorHAnsi"/>
          <w:bCs/>
        </w:rPr>
        <w:t xml:space="preserve">From this simple application of deep learning to medical images from </w:t>
      </w:r>
      <w:r>
        <w:rPr>
          <w:rFonts w:asciiTheme="minorHAnsi" w:hAnsiTheme="minorHAnsi" w:cstheme="minorHAnsi"/>
          <w:bCs/>
        </w:rPr>
        <w:t>the UCI Machine Learning Repository, we can conclude that we can use deep learning approaches to classify medical images and transfer learning can be used to wrangle the weights assigned to the activations in each layer of the neural network to improve the model's performance</w:t>
      </w:r>
      <w:r w:rsidRPr="00581F6D">
        <w:rPr>
          <w:rFonts w:asciiTheme="minorHAnsi" w:hAnsiTheme="minorHAnsi" w:cstheme="minorHAnsi"/>
          <w:bCs/>
        </w:rPr>
        <w:t>.</w:t>
      </w:r>
    </w:p>
    <w:p w14:paraId="6174B484" w14:textId="46A91DB1" w:rsidR="00BC30B8" w:rsidRPr="00BC30B8" w:rsidRDefault="00581F6D" w:rsidP="001422B0">
      <w:pPr>
        <w:pStyle w:val="BodyText"/>
        <w:spacing w:after="120" w:line="240" w:lineRule="auto"/>
        <w:jc w:val="both"/>
        <w:rPr>
          <w:rFonts w:asciiTheme="minorHAnsi" w:hAnsiTheme="minorHAnsi" w:cstheme="minorHAnsi"/>
          <w:bCs/>
        </w:rPr>
      </w:pPr>
      <w:r>
        <w:rPr>
          <w:rFonts w:asciiTheme="minorHAnsi" w:hAnsiTheme="minorHAnsi" w:cstheme="minorHAnsi"/>
          <w:b/>
        </w:rPr>
        <w:t>Keywords— Brain tumour</w:t>
      </w:r>
      <w:r w:rsidRPr="00581F6D">
        <w:rPr>
          <w:rFonts w:asciiTheme="minorHAnsi" w:hAnsiTheme="minorHAnsi" w:cstheme="minorHAnsi"/>
          <w:bCs/>
        </w:rPr>
        <w:t xml:space="preserve"> classification, convolutional neural networks, transfer learning, MRI image classification, Xception, image augmentation, deep learning, medical image analysis.</w:t>
      </w:r>
    </w:p>
    <w:p w14:paraId="553E10A8" w14:textId="77777777" w:rsidR="00BC30B8" w:rsidRDefault="00BC30B8" w:rsidP="00BC30B8">
      <w:pPr>
        <w:rPr>
          <w:sz w:val="32"/>
          <w:szCs w:val="32"/>
        </w:rPr>
      </w:pPr>
    </w:p>
    <w:p w14:paraId="4CF0D4D4" w14:textId="77777777" w:rsidR="00BC30B8" w:rsidRDefault="00BC30B8" w:rsidP="00BC30B8">
      <w:pPr>
        <w:pStyle w:val="BodyText"/>
        <w:spacing w:line="360" w:lineRule="auto"/>
        <w:ind w:right="-2"/>
        <w:rPr>
          <w:rFonts w:asciiTheme="minorHAnsi" w:hAnsiTheme="minorHAnsi" w:cstheme="minorHAnsi"/>
          <w:bCs/>
        </w:rPr>
      </w:pPr>
    </w:p>
    <w:p w14:paraId="7D968487" w14:textId="77777777" w:rsidR="00BC30B8" w:rsidRDefault="00BC30B8" w:rsidP="00BC30B8">
      <w:pPr>
        <w:pStyle w:val="BodyText"/>
        <w:spacing w:line="360" w:lineRule="auto"/>
        <w:ind w:right="-2"/>
        <w:rPr>
          <w:rFonts w:asciiTheme="minorHAnsi" w:hAnsiTheme="minorHAnsi" w:cstheme="minorHAnsi"/>
          <w:bCs/>
        </w:rPr>
      </w:pPr>
    </w:p>
    <w:p w14:paraId="69044AFD" w14:textId="77777777" w:rsidR="00BC30B8" w:rsidRDefault="00BC30B8" w:rsidP="00BC30B8">
      <w:pPr>
        <w:pStyle w:val="BodyText"/>
        <w:spacing w:line="360" w:lineRule="auto"/>
        <w:ind w:right="-2"/>
        <w:rPr>
          <w:rFonts w:asciiTheme="minorHAnsi" w:hAnsiTheme="minorHAnsi" w:cstheme="minorHAnsi"/>
          <w:bCs/>
        </w:rPr>
      </w:pPr>
    </w:p>
    <w:p w14:paraId="5BABFB7D" w14:textId="77777777" w:rsidR="00BC30B8" w:rsidRDefault="00BC30B8" w:rsidP="00BC30B8">
      <w:pPr>
        <w:pStyle w:val="BodyText"/>
        <w:spacing w:line="360" w:lineRule="auto"/>
        <w:ind w:right="-2"/>
        <w:rPr>
          <w:rFonts w:asciiTheme="minorHAnsi" w:hAnsiTheme="minorHAnsi" w:cstheme="minorHAnsi"/>
          <w:bCs/>
        </w:rPr>
      </w:pPr>
    </w:p>
    <w:p w14:paraId="5E6ECCA0" w14:textId="77777777" w:rsidR="00BC30B8" w:rsidRDefault="00BC30B8" w:rsidP="00BC30B8">
      <w:pPr>
        <w:pStyle w:val="BodyText"/>
        <w:spacing w:line="360" w:lineRule="auto"/>
        <w:ind w:right="-2"/>
        <w:rPr>
          <w:rFonts w:asciiTheme="minorHAnsi" w:hAnsiTheme="minorHAnsi" w:cstheme="minorHAnsi"/>
          <w:bCs/>
        </w:rPr>
      </w:pPr>
    </w:p>
    <w:p w14:paraId="353E61EE" w14:textId="77777777" w:rsidR="001422B0" w:rsidRDefault="001422B0" w:rsidP="00BC30B8">
      <w:pPr>
        <w:pStyle w:val="BodyText"/>
        <w:spacing w:line="360" w:lineRule="auto"/>
        <w:ind w:right="-2"/>
        <w:rPr>
          <w:rFonts w:asciiTheme="minorHAnsi" w:hAnsiTheme="minorHAnsi" w:cstheme="minorHAnsi"/>
          <w:bCs/>
        </w:rPr>
      </w:pPr>
    </w:p>
    <w:p w14:paraId="69A55B9E" w14:textId="77777777" w:rsidR="001422B0" w:rsidRDefault="001422B0" w:rsidP="00BC30B8">
      <w:pPr>
        <w:pStyle w:val="BodyText"/>
        <w:spacing w:line="360" w:lineRule="auto"/>
        <w:ind w:right="-2"/>
        <w:rPr>
          <w:rFonts w:asciiTheme="minorHAnsi" w:hAnsiTheme="minorHAnsi" w:cstheme="minorHAnsi"/>
          <w:bCs/>
        </w:rPr>
      </w:pPr>
    </w:p>
    <w:p w14:paraId="520BF571" w14:textId="77777777" w:rsidR="001422B0" w:rsidRDefault="001422B0" w:rsidP="00BC30B8">
      <w:pPr>
        <w:pStyle w:val="BodyText"/>
        <w:spacing w:line="360" w:lineRule="auto"/>
        <w:ind w:right="-2"/>
        <w:rPr>
          <w:rFonts w:asciiTheme="minorHAnsi" w:hAnsiTheme="minorHAnsi" w:cstheme="minorHAnsi"/>
          <w:bCs/>
        </w:rPr>
      </w:pPr>
    </w:p>
    <w:p w14:paraId="697C7270" w14:textId="77777777" w:rsidR="001422B0" w:rsidRDefault="001422B0" w:rsidP="00BC30B8">
      <w:pPr>
        <w:pStyle w:val="BodyText"/>
        <w:spacing w:line="360" w:lineRule="auto"/>
        <w:ind w:right="-2"/>
        <w:rPr>
          <w:rFonts w:asciiTheme="minorHAnsi" w:hAnsiTheme="minorHAnsi" w:cstheme="minorHAnsi"/>
          <w:bCs/>
        </w:rPr>
      </w:pPr>
    </w:p>
    <w:p w14:paraId="21E9427E" w14:textId="77777777" w:rsidR="001422B0" w:rsidRDefault="001422B0" w:rsidP="00BC30B8">
      <w:pPr>
        <w:pStyle w:val="BodyText"/>
        <w:spacing w:line="360" w:lineRule="auto"/>
        <w:ind w:right="-2"/>
        <w:rPr>
          <w:rFonts w:asciiTheme="minorHAnsi" w:hAnsiTheme="minorHAnsi" w:cstheme="minorHAnsi"/>
          <w:bCs/>
        </w:rPr>
      </w:pPr>
    </w:p>
    <w:p w14:paraId="17198A67" w14:textId="77777777" w:rsidR="00BC30B8" w:rsidRDefault="00BC30B8" w:rsidP="00BC30B8">
      <w:pPr>
        <w:pStyle w:val="BodyText"/>
        <w:spacing w:line="360" w:lineRule="auto"/>
        <w:ind w:right="-2"/>
        <w:rPr>
          <w:rFonts w:asciiTheme="minorHAnsi" w:hAnsiTheme="minorHAnsi" w:cstheme="minorHAnsi"/>
          <w:bCs/>
        </w:rPr>
      </w:pPr>
    </w:p>
    <w:p w14:paraId="15C49278" w14:textId="77777777" w:rsidR="00BC30B8" w:rsidRDefault="00BC30B8" w:rsidP="00BC30B8">
      <w:pPr>
        <w:pStyle w:val="BodyText"/>
        <w:spacing w:line="360" w:lineRule="auto"/>
        <w:ind w:right="-2"/>
        <w:rPr>
          <w:rFonts w:asciiTheme="minorHAnsi" w:hAnsiTheme="minorHAnsi" w:cstheme="minorHAnsi"/>
          <w:bCs/>
        </w:rPr>
      </w:pPr>
    </w:p>
    <w:p w14:paraId="6A5557DC" w14:textId="77777777" w:rsidR="00BC30B8" w:rsidRDefault="00BC30B8" w:rsidP="00BC30B8">
      <w:pPr>
        <w:rPr>
          <w:rFonts w:asciiTheme="minorHAnsi" w:hAnsiTheme="minorHAnsi" w:cstheme="minorHAnsi"/>
          <w:color w:val="0070C0"/>
          <w:sz w:val="32"/>
          <w:szCs w:val="32"/>
        </w:rPr>
      </w:pPr>
      <w:r w:rsidRPr="00BC30B8">
        <w:rPr>
          <w:rFonts w:asciiTheme="minorHAnsi" w:hAnsiTheme="minorHAnsi" w:cstheme="minorHAnsi"/>
          <w:color w:val="0070C0"/>
          <w:sz w:val="32"/>
          <w:szCs w:val="32"/>
        </w:rPr>
        <w:t>Table of Contents</w:t>
      </w:r>
    </w:p>
    <w:p w14:paraId="36F9CC87" w14:textId="77777777" w:rsidR="0060009B" w:rsidRPr="00BC30B8" w:rsidRDefault="0060009B" w:rsidP="00BC30B8">
      <w:pPr>
        <w:rPr>
          <w:rFonts w:asciiTheme="minorHAnsi" w:hAnsiTheme="minorHAnsi" w:cstheme="minorHAnsi"/>
          <w:color w:val="0070C0"/>
          <w:sz w:val="32"/>
          <w:szCs w:val="32"/>
        </w:rPr>
      </w:pPr>
    </w:p>
    <w:sdt>
      <w:sdtPr>
        <w:rPr>
          <w:rFonts w:ascii="Liberation Serif" w:eastAsia="Roboto" w:hAnsi="Liberation Serif" w:cs="Droid Sans Devanagari"/>
          <w:color w:val="auto"/>
          <w:kern w:val="2"/>
          <w:sz w:val="24"/>
          <w:szCs w:val="24"/>
          <w:lang w:val="en-GB" w:eastAsia="zh-CN" w:bidi="hi-IN"/>
        </w:rPr>
        <w:id w:val="914052260"/>
        <w:docPartObj>
          <w:docPartGallery w:val="Table of Contents"/>
          <w:docPartUnique/>
        </w:docPartObj>
      </w:sdtPr>
      <w:sdtEndPr>
        <w:rPr>
          <w:b/>
          <w:bCs/>
          <w:noProof/>
        </w:rPr>
      </w:sdtEndPr>
      <w:sdtContent>
        <w:p w14:paraId="2FBB3546" w14:textId="2AB3D220" w:rsidR="00C60FBE" w:rsidRDefault="00C60FBE">
          <w:pPr>
            <w:pStyle w:val="TOCHeading"/>
          </w:pPr>
          <w:r>
            <w:t>Contents</w:t>
          </w:r>
        </w:p>
        <w:p w14:paraId="4ED0F174" w14:textId="2D721154" w:rsidR="005F1128" w:rsidRDefault="00C60FBE">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r>
            <w:fldChar w:fldCharType="begin"/>
          </w:r>
          <w:r>
            <w:instrText xml:space="preserve"> TOC \o "1-3" \h \z \u </w:instrText>
          </w:r>
          <w:r>
            <w:fldChar w:fldCharType="separate"/>
          </w:r>
          <w:hyperlink w:anchor="_Toc175591090" w:history="1">
            <w:r w:rsidR="005F1128" w:rsidRPr="0047474B">
              <w:rPr>
                <w:rStyle w:val="Hyperlink"/>
                <w:rFonts w:ascii="Arial" w:hAnsi="Arial" w:cs="Arial"/>
                <w:b/>
                <w:bCs/>
                <w:noProof/>
              </w:rPr>
              <w:t>Chapter I</w:t>
            </w:r>
            <w:r w:rsidR="005F1128">
              <w:rPr>
                <w:noProof/>
                <w:webHidden/>
              </w:rPr>
              <w:tab/>
            </w:r>
            <w:r w:rsidR="005F1128">
              <w:rPr>
                <w:noProof/>
                <w:webHidden/>
              </w:rPr>
              <w:fldChar w:fldCharType="begin"/>
            </w:r>
            <w:r w:rsidR="005F1128">
              <w:rPr>
                <w:noProof/>
                <w:webHidden/>
              </w:rPr>
              <w:instrText xml:space="preserve"> PAGEREF _Toc175591090 \h </w:instrText>
            </w:r>
            <w:r w:rsidR="005F1128">
              <w:rPr>
                <w:noProof/>
                <w:webHidden/>
              </w:rPr>
            </w:r>
            <w:r w:rsidR="005F1128">
              <w:rPr>
                <w:noProof/>
                <w:webHidden/>
              </w:rPr>
              <w:fldChar w:fldCharType="separate"/>
            </w:r>
            <w:r w:rsidR="005F1128">
              <w:rPr>
                <w:noProof/>
                <w:webHidden/>
              </w:rPr>
              <w:t>6</w:t>
            </w:r>
            <w:r w:rsidR="005F1128">
              <w:rPr>
                <w:noProof/>
                <w:webHidden/>
              </w:rPr>
              <w:fldChar w:fldCharType="end"/>
            </w:r>
          </w:hyperlink>
        </w:p>
        <w:p w14:paraId="40CBD7E4" w14:textId="7BABD52C"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1" w:history="1">
            <w:r w:rsidR="005F1128" w:rsidRPr="0047474B">
              <w:rPr>
                <w:rStyle w:val="Hyperlink"/>
                <w:rFonts w:ascii="Arial" w:hAnsi="Arial" w:cs="Arial"/>
                <w:noProof/>
              </w:rPr>
              <w:t>Introduction:</w:t>
            </w:r>
            <w:r w:rsidR="005F1128">
              <w:rPr>
                <w:noProof/>
                <w:webHidden/>
              </w:rPr>
              <w:tab/>
            </w:r>
            <w:r w:rsidR="005F1128">
              <w:rPr>
                <w:noProof/>
                <w:webHidden/>
              </w:rPr>
              <w:fldChar w:fldCharType="begin"/>
            </w:r>
            <w:r w:rsidR="005F1128">
              <w:rPr>
                <w:noProof/>
                <w:webHidden/>
              </w:rPr>
              <w:instrText xml:space="preserve"> PAGEREF _Toc175591091 \h </w:instrText>
            </w:r>
            <w:r w:rsidR="005F1128">
              <w:rPr>
                <w:noProof/>
                <w:webHidden/>
              </w:rPr>
            </w:r>
            <w:r w:rsidR="005F1128">
              <w:rPr>
                <w:noProof/>
                <w:webHidden/>
              </w:rPr>
              <w:fldChar w:fldCharType="separate"/>
            </w:r>
            <w:r w:rsidR="005F1128">
              <w:rPr>
                <w:noProof/>
                <w:webHidden/>
              </w:rPr>
              <w:t>6</w:t>
            </w:r>
            <w:r w:rsidR="005F1128">
              <w:rPr>
                <w:noProof/>
                <w:webHidden/>
              </w:rPr>
              <w:fldChar w:fldCharType="end"/>
            </w:r>
          </w:hyperlink>
        </w:p>
        <w:p w14:paraId="67261D1E" w14:textId="72BFB6AC"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2" w:history="1">
            <w:r w:rsidR="005F1128" w:rsidRPr="0047474B">
              <w:rPr>
                <w:rStyle w:val="Hyperlink"/>
                <w:rFonts w:ascii="Arial" w:hAnsi="Arial" w:cs="Arial"/>
                <w:b/>
                <w:bCs/>
                <w:noProof/>
              </w:rPr>
              <w:t>Chapter II</w:t>
            </w:r>
            <w:r w:rsidR="005F1128">
              <w:rPr>
                <w:noProof/>
                <w:webHidden/>
              </w:rPr>
              <w:tab/>
            </w:r>
            <w:r w:rsidR="005F1128">
              <w:rPr>
                <w:noProof/>
                <w:webHidden/>
              </w:rPr>
              <w:fldChar w:fldCharType="begin"/>
            </w:r>
            <w:r w:rsidR="005F1128">
              <w:rPr>
                <w:noProof/>
                <w:webHidden/>
              </w:rPr>
              <w:instrText xml:space="preserve"> PAGEREF _Toc175591092 \h </w:instrText>
            </w:r>
            <w:r w:rsidR="005F1128">
              <w:rPr>
                <w:noProof/>
                <w:webHidden/>
              </w:rPr>
            </w:r>
            <w:r w:rsidR="005F1128">
              <w:rPr>
                <w:noProof/>
                <w:webHidden/>
              </w:rPr>
              <w:fldChar w:fldCharType="separate"/>
            </w:r>
            <w:r w:rsidR="005F1128">
              <w:rPr>
                <w:noProof/>
                <w:webHidden/>
              </w:rPr>
              <w:t>9</w:t>
            </w:r>
            <w:r w:rsidR="005F1128">
              <w:rPr>
                <w:noProof/>
                <w:webHidden/>
              </w:rPr>
              <w:fldChar w:fldCharType="end"/>
            </w:r>
          </w:hyperlink>
        </w:p>
        <w:p w14:paraId="3C37F931" w14:textId="0D109E27"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3" w:history="1">
            <w:r w:rsidR="005F1128" w:rsidRPr="0047474B">
              <w:rPr>
                <w:rStyle w:val="Hyperlink"/>
                <w:rFonts w:ascii="Arial" w:hAnsi="Arial" w:cs="Arial"/>
                <w:noProof/>
              </w:rPr>
              <w:t>Literature Review</w:t>
            </w:r>
            <w:r w:rsidR="005F1128">
              <w:rPr>
                <w:noProof/>
                <w:webHidden/>
              </w:rPr>
              <w:tab/>
            </w:r>
            <w:r w:rsidR="005F1128">
              <w:rPr>
                <w:noProof/>
                <w:webHidden/>
              </w:rPr>
              <w:fldChar w:fldCharType="begin"/>
            </w:r>
            <w:r w:rsidR="005F1128">
              <w:rPr>
                <w:noProof/>
                <w:webHidden/>
              </w:rPr>
              <w:instrText xml:space="preserve"> PAGEREF _Toc175591093 \h </w:instrText>
            </w:r>
            <w:r w:rsidR="005F1128">
              <w:rPr>
                <w:noProof/>
                <w:webHidden/>
              </w:rPr>
            </w:r>
            <w:r w:rsidR="005F1128">
              <w:rPr>
                <w:noProof/>
                <w:webHidden/>
              </w:rPr>
              <w:fldChar w:fldCharType="separate"/>
            </w:r>
            <w:r w:rsidR="005F1128">
              <w:rPr>
                <w:noProof/>
                <w:webHidden/>
              </w:rPr>
              <w:t>9</w:t>
            </w:r>
            <w:r w:rsidR="005F1128">
              <w:rPr>
                <w:noProof/>
                <w:webHidden/>
              </w:rPr>
              <w:fldChar w:fldCharType="end"/>
            </w:r>
          </w:hyperlink>
        </w:p>
        <w:p w14:paraId="4A5F98DA" w14:textId="18A7837D"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4" w:history="1">
            <w:r w:rsidR="005F1128" w:rsidRPr="0047474B">
              <w:rPr>
                <w:rStyle w:val="Hyperlink"/>
                <w:noProof/>
              </w:rPr>
              <w:t>Chapter III</w:t>
            </w:r>
            <w:r w:rsidR="005F1128">
              <w:rPr>
                <w:noProof/>
                <w:webHidden/>
              </w:rPr>
              <w:tab/>
            </w:r>
            <w:r w:rsidR="005F1128">
              <w:rPr>
                <w:noProof/>
                <w:webHidden/>
              </w:rPr>
              <w:fldChar w:fldCharType="begin"/>
            </w:r>
            <w:r w:rsidR="005F1128">
              <w:rPr>
                <w:noProof/>
                <w:webHidden/>
              </w:rPr>
              <w:instrText xml:space="preserve"> PAGEREF _Toc175591094 \h </w:instrText>
            </w:r>
            <w:r w:rsidR="005F1128">
              <w:rPr>
                <w:noProof/>
                <w:webHidden/>
              </w:rPr>
            </w:r>
            <w:r w:rsidR="005F1128">
              <w:rPr>
                <w:noProof/>
                <w:webHidden/>
              </w:rPr>
              <w:fldChar w:fldCharType="separate"/>
            </w:r>
            <w:r w:rsidR="005F1128">
              <w:rPr>
                <w:noProof/>
                <w:webHidden/>
              </w:rPr>
              <w:t>12</w:t>
            </w:r>
            <w:r w:rsidR="005F1128">
              <w:rPr>
                <w:noProof/>
                <w:webHidden/>
              </w:rPr>
              <w:fldChar w:fldCharType="end"/>
            </w:r>
          </w:hyperlink>
        </w:p>
        <w:p w14:paraId="5077CB0C" w14:textId="4D0A8574"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5" w:history="1">
            <w:r w:rsidR="005F1128" w:rsidRPr="0047474B">
              <w:rPr>
                <w:rStyle w:val="Hyperlink"/>
                <w:noProof/>
              </w:rPr>
              <w:t>Methodology:</w:t>
            </w:r>
            <w:r w:rsidR="005F1128">
              <w:rPr>
                <w:noProof/>
                <w:webHidden/>
              </w:rPr>
              <w:tab/>
            </w:r>
            <w:r w:rsidR="005F1128">
              <w:rPr>
                <w:noProof/>
                <w:webHidden/>
              </w:rPr>
              <w:fldChar w:fldCharType="begin"/>
            </w:r>
            <w:r w:rsidR="005F1128">
              <w:rPr>
                <w:noProof/>
                <w:webHidden/>
              </w:rPr>
              <w:instrText xml:space="preserve"> PAGEREF _Toc175591095 \h </w:instrText>
            </w:r>
            <w:r w:rsidR="005F1128">
              <w:rPr>
                <w:noProof/>
                <w:webHidden/>
              </w:rPr>
            </w:r>
            <w:r w:rsidR="005F1128">
              <w:rPr>
                <w:noProof/>
                <w:webHidden/>
              </w:rPr>
              <w:fldChar w:fldCharType="separate"/>
            </w:r>
            <w:r w:rsidR="005F1128">
              <w:rPr>
                <w:noProof/>
                <w:webHidden/>
              </w:rPr>
              <w:t>12</w:t>
            </w:r>
            <w:r w:rsidR="005F1128">
              <w:rPr>
                <w:noProof/>
                <w:webHidden/>
              </w:rPr>
              <w:fldChar w:fldCharType="end"/>
            </w:r>
          </w:hyperlink>
        </w:p>
        <w:p w14:paraId="1EB55BC3" w14:textId="03F52310"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6" w:history="1">
            <w:r w:rsidR="005F1128" w:rsidRPr="0047474B">
              <w:rPr>
                <w:rStyle w:val="Hyperlink"/>
                <w:rFonts w:ascii="Arial" w:hAnsi="Arial" w:cs="Arial"/>
                <w:b/>
                <w:bCs/>
                <w:noProof/>
              </w:rPr>
              <w:t>Chapter IV</w:t>
            </w:r>
            <w:r w:rsidR="005F1128">
              <w:rPr>
                <w:noProof/>
                <w:webHidden/>
              </w:rPr>
              <w:tab/>
            </w:r>
            <w:r w:rsidR="005F1128">
              <w:rPr>
                <w:noProof/>
                <w:webHidden/>
              </w:rPr>
              <w:fldChar w:fldCharType="begin"/>
            </w:r>
            <w:r w:rsidR="005F1128">
              <w:rPr>
                <w:noProof/>
                <w:webHidden/>
              </w:rPr>
              <w:instrText xml:space="preserve"> PAGEREF _Toc175591096 \h </w:instrText>
            </w:r>
            <w:r w:rsidR="005F1128">
              <w:rPr>
                <w:noProof/>
                <w:webHidden/>
              </w:rPr>
            </w:r>
            <w:r w:rsidR="005F1128">
              <w:rPr>
                <w:noProof/>
                <w:webHidden/>
              </w:rPr>
              <w:fldChar w:fldCharType="separate"/>
            </w:r>
            <w:r w:rsidR="005F1128">
              <w:rPr>
                <w:noProof/>
                <w:webHidden/>
              </w:rPr>
              <w:t>17</w:t>
            </w:r>
            <w:r w:rsidR="005F1128">
              <w:rPr>
                <w:noProof/>
                <w:webHidden/>
              </w:rPr>
              <w:fldChar w:fldCharType="end"/>
            </w:r>
          </w:hyperlink>
        </w:p>
        <w:p w14:paraId="2E8DF77F" w14:textId="0EB08A9F"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7" w:history="1">
            <w:r w:rsidR="005F1128" w:rsidRPr="0047474B">
              <w:rPr>
                <w:rStyle w:val="Hyperlink"/>
                <w:rFonts w:ascii="Arial" w:hAnsi="Arial" w:cs="Arial"/>
                <w:noProof/>
              </w:rPr>
              <w:t>Analysing the Training Results</w:t>
            </w:r>
            <w:r w:rsidR="005F1128">
              <w:rPr>
                <w:noProof/>
                <w:webHidden/>
              </w:rPr>
              <w:tab/>
            </w:r>
            <w:r w:rsidR="005F1128">
              <w:rPr>
                <w:noProof/>
                <w:webHidden/>
              </w:rPr>
              <w:fldChar w:fldCharType="begin"/>
            </w:r>
            <w:r w:rsidR="005F1128">
              <w:rPr>
                <w:noProof/>
                <w:webHidden/>
              </w:rPr>
              <w:instrText xml:space="preserve"> PAGEREF _Toc175591097 \h </w:instrText>
            </w:r>
            <w:r w:rsidR="005F1128">
              <w:rPr>
                <w:noProof/>
                <w:webHidden/>
              </w:rPr>
            </w:r>
            <w:r w:rsidR="005F1128">
              <w:rPr>
                <w:noProof/>
                <w:webHidden/>
              </w:rPr>
              <w:fldChar w:fldCharType="separate"/>
            </w:r>
            <w:r w:rsidR="005F1128">
              <w:rPr>
                <w:noProof/>
                <w:webHidden/>
              </w:rPr>
              <w:t>17</w:t>
            </w:r>
            <w:r w:rsidR="005F1128">
              <w:rPr>
                <w:noProof/>
                <w:webHidden/>
              </w:rPr>
              <w:fldChar w:fldCharType="end"/>
            </w:r>
          </w:hyperlink>
        </w:p>
        <w:p w14:paraId="175C8AB2" w14:textId="0043F0E4"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8" w:history="1">
            <w:r w:rsidR="005F1128" w:rsidRPr="0047474B">
              <w:rPr>
                <w:rStyle w:val="Hyperlink"/>
                <w:noProof/>
              </w:rPr>
              <w:t>Evaluation of models on the test set</w:t>
            </w:r>
            <w:r w:rsidR="005F1128">
              <w:rPr>
                <w:noProof/>
                <w:webHidden/>
              </w:rPr>
              <w:tab/>
            </w:r>
            <w:r w:rsidR="005F1128">
              <w:rPr>
                <w:noProof/>
                <w:webHidden/>
              </w:rPr>
              <w:fldChar w:fldCharType="begin"/>
            </w:r>
            <w:r w:rsidR="005F1128">
              <w:rPr>
                <w:noProof/>
                <w:webHidden/>
              </w:rPr>
              <w:instrText xml:space="preserve"> PAGEREF _Toc175591098 \h </w:instrText>
            </w:r>
            <w:r w:rsidR="005F1128">
              <w:rPr>
                <w:noProof/>
                <w:webHidden/>
              </w:rPr>
            </w:r>
            <w:r w:rsidR="005F1128">
              <w:rPr>
                <w:noProof/>
                <w:webHidden/>
              </w:rPr>
              <w:fldChar w:fldCharType="separate"/>
            </w:r>
            <w:r w:rsidR="005F1128">
              <w:rPr>
                <w:noProof/>
                <w:webHidden/>
              </w:rPr>
              <w:t>19</w:t>
            </w:r>
            <w:r w:rsidR="005F1128">
              <w:rPr>
                <w:noProof/>
                <w:webHidden/>
              </w:rPr>
              <w:fldChar w:fldCharType="end"/>
            </w:r>
          </w:hyperlink>
        </w:p>
        <w:p w14:paraId="5441940C" w14:textId="692E2201"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099" w:history="1">
            <w:r w:rsidR="005F1128" w:rsidRPr="0047474B">
              <w:rPr>
                <w:rStyle w:val="Hyperlink"/>
                <w:rFonts w:ascii="Arial" w:hAnsi="Arial" w:cs="Arial"/>
                <w:b/>
                <w:bCs/>
                <w:noProof/>
              </w:rPr>
              <w:t>Chapter V</w:t>
            </w:r>
            <w:r w:rsidR="005F1128">
              <w:rPr>
                <w:noProof/>
                <w:webHidden/>
              </w:rPr>
              <w:tab/>
            </w:r>
            <w:r w:rsidR="005F1128">
              <w:rPr>
                <w:noProof/>
                <w:webHidden/>
              </w:rPr>
              <w:fldChar w:fldCharType="begin"/>
            </w:r>
            <w:r w:rsidR="005F1128">
              <w:rPr>
                <w:noProof/>
                <w:webHidden/>
              </w:rPr>
              <w:instrText xml:space="preserve"> PAGEREF _Toc175591099 \h </w:instrText>
            </w:r>
            <w:r w:rsidR="005F1128">
              <w:rPr>
                <w:noProof/>
                <w:webHidden/>
              </w:rPr>
            </w:r>
            <w:r w:rsidR="005F1128">
              <w:rPr>
                <w:noProof/>
                <w:webHidden/>
              </w:rPr>
              <w:fldChar w:fldCharType="separate"/>
            </w:r>
            <w:r w:rsidR="005F1128">
              <w:rPr>
                <w:noProof/>
                <w:webHidden/>
              </w:rPr>
              <w:t>24</w:t>
            </w:r>
            <w:r w:rsidR="005F1128">
              <w:rPr>
                <w:noProof/>
                <w:webHidden/>
              </w:rPr>
              <w:fldChar w:fldCharType="end"/>
            </w:r>
          </w:hyperlink>
        </w:p>
        <w:p w14:paraId="72D971D7" w14:textId="633CB92A"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0" w:history="1">
            <w:r w:rsidR="005F1128" w:rsidRPr="0047474B">
              <w:rPr>
                <w:rStyle w:val="Hyperlink"/>
                <w:noProof/>
              </w:rPr>
              <w:t>Model Comparison:</w:t>
            </w:r>
            <w:r w:rsidR="005F1128">
              <w:rPr>
                <w:noProof/>
                <w:webHidden/>
              </w:rPr>
              <w:tab/>
            </w:r>
            <w:r w:rsidR="005F1128">
              <w:rPr>
                <w:noProof/>
                <w:webHidden/>
              </w:rPr>
              <w:fldChar w:fldCharType="begin"/>
            </w:r>
            <w:r w:rsidR="005F1128">
              <w:rPr>
                <w:noProof/>
                <w:webHidden/>
              </w:rPr>
              <w:instrText xml:space="preserve"> PAGEREF _Toc175591100 \h </w:instrText>
            </w:r>
            <w:r w:rsidR="005F1128">
              <w:rPr>
                <w:noProof/>
                <w:webHidden/>
              </w:rPr>
            </w:r>
            <w:r w:rsidR="005F1128">
              <w:rPr>
                <w:noProof/>
                <w:webHidden/>
              </w:rPr>
              <w:fldChar w:fldCharType="separate"/>
            </w:r>
            <w:r w:rsidR="005F1128">
              <w:rPr>
                <w:noProof/>
                <w:webHidden/>
              </w:rPr>
              <w:t>24</w:t>
            </w:r>
            <w:r w:rsidR="005F1128">
              <w:rPr>
                <w:noProof/>
                <w:webHidden/>
              </w:rPr>
              <w:fldChar w:fldCharType="end"/>
            </w:r>
          </w:hyperlink>
        </w:p>
        <w:p w14:paraId="1AF12B03" w14:textId="0746DDBB"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1" w:history="1">
            <w:r w:rsidR="005F1128" w:rsidRPr="0047474B">
              <w:rPr>
                <w:rStyle w:val="Hyperlink"/>
                <w:noProof/>
              </w:rPr>
              <w:t>Future Work:</w:t>
            </w:r>
            <w:r w:rsidR="005F1128">
              <w:rPr>
                <w:noProof/>
                <w:webHidden/>
              </w:rPr>
              <w:tab/>
            </w:r>
            <w:r w:rsidR="005F1128">
              <w:rPr>
                <w:noProof/>
                <w:webHidden/>
              </w:rPr>
              <w:fldChar w:fldCharType="begin"/>
            </w:r>
            <w:r w:rsidR="005F1128">
              <w:rPr>
                <w:noProof/>
                <w:webHidden/>
              </w:rPr>
              <w:instrText xml:space="preserve"> PAGEREF _Toc175591101 \h </w:instrText>
            </w:r>
            <w:r w:rsidR="005F1128">
              <w:rPr>
                <w:noProof/>
                <w:webHidden/>
              </w:rPr>
            </w:r>
            <w:r w:rsidR="005F1128">
              <w:rPr>
                <w:noProof/>
                <w:webHidden/>
              </w:rPr>
              <w:fldChar w:fldCharType="separate"/>
            </w:r>
            <w:r w:rsidR="005F1128">
              <w:rPr>
                <w:noProof/>
                <w:webHidden/>
              </w:rPr>
              <w:t>24</w:t>
            </w:r>
            <w:r w:rsidR="005F1128">
              <w:rPr>
                <w:noProof/>
                <w:webHidden/>
              </w:rPr>
              <w:fldChar w:fldCharType="end"/>
            </w:r>
          </w:hyperlink>
        </w:p>
        <w:p w14:paraId="310BC6C4" w14:textId="53E4A85C"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2" w:history="1">
            <w:r w:rsidR="005F1128" w:rsidRPr="0047474B">
              <w:rPr>
                <w:rStyle w:val="Hyperlink"/>
                <w:noProof/>
              </w:rPr>
              <w:t>Limitations:</w:t>
            </w:r>
            <w:r w:rsidR="005F1128">
              <w:rPr>
                <w:noProof/>
                <w:webHidden/>
              </w:rPr>
              <w:tab/>
            </w:r>
            <w:r w:rsidR="005F1128">
              <w:rPr>
                <w:noProof/>
                <w:webHidden/>
              </w:rPr>
              <w:fldChar w:fldCharType="begin"/>
            </w:r>
            <w:r w:rsidR="005F1128">
              <w:rPr>
                <w:noProof/>
                <w:webHidden/>
              </w:rPr>
              <w:instrText xml:space="preserve"> PAGEREF _Toc175591102 \h </w:instrText>
            </w:r>
            <w:r w:rsidR="005F1128">
              <w:rPr>
                <w:noProof/>
                <w:webHidden/>
              </w:rPr>
            </w:r>
            <w:r w:rsidR="005F1128">
              <w:rPr>
                <w:noProof/>
                <w:webHidden/>
              </w:rPr>
              <w:fldChar w:fldCharType="separate"/>
            </w:r>
            <w:r w:rsidR="005F1128">
              <w:rPr>
                <w:noProof/>
                <w:webHidden/>
              </w:rPr>
              <w:t>24</w:t>
            </w:r>
            <w:r w:rsidR="005F1128">
              <w:rPr>
                <w:noProof/>
                <w:webHidden/>
              </w:rPr>
              <w:fldChar w:fldCharType="end"/>
            </w:r>
          </w:hyperlink>
        </w:p>
        <w:p w14:paraId="2BD51B48" w14:textId="3C4AA0AD"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3" w:history="1">
            <w:r w:rsidR="005F1128" w:rsidRPr="0047474B">
              <w:rPr>
                <w:rStyle w:val="Hyperlink"/>
                <w:rFonts w:ascii="Arial" w:hAnsi="Arial" w:cs="Arial"/>
                <w:noProof/>
              </w:rPr>
              <w:t>Conclusion:</w:t>
            </w:r>
            <w:r w:rsidR="005F1128">
              <w:rPr>
                <w:noProof/>
                <w:webHidden/>
              </w:rPr>
              <w:tab/>
            </w:r>
            <w:r w:rsidR="005F1128">
              <w:rPr>
                <w:noProof/>
                <w:webHidden/>
              </w:rPr>
              <w:fldChar w:fldCharType="begin"/>
            </w:r>
            <w:r w:rsidR="005F1128">
              <w:rPr>
                <w:noProof/>
                <w:webHidden/>
              </w:rPr>
              <w:instrText xml:space="preserve"> PAGEREF _Toc175591103 \h </w:instrText>
            </w:r>
            <w:r w:rsidR="005F1128">
              <w:rPr>
                <w:noProof/>
                <w:webHidden/>
              </w:rPr>
            </w:r>
            <w:r w:rsidR="005F1128">
              <w:rPr>
                <w:noProof/>
                <w:webHidden/>
              </w:rPr>
              <w:fldChar w:fldCharType="separate"/>
            </w:r>
            <w:r w:rsidR="005F1128">
              <w:rPr>
                <w:noProof/>
                <w:webHidden/>
              </w:rPr>
              <w:t>25</w:t>
            </w:r>
            <w:r w:rsidR="005F1128">
              <w:rPr>
                <w:noProof/>
                <w:webHidden/>
              </w:rPr>
              <w:fldChar w:fldCharType="end"/>
            </w:r>
          </w:hyperlink>
        </w:p>
        <w:p w14:paraId="298456F9" w14:textId="544413D4"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4" w:history="1">
            <w:r w:rsidR="005F1128" w:rsidRPr="0047474B">
              <w:rPr>
                <w:rStyle w:val="Hyperlink"/>
                <w:rFonts w:ascii="Arial" w:hAnsi="Arial" w:cs="Arial"/>
                <w:noProof/>
                <w:lang w:val="en-US"/>
              </w:rPr>
              <w:t>Chapter VI</w:t>
            </w:r>
            <w:r w:rsidR="005F1128">
              <w:rPr>
                <w:noProof/>
                <w:webHidden/>
              </w:rPr>
              <w:tab/>
            </w:r>
            <w:r w:rsidR="005F1128">
              <w:rPr>
                <w:noProof/>
                <w:webHidden/>
              </w:rPr>
              <w:fldChar w:fldCharType="begin"/>
            </w:r>
            <w:r w:rsidR="005F1128">
              <w:rPr>
                <w:noProof/>
                <w:webHidden/>
              </w:rPr>
              <w:instrText xml:space="preserve"> PAGEREF _Toc175591104 \h </w:instrText>
            </w:r>
            <w:r w:rsidR="005F1128">
              <w:rPr>
                <w:noProof/>
                <w:webHidden/>
              </w:rPr>
            </w:r>
            <w:r w:rsidR="005F1128">
              <w:rPr>
                <w:noProof/>
                <w:webHidden/>
              </w:rPr>
              <w:fldChar w:fldCharType="separate"/>
            </w:r>
            <w:r w:rsidR="005F1128">
              <w:rPr>
                <w:noProof/>
                <w:webHidden/>
              </w:rPr>
              <w:t>26</w:t>
            </w:r>
            <w:r w:rsidR="005F1128">
              <w:rPr>
                <w:noProof/>
                <w:webHidden/>
              </w:rPr>
              <w:fldChar w:fldCharType="end"/>
            </w:r>
          </w:hyperlink>
        </w:p>
        <w:p w14:paraId="550962AD" w14:textId="6C0DA9B1"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5" w:history="1">
            <w:r w:rsidR="005F1128" w:rsidRPr="0047474B">
              <w:rPr>
                <w:rStyle w:val="Hyperlink"/>
                <w:rFonts w:ascii="Arial" w:hAnsi="Arial" w:cs="Arial"/>
                <w:noProof/>
                <w:lang w:val="en-US"/>
              </w:rPr>
              <w:t>References</w:t>
            </w:r>
            <w:r w:rsidR="005F1128">
              <w:rPr>
                <w:noProof/>
                <w:webHidden/>
              </w:rPr>
              <w:tab/>
            </w:r>
            <w:r w:rsidR="005F1128">
              <w:rPr>
                <w:noProof/>
                <w:webHidden/>
              </w:rPr>
              <w:fldChar w:fldCharType="begin"/>
            </w:r>
            <w:r w:rsidR="005F1128">
              <w:rPr>
                <w:noProof/>
                <w:webHidden/>
              </w:rPr>
              <w:instrText xml:space="preserve"> PAGEREF _Toc175591105 \h </w:instrText>
            </w:r>
            <w:r w:rsidR="005F1128">
              <w:rPr>
                <w:noProof/>
                <w:webHidden/>
              </w:rPr>
            </w:r>
            <w:r w:rsidR="005F1128">
              <w:rPr>
                <w:noProof/>
                <w:webHidden/>
              </w:rPr>
              <w:fldChar w:fldCharType="separate"/>
            </w:r>
            <w:r w:rsidR="005F1128">
              <w:rPr>
                <w:noProof/>
                <w:webHidden/>
              </w:rPr>
              <w:t>26</w:t>
            </w:r>
            <w:r w:rsidR="005F1128">
              <w:rPr>
                <w:noProof/>
                <w:webHidden/>
              </w:rPr>
              <w:fldChar w:fldCharType="end"/>
            </w:r>
          </w:hyperlink>
        </w:p>
        <w:p w14:paraId="641B66FB" w14:textId="784FC545" w:rsidR="005F1128" w:rsidRDefault="00000000">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6" w:history="1">
            <w:r w:rsidR="005F1128" w:rsidRPr="0047474B">
              <w:rPr>
                <w:rStyle w:val="Hyperlink"/>
                <w:b/>
                <w:bCs/>
                <w:noProof/>
              </w:rPr>
              <w:t>Chapter VII</w:t>
            </w:r>
            <w:r w:rsidR="005F1128">
              <w:rPr>
                <w:noProof/>
                <w:webHidden/>
              </w:rPr>
              <w:tab/>
            </w:r>
            <w:r w:rsidR="005F1128">
              <w:rPr>
                <w:noProof/>
                <w:webHidden/>
              </w:rPr>
              <w:fldChar w:fldCharType="begin"/>
            </w:r>
            <w:r w:rsidR="005F1128">
              <w:rPr>
                <w:noProof/>
                <w:webHidden/>
              </w:rPr>
              <w:instrText xml:space="preserve"> PAGEREF _Toc175591106 \h </w:instrText>
            </w:r>
            <w:r w:rsidR="005F1128">
              <w:rPr>
                <w:noProof/>
                <w:webHidden/>
              </w:rPr>
            </w:r>
            <w:r w:rsidR="005F1128">
              <w:rPr>
                <w:noProof/>
                <w:webHidden/>
              </w:rPr>
              <w:fldChar w:fldCharType="separate"/>
            </w:r>
            <w:r w:rsidR="005F1128">
              <w:rPr>
                <w:noProof/>
                <w:webHidden/>
              </w:rPr>
              <w:t>28</w:t>
            </w:r>
            <w:r w:rsidR="005F1128">
              <w:rPr>
                <w:noProof/>
                <w:webHidden/>
              </w:rPr>
              <w:fldChar w:fldCharType="end"/>
            </w:r>
          </w:hyperlink>
        </w:p>
        <w:p w14:paraId="0A4A86C0" w14:textId="68636F22" w:rsidR="005F1128" w:rsidRDefault="00000000">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75591107" w:history="1">
            <w:r w:rsidR="005F1128" w:rsidRPr="0047474B">
              <w:rPr>
                <w:rStyle w:val="Hyperlink"/>
                <w:noProof/>
              </w:rPr>
              <w:t>Appendix:</w:t>
            </w:r>
            <w:r w:rsidR="005F1128">
              <w:rPr>
                <w:noProof/>
                <w:webHidden/>
              </w:rPr>
              <w:tab/>
            </w:r>
            <w:r w:rsidR="005F1128">
              <w:rPr>
                <w:noProof/>
                <w:webHidden/>
              </w:rPr>
              <w:fldChar w:fldCharType="begin"/>
            </w:r>
            <w:r w:rsidR="005F1128">
              <w:rPr>
                <w:noProof/>
                <w:webHidden/>
              </w:rPr>
              <w:instrText xml:space="preserve"> PAGEREF _Toc175591107 \h </w:instrText>
            </w:r>
            <w:r w:rsidR="005F1128">
              <w:rPr>
                <w:noProof/>
                <w:webHidden/>
              </w:rPr>
            </w:r>
            <w:r w:rsidR="005F1128">
              <w:rPr>
                <w:noProof/>
                <w:webHidden/>
              </w:rPr>
              <w:fldChar w:fldCharType="separate"/>
            </w:r>
            <w:r w:rsidR="005F1128">
              <w:rPr>
                <w:noProof/>
                <w:webHidden/>
              </w:rPr>
              <w:t>28</w:t>
            </w:r>
            <w:r w:rsidR="005F1128">
              <w:rPr>
                <w:noProof/>
                <w:webHidden/>
              </w:rPr>
              <w:fldChar w:fldCharType="end"/>
            </w:r>
          </w:hyperlink>
        </w:p>
        <w:p w14:paraId="3BF779B3" w14:textId="682025E0" w:rsidR="00C60FBE" w:rsidRDefault="00C60FBE">
          <w:r>
            <w:rPr>
              <w:b/>
              <w:bCs/>
              <w:noProof/>
            </w:rPr>
            <w:fldChar w:fldCharType="end"/>
          </w:r>
        </w:p>
      </w:sdtContent>
    </w:sdt>
    <w:p w14:paraId="20EAA83C" w14:textId="77777777" w:rsidR="009C60C6" w:rsidRDefault="009C60C6" w:rsidP="009C60C6">
      <w:pPr>
        <w:spacing w:after="120"/>
        <w:rPr>
          <w:rFonts w:asciiTheme="minorHAnsi" w:hAnsiTheme="minorHAnsi" w:cstheme="minorHAnsi"/>
          <w:b/>
          <w:bCs/>
        </w:rPr>
      </w:pPr>
    </w:p>
    <w:p w14:paraId="181D08C3" w14:textId="77777777" w:rsidR="009C60C6" w:rsidRDefault="009C60C6" w:rsidP="00BC30B8">
      <w:pPr>
        <w:rPr>
          <w:rFonts w:asciiTheme="minorHAnsi" w:hAnsiTheme="minorHAnsi" w:cstheme="minorHAnsi"/>
          <w:b/>
          <w:bCs/>
        </w:rPr>
      </w:pPr>
    </w:p>
    <w:p w14:paraId="26DF03C1" w14:textId="77777777" w:rsidR="009C60C6" w:rsidRDefault="009C60C6" w:rsidP="00BC30B8">
      <w:pPr>
        <w:rPr>
          <w:rFonts w:asciiTheme="minorHAnsi" w:hAnsiTheme="minorHAnsi" w:cstheme="minorHAnsi"/>
          <w:b/>
          <w:bCs/>
        </w:rPr>
      </w:pPr>
    </w:p>
    <w:p w14:paraId="1214E386" w14:textId="77777777" w:rsidR="009C60C6" w:rsidRDefault="009C60C6" w:rsidP="00BC30B8">
      <w:pPr>
        <w:rPr>
          <w:rFonts w:asciiTheme="minorHAnsi" w:hAnsiTheme="minorHAnsi" w:cstheme="minorHAnsi"/>
          <w:b/>
          <w:bCs/>
        </w:rPr>
      </w:pPr>
    </w:p>
    <w:p w14:paraId="5223CB1C" w14:textId="77777777" w:rsidR="009C60C6" w:rsidRDefault="009C60C6" w:rsidP="00BC30B8">
      <w:pPr>
        <w:rPr>
          <w:rFonts w:asciiTheme="minorHAnsi" w:hAnsiTheme="minorHAnsi" w:cstheme="minorHAnsi"/>
          <w:sz w:val="32"/>
          <w:szCs w:val="32"/>
        </w:rPr>
      </w:pPr>
    </w:p>
    <w:p w14:paraId="0FED7577" w14:textId="77777777" w:rsidR="009C60C6" w:rsidRDefault="009C60C6" w:rsidP="00BC30B8">
      <w:pPr>
        <w:rPr>
          <w:rFonts w:asciiTheme="minorHAnsi" w:hAnsiTheme="minorHAnsi" w:cstheme="minorHAnsi"/>
          <w:sz w:val="32"/>
          <w:szCs w:val="32"/>
        </w:rPr>
      </w:pPr>
    </w:p>
    <w:p w14:paraId="1946F62B" w14:textId="77777777" w:rsidR="009C60C6" w:rsidRDefault="009C60C6" w:rsidP="00BC30B8">
      <w:pPr>
        <w:rPr>
          <w:rFonts w:asciiTheme="minorHAnsi" w:hAnsiTheme="minorHAnsi" w:cstheme="minorHAnsi"/>
          <w:sz w:val="32"/>
          <w:szCs w:val="32"/>
        </w:rPr>
      </w:pPr>
    </w:p>
    <w:p w14:paraId="134A748B" w14:textId="77777777" w:rsidR="009C60C6" w:rsidRDefault="009C60C6" w:rsidP="00BC30B8">
      <w:pPr>
        <w:rPr>
          <w:rFonts w:asciiTheme="minorHAnsi" w:hAnsiTheme="minorHAnsi" w:cstheme="minorHAnsi"/>
          <w:sz w:val="32"/>
          <w:szCs w:val="32"/>
        </w:rPr>
      </w:pPr>
    </w:p>
    <w:p w14:paraId="1C186363" w14:textId="77777777" w:rsidR="009C60C6" w:rsidRDefault="009C60C6" w:rsidP="00BC30B8">
      <w:pPr>
        <w:rPr>
          <w:rFonts w:asciiTheme="minorHAnsi" w:hAnsiTheme="minorHAnsi" w:cstheme="minorHAnsi"/>
          <w:sz w:val="32"/>
          <w:szCs w:val="32"/>
        </w:rPr>
      </w:pPr>
    </w:p>
    <w:p w14:paraId="794F2E19" w14:textId="77777777" w:rsidR="009C60C6" w:rsidRDefault="009C60C6" w:rsidP="00BC30B8">
      <w:pPr>
        <w:rPr>
          <w:rFonts w:asciiTheme="minorHAnsi" w:hAnsiTheme="minorHAnsi" w:cstheme="minorHAnsi"/>
          <w:sz w:val="32"/>
          <w:szCs w:val="32"/>
        </w:rPr>
      </w:pPr>
    </w:p>
    <w:p w14:paraId="15A92237" w14:textId="77777777" w:rsidR="009C60C6" w:rsidRDefault="009C60C6" w:rsidP="00BC30B8">
      <w:pPr>
        <w:rPr>
          <w:rFonts w:asciiTheme="minorHAnsi" w:hAnsiTheme="minorHAnsi" w:cstheme="minorHAnsi"/>
          <w:sz w:val="32"/>
          <w:szCs w:val="32"/>
        </w:rPr>
      </w:pPr>
    </w:p>
    <w:p w14:paraId="4CB5EA0B" w14:textId="77777777" w:rsidR="009C60C6" w:rsidRDefault="009C60C6" w:rsidP="00BC30B8">
      <w:pPr>
        <w:rPr>
          <w:rFonts w:asciiTheme="minorHAnsi" w:hAnsiTheme="minorHAnsi" w:cstheme="minorHAnsi"/>
          <w:sz w:val="32"/>
          <w:szCs w:val="32"/>
        </w:rPr>
      </w:pPr>
    </w:p>
    <w:p w14:paraId="374BC49C" w14:textId="77777777" w:rsidR="009C60C6" w:rsidRDefault="009C60C6" w:rsidP="00BC30B8">
      <w:pPr>
        <w:rPr>
          <w:rFonts w:asciiTheme="minorHAnsi" w:hAnsiTheme="minorHAnsi" w:cstheme="minorHAnsi"/>
          <w:sz w:val="32"/>
          <w:szCs w:val="32"/>
        </w:rPr>
      </w:pPr>
    </w:p>
    <w:p w14:paraId="6D7B303E" w14:textId="77777777" w:rsidR="009C60C6" w:rsidRDefault="009C60C6" w:rsidP="00BC30B8">
      <w:pPr>
        <w:rPr>
          <w:rFonts w:asciiTheme="minorHAnsi" w:hAnsiTheme="minorHAnsi" w:cstheme="minorHAnsi"/>
          <w:sz w:val="32"/>
          <w:szCs w:val="32"/>
        </w:rPr>
      </w:pPr>
    </w:p>
    <w:p w14:paraId="782FD148" w14:textId="77777777" w:rsidR="009C60C6" w:rsidRDefault="009C60C6" w:rsidP="00BC30B8">
      <w:pPr>
        <w:rPr>
          <w:rFonts w:asciiTheme="minorHAnsi" w:hAnsiTheme="minorHAnsi" w:cstheme="minorHAnsi"/>
          <w:sz w:val="32"/>
          <w:szCs w:val="32"/>
        </w:rPr>
      </w:pPr>
    </w:p>
    <w:p w14:paraId="1342C561" w14:textId="77777777" w:rsidR="009C60C6" w:rsidRDefault="009C60C6" w:rsidP="00BC30B8">
      <w:pPr>
        <w:rPr>
          <w:rFonts w:asciiTheme="minorHAnsi" w:hAnsiTheme="minorHAnsi" w:cstheme="minorHAnsi"/>
          <w:sz w:val="32"/>
          <w:szCs w:val="32"/>
        </w:rPr>
      </w:pPr>
    </w:p>
    <w:p w14:paraId="645CDC74" w14:textId="77777777" w:rsidR="009C60C6" w:rsidRDefault="009C60C6" w:rsidP="00BC30B8">
      <w:pPr>
        <w:rPr>
          <w:rFonts w:asciiTheme="minorHAnsi" w:hAnsiTheme="minorHAnsi" w:cstheme="minorHAnsi"/>
          <w:sz w:val="32"/>
          <w:szCs w:val="32"/>
        </w:rPr>
      </w:pPr>
    </w:p>
    <w:p w14:paraId="073A42AC" w14:textId="77777777" w:rsidR="009C60C6" w:rsidRPr="009C60C6" w:rsidRDefault="009C60C6" w:rsidP="00BC30B8">
      <w:pPr>
        <w:rPr>
          <w:rFonts w:asciiTheme="minorHAnsi" w:hAnsiTheme="minorHAnsi" w:cstheme="minorHAnsi"/>
          <w:sz w:val="32"/>
          <w:szCs w:val="32"/>
        </w:rPr>
      </w:pPr>
    </w:p>
    <w:p w14:paraId="037E851E" w14:textId="06E5EF9D" w:rsidR="00C60FBE" w:rsidRPr="007747F9" w:rsidRDefault="00CD0890" w:rsidP="00CD0890">
      <w:pPr>
        <w:pStyle w:val="Heading1"/>
        <w:rPr>
          <w:rFonts w:ascii="Arial" w:hAnsi="Arial" w:cs="Arial"/>
          <w:b/>
          <w:bCs/>
          <w:color w:val="auto"/>
        </w:rPr>
      </w:pPr>
      <w:bookmarkStart w:id="1" w:name="_Toc175591090"/>
      <w:r w:rsidRPr="007747F9">
        <w:rPr>
          <w:rFonts w:ascii="Arial" w:hAnsi="Arial" w:cs="Arial"/>
          <w:b/>
          <w:bCs/>
          <w:color w:val="auto"/>
        </w:rPr>
        <w:t>Chapter I</w:t>
      </w:r>
      <w:bookmarkEnd w:id="1"/>
    </w:p>
    <w:p w14:paraId="532C3FEB" w14:textId="144F2E7A" w:rsidR="00CD0890" w:rsidRPr="007747F9" w:rsidRDefault="00CD0890" w:rsidP="00CD0890">
      <w:pPr>
        <w:pStyle w:val="Heading2"/>
        <w:rPr>
          <w:rFonts w:ascii="Arial" w:hAnsi="Arial" w:cs="Arial"/>
        </w:rPr>
      </w:pPr>
      <w:bookmarkStart w:id="2" w:name="_Toc175591091"/>
      <w:r w:rsidRPr="007747F9">
        <w:rPr>
          <w:rFonts w:ascii="Arial" w:hAnsi="Arial" w:cs="Arial"/>
        </w:rPr>
        <w:t>Introduction:</w:t>
      </w:r>
      <w:bookmarkEnd w:id="2"/>
    </w:p>
    <w:p w14:paraId="01E965E9" w14:textId="52875E12" w:rsidR="00C60FBE" w:rsidRDefault="003359AF" w:rsidP="003359AF">
      <w:pPr>
        <w:pStyle w:val="Heading"/>
        <w:jc w:val="both"/>
        <w:rPr>
          <w:rFonts w:ascii="Arial" w:hAnsi="Arial" w:cs="Arial"/>
          <w:sz w:val="24"/>
          <w:szCs w:val="24"/>
        </w:rPr>
      </w:pPr>
      <w:r w:rsidRPr="003359AF">
        <w:rPr>
          <w:rFonts w:ascii="Arial" w:hAnsi="Arial" w:cs="Arial"/>
          <w:sz w:val="24"/>
          <w:szCs w:val="24"/>
        </w:rPr>
        <w:t xml:space="preserve">A brain </w:t>
      </w:r>
      <w:r>
        <w:rPr>
          <w:rFonts w:ascii="Arial" w:hAnsi="Arial" w:cs="Arial"/>
          <w:sz w:val="24"/>
          <w:szCs w:val="24"/>
        </w:rPr>
        <w:t>tumour is one of the most devastating diseases</w:t>
      </w:r>
      <w:r w:rsidRPr="003359AF">
        <w:rPr>
          <w:rFonts w:ascii="Arial" w:hAnsi="Arial" w:cs="Arial"/>
          <w:sz w:val="24"/>
          <w:szCs w:val="24"/>
        </w:rPr>
        <w:t xml:space="preserve"> of the central nervous system. A brain </w:t>
      </w:r>
      <w:r>
        <w:rPr>
          <w:rFonts w:ascii="Arial" w:hAnsi="Arial" w:cs="Arial"/>
          <w:sz w:val="24"/>
          <w:szCs w:val="24"/>
        </w:rPr>
        <w:t>tumour</w:t>
      </w:r>
      <w:r w:rsidRPr="003359AF">
        <w:rPr>
          <w:rFonts w:ascii="Arial" w:hAnsi="Arial" w:cs="Arial"/>
          <w:sz w:val="24"/>
          <w:szCs w:val="24"/>
        </w:rPr>
        <w:t xml:space="preserve"> is the abnormal proliferation of cells presenting in the brain or part of the brain (meninges, cranial nerves, pituitary gland and their surrounding tissues), which can spread within the </w:t>
      </w:r>
      <w:r>
        <w:rPr>
          <w:rFonts w:ascii="Arial" w:hAnsi="Arial" w:cs="Arial"/>
          <w:sz w:val="24"/>
          <w:szCs w:val="24"/>
        </w:rPr>
        <w:t>skull</w:t>
      </w:r>
      <w:r w:rsidRPr="003359AF">
        <w:rPr>
          <w:rFonts w:ascii="Arial" w:hAnsi="Arial" w:cs="Arial"/>
          <w:sz w:val="24"/>
          <w:szCs w:val="24"/>
        </w:rPr>
        <w:t xml:space="preserve"> and often to other parts of the body. Brain </w:t>
      </w:r>
      <w:r>
        <w:rPr>
          <w:rFonts w:ascii="Arial" w:hAnsi="Arial" w:cs="Arial"/>
          <w:sz w:val="24"/>
          <w:szCs w:val="24"/>
        </w:rPr>
        <w:t>tumours are classified as primary, originating within the brain, and secondary, or metastatic, derived from a primary tumour somewhere else in the body (Louis et al.</w:t>
      </w:r>
      <w:r w:rsidRPr="003359AF">
        <w:rPr>
          <w:rFonts w:ascii="Arial" w:hAnsi="Arial" w:cs="Arial"/>
          <w:sz w:val="24"/>
          <w:szCs w:val="24"/>
        </w:rPr>
        <w:t xml:space="preserve">, 2016). Based on the type, brain </w:t>
      </w:r>
      <w:r>
        <w:rPr>
          <w:rFonts w:ascii="Arial" w:hAnsi="Arial" w:cs="Arial"/>
          <w:sz w:val="24"/>
          <w:szCs w:val="24"/>
        </w:rPr>
        <w:t>tumours can be classified into two groups: benign (non-cancerous)</w:t>
      </w:r>
      <w:r w:rsidRPr="003359AF">
        <w:rPr>
          <w:rFonts w:ascii="Arial" w:hAnsi="Arial" w:cs="Arial"/>
          <w:sz w:val="24"/>
          <w:szCs w:val="24"/>
        </w:rPr>
        <w:t xml:space="preserve"> and malignant (cancerous). The malignant </w:t>
      </w:r>
      <w:r>
        <w:rPr>
          <w:rFonts w:ascii="Arial" w:hAnsi="Arial" w:cs="Arial"/>
          <w:sz w:val="24"/>
          <w:szCs w:val="24"/>
        </w:rPr>
        <w:t>tumours can be more aggressive and give a poor prognosis with a greater chance of</w:t>
      </w:r>
      <w:r w:rsidRPr="003359AF">
        <w:rPr>
          <w:rFonts w:ascii="Arial" w:hAnsi="Arial" w:cs="Arial"/>
          <w:sz w:val="24"/>
          <w:szCs w:val="24"/>
        </w:rPr>
        <w:t xml:space="preserve"> patient suffering and death.</w:t>
      </w:r>
    </w:p>
    <w:p w14:paraId="54B93F97" w14:textId="23B4FB42" w:rsidR="003359AF" w:rsidRDefault="003359AF" w:rsidP="003359AF">
      <w:pPr>
        <w:pStyle w:val="BodyText"/>
        <w:jc w:val="both"/>
        <w:rPr>
          <w:rFonts w:ascii="Arial" w:hAnsi="Arial" w:cs="Arial"/>
        </w:rPr>
      </w:pPr>
      <w:r w:rsidRPr="003359AF">
        <w:rPr>
          <w:rFonts w:ascii="Arial" w:hAnsi="Arial" w:cs="Arial"/>
        </w:rPr>
        <w:t xml:space="preserve">There is a </w:t>
      </w:r>
      <w:r w:rsidR="00EB7549">
        <w:rPr>
          <w:rFonts w:ascii="Arial" w:hAnsi="Arial" w:cs="Arial"/>
        </w:rPr>
        <w:t>substantial</w:t>
      </w:r>
      <w:r w:rsidRPr="003359AF">
        <w:rPr>
          <w:rFonts w:ascii="Arial" w:hAnsi="Arial" w:cs="Arial"/>
        </w:rPr>
        <w:t xml:space="preserve"> global burden regarding brain tumours, with about 308,000 new cases diagnosed in 2020 (Global Cancer Observatory, 2020). Some brain tumours grow slowly and are easier to treat, while some are highly aggressive</w:t>
      </w:r>
      <w:r>
        <w:rPr>
          <w:rFonts w:ascii="Arial" w:hAnsi="Arial" w:cs="Arial"/>
        </w:rPr>
        <w:t>, and the patient may not have</w:t>
      </w:r>
      <w:r w:rsidRPr="003359AF">
        <w:rPr>
          <w:rFonts w:ascii="Arial" w:hAnsi="Arial" w:cs="Arial"/>
        </w:rPr>
        <w:t xml:space="preserve"> much time to go. A brain tumour can disturb crucial functions such as cognition, movement and sensation, depending on its location in the brain (</w:t>
      </w:r>
      <w:r w:rsidR="006F0F2C" w:rsidRPr="003359AF">
        <w:rPr>
          <w:rFonts w:ascii="Arial" w:hAnsi="Arial" w:cs="Arial"/>
        </w:rPr>
        <w:t>Omuro &amp;</w:t>
      </w:r>
      <w:r>
        <w:rPr>
          <w:rFonts w:ascii="Arial" w:hAnsi="Arial" w:cs="Arial"/>
        </w:rPr>
        <w:t xml:space="preserve"> </w:t>
      </w:r>
      <w:r w:rsidRPr="003359AF">
        <w:rPr>
          <w:rFonts w:ascii="Arial" w:hAnsi="Arial" w:cs="Arial"/>
        </w:rPr>
        <w:t>DeAngelis, 2013). The patient can present with a variety of neurological manifestations</w:t>
      </w:r>
      <w:r w:rsidR="00EB7549">
        <w:rPr>
          <w:rFonts w:ascii="Arial" w:hAnsi="Arial" w:cs="Arial"/>
        </w:rPr>
        <w:t>,</w:t>
      </w:r>
      <w:r w:rsidRPr="003359AF">
        <w:rPr>
          <w:rFonts w:ascii="Arial" w:hAnsi="Arial" w:cs="Arial"/>
        </w:rPr>
        <w:t xml:space="preserve"> including headaches, seizures, cognitive impairments, and motor deficits. Due to such information, brain tumours represent a </w:t>
      </w:r>
      <w:r>
        <w:rPr>
          <w:rFonts w:ascii="Arial" w:hAnsi="Arial" w:cs="Arial"/>
        </w:rPr>
        <w:t>significant</w:t>
      </w:r>
      <w:r w:rsidRPr="003359AF">
        <w:rPr>
          <w:rFonts w:ascii="Arial" w:hAnsi="Arial" w:cs="Arial"/>
        </w:rPr>
        <w:t xml:space="preserve"> public health problem, as they cause high disability-adjusted life years and entail major healthcare expenses.</w:t>
      </w:r>
    </w:p>
    <w:p w14:paraId="0C4FBDB5" w14:textId="7DE0D01B" w:rsidR="003359AF" w:rsidRDefault="00EB7549" w:rsidP="003359AF">
      <w:pPr>
        <w:pStyle w:val="BodyText"/>
        <w:jc w:val="both"/>
        <w:rPr>
          <w:rFonts w:ascii="Arial" w:hAnsi="Arial" w:cs="Arial"/>
          <w:b/>
          <w:bCs/>
        </w:rPr>
      </w:pPr>
      <w:r w:rsidRPr="00EB7549">
        <w:rPr>
          <w:rFonts w:ascii="Arial" w:hAnsi="Arial" w:cs="Arial"/>
          <w:b/>
          <w:bCs/>
        </w:rPr>
        <w:t>Importance of Early and Accurate Diagnosis</w:t>
      </w:r>
    </w:p>
    <w:p w14:paraId="1AD1288E" w14:textId="33DAA59D" w:rsidR="00EB7549" w:rsidRDefault="00CC7CE0" w:rsidP="003359AF">
      <w:pPr>
        <w:pStyle w:val="BodyText"/>
        <w:jc w:val="both"/>
        <w:rPr>
          <w:rFonts w:ascii="Arial" w:hAnsi="Arial" w:cs="Arial"/>
        </w:rPr>
      </w:pPr>
      <w:r w:rsidRPr="00CC7CE0">
        <w:rPr>
          <w:rFonts w:ascii="Arial" w:hAnsi="Arial" w:cs="Arial"/>
        </w:rPr>
        <w:t xml:space="preserve">An early and accurate diagnosis of brain tumours is a key that unlocks the door to better treatment outcomes. Since the brain represents the most complex organ in </w:t>
      </w:r>
      <w:r>
        <w:rPr>
          <w:rFonts w:ascii="Arial" w:hAnsi="Arial" w:cs="Arial"/>
        </w:rPr>
        <w:t xml:space="preserve">the </w:t>
      </w:r>
      <w:r w:rsidRPr="00CC7CE0">
        <w:rPr>
          <w:rFonts w:ascii="Arial" w:hAnsi="Arial" w:cs="Arial"/>
        </w:rPr>
        <w:t>body, with many vitally important functions, any aberrant growth in the brain can affect an individual’s health, lifestyle and survival. The earlier a brain tumour is diagnosed, the earlier the intervention</w:t>
      </w:r>
      <w:r>
        <w:rPr>
          <w:rFonts w:ascii="Arial" w:hAnsi="Arial" w:cs="Arial"/>
        </w:rPr>
        <w:t>, which helps to stop further damage to the nervous system and decreases morbidity and mortality (Weller et al.</w:t>
      </w:r>
      <w:r w:rsidRPr="00CC7CE0">
        <w:rPr>
          <w:rFonts w:ascii="Arial" w:hAnsi="Arial" w:cs="Arial"/>
        </w:rPr>
        <w:t>, 2015). Moreover, correct classification as a tumour is necessary for making the right treatment strategy</w:t>
      </w:r>
      <w:r>
        <w:rPr>
          <w:rFonts w:ascii="Arial" w:hAnsi="Arial" w:cs="Arial"/>
        </w:rPr>
        <w:t>; for instance, benign tumours require minimal treatment, such as initial observation, while malignant tumours usually require a combination of treatments, such as surgery, radiation or chemotherapy (Schwartz et al.</w:t>
      </w:r>
      <w:r w:rsidRPr="00CC7CE0">
        <w:rPr>
          <w:rFonts w:ascii="Arial" w:hAnsi="Arial" w:cs="Arial"/>
        </w:rPr>
        <w:t>, 2017).</w:t>
      </w:r>
    </w:p>
    <w:p w14:paraId="6695A26D" w14:textId="337E5DBD" w:rsidR="004663B8" w:rsidRDefault="004663B8" w:rsidP="004663B8">
      <w:pPr>
        <w:jc w:val="both"/>
        <w:rPr>
          <w:rFonts w:ascii="Arial" w:hAnsi="Arial" w:cs="Arial"/>
        </w:rPr>
      </w:pPr>
      <w:r>
        <w:rPr>
          <w:rFonts w:ascii="Arial" w:hAnsi="Arial" w:cs="Arial"/>
        </w:rPr>
        <w:t>The wrong treatment regime or the risk of complications can result in incorrect classification or poorer patient outcomes</w:t>
      </w:r>
      <w:r w:rsidRPr="004663B8">
        <w:rPr>
          <w:rFonts w:ascii="Arial" w:hAnsi="Arial" w:cs="Arial"/>
        </w:rPr>
        <w:t xml:space="preserve">. Because of the importance of addressing </w:t>
      </w:r>
      <w:r w:rsidRPr="004663B8">
        <w:rPr>
          <w:rFonts w:ascii="Arial" w:hAnsi="Arial" w:cs="Arial"/>
        </w:rPr>
        <w:lastRenderedPageBreak/>
        <w:t xml:space="preserve">these issues, medical researchers </w:t>
      </w:r>
      <w:r>
        <w:rPr>
          <w:rFonts w:ascii="Arial" w:hAnsi="Arial" w:cs="Arial"/>
        </w:rPr>
        <w:t>try to</w:t>
      </w:r>
      <w:r w:rsidRPr="004663B8">
        <w:rPr>
          <w:rFonts w:ascii="Arial" w:hAnsi="Arial" w:cs="Arial"/>
        </w:rPr>
        <w:t xml:space="preserve"> diagnose brain tumours as early as possible and classify them more precisely.</w:t>
      </w:r>
    </w:p>
    <w:p w14:paraId="44215BFC" w14:textId="77777777" w:rsidR="004663B8" w:rsidRDefault="004663B8" w:rsidP="004663B8">
      <w:pPr>
        <w:jc w:val="both"/>
        <w:rPr>
          <w:rFonts w:ascii="Arial" w:hAnsi="Arial" w:cs="Arial"/>
        </w:rPr>
      </w:pPr>
    </w:p>
    <w:p w14:paraId="627B23AC" w14:textId="7E82F613" w:rsidR="00F534CA" w:rsidRDefault="000E23A1" w:rsidP="00F534CA">
      <w:pPr>
        <w:spacing w:after="140"/>
        <w:jc w:val="both"/>
        <w:rPr>
          <w:rFonts w:ascii="Arial" w:hAnsi="Arial" w:cs="Arial"/>
          <w:b/>
          <w:bCs/>
        </w:rPr>
      </w:pPr>
      <w:r w:rsidRPr="000E23A1">
        <w:rPr>
          <w:rFonts w:ascii="Arial" w:hAnsi="Arial" w:cs="Arial"/>
          <w:b/>
          <w:bCs/>
        </w:rPr>
        <w:t xml:space="preserve">Role of MRI Imaging in Diagnosing Brain </w:t>
      </w:r>
      <w:r w:rsidR="00CD5FC8" w:rsidRPr="000E23A1">
        <w:rPr>
          <w:rFonts w:ascii="Arial" w:hAnsi="Arial" w:cs="Arial"/>
          <w:b/>
          <w:bCs/>
        </w:rPr>
        <w:t>Tumours</w:t>
      </w:r>
    </w:p>
    <w:p w14:paraId="7E76AB82" w14:textId="2F4B803A" w:rsidR="000E23A1" w:rsidRDefault="00F534CA" w:rsidP="00F534CA">
      <w:pPr>
        <w:jc w:val="both"/>
        <w:rPr>
          <w:rFonts w:ascii="Arial" w:hAnsi="Arial" w:cs="Arial"/>
        </w:rPr>
      </w:pPr>
      <w:r w:rsidRPr="00F534CA">
        <w:rPr>
          <w:rFonts w:ascii="Arial" w:hAnsi="Arial" w:cs="Arial"/>
        </w:rPr>
        <w:t xml:space="preserve">Magnetic Resonance Imaging (MRI) is </w:t>
      </w:r>
      <w:r>
        <w:rPr>
          <w:rFonts w:ascii="Arial" w:hAnsi="Arial" w:cs="Arial"/>
        </w:rPr>
        <w:t>an essential tool in diagnosing brain tumours. It is a non-invasive</w:t>
      </w:r>
      <w:r w:rsidRPr="00F534CA">
        <w:rPr>
          <w:rFonts w:ascii="Arial" w:hAnsi="Arial" w:cs="Arial"/>
        </w:rPr>
        <w:t xml:space="preserve"> imaging technique that uses powerful magnets and radio waves to produce detailed images of the brain's structure (Glover, 2011). Unlike computed tomography (CT) scans, which use </w:t>
      </w:r>
      <w:r>
        <w:rPr>
          <w:rFonts w:ascii="Arial" w:hAnsi="Arial" w:cs="Arial"/>
        </w:rPr>
        <w:t>ionising</w:t>
      </w:r>
      <w:r w:rsidRPr="00F534CA">
        <w:rPr>
          <w:rFonts w:ascii="Arial" w:hAnsi="Arial" w:cs="Arial"/>
        </w:rPr>
        <w:t xml:space="preserve"> radiation, MRI provides superior soft tissue contrast without exposing the patient to potentially harmful radiation. This makes MRI particularly valuable for imaging the brain, where distinguishing between different </w:t>
      </w:r>
      <w:r>
        <w:rPr>
          <w:rFonts w:ascii="Arial" w:hAnsi="Arial" w:cs="Arial"/>
        </w:rPr>
        <w:t>tissue types</w:t>
      </w:r>
      <w:r w:rsidRPr="00F534CA">
        <w:rPr>
          <w:rFonts w:ascii="Arial" w:hAnsi="Arial" w:cs="Arial"/>
        </w:rPr>
        <w:t xml:space="preserve"> is crucial for identifying abnormalities such as </w:t>
      </w:r>
      <w:r>
        <w:rPr>
          <w:rFonts w:ascii="Arial" w:hAnsi="Arial" w:cs="Arial"/>
        </w:rPr>
        <w:t>tumours</w:t>
      </w:r>
      <w:r w:rsidRPr="00F534CA">
        <w:rPr>
          <w:rFonts w:ascii="Arial" w:hAnsi="Arial" w:cs="Arial"/>
        </w:rPr>
        <w:t>.</w:t>
      </w:r>
    </w:p>
    <w:p w14:paraId="620E0A9A" w14:textId="77777777" w:rsidR="00F534CA" w:rsidRDefault="00F534CA" w:rsidP="00F534CA">
      <w:pPr>
        <w:jc w:val="both"/>
        <w:rPr>
          <w:rFonts w:ascii="Arial" w:hAnsi="Arial" w:cs="Arial"/>
        </w:rPr>
      </w:pPr>
    </w:p>
    <w:p w14:paraId="050E291B" w14:textId="07ABC3BF" w:rsidR="00B409C5" w:rsidRDefault="00B409C5" w:rsidP="00F534CA">
      <w:pPr>
        <w:jc w:val="both"/>
        <w:rPr>
          <w:rFonts w:ascii="Arial" w:hAnsi="Arial" w:cs="Arial"/>
        </w:rPr>
      </w:pPr>
      <w:r w:rsidRPr="00B409C5">
        <w:rPr>
          <w:rFonts w:ascii="Arial" w:hAnsi="Arial" w:cs="Arial"/>
        </w:rPr>
        <w:t xml:space="preserve">Since then, MRI has become the diagnostic gold standard for brain tumours. If an MRI scan shows a brain lesion, an anatomical MRI, </w:t>
      </w:r>
      <w:r>
        <w:rPr>
          <w:rFonts w:ascii="Arial" w:hAnsi="Arial" w:cs="Arial"/>
        </w:rPr>
        <w:t>mainly</w:t>
      </w:r>
      <w:r w:rsidRPr="00B409C5">
        <w:rPr>
          <w:rFonts w:ascii="Arial" w:hAnsi="Arial" w:cs="Arial"/>
        </w:rPr>
        <w:t xml:space="preserve"> when performed with a high-field magnet, can identify </w:t>
      </w:r>
      <w:r>
        <w:rPr>
          <w:rFonts w:ascii="Arial" w:hAnsi="Arial" w:cs="Arial"/>
        </w:rPr>
        <w:t xml:space="preserve">a tumour's size, location and features </w:t>
      </w:r>
      <w:r w:rsidRPr="00B409C5">
        <w:rPr>
          <w:rFonts w:ascii="Arial" w:hAnsi="Arial" w:cs="Arial"/>
        </w:rPr>
        <w:t xml:space="preserve">(Villanueva-Meyer et al., 2017). Advanced MRI techniques, like diffusion-weighted imaging (DWI), perfusion MRI and functional MRI (fMRI), can reveal more about how the tumour behaves, including its speed of growth (aggressiveness), blood supply (vasculature) and its impact on neighbouring brain functions (Leach et al., 2020). For example, </w:t>
      </w:r>
      <w:r>
        <w:rPr>
          <w:rFonts w:ascii="Arial" w:hAnsi="Arial" w:cs="Arial"/>
        </w:rPr>
        <w:t xml:space="preserve">it </w:t>
      </w:r>
      <w:r w:rsidR="00374D8F">
        <w:rPr>
          <w:rFonts w:ascii="Arial" w:hAnsi="Arial" w:cs="Arial"/>
        </w:rPr>
        <w:t>estimates</w:t>
      </w:r>
      <w:r w:rsidRPr="00B409C5">
        <w:rPr>
          <w:rFonts w:ascii="Arial" w:hAnsi="Arial" w:cs="Arial"/>
        </w:rPr>
        <w:t xml:space="preserve"> tumour vascularity</w:t>
      </w:r>
      <w:r w:rsidR="00374D8F">
        <w:rPr>
          <w:rFonts w:ascii="Arial" w:hAnsi="Arial" w:cs="Arial"/>
        </w:rPr>
        <w:t xml:space="preserve"> </w:t>
      </w:r>
      <w:r w:rsidRPr="00B409C5">
        <w:rPr>
          <w:rFonts w:ascii="Arial" w:hAnsi="Arial" w:cs="Arial"/>
        </w:rPr>
        <w:t xml:space="preserve">to see if </w:t>
      </w:r>
      <w:r>
        <w:rPr>
          <w:rFonts w:ascii="Arial" w:hAnsi="Arial" w:cs="Arial"/>
        </w:rPr>
        <w:t>it</w:t>
      </w:r>
      <w:r w:rsidRPr="00B409C5">
        <w:rPr>
          <w:rFonts w:ascii="Arial" w:hAnsi="Arial" w:cs="Arial"/>
        </w:rPr>
        <w:t xml:space="preserve"> </w:t>
      </w:r>
      <w:r>
        <w:rPr>
          <w:rFonts w:ascii="Arial" w:hAnsi="Arial" w:cs="Arial"/>
        </w:rPr>
        <w:t>comprises</w:t>
      </w:r>
      <w:r w:rsidRPr="00B409C5">
        <w:rPr>
          <w:rFonts w:ascii="Arial" w:hAnsi="Arial" w:cs="Arial"/>
        </w:rPr>
        <w:t xml:space="preserve"> many </w:t>
      </w:r>
      <w:r w:rsidR="00E74F68">
        <w:rPr>
          <w:rFonts w:ascii="Arial" w:hAnsi="Arial" w:cs="Arial"/>
        </w:rPr>
        <w:t>tiny</w:t>
      </w:r>
      <w:r w:rsidRPr="00B409C5">
        <w:rPr>
          <w:rFonts w:ascii="Arial" w:hAnsi="Arial" w:cs="Arial"/>
        </w:rPr>
        <w:t xml:space="preserve"> blood vessels (</w:t>
      </w:r>
      <w:r>
        <w:rPr>
          <w:rFonts w:ascii="Arial" w:hAnsi="Arial" w:cs="Arial"/>
        </w:rPr>
        <w:t>malignant</w:t>
      </w:r>
      <w:r w:rsidRPr="00B409C5">
        <w:rPr>
          <w:rFonts w:ascii="Arial" w:hAnsi="Arial" w:cs="Arial"/>
        </w:rPr>
        <w:t xml:space="preserve"> tumours). </w:t>
      </w:r>
      <w:r>
        <w:rPr>
          <w:rFonts w:ascii="Arial" w:hAnsi="Arial" w:cs="Arial"/>
        </w:rPr>
        <w:t>In</w:t>
      </w:r>
      <w:r w:rsidRPr="00B409C5">
        <w:rPr>
          <w:rFonts w:ascii="Arial" w:hAnsi="Arial" w:cs="Arial"/>
        </w:rPr>
        <w:t xml:space="preserve"> your body to help tumour tissue from surrounding</w:t>
      </w:r>
      <w:r>
        <w:rPr>
          <w:rFonts w:ascii="Arial" w:hAnsi="Arial" w:cs="Arial"/>
        </w:rPr>
        <w:t>.</w:t>
      </w:r>
    </w:p>
    <w:p w14:paraId="76C31798" w14:textId="77777777" w:rsidR="00B409C5" w:rsidRDefault="00B409C5" w:rsidP="00F534CA">
      <w:pPr>
        <w:jc w:val="both"/>
        <w:rPr>
          <w:rFonts w:ascii="Arial" w:hAnsi="Arial" w:cs="Arial"/>
        </w:rPr>
      </w:pPr>
    </w:p>
    <w:p w14:paraId="4F988474" w14:textId="1D55729D" w:rsidR="00E74F68" w:rsidRDefault="00B7493D" w:rsidP="00F534CA">
      <w:pPr>
        <w:jc w:val="both"/>
        <w:rPr>
          <w:rFonts w:ascii="Arial" w:hAnsi="Arial" w:cs="Arial"/>
        </w:rPr>
      </w:pPr>
      <w:r w:rsidRPr="00B7493D">
        <w:rPr>
          <w:rFonts w:ascii="Arial" w:hAnsi="Arial" w:cs="Arial"/>
        </w:rPr>
        <w:t xml:space="preserve">MRI is </w:t>
      </w:r>
      <w:r>
        <w:rPr>
          <w:rFonts w:ascii="Arial" w:hAnsi="Arial" w:cs="Arial"/>
        </w:rPr>
        <w:t>beneficial</w:t>
      </w:r>
      <w:r w:rsidRPr="00B7493D">
        <w:rPr>
          <w:rFonts w:ascii="Arial" w:hAnsi="Arial" w:cs="Arial"/>
        </w:rPr>
        <w:t xml:space="preserve"> not only for diagnosing brain tumours </w:t>
      </w:r>
      <w:r>
        <w:rPr>
          <w:rFonts w:ascii="Arial" w:hAnsi="Arial" w:cs="Arial"/>
        </w:rPr>
        <w:t xml:space="preserve">but also for </w:t>
      </w:r>
      <w:r w:rsidRPr="00B7493D">
        <w:rPr>
          <w:rFonts w:ascii="Arial" w:hAnsi="Arial" w:cs="Arial"/>
        </w:rPr>
        <w:t xml:space="preserve">planning and following up treatment. </w:t>
      </w:r>
      <w:r>
        <w:rPr>
          <w:rFonts w:ascii="Arial" w:hAnsi="Arial" w:cs="Arial"/>
        </w:rPr>
        <w:t xml:space="preserve">Before surgery, MRI scans help neurosurgeons pinpoint the best way to remove a tumour safely and effectively; </w:t>
      </w:r>
      <w:r w:rsidRPr="00B7493D">
        <w:rPr>
          <w:rFonts w:ascii="Arial" w:hAnsi="Arial" w:cs="Arial"/>
        </w:rPr>
        <w:t>post-surgical scans are used to screen for recurrence or complications (Lemasson et al., 2013). MRI is also used to guide radiotherapy, where tumours are targeted with radiation to reduce the risk of damage to healthy tissue.</w:t>
      </w:r>
    </w:p>
    <w:p w14:paraId="1DFD1798" w14:textId="77777777" w:rsidR="00B7493D" w:rsidRDefault="00B7493D" w:rsidP="00F534CA">
      <w:pPr>
        <w:jc w:val="both"/>
        <w:rPr>
          <w:rFonts w:ascii="Arial" w:hAnsi="Arial" w:cs="Arial"/>
        </w:rPr>
      </w:pPr>
    </w:p>
    <w:p w14:paraId="497723BC" w14:textId="7AC559C2" w:rsidR="00B7493D" w:rsidRDefault="00831B49" w:rsidP="00392516">
      <w:pPr>
        <w:spacing w:after="140"/>
        <w:jc w:val="both"/>
        <w:rPr>
          <w:rFonts w:ascii="Arial" w:hAnsi="Arial" w:cs="Arial"/>
          <w:b/>
          <w:bCs/>
        </w:rPr>
      </w:pPr>
      <w:r w:rsidRPr="00831B49">
        <w:rPr>
          <w:rFonts w:ascii="Arial" w:hAnsi="Arial" w:cs="Arial"/>
          <w:b/>
          <w:bCs/>
        </w:rPr>
        <w:t xml:space="preserve">Complexity and Variability in </w:t>
      </w:r>
      <w:r w:rsidR="00392516" w:rsidRPr="00831B49">
        <w:rPr>
          <w:rFonts w:ascii="Arial" w:hAnsi="Arial" w:cs="Arial"/>
          <w:b/>
          <w:bCs/>
        </w:rPr>
        <w:t>Tumour</w:t>
      </w:r>
      <w:r w:rsidRPr="00831B49">
        <w:rPr>
          <w:rFonts w:ascii="Arial" w:hAnsi="Arial" w:cs="Arial"/>
          <w:b/>
          <w:bCs/>
        </w:rPr>
        <w:t xml:space="preserve"> Classification</w:t>
      </w:r>
      <w:r>
        <w:rPr>
          <w:rFonts w:ascii="Arial" w:hAnsi="Arial" w:cs="Arial"/>
          <w:b/>
          <w:bCs/>
        </w:rPr>
        <w:t>:</w:t>
      </w:r>
    </w:p>
    <w:p w14:paraId="70D52F56" w14:textId="43577E86" w:rsidR="00392516" w:rsidRDefault="00392516" w:rsidP="00392516">
      <w:pPr>
        <w:jc w:val="both"/>
        <w:rPr>
          <w:rFonts w:ascii="Arial" w:hAnsi="Arial" w:cs="Arial"/>
        </w:rPr>
      </w:pPr>
      <w:r w:rsidRPr="00392516">
        <w:rPr>
          <w:rFonts w:ascii="Arial" w:hAnsi="Arial" w:cs="Arial"/>
        </w:rPr>
        <w:t xml:space="preserve">Despite these advances, MRI-based manual diagnosis and classification of brain tumours is still </w:t>
      </w:r>
      <w:r>
        <w:rPr>
          <w:rFonts w:ascii="Arial" w:hAnsi="Arial" w:cs="Arial"/>
        </w:rPr>
        <w:t>complex, tedious</w:t>
      </w:r>
      <w:r w:rsidRPr="00392516">
        <w:rPr>
          <w:rFonts w:ascii="Arial" w:hAnsi="Arial" w:cs="Arial"/>
        </w:rPr>
        <w:t xml:space="preserve">, and subject to considerable inter- and intra-rater variability (Menze et al., 2015). One of the </w:t>
      </w:r>
      <w:r>
        <w:rPr>
          <w:rFonts w:ascii="Arial" w:hAnsi="Arial" w:cs="Arial"/>
        </w:rPr>
        <w:t>primary</w:t>
      </w:r>
      <w:r w:rsidRPr="00392516">
        <w:rPr>
          <w:rFonts w:ascii="Arial" w:hAnsi="Arial" w:cs="Arial"/>
        </w:rPr>
        <w:t xml:space="preserve"> reasons is the tremendous variability in </w:t>
      </w:r>
      <w:r>
        <w:rPr>
          <w:rFonts w:ascii="Arial" w:hAnsi="Arial" w:cs="Arial"/>
        </w:rPr>
        <w:t xml:space="preserve">the </w:t>
      </w:r>
      <w:r w:rsidRPr="00392516">
        <w:rPr>
          <w:rFonts w:ascii="Arial" w:hAnsi="Arial" w:cs="Arial"/>
        </w:rPr>
        <w:t>characteristics of brain tumours. Unlike other health conditions, brain tumours vary dramatically in size, shape and location, with subtle differences even in their microscopic structure, complicating the classification decisions made by radiologists, who must figure out the boundary between benign and malignant tumours or between different types of malignant tumours (Louis et al., 2016). For instance, gliomas</w:t>
      </w:r>
      <w:r w:rsidR="00374D8F">
        <w:rPr>
          <w:rFonts w:ascii="Arial" w:hAnsi="Arial" w:cs="Arial"/>
        </w:rPr>
        <w:t xml:space="preserve">, one of the most common tumours, according to the World Health Organization, </w:t>
      </w:r>
      <w:r w:rsidRPr="00392516">
        <w:rPr>
          <w:rFonts w:ascii="Arial" w:hAnsi="Arial" w:cs="Arial"/>
        </w:rPr>
        <w:t>can appear in a wide variety of forms, ranging from their low-grade counterparts that are relatively well-delineated to the high-grade glioblastomas that are infiltrative and hard to differentiate from the surrounding tissue.</w:t>
      </w:r>
    </w:p>
    <w:p w14:paraId="2D0FC2EA" w14:textId="77777777" w:rsidR="00392516" w:rsidRDefault="00392516" w:rsidP="00392516">
      <w:pPr>
        <w:jc w:val="both"/>
        <w:rPr>
          <w:rFonts w:ascii="Arial" w:hAnsi="Arial" w:cs="Arial"/>
        </w:rPr>
      </w:pPr>
    </w:p>
    <w:p w14:paraId="566F9298" w14:textId="505D4B1E" w:rsidR="00392516" w:rsidRDefault="009A5B94" w:rsidP="00392516">
      <w:pPr>
        <w:jc w:val="both"/>
        <w:rPr>
          <w:rFonts w:ascii="Arial" w:hAnsi="Arial" w:cs="Arial"/>
        </w:rPr>
      </w:pPr>
      <w:r w:rsidRPr="009A5B94">
        <w:rPr>
          <w:rFonts w:ascii="Arial" w:hAnsi="Arial" w:cs="Arial"/>
        </w:rPr>
        <w:t>Additionally, ring-enhancing lesions, one of the pathognomonic MRI characteristics of cavernous haemangioma, can occur in many other brain tumours that are seldom found in cavernous haemangioma, such as high-grade glioma, leading to misclassification (Villanueva-Meyer et al., 2017). For example, high-grade glioma and brain metastases that are ring-enhancing can be nearly indistinguishable on MRI alone without the benefit of additional clinical history/examination or advanced imaging.</w:t>
      </w:r>
    </w:p>
    <w:p w14:paraId="29120ECF" w14:textId="77777777" w:rsidR="009A5B94" w:rsidRDefault="009A5B94" w:rsidP="00392516">
      <w:pPr>
        <w:jc w:val="both"/>
        <w:rPr>
          <w:rFonts w:ascii="Arial" w:hAnsi="Arial" w:cs="Arial"/>
        </w:rPr>
      </w:pPr>
    </w:p>
    <w:p w14:paraId="3E353366" w14:textId="3EEA42EB" w:rsidR="00DC1CDB" w:rsidRDefault="00FD7B5D" w:rsidP="00392516">
      <w:pPr>
        <w:jc w:val="both"/>
        <w:rPr>
          <w:rFonts w:ascii="Arial" w:hAnsi="Arial" w:cs="Arial"/>
        </w:rPr>
      </w:pPr>
      <w:r w:rsidRPr="00FD7B5D">
        <w:rPr>
          <w:rFonts w:ascii="Arial" w:hAnsi="Arial" w:cs="Arial"/>
        </w:rPr>
        <w:t>Moreover, manual interpretation of MRI images is labour-intensive and inter-observer variability (</w:t>
      </w:r>
      <w:r>
        <w:rPr>
          <w:rFonts w:ascii="Arial" w:hAnsi="Arial" w:cs="Arial"/>
        </w:rPr>
        <w:t xml:space="preserve">i.e., two different radiologists might reach different opinions when assessing the same set of images) compromises interpretation, which in turn can impact </w:t>
      </w:r>
      <w:r w:rsidRPr="00FD7B5D">
        <w:rPr>
          <w:rFonts w:ascii="Arial" w:hAnsi="Arial" w:cs="Arial"/>
        </w:rPr>
        <w:t>diagnosis, prognosis and consequent treatment planning (Zwanenburg et al., 2020).</w:t>
      </w:r>
    </w:p>
    <w:p w14:paraId="025EE426" w14:textId="77777777" w:rsidR="00FD7B5D" w:rsidRDefault="00FD7B5D" w:rsidP="00392516">
      <w:pPr>
        <w:jc w:val="both"/>
        <w:rPr>
          <w:rFonts w:ascii="Arial" w:hAnsi="Arial" w:cs="Arial"/>
        </w:rPr>
      </w:pPr>
    </w:p>
    <w:p w14:paraId="3428DEDB" w14:textId="63A77C80" w:rsidR="00FD7B5D" w:rsidRDefault="00B365AC" w:rsidP="00392516">
      <w:pPr>
        <w:jc w:val="both"/>
        <w:rPr>
          <w:rFonts w:ascii="Arial" w:hAnsi="Arial" w:cs="Arial"/>
        </w:rPr>
      </w:pPr>
      <w:r w:rsidRPr="00B365AC">
        <w:rPr>
          <w:rFonts w:ascii="Arial" w:hAnsi="Arial" w:cs="Arial"/>
        </w:rPr>
        <w:t xml:space="preserve">Therefore, research into automated and semi-automated AI and machine </w:t>
      </w:r>
      <w:r>
        <w:rPr>
          <w:rFonts w:ascii="Arial" w:hAnsi="Arial" w:cs="Arial"/>
        </w:rPr>
        <w:t>learning-based methods of brain tumour diagnosis and classification is gaining momentum. The eventual goal is to use them to improve diagnostic accuracy, usually by analysing huge data sets of MRI images for statistical patterns that are not immediately obvious to the unaided human eye (Akkus et al., 2017).</w:t>
      </w:r>
      <w:r w:rsidRPr="00B365AC">
        <w:rPr>
          <w:rFonts w:ascii="Arial" w:hAnsi="Arial" w:cs="Arial"/>
        </w:rPr>
        <w:t xml:space="preserve"> Whether and under what circumstances </w:t>
      </w:r>
      <w:r>
        <w:rPr>
          <w:rFonts w:ascii="Arial" w:hAnsi="Arial" w:cs="Arial"/>
        </w:rPr>
        <w:t xml:space="preserve">such approaches will prove both valid and implementable remains </w:t>
      </w:r>
      <w:r w:rsidRPr="00B365AC">
        <w:rPr>
          <w:rFonts w:ascii="Arial" w:hAnsi="Arial" w:cs="Arial"/>
        </w:rPr>
        <w:t>unclear.</w:t>
      </w:r>
    </w:p>
    <w:p w14:paraId="570F40DD" w14:textId="77777777" w:rsidR="009F6D4E" w:rsidRDefault="009F6D4E" w:rsidP="00392516">
      <w:pPr>
        <w:jc w:val="both"/>
        <w:rPr>
          <w:rFonts w:ascii="Arial" w:hAnsi="Arial" w:cs="Arial"/>
        </w:rPr>
      </w:pPr>
    </w:p>
    <w:p w14:paraId="7BC82937" w14:textId="48E21207" w:rsidR="006164FC" w:rsidRPr="004A5264" w:rsidRDefault="004A5264" w:rsidP="006164FC">
      <w:pPr>
        <w:spacing w:after="140"/>
        <w:jc w:val="both"/>
        <w:rPr>
          <w:rFonts w:ascii="Arial" w:hAnsi="Arial" w:cs="Arial"/>
          <w:b/>
          <w:bCs/>
        </w:rPr>
      </w:pPr>
      <w:r w:rsidRPr="004A5264">
        <w:rPr>
          <w:rFonts w:ascii="Arial" w:hAnsi="Arial" w:cs="Arial"/>
          <w:b/>
          <w:bCs/>
        </w:rPr>
        <w:t>Motivation and Relevance</w:t>
      </w:r>
    </w:p>
    <w:p w14:paraId="020E78A5" w14:textId="29D99898" w:rsidR="009A5B94" w:rsidRDefault="006164FC" w:rsidP="00392516">
      <w:pPr>
        <w:jc w:val="both"/>
        <w:rPr>
          <w:rFonts w:ascii="Arial" w:hAnsi="Arial" w:cs="Arial"/>
        </w:rPr>
      </w:pPr>
      <w:r>
        <w:rPr>
          <w:rFonts w:ascii="Arial" w:hAnsi="Arial" w:cs="Arial"/>
        </w:rPr>
        <w:t>We have more complex and abundant medical imaging data, so healthcare</w:t>
      </w:r>
      <w:r w:rsidRPr="006164FC">
        <w:rPr>
          <w:rFonts w:ascii="Arial" w:hAnsi="Arial" w:cs="Arial"/>
        </w:rPr>
        <w:t xml:space="preserve"> </w:t>
      </w:r>
      <w:r>
        <w:rPr>
          <w:rFonts w:ascii="Arial" w:hAnsi="Arial" w:cs="Arial"/>
        </w:rPr>
        <w:t>demands</w:t>
      </w:r>
      <w:r w:rsidRPr="006164FC">
        <w:rPr>
          <w:rFonts w:ascii="Arial" w:hAnsi="Arial" w:cs="Arial"/>
        </w:rPr>
        <w:t xml:space="preserve"> more accurate and faster diagnosis tools. Radiology </w:t>
      </w:r>
      <w:r w:rsidR="002B1981">
        <w:rPr>
          <w:rFonts w:ascii="Arial" w:hAnsi="Arial" w:cs="Arial"/>
        </w:rPr>
        <w:t>exemplifies</w:t>
      </w:r>
      <w:r>
        <w:rPr>
          <w:rFonts w:ascii="Arial" w:hAnsi="Arial" w:cs="Arial"/>
        </w:rPr>
        <w:t xml:space="preserve"> how</w:t>
      </w:r>
      <w:r w:rsidRPr="006164FC">
        <w:rPr>
          <w:rFonts w:ascii="Arial" w:hAnsi="Arial" w:cs="Arial"/>
        </w:rPr>
        <w:t xml:space="preserve"> early and accurate diagnosis is </w:t>
      </w:r>
      <w:r>
        <w:rPr>
          <w:rFonts w:ascii="Arial" w:hAnsi="Arial" w:cs="Arial"/>
        </w:rPr>
        <w:t>critical</w:t>
      </w:r>
      <w:r w:rsidRPr="006164FC">
        <w:rPr>
          <w:rFonts w:ascii="Arial" w:hAnsi="Arial" w:cs="Arial"/>
        </w:rPr>
        <w:t xml:space="preserve"> for </w:t>
      </w:r>
      <w:r>
        <w:rPr>
          <w:rFonts w:ascii="Arial" w:hAnsi="Arial" w:cs="Arial"/>
        </w:rPr>
        <w:t>treating</w:t>
      </w:r>
      <w:r w:rsidRPr="006164FC">
        <w:rPr>
          <w:rFonts w:ascii="Arial" w:hAnsi="Arial" w:cs="Arial"/>
        </w:rPr>
        <w:t xml:space="preserve"> many diseases</w:t>
      </w:r>
      <w:r>
        <w:rPr>
          <w:rFonts w:ascii="Arial" w:hAnsi="Arial" w:cs="Arial"/>
        </w:rPr>
        <w:t>,</w:t>
      </w:r>
      <w:r w:rsidRPr="006164FC">
        <w:rPr>
          <w:rFonts w:ascii="Arial" w:hAnsi="Arial" w:cs="Arial"/>
        </w:rPr>
        <w:t xml:space="preserve"> such as brain tumours. However, the traditional way of manually interpreting medical images, such as Magnetic Resonance Imaging (MRI) by radiologists, is tedious and still susceptible to human’s fluctuating judgment on different occasions. In this situation, AI is emerging as a tool for medical image analysis. Specifically, deep learning techniques such as </w:t>
      </w:r>
      <w:r>
        <w:rPr>
          <w:rFonts w:ascii="Arial" w:hAnsi="Arial" w:cs="Arial"/>
        </w:rPr>
        <w:t>convolutional neural networks (CNNs) can augment radiologists' work to reach fast, accurate, and consistent diagnoses</w:t>
      </w:r>
      <w:r w:rsidRPr="006164FC">
        <w:rPr>
          <w:rFonts w:ascii="Arial" w:hAnsi="Arial" w:cs="Arial"/>
        </w:rPr>
        <w:t xml:space="preserve"> in record time, leading to improved patient outcomes.</w:t>
      </w:r>
    </w:p>
    <w:p w14:paraId="33D22406" w14:textId="77777777" w:rsidR="002B1981" w:rsidRDefault="002B1981" w:rsidP="00392516">
      <w:pPr>
        <w:jc w:val="both"/>
        <w:rPr>
          <w:rFonts w:ascii="Arial" w:hAnsi="Arial" w:cs="Arial"/>
        </w:rPr>
      </w:pPr>
    </w:p>
    <w:p w14:paraId="1C560F11" w14:textId="64868D85" w:rsidR="006164FC" w:rsidRDefault="002B1981" w:rsidP="00495543">
      <w:pPr>
        <w:spacing w:after="140"/>
        <w:jc w:val="both"/>
        <w:rPr>
          <w:rFonts w:ascii="Arial" w:hAnsi="Arial" w:cs="Arial"/>
          <w:b/>
          <w:bCs/>
        </w:rPr>
      </w:pPr>
      <w:r w:rsidRPr="002B1981">
        <w:rPr>
          <w:rFonts w:ascii="Arial" w:hAnsi="Arial" w:cs="Arial"/>
          <w:b/>
          <w:bCs/>
        </w:rPr>
        <w:t>Role of AI in Medical Imaging</w:t>
      </w:r>
    </w:p>
    <w:p w14:paraId="6E38464F" w14:textId="59CD2C2A" w:rsidR="002B1981" w:rsidRDefault="00495543" w:rsidP="00392516">
      <w:pPr>
        <w:jc w:val="both"/>
        <w:rPr>
          <w:rFonts w:ascii="Arial" w:hAnsi="Arial" w:cs="Arial"/>
        </w:rPr>
      </w:pPr>
      <w:r>
        <w:rPr>
          <w:rFonts w:ascii="Arial" w:hAnsi="Arial" w:cs="Arial"/>
        </w:rPr>
        <w:t xml:space="preserve">Medical imaging stands out from various fields </w:t>
      </w:r>
      <w:r w:rsidRPr="00495543">
        <w:rPr>
          <w:rFonts w:ascii="Arial" w:hAnsi="Arial" w:cs="Arial"/>
        </w:rPr>
        <w:t xml:space="preserve">as one of AI’s most promising applications. In this context, deep learning, one of the most grounded and successful branches of machine learning, has emerged as an impressive application of AI in the last couple of years. Because of their propensity toward modelling </w:t>
      </w:r>
      <w:r>
        <w:rPr>
          <w:rFonts w:ascii="Arial" w:hAnsi="Arial" w:cs="Arial"/>
        </w:rPr>
        <w:t>the human brain’s neural networks, deep learning models can learn features from images in an end-to-end fashion</w:t>
      </w:r>
      <w:r w:rsidRPr="00495543">
        <w:rPr>
          <w:rFonts w:ascii="Arial" w:hAnsi="Arial" w:cs="Arial"/>
        </w:rPr>
        <w:t xml:space="preserve"> without the intervention of humans. </w:t>
      </w:r>
      <w:r>
        <w:rPr>
          <w:rFonts w:ascii="Arial" w:hAnsi="Arial" w:cs="Arial"/>
        </w:rPr>
        <w:t xml:space="preserve">Several classes of deep learning models are well-suited for applications in medical imaging, and the most successful models are </w:t>
      </w:r>
      <w:r w:rsidRPr="00495543">
        <w:rPr>
          <w:rFonts w:ascii="Arial" w:hAnsi="Arial" w:cs="Arial"/>
        </w:rPr>
        <w:t>convolutional neural networks (CNNs).</w:t>
      </w:r>
    </w:p>
    <w:p w14:paraId="0B3F2669" w14:textId="77777777" w:rsidR="00495543" w:rsidRDefault="00495543" w:rsidP="00392516">
      <w:pPr>
        <w:jc w:val="both"/>
        <w:rPr>
          <w:rFonts w:ascii="Arial" w:hAnsi="Arial" w:cs="Arial"/>
        </w:rPr>
      </w:pPr>
    </w:p>
    <w:p w14:paraId="0A04F5A1" w14:textId="12310F32" w:rsidR="007C267E" w:rsidRDefault="007C267E" w:rsidP="00392516">
      <w:pPr>
        <w:jc w:val="both"/>
        <w:rPr>
          <w:rFonts w:ascii="Arial" w:hAnsi="Arial" w:cs="Arial"/>
        </w:rPr>
      </w:pPr>
      <w:r w:rsidRPr="007C267E">
        <w:rPr>
          <w:rFonts w:ascii="Arial" w:hAnsi="Arial" w:cs="Arial"/>
        </w:rPr>
        <w:t xml:space="preserve">CNNs look for </w:t>
      </w:r>
      <w:r>
        <w:rPr>
          <w:rFonts w:ascii="Arial" w:hAnsi="Arial" w:cs="Arial"/>
        </w:rPr>
        <w:t>image patterns and structures</w:t>
      </w:r>
      <w:r w:rsidRPr="007C267E">
        <w:rPr>
          <w:rFonts w:ascii="Arial" w:hAnsi="Arial" w:cs="Arial"/>
        </w:rPr>
        <w:t xml:space="preserve"> by applying multiple </w:t>
      </w:r>
      <w:r>
        <w:rPr>
          <w:rFonts w:ascii="Arial" w:hAnsi="Arial" w:cs="Arial"/>
        </w:rPr>
        <w:t>filters, such</w:t>
      </w:r>
      <w:r w:rsidRPr="007C267E">
        <w:rPr>
          <w:rFonts w:ascii="Arial" w:hAnsi="Arial" w:cs="Arial"/>
        </w:rPr>
        <w:t xml:space="preserve"> as edge, texture, shape and other feature detectors (Litjens </w:t>
      </w:r>
      <w:r>
        <w:rPr>
          <w:rFonts w:ascii="Arial" w:hAnsi="Arial" w:cs="Arial"/>
        </w:rPr>
        <w:t>et al.,</w:t>
      </w:r>
      <w:r w:rsidRPr="007C267E">
        <w:rPr>
          <w:rFonts w:ascii="Arial" w:hAnsi="Arial" w:cs="Arial"/>
        </w:rPr>
        <w:t xml:space="preserve"> 2017). </w:t>
      </w:r>
      <w:r>
        <w:rPr>
          <w:rFonts w:ascii="Arial" w:hAnsi="Arial" w:cs="Arial"/>
        </w:rPr>
        <w:t>These features could be components such as anatomy lesions or tumours in medical images</w:t>
      </w:r>
      <w:r w:rsidRPr="007C267E">
        <w:rPr>
          <w:rFonts w:ascii="Arial" w:hAnsi="Arial" w:cs="Arial"/>
        </w:rPr>
        <w:t xml:space="preserve">. After training a CNN on large datasets of labelled medical images, the network has learnt how to identify anomalies and assign them </w:t>
      </w:r>
      <w:r>
        <w:rPr>
          <w:rFonts w:ascii="Arial" w:hAnsi="Arial" w:cs="Arial"/>
        </w:rPr>
        <w:t>accurately</w:t>
      </w:r>
      <w:r w:rsidRPr="007C267E">
        <w:rPr>
          <w:rFonts w:ascii="Arial" w:hAnsi="Arial" w:cs="Arial"/>
        </w:rPr>
        <w:t xml:space="preserve"> to specific classes of images. This approach has </w:t>
      </w:r>
      <w:r>
        <w:rPr>
          <w:rFonts w:ascii="Arial" w:hAnsi="Arial" w:cs="Arial"/>
        </w:rPr>
        <w:t>successfully automated</w:t>
      </w:r>
      <w:r w:rsidRPr="007C267E">
        <w:rPr>
          <w:rFonts w:ascii="Arial" w:hAnsi="Arial" w:cs="Arial"/>
        </w:rPr>
        <w:t xml:space="preserve"> complex medical-image classification tasks such as identifying tumours, segmenting organs and identifying disease groups.</w:t>
      </w:r>
    </w:p>
    <w:p w14:paraId="0D5C697C" w14:textId="77777777" w:rsidR="007C267E" w:rsidRDefault="007C267E" w:rsidP="00392516">
      <w:pPr>
        <w:jc w:val="both"/>
        <w:rPr>
          <w:rFonts w:ascii="Arial" w:hAnsi="Arial" w:cs="Arial"/>
        </w:rPr>
      </w:pPr>
    </w:p>
    <w:p w14:paraId="2B215E3F" w14:textId="0F6E6D7F" w:rsidR="007C267E" w:rsidRDefault="007C267E" w:rsidP="00392516">
      <w:pPr>
        <w:jc w:val="both"/>
        <w:rPr>
          <w:rFonts w:ascii="Arial" w:hAnsi="Arial" w:cs="Arial"/>
        </w:rPr>
      </w:pPr>
      <w:r w:rsidRPr="007C267E">
        <w:rPr>
          <w:rFonts w:ascii="Arial" w:hAnsi="Arial" w:cs="Arial"/>
        </w:rPr>
        <w:t xml:space="preserve">Because of their need to analyse </w:t>
      </w:r>
      <w:r w:rsidR="00374D8F">
        <w:rPr>
          <w:rFonts w:ascii="Arial" w:hAnsi="Arial" w:cs="Arial"/>
        </w:rPr>
        <w:t>vast</w:t>
      </w:r>
      <w:r w:rsidRPr="007C267E">
        <w:rPr>
          <w:rFonts w:ascii="Arial" w:hAnsi="Arial" w:cs="Arial"/>
        </w:rPr>
        <w:t xml:space="preserve"> amounts of data swiftly, one of the most </w:t>
      </w:r>
      <w:r w:rsidR="00374D8F">
        <w:rPr>
          <w:rFonts w:ascii="Arial" w:hAnsi="Arial" w:cs="Arial"/>
        </w:rPr>
        <w:t>critical</w:t>
      </w:r>
      <w:r w:rsidRPr="007C267E">
        <w:rPr>
          <w:rFonts w:ascii="Arial" w:hAnsi="Arial" w:cs="Arial"/>
        </w:rPr>
        <w:t xml:space="preserve"> roles for AI in medical imaging is to take on some of the load relevant to large-scale image review. A radiologist might have to review hundreds or thousands of images daily</w:t>
      </w:r>
      <w:r w:rsidR="00374D8F">
        <w:rPr>
          <w:rFonts w:ascii="Arial" w:hAnsi="Arial" w:cs="Arial"/>
        </w:rPr>
        <w:t xml:space="preserve">, </w:t>
      </w:r>
      <w:r w:rsidRPr="007C267E">
        <w:rPr>
          <w:rFonts w:ascii="Arial" w:hAnsi="Arial" w:cs="Arial"/>
        </w:rPr>
        <w:t xml:space="preserve">arguably a task likely to lead to fatigue and potentially augmented risk of error (Topol, 2019). AI algorithms can analyse parse images swiftly and draw attention to </w:t>
      </w:r>
      <w:r w:rsidR="00374D8F">
        <w:rPr>
          <w:rFonts w:ascii="Arial" w:hAnsi="Arial" w:cs="Arial"/>
        </w:rPr>
        <w:t>several</w:t>
      </w:r>
      <w:r w:rsidRPr="007C267E">
        <w:rPr>
          <w:rFonts w:ascii="Arial" w:hAnsi="Arial" w:cs="Arial"/>
        </w:rPr>
        <w:t xml:space="preserve"> abnormal findings requiring the radiologist’s attention, reducing the time </w:t>
      </w:r>
      <w:r w:rsidRPr="007C267E">
        <w:rPr>
          <w:rFonts w:ascii="Arial" w:hAnsi="Arial" w:cs="Arial"/>
        </w:rPr>
        <w:lastRenderedPageBreak/>
        <w:t xml:space="preserve">needed for image interpretation and, </w:t>
      </w:r>
      <w:r w:rsidR="00374D8F">
        <w:rPr>
          <w:rFonts w:ascii="Arial" w:hAnsi="Arial" w:cs="Arial"/>
        </w:rPr>
        <w:t>significantly</w:t>
      </w:r>
      <w:r w:rsidRPr="007C267E">
        <w:rPr>
          <w:rFonts w:ascii="Arial" w:hAnsi="Arial" w:cs="Arial"/>
        </w:rPr>
        <w:t>, bolstering diagnostic accuracy with human expertise.</w:t>
      </w:r>
    </w:p>
    <w:p w14:paraId="6D5793C4" w14:textId="77777777" w:rsidR="00374D8F" w:rsidRDefault="00374D8F" w:rsidP="00392516">
      <w:pPr>
        <w:jc w:val="both"/>
        <w:rPr>
          <w:rFonts w:ascii="Arial" w:hAnsi="Arial" w:cs="Arial"/>
        </w:rPr>
      </w:pPr>
    </w:p>
    <w:p w14:paraId="718579DE" w14:textId="182C732A" w:rsidR="00374D8F" w:rsidRPr="00374D8F" w:rsidRDefault="00374D8F" w:rsidP="00374D8F">
      <w:pPr>
        <w:spacing w:after="140"/>
        <w:jc w:val="both"/>
        <w:rPr>
          <w:rFonts w:ascii="Arial" w:hAnsi="Arial" w:cs="Arial"/>
          <w:b/>
          <w:bCs/>
        </w:rPr>
      </w:pPr>
      <w:r w:rsidRPr="00374D8F">
        <w:rPr>
          <w:rFonts w:ascii="Arial" w:hAnsi="Arial" w:cs="Arial"/>
          <w:b/>
          <w:bCs/>
        </w:rPr>
        <w:t>Need for Automated Systems in Medical Imaging</w:t>
      </w:r>
    </w:p>
    <w:p w14:paraId="7C957769" w14:textId="2910F1E7" w:rsidR="00495543" w:rsidRDefault="00374D8F" w:rsidP="00392516">
      <w:pPr>
        <w:jc w:val="both"/>
        <w:rPr>
          <w:rFonts w:ascii="Arial" w:hAnsi="Arial" w:cs="Arial"/>
        </w:rPr>
      </w:pPr>
      <w:r w:rsidRPr="00374D8F">
        <w:rPr>
          <w:rFonts w:ascii="Arial" w:hAnsi="Arial" w:cs="Arial"/>
        </w:rPr>
        <w:t>The growing use of medical imaging for diagnosis and treatment planning has also increased the pressure on radiologists to keep up with the workload and reduce diagnosis and care delays. The growing demand of patients for imaging services puts great strain on radiologists, increasing the risk of professional burnout, errors and delays in diagnosis (European Society of Radiology, 2019). To address these challenges, AI-driven automated systems can be applied to clinical workflows to support radiologists and improve patient care.</w:t>
      </w:r>
    </w:p>
    <w:p w14:paraId="1583B579" w14:textId="77777777" w:rsidR="00374D8F" w:rsidRDefault="00374D8F" w:rsidP="00392516">
      <w:pPr>
        <w:jc w:val="both"/>
        <w:rPr>
          <w:rFonts w:ascii="Arial" w:hAnsi="Arial" w:cs="Arial"/>
        </w:rPr>
      </w:pPr>
    </w:p>
    <w:p w14:paraId="34243B91" w14:textId="5367536D" w:rsidR="00374D8F" w:rsidRDefault="00374D8F" w:rsidP="00392516">
      <w:pPr>
        <w:jc w:val="both"/>
        <w:rPr>
          <w:rFonts w:ascii="Arial" w:hAnsi="Arial" w:cs="Arial"/>
        </w:rPr>
      </w:pPr>
      <w:r w:rsidRPr="00374D8F">
        <w:rPr>
          <w:rFonts w:ascii="Arial" w:hAnsi="Arial" w:cs="Arial"/>
        </w:rPr>
        <w:t xml:space="preserve">Another reason to expect clinicians to use automated systems is when the stakes for patients are high, as they are with some postoperative outcomes. AI can improve patient outcomes. It can lower the time to diagnosis and </w:t>
      </w:r>
      <w:r>
        <w:rPr>
          <w:rFonts w:ascii="Arial" w:hAnsi="Arial" w:cs="Arial"/>
        </w:rPr>
        <w:t>inform</w:t>
      </w:r>
      <w:r w:rsidRPr="00374D8F">
        <w:rPr>
          <w:rFonts w:ascii="Arial" w:hAnsi="Arial" w:cs="Arial"/>
        </w:rPr>
        <w:t xml:space="preserve"> treatment planning for time</w:t>
      </w:r>
      <w:r w:rsidRPr="00374D8F">
        <w:rPr>
          <w:rFonts w:ascii="Cambria Math" w:hAnsi="Cambria Math" w:cs="Cambria Math"/>
        </w:rPr>
        <w:t>‑</w:t>
      </w:r>
      <w:r w:rsidRPr="00374D8F">
        <w:rPr>
          <w:rFonts w:ascii="Arial" w:hAnsi="Arial" w:cs="Arial"/>
        </w:rPr>
        <w:t xml:space="preserve">sensitive conditions such </w:t>
      </w:r>
      <w:r>
        <w:rPr>
          <w:rFonts w:ascii="Arial" w:hAnsi="Arial" w:cs="Arial"/>
        </w:rPr>
        <w:t>as stroke (causing brain injury) or traumatic brain injury,</w:t>
      </w:r>
      <w:r w:rsidRPr="00374D8F">
        <w:rPr>
          <w:rFonts w:ascii="Arial" w:hAnsi="Arial" w:cs="Arial"/>
        </w:rPr>
        <w:t xml:space="preserve"> where early intervention can improve outcomes (Mazurowski et al., 2019). In oncology, AI tools allow </w:t>
      </w:r>
      <w:r>
        <w:rPr>
          <w:rFonts w:ascii="Arial" w:hAnsi="Arial" w:cs="Arial"/>
        </w:rPr>
        <w:t>the early detection of many tumours</w:t>
      </w:r>
      <w:r w:rsidRPr="00374D8F">
        <w:rPr>
          <w:rFonts w:ascii="Arial" w:hAnsi="Arial" w:cs="Arial"/>
        </w:rPr>
        <w:t xml:space="preserve">, so treatments can be specific to the cancer and </w:t>
      </w:r>
      <w:r>
        <w:rPr>
          <w:rFonts w:ascii="Arial" w:hAnsi="Arial" w:cs="Arial"/>
        </w:rPr>
        <w:t>administered earlier,</w:t>
      </w:r>
      <w:r w:rsidRPr="00374D8F">
        <w:rPr>
          <w:rFonts w:ascii="Arial" w:hAnsi="Arial" w:cs="Arial"/>
        </w:rPr>
        <w:t xml:space="preserve"> improving survival rates. AI systems can also be updated as more data becomes available. This is important over time as the recommendations in medicine change. New patterns become known</w:t>
      </w:r>
      <w:r>
        <w:rPr>
          <w:rFonts w:ascii="Arial" w:hAnsi="Arial" w:cs="Arial"/>
        </w:rPr>
        <w:t>,</w:t>
      </w:r>
      <w:r w:rsidRPr="00374D8F">
        <w:rPr>
          <w:rFonts w:ascii="Arial" w:hAnsi="Arial" w:cs="Arial"/>
        </w:rPr>
        <w:t xml:space="preserve"> and new evidence is published. For AI, this is relatively easy to do.</w:t>
      </w:r>
    </w:p>
    <w:p w14:paraId="7A5E627C" w14:textId="77777777" w:rsidR="00B14B18" w:rsidRDefault="00B14B18" w:rsidP="00392516">
      <w:pPr>
        <w:jc w:val="both"/>
        <w:rPr>
          <w:rFonts w:ascii="Arial" w:hAnsi="Arial" w:cs="Arial"/>
        </w:rPr>
      </w:pPr>
    </w:p>
    <w:p w14:paraId="071F709F" w14:textId="0C85E197" w:rsidR="00B14B18" w:rsidRPr="00210992" w:rsidRDefault="00B14B18" w:rsidP="00B14B18">
      <w:pPr>
        <w:pStyle w:val="Heading1"/>
        <w:rPr>
          <w:rFonts w:ascii="Arial" w:hAnsi="Arial" w:cs="Arial"/>
          <w:b/>
          <w:bCs/>
          <w:color w:val="auto"/>
        </w:rPr>
      </w:pPr>
      <w:bookmarkStart w:id="3" w:name="_Toc175591092"/>
      <w:r w:rsidRPr="00210992">
        <w:rPr>
          <w:rFonts w:ascii="Arial" w:hAnsi="Arial" w:cs="Arial"/>
          <w:b/>
          <w:bCs/>
          <w:color w:val="auto"/>
        </w:rPr>
        <w:t>Chapter II</w:t>
      </w:r>
      <w:bookmarkEnd w:id="3"/>
    </w:p>
    <w:p w14:paraId="3EF56ED2" w14:textId="7A8DAAD6" w:rsidR="00B14B18" w:rsidRDefault="00B14B18" w:rsidP="00B14B18">
      <w:pPr>
        <w:pStyle w:val="Heading2"/>
        <w:rPr>
          <w:rFonts w:ascii="Arial" w:hAnsi="Arial" w:cs="Arial"/>
        </w:rPr>
      </w:pPr>
      <w:bookmarkStart w:id="4" w:name="_Toc175591093"/>
      <w:r w:rsidRPr="00210992">
        <w:rPr>
          <w:rFonts w:ascii="Arial" w:hAnsi="Arial" w:cs="Arial"/>
        </w:rPr>
        <w:t>Literature Review</w:t>
      </w:r>
      <w:bookmarkEnd w:id="4"/>
    </w:p>
    <w:p w14:paraId="43EA8C46" w14:textId="149AF03A" w:rsidR="00C03E33" w:rsidRDefault="00C03E33" w:rsidP="00C03E33">
      <w:pPr>
        <w:jc w:val="both"/>
        <w:rPr>
          <w:rFonts w:ascii="Arial" w:hAnsi="Arial" w:cs="Arial"/>
        </w:rPr>
      </w:pPr>
      <w:r w:rsidRPr="00C03E33">
        <w:rPr>
          <w:rFonts w:ascii="Arial" w:hAnsi="Arial" w:cs="Arial"/>
        </w:rPr>
        <w:t xml:space="preserve">Recently, machine learning imaging </w:t>
      </w:r>
      <w:r>
        <w:rPr>
          <w:rFonts w:ascii="Arial" w:hAnsi="Arial" w:cs="Arial"/>
        </w:rPr>
        <w:t>has been attractive to logicians</w:t>
      </w:r>
      <w:r w:rsidRPr="00C03E33">
        <w:rPr>
          <w:rFonts w:ascii="Arial" w:hAnsi="Arial" w:cs="Arial"/>
        </w:rPr>
        <w:t xml:space="preserve"> in diagnostic systems. Moreover, recent achievements have shown that machine or deep learning can significantly simplify complex diagnostic tasks, such as identifying brain </w:t>
      </w:r>
      <w:r>
        <w:rPr>
          <w:rFonts w:ascii="Arial" w:hAnsi="Arial" w:cs="Arial"/>
        </w:rPr>
        <w:t>tumours</w:t>
      </w:r>
      <w:r w:rsidRPr="00C03E33">
        <w:rPr>
          <w:rFonts w:ascii="Arial" w:hAnsi="Arial" w:cs="Arial"/>
        </w:rPr>
        <w:t xml:space="preserve">. Brain </w:t>
      </w:r>
      <w:r>
        <w:rPr>
          <w:rFonts w:ascii="Arial" w:hAnsi="Arial" w:cs="Arial"/>
        </w:rPr>
        <w:t xml:space="preserve">tumours longer they are not diagnosed, and </w:t>
      </w:r>
      <w:r w:rsidRPr="00C03E33">
        <w:rPr>
          <w:rFonts w:ascii="Arial" w:hAnsi="Arial" w:cs="Arial"/>
        </w:rPr>
        <w:t xml:space="preserve">they affect health. </w:t>
      </w:r>
      <w:r>
        <w:rPr>
          <w:rFonts w:ascii="Arial" w:hAnsi="Arial" w:cs="Arial"/>
        </w:rPr>
        <w:t>Diagnosis of brain tumours is possible at an early age through the non-invasive method,</w:t>
      </w:r>
      <w:r w:rsidRPr="00C03E33">
        <w:rPr>
          <w:rFonts w:ascii="Arial" w:hAnsi="Arial" w:cs="Arial"/>
        </w:rPr>
        <w:t xml:space="preserve"> </w:t>
      </w:r>
      <w:r>
        <w:rPr>
          <w:rFonts w:ascii="Arial" w:hAnsi="Arial" w:cs="Arial"/>
        </w:rPr>
        <w:t xml:space="preserve">the </w:t>
      </w:r>
      <w:r w:rsidRPr="00C03E33">
        <w:rPr>
          <w:rFonts w:ascii="Arial" w:hAnsi="Arial" w:cs="Arial"/>
        </w:rPr>
        <w:t xml:space="preserve">MRI technique (Sun et al., 2020). Unfortunately, traditional classification methods </w:t>
      </w:r>
      <w:r>
        <w:rPr>
          <w:rFonts w:ascii="Arial" w:hAnsi="Arial" w:cs="Arial"/>
        </w:rPr>
        <w:t>cannot distinguish</w:t>
      </w:r>
      <w:r w:rsidRPr="00C03E33">
        <w:rPr>
          <w:rFonts w:ascii="Arial" w:hAnsi="Arial" w:cs="Arial"/>
        </w:rPr>
        <w:t xml:space="preserve"> complex and </w:t>
      </w:r>
      <w:r>
        <w:rPr>
          <w:rFonts w:ascii="Arial" w:hAnsi="Arial" w:cs="Arial"/>
        </w:rPr>
        <w:t>heterogeneous tumour structures. Therefore, centralised human diagnosis can be time-consuming</w:t>
      </w:r>
      <w:r w:rsidRPr="00C03E33">
        <w:rPr>
          <w:rFonts w:ascii="Arial" w:hAnsi="Arial" w:cs="Arial"/>
        </w:rPr>
        <w:t xml:space="preserve"> and inaccurate. The following literature review shows </w:t>
      </w:r>
      <w:r>
        <w:rPr>
          <w:rFonts w:ascii="Arial" w:hAnsi="Arial" w:cs="Arial"/>
        </w:rPr>
        <w:t>the evolution of brain tumour classification</w:t>
      </w:r>
      <w:r w:rsidRPr="00C03E33">
        <w:rPr>
          <w:rFonts w:ascii="Arial" w:hAnsi="Arial" w:cs="Arial"/>
        </w:rPr>
        <w:t xml:space="preserve"> into machine learning and </w:t>
      </w:r>
      <w:r>
        <w:rPr>
          <w:rFonts w:ascii="Arial" w:hAnsi="Arial" w:cs="Arial"/>
        </w:rPr>
        <w:t>deep</w:t>
      </w:r>
      <w:r w:rsidRPr="00C03E33">
        <w:rPr>
          <w:rFonts w:ascii="Arial" w:hAnsi="Arial" w:cs="Arial"/>
        </w:rPr>
        <w:t xml:space="preserve"> learning principles. It covers </w:t>
      </w:r>
      <w:r>
        <w:rPr>
          <w:rFonts w:ascii="Arial" w:hAnsi="Arial" w:cs="Arial"/>
        </w:rPr>
        <w:t>traditional</w:t>
      </w:r>
      <w:r w:rsidRPr="00C03E33">
        <w:rPr>
          <w:rFonts w:ascii="Arial" w:hAnsi="Arial" w:cs="Arial"/>
        </w:rPr>
        <w:t xml:space="preserve"> to modern and transfer learning.</w:t>
      </w:r>
    </w:p>
    <w:p w14:paraId="3FA3EFE3" w14:textId="77777777" w:rsidR="00C03E33" w:rsidRDefault="00C03E33" w:rsidP="00C03E33">
      <w:pPr>
        <w:jc w:val="both"/>
        <w:rPr>
          <w:rFonts w:ascii="Arial" w:hAnsi="Arial" w:cs="Arial"/>
        </w:rPr>
      </w:pPr>
    </w:p>
    <w:p w14:paraId="3D151359" w14:textId="784F20CA" w:rsidR="00C03E33" w:rsidRDefault="00A1445A" w:rsidP="00A1445A">
      <w:pPr>
        <w:spacing w:after="140"/>
        <w:jc w:val="both"/>
        <w:rPr>
          <w:rFonts w:ascii="Arial" w:hAnsi="Arial" w:cs="Arial"/>
          <w:b/>
          <w:bCs/>
        </w:rPr>
      </w:pPr>
      <w:r w:rsidRPr="00A1445A">
        <w:rPr>
          <w:rFonts w:ascii="Arial" w:hAnsi="Arial" w:cs="Arial"/>
          <w:b/>
          <w:bCs/>
        </w:rPr>
        <w:t>Traditional Approaches to Brain Tumour Classification:</w:t>
      </w:r>
    </w:p>
    <w:p w14:paraId="0362CF6C" w14:textId="2CA44E50" w:rsidR="00A1445A" w:rsidRDefault="00A1445A" w:rsidP="00A1445A">
      <w:pPr>
        <w:spacing w:after="140"/>
        <w:jc w:val="both"/>
        <w:rPr>
          <w:rFonts w:ascii="Arial" w:hAnsi="Arial" w:cs="Arial"/>
        </w:rPr>
      </w:pPr>
      <w:r w:rsidRPr="00A1445A">
        <w:rPr>
          <w:rFonts w:ascii="Arial" w:hAnsi="Arial" w:cs="Arial"/>
        </w:rPr>
        <w:t xml:space="preserve">Early clinical approaches used handcrafted features and classic machine learning algorithms (Chaplot et al., 2006), such as 1. extracting texture, shape and intensity features from the images; 2. classifying between different tumours </w:t>
      </w:r>
      <w:r>
        <w:rPr>
          <w:rFonts w:ascii="Arial" w:hAnsi="Arial" w:cs="Arial"/>
        </w:rPr>
        <w:t>using</w:t>
      </w:r>
      <w:r w:rsidRPr="00A1445A">
        <w:rPr>
          <w:rFonts w:ascii="Arial" w:hAnsi="Arial" w:cs="Arial"/>
        </w:rPr>
        <w:t xml:space="preserve"> a support vector machine (SVM), k-nearest neighbours (KNN) or random forests, to name but a few. Handcrafted features are vital for classic machine learning models because the classification </w:t>
      </w:r>
      <w:r>
        <w:rPr>
          <w:rFonts w:ascii="Arial" w:hAnsi="Arial" w:cs="Arial"/>
        </w:rPr>
        <w:t>uses</w:t>
      </w:r>
      <w:r w:rsidRPr="00A1445A">
        <w:rPr>
          <w:rFonts w:ascii="Arial" w:hAnsi="Arial" w:cs="Arial"/>
        </w:rPr>
        <w:t xml:space="preserve"> these features</w:t>
      </w:r>
      <w:r>
        <w:rPr>
          <w:rFonts w:ascii="Arial" w:hAnsi="Arial" w:cs="Arial"/>
        </w:rPr>
        <w:t>, not images</w:t>
      </w:r>
      <w:r w:rsidRPr="00A1445A">
        <w:rPr>
          <w:rFonts w:ascii="Arial" w:hAnsi="Arial" w:cs="Arial"/>
        </w:rPr>
        <w:t xml:space="preserve">. However, model performance is limited when you cannot guarantee that the extracted handcrafted features represent the complex patterns within biomedical images. Therefore, approaches built on classic </w:t>
      </w:r>
      <w:r w:rsidRPr="00A1445A">
        <w:rPr>
          <w:rFonts w:ascii="Arial" w:hAnsi="Arial" w:cs="Arial"/>
        </w:rPr>
        <w:lastRenderedPageBreak/>
        <w:t xml:space="preserve">machine learning models struggle when generalising across </w:t>
      </w:r>
      <w:r>
        <w:rPr>
          <w:rFonts w:ascii="Arial" w:hAnsi="Arial" w:cs="Arial"/>
        </w:rPr>
        <w:t>heterogeneous</w:t>
      </w:r>
      <w:r w:rsidRPr="00A1445A">
        <w:rPr>
          <w:rFonts w:ascii="Arial" w:hAnsi="Arial" w:cs="Arial"/>
        </w:rPr>
        <w:t xml:space="preserve"> datasets, leading to poor classification performance (Rathore et al., 2017).</w:t>
      </w:r>
    </w:p>
    <w:p w14:paraId="3EB35430" w14:textId="00C6AABE" w:rsidR="00CE064B" w:rsidRDefault="00CE064B" w:rsidP="00A1445A">
      <w:pPr>
        <w:spacing w:after="140"/>
        <w:jc w:val="both"/>
        <w:rPr>
          <w:rFonts w:ascii="Arial" w:hAnsi="Arial" w:cs="Arial"/>
        </w:rPr>
      </w:pPr>
      <w:r w:rsidRPr="00CE064B">
        <w:rPr>
          <w:rFonts w:ascii="Arial" w:hAnsi="Arial" w:cs="Arial"/>
        </w:rPr>
        <w:t>For instance, Chaplot et al. (2006) used discrete wavelet transform (DWT) for feature extraction and support vector machine (SVM) for classification to identify brain tumours in MRI scans. While the approach delivered decent accuracy, the manual feature extraction required significant time and domain expertise. Similarly, conventional models such as decision trees and logistic regression fell short of handling the high dimensionality of medical image data, naturally pushing towards overfitting or underfitting (Rathore et al., 2017).</w:t>
      </w:r>
    </w:p>
    <w:p w14:paraId="302C37EE" w14:textId="4CBD2470" w:rsidR="00CE064B" w:rsidRPr="005C41BB" w:rsidRDefault="005C41BB" w:rsidP="00A1445A">
      <w:pPr>
        <w:spacing w:after="140"/>
        <w:jc w:val="both"/>
        <w:rPr>
          <w:rFonts w:ascii="Arial" w:hAnsi="Arial" w:cs="Arial"/>
          <w:b/>
          <w:bCs/>
        </w:rPr>
      </w:pPr>
      <w:r w:rsidRPr="005C41BB">
        <w:rPr>
          <w:rFonts w:ascii="Arial" w:hAnsi="Arial" w:cs="Arial"/>
          <w:b/>
          <w:bCs/>
        </w:rPr>
        <w:t>Emergence of Deep Learning in Medical Imaging:</w:t>
      </w:r>
    </w:p>
    <w:p w14:paraId="1BA7237A" w14:textId="4774AAB9" w:rsidR="005C41BB" w:rsidRDefault="005C63D2" w:rsidP="00A1445A">
      <w:pPr>
        <w:spacing w:after="140"/>
        <w:jc w:val="both"/>
        <w:rPr>
          <w:rFonts w:ascii="Arial" w:hAnsi="Arial" w:cs="Arial"/>
        </w:rPr>
      </w:pPr>
      <w:r w:rsidRPr="005C63D2">
        <w:rPr>
          <w:rFonts w:ascii="Arial" w:hAnsi="Arial" w:cs="Arial"/>
        </w:rPr>
        <w:t xml:space="preserve">Deep learning, </w:t>
      </w:r>
      <w:r>
        <w:rPr>
          <w:rFonts w:ascii="Arial" w:hAnsi="Arial" w:cs="Arial"/>
        </w:rPr>
        <w:t>particularly</w:t>
      </w:r>
      <w:r w:rsidRPr="005C63D2">
        <w:rPr>
          <w:rFonts w:ascii="Arial" w:hAnsi="Arial" w:cs="Arial"/>
        </w:rPr>
        <w:t xml:space="preserve"> CNNs, has transformed medical image classification by </w:t>
      </w:r>
      <w:r>
        <w:rPr>
          <w:rFonts w:ascii="Arial" w:hAnsi="Arial" w:cs="Arial"/>
        </w:rPr>
        <w:t>automatically allowing the method to learn hierarchical features from raw data</w:t>
      </w:r>
      <w:r w:rsidRPr="005C63D2">
        <w:rPr>
          <w:rFonts w:ascii="Arial" w:hAnsi="Arial" w:cs="Arial"/>
        </w:rPr>
        <w:t xml:space="preserve">. CNNs are particularly well-suited to learn features for object classification when the input data are images because they </w:t>
      </w:r>
      <w:r>
        <w:rPr>
          <w:rFonts w:ascii="Arial" w:hAnsi="Arial" w:cs="Arial"/>
        </w:rPr>
        <w:t>can</w:t>
      </w:r>
      <w:r w:rsidRPr="005C63D2">
        <w:rPr>
          <w:rFonts w:ascii="Arial" w:hAnsi="Arial" w:cs="Arial"/>
        </w:rPr>
        <w:t xml:space="preserve"> learn features at different levels of abstraction</w:t>
      </w:r>
      <w:r>
        <w:rPr>
          <w:rFonts w:ascii="Arial" w:hAnsi="Arial" w:cs="Arial"/>
        </w:rPr>
        <w:t>,</w:t>
      </w:r>
      <w:r w:rsidRPr="005C63D2">
        <w:rPr>
          <w:rFonts w:ascii="Arial" w:hAnsi="Arial" w:cs="Arial"/>
        </w:rPr>
        <w:t xml:space="preserve"> such as edges, textures and complex shapes (Litjens et al., 2017). A human can label images accurately</w:t>
      </w:r>
      <w:r>
        <w:rPr>
          <w:rFonts w:ascii="Arial" w:hAnsi="Arial" w:cs="Arial"/>
        </w:rPr>
        <w:t xml:space="preserve">, such as by </w:t>
      </w:r>
      <w:r w:rsidRPr="005C63D2">
        <w:rPr>
          <w:rFonts w:ascii="Arial" w:hAnsi="Arial" w:cs="Arial"/>
        </w:rPr>
        <w:t>spotting a pathological area within the image</w:t>
      </w:r>
      <w:r w:rsidR="00F24391">
        <w:rPr>
          <w:rFonts w:ascii="Arial" w:hAnsi="Arial" w:cs="Arial"/>
        </w:rPr>
        <w:t>. However,</w:t>
      </w:r>
      <w:r w:rsidRPr="005C63D2">
        <w:rPr>
          <w:rFonts w:ascii="Arial" w:hAnsi="Arial" w:cs="Arial"/>
        </w:rPr>
        <w:t xml:space="preserve"> creating a list of features describing what makes the image a positive case is </w:t>
      </w:r>
      <w:r>
        <w:rPr>
          <w:rFonts w:ascii="Arial" w:hAnsi="Arial" w:cs="Arial"/>
        </w:rPr>
        <w:t>complicated</w:t>
      </w:r>
      <w:r w:rsidRPr="005C63D2">
        <w:rPr>
          <w:rFonts w:ascii="Arial" w:hAnsi="Arial" w:cs="Arial"/>
        </w:rPr>
        <w:t>. CNNs learn the right features from the raw data.</w:t>
      </w:r>
    </w:p>
    <w:p w14:paraId="265AEF0A" w14:textId="1C9B037C" w:rsidR="005C63D2" w:rsidRDefault="00F24391" w:rsidP="00A1445A">
      <w:pPr>
        <w:spacing w:after="140"/>
        <w:jc w:val="both"/>
        <w:rPr>
          <w:rFonts w:ascii="Arial" w:hAnsi="Arial" w:cs="Arial"/>
        </w:rPr>
      </w:pPr>
      <w:r w:rsidRPr="00F24391">
        <w:rPr>
          <w:rFonts w:ascii="Arial" w:hAnsi="Arial" w:cs="Arial"/>
        </w:rPr>
        <w:t xml:space="preserve">Several studies have shown that </w:t>
      </w:r>
      <w:r>
        <w:rPr>
          <w:rFonts w:ascii="Arial" w:hAnsi="Arial" w:cs="Arial"/>
        </w:rPr>
        <w:t xml:space="preserve">CNNs are much better at classifying brain tumours than traditional approaches. For example, Pereira et al. (2016) used a CNN architecture for </w:t>
      </w:r>
      <w:r w:rsidR="004B2E10">
        <w:rPr>
          <w:rFonts w:ascii="Arial" w:hAnsi="Arial" w:cs="Arial"/>
        </w:rPr>
        <w:t>brain tumour</w:t>
      </w:r>
      <w:r>
        <w:rPr>
          <w:rFonts w:ascii="Arial" w:hAnsi="Arial" w:cs="Arial"/>
        </w:rPr>
        <w:t xml:space="preserve"> classification using MRI scans. They used different layers of convolutions to extract features from brain images, followed by </w:t>
      </w:r>
      <w:r w:rsidRPr="00F24391">
        <w:rPr>
          <w:rFonts w:ascii="Arial" w:hAnsi="Arial" w:cs="Arial"/>
        </w:rPr>
        <w:t xml:space="preserve">dense layers for final classification. This hierarchical modelling approach helped in </w:t>
      </w:r>
      <w:r>
        <w:rPr>
          <w:rFonts w:ascii="Arial" w:hAnsi="Arial" w:cs="Arial"/>
        </w:rPr>
        <w:t xml:space="preserve">the </w:t>
      </w:r>
      <w:r w:rsidRPr="00F24391">
        <w:rPr>
          <w:rFonts w:ascii="Arial" w:hAnsi="Arial" w:cs="Arial"/>
        </w:rPr>
        <w:t>automated learning of discriminative features and improved classification performance.</w:t>
      </w:r>
    </w:p>
    <w:p w14:paraId="68402FFE" w14:textId="534FA6FB" w:rsidR="00F24391" w:rsidRDefault="004B2E10" w:rsidP="00A1445A">
      <w:pPr>
        <w:spacing w:after="140"/>
        <w:jc w:val="both"/>
        <w:rPr>
          <w:rFonts w:ascii="Arial" w:hAnsi="Arial" w:cs="Arial"/>
        </w:rPr>
      </w:pPr>
      <w:r w:rsidRPr="004B2E10">
        <w:rPr>
          <w:rFonts w:ascii="Arial" w:hAnsi="Arial" w:cs="Arial"/>
        </w:rPr>
        <w:t xml:space="preserve">Similarly, Hossain et al. (2020) used a deep CNN model to classify brain </w:t>
      </w:r>
      <w:r>
        <w:rPr>
          <w:rFonts w:ascii="Arial" w:hAnsi="Arial" w:cs="Arial"/>
        </w:rPr>
        <w:t>tumours into glioma, meningioma, and pituitary tumours</w:t>
      </w:r>
      <w:r w:rsidRPr="004B2E10">
        <w:rPr>
          <w:rFonts w:ascii="Arial" w:hAnsi="Arial" w:cs="Arial"/>
        </w:rPr>
        <w:t xml:space="preserve">, achieving over 95% accuracy. The authors </w:t>
      </w:r>
      <w:r>
        <w:rPr>
          <w:rFonts w:ascii="Arial" w:hAnsi="Arial" w:cs="Arial"/>
        </w:rPr>
        <w:t>emphasised</w:t>
      </w:r>
      <w:r w:rsidRPr="004B2E10">
        <w:rPr>
          <w:rFonts w:ascii="Arial" w:hAnsi="Arial" w:cs="Arial"/>
        </w:rPr>
        <w:t xml:space="preserve"> the importance of data augmentation techniques, such as rotation and flipping, to improve the </w:t>
      </w:r>
      <w:r>
        <w:rPr>
          <w:rFonts w:ascii="Arial" w:hAnsi="Arial" w:cs="Arial"/>
        </w:rPr>
        <w:t>model's generalisation</w:t>
      </w:r>
      <w:r w:rsidRPr="004B2E10">
        <w:rPr>
          <w:rFonts w:ascii="Arial" w:hAnsi="Arial" w:cs="Arial"/>
        </w:rPr>
        <w:t>. Data augmentation increases the diversity of the training data, helping to reduce overfitting and improve the robustness of the model.</w:t>
      </w:r>
    </w:p>
    <w:p w14:paraId="268714F4" w14:textId="2CD7DED3" w:rsidR="004B2E10" w:rsidRDefault="002C36C1" w:rsidP="00A1445A">
      <w:pPr>
        <w:spacing w:after="140"/>
        <w:jc w:val="both"/>
        <w:rPr>
          <w:rFonts w:ascii="Arial" w:hAnsi="Arial" w:cs="Arial"/>
          <w:b/>
          <w:bCs/>
        </w:rPr>
      </w:pPr>
      <w:r w:rsidRPr="002C36C1">
        <w:rPr>
          <w:rFonts w:ascii="Arial" w:hAnsi="Arial" w:cs="Arial"/>
          <w:b/>
          <w:bCs/>
        </w:rPr>
        <w:t>Transfer Learning in Medical Image Classification</w:t>
      </w:r>
      <w:r>
        <w:rPr>
          <w:rFonts w:ascii="Arial" w:hAnsi="Arial" w:cs="Arial"/>
          <w:b/>
          <w:bCs/>
        </w:rPr>
        <w:t>:</w:t>
      </w:r>
    </w:p>
    <w:p w14:paraId="4935C80F" w14:textId="3CEED7D5" w:rsidR="002C36C1" w:rsidRDefault="002C36C1" w:rsidP="00A1445A">
      <w:pPr>
        <w:spacing w:after="140"/>
        <w:jc w:val="both"/>
        <w:rPr>
          <w:rFonts w:ascii="Arial" w:hAnsi="Arial" w:cs="Arial"/>
        </w:rPr>
      </w:pPr>
      <w:r w:rsidRPr="002C36C1">
        <w:rPr>
          <w:rFonts w:ascii="Arial" w:hAnsi="Arial" w:cs="Arial"/>
        </w:rPr>
        <w:t xml:space="preserve">Transfer learning is a </w:t>
      </w:r>
      <w:r>
        <w:rPr>
          <w:rFonts w:ascii="Arial" w:hAnsi="Arial" w:cs="Arial"/>
        </w:rPr>
        <w:t>valuable</w:t>
      </w:r>
      <w:r w:rsidRPr="002C36C1">
        <w:rPr>
          <w:rFonts w:ascii="Arial" w:hAnsi="Arial" w:cs="Arial"/>
        </w:rPr>
        <w:t xml:space="preserve"> strategy in medical imaging when labelled datasets are small and limited. Transfer learning entails using a pre-trained deep-learning model, such as a VGGNet, ResNet or Xception architecture, all of which have been trained on large image datasets such as ImageNet and fine-tuning it on the medical data that is much smaller in size (Esteva et al., 2017). Thanks to transfer learning, the knowledge learnt from large-scale images is borrowed and applied, which ultimately allows the model to reach a high level of performance with limited medical data.</w:t>
      </w:r>
    </w:p>
    <w:p w14:paraId="7CFEDD19" w14:textId="39A090BE" w:rsidR="00B569F4" w:rsidRDefault="00B569F4" w:rsidP="00A1445A">
      <w:pPr>
        <w:spacing w:after="140"/>
        <w:jc w:val="both"/>
        <w:rPr>
          <w:rFonts w:ascii="Arial" w:hAnsi="Arial" w:cs="Arial"/>
        </w:rPr>
      </w:pPr>
      <w:r w:rsidRPr="00B569F4">
        <w:rPr>
          <w:rFonts w:ascii="Arial" w:hAnsi="Arial" w:cs="Arial"/>
        </w:rPr>
        <w:t xml:space="preserve">Various studies apply transfer learning to brain tumour classification. For instance, Ismail et al. (2021) used a ResNet50 model pre-trained on </w:t>
      </w:r>
      <w:r w:rsidR="006F0F2C" w:rsidRPr="00B569F4">
        <w:rPr>
          <w:rFonts w:ascii="Arial" w:hAnsi="Arial" w:cs="Arial"/>
        </w:rPr>
        <w:t>ImageNet</w:t>
      </w:r>
      <w:r w:rsidRPr="00B569F4">
        <w:rPr>
          <w:rFonts w:ascii="Arial" w:hAnsi="Arial" w:cs="Arial"/>
        </w:rPr>
        <w:t xml:space="preserve"> and fine-tuned on the brain tumour MRI dataset. They achieved high accuracy and, compared with traditional CNNs, their model worked much faster with a reduced training time. The authors concluded that their model shows a high degree of performance for brain tumour detection, and </w:t>
      </w:r>
      <w:r w:rsidR="00F252A0">
        <w:rPr>
          <w:rFonts w:ascii="Arial" w:hAnsi="Arial" w:cs="Arial"/>
        </w:rPr>
        <w:t>pre-trained models show</w:t>
      </w:r>
      <w:r w:rsidRPr="00B569F4">
        <w:rPr>
          <w:rFonts w:ascii="Arial" w:hAnsi="Arial" w:cs="Arial"/>
        </w:rPr>
        <w:t xml:space="preserve"> how time-consuming and sophisticated such a task at its best would be for the biomedical community.</w:t>
      </w:r>
    </w:p>
    <w:p w14:paraId="584029D9" w14:textId="6025F31F" w:rsidR="00F252A0" w:rsidRDefault="00F252A0" w:rsidP="00A1445A">
      <w:pPr>
        <w:spacing w:after="140"/>
        <w:jc w:val="both"/>
        <w:rPr>
          <w:rFonts w:ascii="Arial" w:hAnsi="Arial" w:cs="Arial"/>
        </w:rPr>
      </w:pPr>
      <w:r w:rsidRPr="00F252A0">
        <w:rPr>
          <w:rFonts w:ascii="Arial" w:hAnsi="Arial" w:cs="Arial"/>
        </w:rPr>
        <w:lastRenderedPageBreak/>
        <w:t xml:space="preserve">A study by Afshar et al. (2019) has been based on transfer learning and the Xception model for brain tumour classification, where the pre-trained Xception model has been trained on a brain tumour dataset and had surprisingly promising results on brain tumour classification. The authors note that transfer learning aids in </w:t>
      </w:r>
      <w:r>
        <w:rPr>
          <w:rFonts w:ascii="Arial" w:hAnsi="Arial" w:cs="Arial"/>
        </w:rPr>
        <w:t>identifying</w:t>
      </w:r>
      <w:r w:rsidRPr="00F252A0">
        <w:rPr>
          <w:rFonts w:ascii="Arial" w:hAnsi="Arial" w:cs="Arial"/>
        </w:rPr>
        <w:t xml:space="preserve"> complex patterns in medical images, and this potency can be further enhanced using </w:t>
      </w:r>
      <w:r>
        <w:rPr>
          <w:rFonts w:ascii="Arial" w:hAnsi="Arial" w:cs="Arial"/>
        </w:rPr>
        <w:t xml:space="preserve">data augmentation regularisation and </w:t>
      </w:r>
      <w:r w:rsidRPr="00F252A0">
        <w:rPr>
          <w:rFonts w:ascii="Arial" w:hAnsi="Arial" w:cs="Arial"/>
        </w:rPr>
        <w:t>transfer learning.</w:t>
      </w:r>
    </w:p>
    <w:p w14:paraId="6C338A25" w14:textId="3BBD3156" w:rsidR="00F252A0" w:rsidRDefault="00C72376" w:rsidP="00A1445A">
      <w:pPr>
        <w:spacing w:after="140"/>
        <w:jc w:val="both"/>
        <w:rPr>
          <w:rFonts w:ascii="Arial" w:hAnsi="Arial" w:cs="Arial"/>
          <w:b/>
          <w:bCs/>
        </w:rPr>
      </w:pPr>
      <w:r w:rsidRPr="00C72376">
        <w:rPr>
          <w:rFonts w:ascii="Arial" w:hAnsi="Arial" w:cs="Arial"/>
          <w:b/>
          <w:bCs/>
        </w:rPr>
        <w:t>Data Augmentation and Preprocessing Techniques</w:t>
      </w:r>
      <w:r>
        <w:rPr>
          <w:rFonts w:ascii="Arial" w:hAnsi="Arial" w:cs="Arial"/>
          <w:b/>
          <w:bCs/>
        </w:rPr>
        <w:t>:</w:t>
      </w:r>
    </w:p>
    <w:p w14:paraId="66BD757E" w14:textId="6DA42F17" w:rsidR="00C72376" w:rsidRDefault="00C2665D" w:rsidP="00A1445A">
      <w:pPr>
        <w:spacing w:after="140"/>
        <w:jc w:val="both"/>
        <w:rPr>
          <w:rFonts w:ascii="Arial" w:hAnsi="Arial" w:cs="Arial"/>
        </w:rPr>
      </w:pPr>
      <w:r w:rsidRPr="00C2665D">
        <w:rPr>
          <w:rFonts w:ascii="Arial" w:hAnsi="Arial" w:cs="Arial"/>
        </w:rPr>
        <w:t xml:space="preserve">Data augmentation is a technique that helps to improve the performance </w:t>
      </w:r>
      <w:r>
        <w:rPr>
          <w:rFonts w:ascii="Arial" w:hAnsi="Arial" w:cs="Arial"/>
        </w:rPr>
        <w:t>of</w:t>
      </w:r>
      <w:r w:rsidRPr="00C2665D">
        <w:rPr>
          <w:rFonts w:ascii="Arial" w:hAnsi="Arial" w:cs="Arial"/>
        </w:rPr>
        <w:t xml:space="preserve"> deep learning models in medical imaging. </w:t>
      </w:r>
      <w:r w:rsidR="00130853">
        <w:rPr>
          <w:rFonts w:ascii="Arial" w:hAnsi="Arial" w:cs="Arial"/>
        </w:rPr>
        <w:t>It can artificially increase the volume and variety of training data by introducing artificial transformations to the training data, including rotation, scaling, brightness, etc.</w:t>
      </w:r>
      <w:r w:rsidRPr="00C2665D">
        <w:rPr>
          <w:rFonts w:ascii="Arial" w:hAnsi="Arial" w:cs="Arial"/>
        </w:rPr>
        <w:t xml:space="preserve">, which can reduce overfitting and improve generalisation performance (Shorten and Khoshgoftaar, 2019). According to Pereira </w:t>
      </w:r>
      <w:r>
        <w:rPr>
          <w:rFonts w:ascii="Arial" w:hAnsi="Arial" w:cs="Arial"/>
        </w:rPr>
        <w:t>et al. (2016) and Hossain et al.</w:t>
      </w:r>
      <w:r w:rsidRPr="00C2665D">
        <w:rPr>
          <w:rFonts w:ascii="Arial" w:hAnsi="Arial" w:cs="Arial"/>
        </w:rPr>
        <w:t xml:space="preserve"> (2020), it is indispensable to data augmentation for its high classification performance in brain tumour segmentation.</w:t>
      </w:r>
    </w:p>
    <w:p w14:paraId="13300E92" w14:textId="6280B2AF" w:rsidR="00C2665D" w:rsidRDefault="00130853" w:rsidP="00A1445A">
      <w:pPr>
        <w:spacing w:after="140"/>
        <w:jc w:val="both"/>
        <w:rPr>
          <w:rFonts w:ascii="Arial" w:hAnsi="Arial" w:cs="Arial"/>
        </w:rPr>
      </w:pPr>
      <w:r w:rsidRPr="00130853">
        <w:rPr>
          <w:rFonts w:ascii="Arial" w:hAnsi="Arial" w:cs="Arial"/>
        </w:rPr>
        <w:t xml:space="preserve">Besides data augmentation, normalisation, resizing and contrast adjustment, in which input images are standardised before training, are well-accepted and </w:t>
      </w:r>
      <w:r>
        <w:rPr>
          <w:rFonts w:ascii="Arial" w:hAnsi="Arial" w:cs="Arial"/>
        </w:rPr>
        <w:t>proper</w:t>
      </w:r>
      <w:r w:rsidRPr="00130853">
        <w:rPr>
          <w:rFonts w:ascii="Arial" w:hAnsi="Arial" w:cs="Arial"/>
        </w:rPr>
        <w:t xml:space="preserve"> image preprocessing techniques (Litjens et al., 2017).</w:t>
      </w:r>
    </w:p>
    <w:p w14:paraId="5B51C1B3" w14:textId="22BB5FB0" w:rsidR="00130853" w:rsidRDefault="00130853" w:rsidP="00A1445A">
      <w:pPr>
        <w:spacing w:after="140"/>
        <w:jc w:val="both"/>
        <w:rPr>
          <w:rFonts w:ascii="Arial" w:hAnsi="Arial" w:cs="Arial"/>
          <w:b/>
          <w:bCs/>
        </w:rPr>
      </w:pPr>
      <w:r w:rsidRPr="00130853">
        <w:rPr>
          <w:rFonts w:ascii="Arial" w:hAnsi="Arial" w:cs="Arial"/>
          <w:b/>
          <w:bCs/>
        </w:rPr>
        <w:t>Evaluation Metrics and Challenges</w:t>
      </w:r>
      <w:r>
        <w:rPr>
          <w:rFonts w:ascii="Arial" w:hAnsi="Arial" w:cs="Arial"/>
          <w:b/>
          <w:bCs/>
        </w:rPr>
        <w:t>:</w:t>
      </w:r>
    </w:p>
    <w:p w14:paraId="4260DB29" w14:textId="3B29A69C" w:rsidR="00130853" w:rsidRDefault="00E4532C" w:rsidP="00A1445A">
      <w:pPr>
        <w:spacing w:after="140"/>
        <w:jc w:val="both"/>
        <w:rPr>
          <w:rFonts w:ascii="Arial" w:hAnsi="Arial" w:cs="Arial"/>
        </w:rPr>
      </w:pPr>
      <w:r w:rsidRPr="00E4532C">
        <w:rPr>
          <w:rFonts w:ascii="Arial" w:hAnsi="Arial" w:cs="Arial"/>
        </w:rPr>
        <w:t xml:space="preserve">Brain tumour classification models must be carefully evaluated, and to do so, the outcomes of many models must be compared. </w:t>
      </w:r>
      <w:r>
        <w:rPr>
          <w:rFonts w:ascii="Arial" w:hAnsi="Arial" w:cs="Arial"/>
        </w:rPr>
        <w:t xml:space="preserve">A set of standard metrics exists </w:t>
      </w:r>
      <w:r w:rsidRPr="00E4532C">
        <w:rPr>
          <w:rFonts w:ascii="Arial" w:hAnsi="Arial" w:cs="Arial"/>
        </w:rPr>
        <w:t xml:space="preserve">to use in making such a comparison. Those include ‘accuracy’, ‘precision’, ‘recall’, ‘F1-score’, and the ‘area under the receiver operating characteristic curve’ (AUC-ROC). These are all measures of how often tumours are correctly identified versus the model producing false positives and false negatives. None is intrinsically superior to the others. (Jain </w:t>
      </w:r>
      <w:r>
        <w:rPr>
          <w:rFonts w:ascii="Arial" w:hAnsi="Arial" w:cs="Arial"/>
        </w:rPr>
        <w:t>et al.</w:t>
      </w:r>
      <w:r w:rsidR="00802ABB">
        <w:rPr>
          <w:rFonts w:ascii="Arial" w:hAnsi="Arial" w:cs="Arial"/>
        </w:rPr>
        <w:t>,</w:t>
      </w:r>
      <w:r w:rsidRPr="00E4532C">
        <w:rPr>
          <w:rFonts w:ascii="Arial" w:hAnsi="Arial" w:cs="Arial"/>
        </w:rPr>
        <w:t xml:space="preserve"> 2019)</w:t>
      </w:r>
    </w:p>
    <w:p w14:paraId="20431862" w14:textId="094E622C" w:rsidR="00E4532C" w:rsidRDefault="00802ABB" w:rsidP="00A1445A">
      <w:pPr>
        <w:spacing w:after="140"/>
        <w:jc w:val="both"/>
        <w:rPr>
          <w:rFonts w:ascii="Arial" w:hAnsi="Arial" w:cs="Arial"/>
        </w:rPr>
      </w:pPr>
      <w:r w:rsidRPr="00802ABB">
        <w:rPr>
          <w:rFonts w:ascii="Arial" w:hAnsi="Arial" w:cs="Arial"/>
        </w:rPr>
        <w:t xml:space="preserve">Nonetheless, several challenges persist in deep learning-based brain tumour classification. The first problematic issue is linked to the imbalance of the datasets, meaning that the number of patient cases for some </w:t>
      </w:r>
      <w:r>
        <w:rPr>
          <w:rFonts w:ascii="Arial" w:hAnsi="Arial" w:cs="Arial"/>
        </w:rPr>
        <w:t xml:space="preserve">tumour types is much lower than for </w:t>
      </w:r>
      <w:r w:rsidRPr="00802ABB">
        <w:rPr>
          <w:rFonts w:ascii="Arial" w:hAnsi="Arial" w:cs="Arial"/>
        </w:rPr>
        <w:t>others. The imbalanced class distribution in the datasets may cause undesired biases in model generalisation, resulting in a model that performs well on the majority class</w:t>
      </w:r>
      <w:r>
        <w:rPr>
          <w:rFonts w:ascii="Arial" w:hAnsi="Arial" w:cs="Arial"/>
        </w:rPr>
        <w:t xml:space="preserve"> but poorly on other rarer classes (</w:t>
      </w:r>
      <w:r w:rsidRPr="00802ABB">
        <w:rPr>
          <w:rFonts w:ascii="Arial" w:hAnsi="Arial" w:cs="Arial"/>
        </w:rPr>
        <w:t xml:space="preserve">Gupta et al., 2019). </w:t>
      </w:r>
      <w:r>
        <w:rPr>
          <w:rFonts w:ascii="Arial" w:hAnsi="Arial" w:cs="Arial"/>
        </w:rPr>
        <w:t>Various techniques, such as class weighting, oversampling or synthetic data generation, can be implemented to resolve this</w:t>
      </w:r>
      <w:r w:rsidRPr="00802ABB">
        <w:rPr>
          <w:rFonts w:ascii="Arial" w:hAnsi="Arial" w:cs="Arial"/>
        </w:rPr>
        <w:t>.</w:t>
      </w:r>
    </w:p>
    <w:p w14:paraId="7CC150BC" w14:textId="364002B2" w:rsidR="00802ABB" w:rsidRDefault="003E5C84" w:rsidP="00A1445A">
      <w:pPr>
        <w:spacing w:after="140"/>
        <w:jc w:val="both"/>
        <w:rPr>
          <w:rFonts w:ascii="Arial" w:hAnsi="Arial" w:cs="Arial"/>
        </w:rPr>
      </w:pPr>
      <w:r w:rsidRPr="003E5C84">
        <w:rPr>
          <w:rFonts w:ascii="Arial" w:hAnsi="Arial" w:cs="Arial"/>
        </w:rPr>
        <w:t>A further issue is the generalisability of models across datasets</w:t>
      </w:r>
      <w:r>
        <w:rPr>
          <w:rFonts w:ascii="Arial" w:hAnsi="Arial" w:cs="Arial"/>
        </w:rPr>
        <w:t>. Variations in scanners, protocols, and patients mean that not all images will be treated in the exact same way. One potential solution is domain adaptation a set of techniques that aim to transfer knowledge gained from one domain (e.g., hospital or scanner) to another (Ghafoorian et al.</w:t>
      </w:r>
      <w:r w:rsidRPr="003E5C84">
        <w:rPr>
          <w:rFonts w:ascii="Arial" w:hAnsi="Arial" w:cs="Arial"/>
        </w:rPr>
        <w:t>, 2017).</w:t>
      </w:r>
    </w:p>
    <w:p w14:paraId="2E7D2224" w14:textId="157783E8" w:rsidR="003E5C84" w:rsidRDefault="00F72877" w:rsidP="00A1445A">
      <w:pPr>
        <w:spacing w:after="140"/>
        <w:jc w:val="both"/>
        <w:rPr>
          <w:rFonts w:ascii="Arial" w:hAnsi="Arial" w:cs="Arial"/>
          <w:b/>
          <w:bCs/>
        </w:rPr>
      </w:pPr>
      <w:r w:rsidRPr="00F72877">
        <w:rPr>
          <w:rFonts w:ascii="Arial" w:hAnsi="Arial" w:cs="Arial"/>
          <w:b/>
          <w:bCs/>
        </w:rPr>
        <w:t>Conclusion:</w:t>
      </w:r>
    </w:p>
    <w:p w14:paraId="58155FD2" w14:textId="356C01A5" w:rsidR="001654C8" w:rsidRDefault="00CE1062" w:rsidP="00A1445A">
      <w:pPr>
        <w:spacing w:after="140"/>
        <w:jc w:val="both"/>
        <w:rPr>
          <w:rFonts w:ascii="Arial" w:hAnsi="Arial" w:cs="Arial"/>
        </w:rPr>
      </w:pPr>
      <w:r w:rsidRPr="00CE1062">
        <w:rPr>
          <w:rFonts w:ascii="Arial" w:hAnsi="Arial" w:cs="Arial"/>
        </w:rPr>
        <w:t xml:space="preserve">The literature on brain tumour classification has evolved significantly from traditional machine learning approaches reliant on handcrafted features to modern deep learning techniques like CNNs and transfer learning. While CNNs have demonstrated remarkable success in automating the feature extraction process, transfer learning has emerged as a valuable tool for improving model performance in scenarios with limited </w:t>
      </w:r>
      <w:r>
        <w:rPr>
          <w:rFonts w:ascii="Arial" w:hAnsi="Arial" w:cs="Arial"/>
        </w:rPr>
        <w:t>labelled</w:t>
      </w:r>
      <w:r w:rsidRPr="00CE1062">
        <w:rPr>
          <w:rFonts w:ascii="Arial" w:hAnsi="Arial" w:cs="Arial"/>
        </w:rPr>
        <w:t xml:space="preserve"> data. Despite these advancements, challenges such as data imbalance and model </w:t>
      </w:r>
      <w:r>
        <w:rPr>
          <w:rFonts w:ascii="Arial" w:hAnsi="Arial" w:cs="Arial"/>
        </w:rPr>
        <w:t>generalisation</w:t>
      </w:r>
      <w:r w:rsidRPr="00CE1062">
        <w:rPr>
          <w:rFonts w:ascii="Arial" w:hAnsi="Arial" w:cs="Arial"/>
        </w:rPr>
        <w:t xml:space="preserve"> remain </w:t>
      </w:r>
      <w:r>
        <w:rPr>
          <w:rFonts w:ascii="Arial" w:hAnsi="Arial" w:cs="Arial"/>
        </w:rPr>
        <w:t>active research areas</w:t>
      </w:r>
      <w:r w:rsidRPr="00CE1062">
        <w:rPr>
          <w:rFonts w:ascii="Arial" w:hAnsi="Arial" w:cs="Arial"/>
        </w:rPr>
        <w:t xml:space="preserve">. Future work in this </w:t>
      </w:r>
      <w:r w:rsidRPr="00CE1062">
        <w:rPr>
          <w:rFonts w:ascii="Arial" w:hAnsi="Arial" w:cs="Arial"/>
        </w:rPr>
        <w:lastRenderedPageBreak/>
        <w:t xml:space="preserve">field may </w:t>
      </w:r>
      <w:r>
        <w:rPr>
          <w:rFonts w:ascii="Arial" w:hAnsi="Arial" w:cs="Arial"/>
        </w:rPr>
        <w:t>address</w:t>
      </w:r>
      <w:r w:rsidRPr="00CE1062">
        <w:rPr>
          <w:rFonts w:ascii="Arial" w:hAnsi="Arial" w:cs="Arial"/>
        </w:rPr>
        <w:t xml:space="preserve"> these challenges through innovative techniques such as domain adaptation and synthetic data generation.</w:t>
      </w:r>
    </w:p>
    <w:p w14:paraId="60505880" w14:textId="7B62E516" w:rsidR="001654C8" w:rsidRDefault="007A209F" w:rsidP="00010BF7">
      <w:pPr>
        <w:pStyle w:val="Heading1"/>
        <w:spacing w:before="140"/>
      </w:pPr>
      <w:bookmarkStart w:id="5" w:name="_Toc175591094"/>
      <w:r>
        <w:t>Chapter III</w:t>
      </w:r>
      <w:bookmarkEnd w:id="5"/>
    </w:p>
    <w:p w14:paraId="1A943230" w14:textId="5B147276" w:rsidR="007A209F" w:rsidRDefault="007A209F" w:rsidP="00010BF7">
      <w:pPr>
        <w:pStyle w:val="Heading2"/>
        <w:spacing w:before="140"/>
      </w:pPr>
      <w:bookmarkStart w:id="6" w:name="_Toc175591095"/>
      <w:r>
        <w:t>Methodology:</w:t>
      </w:r>
      <w:bookmarkEnd w:id="6"/>
    </w:p>
    <w:p w14:paraId="2A5890E1" w14:textId="2C6C9D58" w:rsidR="007A209F" w:rsidRDefault="007614DF" w:rsidP="007614DF">
      <w:pPr>
        <w:pStyle w:val="BodyText"/>
        <w:jc w:val="both"/>
        <w:rPr>
          <w:rFonts w:ascii="Arial" w:hAnsi="Arial" w:cs="Arial"/>
        </w:rPr>
      </w:pPr>
      <w:r w:rsidRPr="00861D93">
        <w:rPr>
          <w:rFonts w:ascii="Arial" w:hAnsi="Arial" w:cs="Arial"/>
        </w:rPr>
        <w:t>This study classified brain-MRI images into four classes: glioma, meningioma, pituitary tumour, and no tumour, using a convolutional neural network (CNN). The brain-MRI data was analysed by implementing dataset preparation, data enhancement, designing a CNN model, training and evaluating the model, and other techniques to enhance the model.</w:t>
      </w:r>
    </w:p>
    <w:p w14:paraId="7D449027" w14:textId="3EF65710" w:rsidR="00861D93" w:rsidRDefault="00203353" w:rsidP="007614DF">
      <w:pPr>
        <w:pStyle w:val="BodyText"/>
        <w:jc w:val="both"/>
        <w:rPr>
          <w:rFonts w:ascii="Arial" w:hAnsi="Arial" w:cs="Arial"/>
          <w:b/>
          <w:bCs/>
        </w:rPr>
      </w:pPr>
      <w:r w:rsidRPr="00203353">
        <w:rPr>
          <w:rFonts w:ascii="Arial" w:hAnsi="Arial" w:cs="Arial"/>
          <w:b/>
          <w:bCs/>
        </w:rPr>
        <w:t>Dataset Preparation:</w:t>
      </w:r>
    </w:p>
    <w:p w14:paraId="4D97C5DB" w14:textId="53A9D65F" w:rsidR="00203353" w:rsidRDefault="00715974" w:rsidP="007614DF">
      <w:pPr>
        <w:pStyle w:val="BodyText"/>
        <w:jc w:val="both"/>
        <w:rPr>
          <w:rFonts w:ascii="Arial" w:hAnsi="Arial" w:cs="Arial"/>
        </w:rPr>
      </w:pPr>
      <w:r w:rsidRPr="00715974">
        <w:rPr>
          <w:rFonts w:ascii="Arial" w:hAnsi="Arial" w:cs="Arial"/>
        </w:rPr>
        <w:t>The dataset consists of 4 classes</w:t>
      </w:r>
      <w:r>
        <w:rPr>
          <w:rFonts w:ascii="Arial" w:hAnsi="Arial" w:cs="Arial"/>
        </w:rPr>
        <w:t>, including brain MRI images</w:t>
      </w:r>
      <w:r w:rsidRPr="00715974">
        <w:rPr>
          <w:rFonts w:ascii="Arial" w:hAnsi="Arial" w:cs="Arial"/>
        </w:rPr>
        <w:t xml:space="preserve"> stored in a training and testing directory. The training directory contains images of 4 Classes</w:t>
      </w:r>
      <w:r>
        <w:rPr>
          <w:rFonts w:ascii="Arial" w:hAnsi="Arial" w:cs="Arial"/>
        </w:rPr>
        <w:t>: glioma</w:t>
      </w:r>
      <w:r w:rsidRPr="00715974">
        <w:rPr>
          <w:rFonts w:ascii="Arial" w:hAnsi="Arial" w:cs="Arial"/>
        </w:rPr>
        <w:t xml:space="preserve">, meningioma, pituitary </w:t>
      </w:r>
      <w:r>
        <w:rPr>
          <w:rFonts w:ascii="Arial" w:hAnsi="Arial" w:cs="Arial"/>
        </w:rPr>
        <w:t xml:space="preserve">tumour, and no tumour. The last directory contains images of no tumour. The dataset was provided on a </w:t>
      </w:r>
      <w:hyperlink r:id="rId10" w:history="1">
        <w:r w:rsidR="006F0F2C" w:rsidRPr="00715974">
          <w:rPr>
            <w:rStyle w:val="Hyperlink"/>
            <w:rFonts w:ascii="Arial" w:hAnsi="Arial" w:cs="Arial"/>
          </w:rPr>
          <w:t>Kaggle</w:t>
        </w:r>
      </w:hyperlink>
      <w:r>
        <w:rPr>
          <w:rFonts w:ascii="Arial" w:hAnsi="Arial" w:cs="Arial"/>
        </w:rPr>
        <w:t xml:space="preserve"> platform, a public MRI brain tumour dataset downloaded into the Google Colab environment and</w:t>
      </w:r>
      <w:r w:rsidRPr="00715974">
        <w:rPr>
          <w:rFonts w:ascii="Arial" w:hAnsi="Arial" w:cs="Arial"/>
        </w:rPr>
        <w:t xml:space="preserve"> used to perform further operations.</w:t>
      </w:r>
    </w:p>
    <w:p w14:paraId="5103F68C" w14:textId="169C6CB4" w:rsidR="00BC55AD" w:rsidRPr="00BC55AD" w:rsidRDefault="00BC55AD" w:rsidP="00BC55AD">
      <w:pPr>
        <w:pStyle w:val="BodyText"/>
        <w:jc w:val="both"/>
        <w:rPr>
          <w:rFonts w:ascii="Arial" w:hAnsi="Arial" w:cs="Arial"/>
        </w:rPr>
      </w:pPr>
      <w:r w:rsidRPr="00BC55AD">
        <w:rPr>
          <w:rFonts w:ascii="Arial" w:hAnsi="Arial" w:cs="Arial"/>
        </w:rPr>
        <w:t>Loading and Labelling:</w:t>
      </w:r>
      <w:r>
        <w:rPr>
          <w:rFonts w:ascii="Arial" w:hAnsi="Arial" w:cs="Arial"/>
        </w:rPr>
        <w:t xml:space="preserve"> </w:t>
      </w:r>
      <w:r w:rsidRPr="00BC55AD">
        <w:rPr>
          <w:rFonts w:ascii="Arial" w:hAnsi="Arial" w:cs="Arial"/>
        </w:rPr>
        <w:t xml:space="preserve">The dataset was loaded by iterating through the subdirectories representing each tumour class. </w:t>
      </w:r>
      <w:r>
        <w:rPr>
          <w:rFonts w:ascii="Arial" w:hAnsi="Arial" w:cs="Arial"/>
        </w:rPr>
        <w:t>All</w:t>
      </w:r>
      <w:r w:rsidRPr="00BC55AD">
        <w:rPr>
          <w:rFonts w:ascii="Arial" w:hAnsi="Arial" w:cs="Arial"/>
        </w:rPr>
        <w:t xml:space="preserve"> image paths were stored along with their respective class labels. The data was shuffled and converted into a Pandas </w:t>
      </w:r>
      <w:r w:rsidR="006F0F2C" w:rsidRPr="00BC55AD">
        <w:rPr>
          <w:rFonts w:ascii="Arial" w:hAnsi="Arial" w:cs="Arial"/>
        </w:rPr>
        <w:t>Data Frame</w:t>
      </w:r>
      <w:r w:rsidRPr="00BC55AD">
        <w:rPr>
          <w:rFonts w:ascii="Arial" w:hAnsi="Arial" w:cs="Arial"/>
        </w:rPr>
        <w:t>.</w:t>
      </w:r>
    </w:p>
    <w:p w14:paraId="45914ABE" w14:textId="239D5B40" w:rsidR="00715974" w:rsidRDefault="00BC55AD" w:rsidP="00BC55AD">
      <w:pPr>
        <w:pStyle w:val="BodyText"/>
        <w:jc w:val="both"/>
        <w:rPr>
          <w:rFonts w:ascii="Arial" w:hAnsi="Arial" w:cs="Arial"/>
        </w:rPr>
      </w:pPr>
      <w:r w:rsidRPr="00BC55AD">
        <w:rPr>
          <w:rFonts w:ascii="Arial" w:hAnsi="Arial" w:cs="Arial"/>
        </w:rPr>
        <w:t>Distribution chart</w:t>
      </w:r>
      <w:r>
        <w:rPr>
          <w:rFonts w:ascii="Arial" w:hAnsi="Arial" w:cs="Arial"/>
        </w:rPr>
        <w:t xml:space="preserve">: </w:t>
      </w:r>
      <w:r w:rsidRPr="00BC55AD">
        <w:rPr>
          <w:rFonts w:ascii="Arial" w:hAnsi="Arial" w:cs="Arial"/>
        </w:rPr>
        <w:t>Images were distributed among the four classes throughout the training phase, represented as a pie chart</w:t>
      </w:r>
      <w:r>
        <w:rPr>
          <w:rFonts w:ascii="Arial" w:hAnsi="Arial" w:cs="Arial"/>
        </w:rPr>
        <w:t xml:space="preserve"> in Fig 3.1</w:t>
      </w:r>
      <w:r w:rsidRPr="00BC55AD">
        <w:rPr>
          <w:rFonts w:ascii="Arial" w:hAnsi="Arial" w:cs="Arial"/>
        </w:rPr>
        <w:t>. The chart shows how the equal distribution of images in the training data might lead to class imbalance.</w:t>
      </w:r>
    </w:p>
    <w:p w14:paraId="02B0DF47" w14:textId="77777777" w:rsidR="00BC55AD" w:rsidRDefault="00BC55AD" w:rsidP="00BC55AD">
      <w:pPr>
        <w:pStyle w:val="BodyText"/>
        <w:keepNext/>
        <w:jc w:val="center"/>
      </w:pPr>
      <w:r>
        <w:rPr>
          <w:noProof/>
        </w:rPr>
        <w:drawing>
          <wp:inline distT="0" distB="0" distL="0" distR="0" wp14:anchorId="45CBE306" wp14:editId="3963452E">
            <wp:extent cx="4051300" cy="2686050"/>
            <wp:effectExtent l="0" t="0" r="6350" b="0"/>
            <wp:docPr id="1098353526" name="Picture 1" descr="A diagram of a cancer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3526" name="Picture 1" descr="A diagram of a cancer type distribu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1300" cy="2686050"/>
                    </a:xfrm>
                    <a:prstGeom prst="rect">
                      <a:avLst/>
                    </a:prstGeom>
                    <a:noFill/>
                    <a:ln>
                      <a:noFill/>
                    </a:ln>
                  </pic:spPr>
                </pic:pic>
              </a:graphicData>
            </a:graphic>
          </wp:inline>
        </w:drawing>
      </w:r>
    </w:p>
    <w:p w14:paraId="4D31D59D" w14:textId="72EB39F8" w:rsidR="00BC55AD" w:rsidRDefault="00BC55AD" w:rsidP="00BC55AD">
      <w:pPr>
        <w:pStyle w:val="Caption"/>
        <w:jc w:val="center"/>
        <w:rPr>
          <w:rFonts w:ascii="Arial" w:hAnsi="Arial" w:cs="Arial"/>
          <w:b/>
          <w:bCs/>
          <w:i w:val="0"/>
          <w:iCs w:val="0"/>
        </w:rPr>
      </w:pPr>
      <w:r w:rsidRPr="00BC55AD">
        <w:rPr>
          <w:rFonts w:ascii="Arial" w:hAnsi="Arial" w:cs="Arial"/>
          <w:b/>
          <w:bCs/>
          <w:i w:val="0"/>
          <w:iCs w:val="0"/>
        </w:rPr>
        <w:t xml:space="preserve">Fig 3.1 Distribution of Brain Tumour Images </w:t>
      </w:r>
    </w:p>
    <w:p w14:paraId="6B4A17D8" w14:textId="74310118" w:rsidR="00203353" w:rsidRDefault="00850D49" w:rsidP="00850D49">
      <w:pPr>
        <w:pStyle w:val="Caption"/>
        <w:rPr>
          <w:rFonts w:ascii="Arial" w:hAnsi="Arial" w:cs="Arial"/>
          <w:b/>
          <w:bCs/>
          <w:i w:val="0"/>
          <w:iCs w:val="0"/>
        </w:rPr>
      </w:pPr>
      <w:r>
        <w:rPr>
          <w:rFonts w:ascii="Arial" w:hAnsi="Arial" w:cs="Arial"/>
          <w:b/>
          <w:bCs/>
          <w:i w:val="0"/>
          <w:iCs w:val="0"/>
        </w:rPr>
        <w:t>Data Splitting:</w:t>
      </w:r>
    </w:p>
    <w:p w14:paraId="6CF7A410" w14:textId="06FC3EBB" w:rsidR="00850D49" w:rsidRDefault="00850D49" w:rsidP="00850D49">
      <w:pPr>
        <w:pStyle w:val="Caption"/>
        <w:jc w:val="both"/>
        <w:rPr>
          <w:rFonts w:ascii="Arial" w:hAnsi="Arial" w:cs="Arial"/>
          <w:i w:val="0"/>
          <w:iCs w:val="0"/>
        </w:rPr>
      </w:pPr>
      <w:r w:rsidRPr="00850D49">
        <w:rPr>
          <w:rFonts w:ascii="Arial" w:hAnsi="Arial" w:cs="Arial"/>
          <w:i w:val="0"/>
          <w:iCs w:val="0"/>
        </w:rPr>
        <w:lastRenderedPageBreak/>
        <w:t>We then split the dataset into training, validation</w:t>
      </w:r>
      <w:r>
        <w:rPr>
          <w:rFonts w:ascii="Arial" w:hAnsi="Arial" w:cs="Arial"/>
          <w:i w:val="0"/>
          <w:iCs w:val="0"/>
        </w:rPr>
        <w:t>, and testing sets using the ratio of 80:10:10. Then, we trained the model using the training set</w:t>
      </w:r>
      <w:r w:rsidRPr="00850D49">
        <w:rPr>
          <w:rFonts w:ascii="Arial" w:hAnsi="Arial" w:cs="Arial"/>
          <w:i w:val="0"/>
          <w:iCs w:val="0"/>
        </w:rPr>
        <w:t xml:space="preserve"> before evaluating it using the validation set. The classifier that achieved the lowest ARI on the validation set was then evaluated using the test set</w:t>
      </w:r>
      <w:r w:rsidR="00BE55A2">
        <w:rPr>
          <w:rFonts w:ascii="Arial" w:hAnsi="Arial" w:cs="Arial"/>
          <w:i w:val="0"/>
          <w:iCs w:val="0"/>
        </w:rPr>
        <w:t>, allowing</w:t>
      </w:r>
      <w:r w:rsidRPr="00850D49">
        <w:rPr>
          <w:rFonts w:ascii="Arial" w:hAnsi="Arial" w:cs="Arial"/>
          <w:i w:val="0"/>
          <w:iCs w:val="0"/>
        </w:rPr>
        <w:t xml:space="preserve"> </w:t>
      </w:r>
      <w:r>
        <w:rPr>
          <w:rFonts w:ascii="Arial" w:hAnsi="Arial" w:cs="Arial"/>
          <w:i w:val="0"/>
          <w:iCs w:val="0"/>
        </w:rPr>
        <w:t>for a relatively</w:t>
      </w:r>
      <w:r w:rsidRPr="00850D49">
        <w:rPr>
          <w:rFonts w:ascii="Arial" w:hAnsi="Arial" w:cs="Arial"/>
          <w:i w:val="0"/>
          <w:iCs w:val="0"/>
        </w:rPr>
        <w:t xml:space="preserve"> robust model evaluation. To achieve these splits, we used the train_test_split function from the </w:t>
      </w:r>
      <w:r>
        <w:rPr>
          <w:rFonts w:ascii="Arial" w:hAnsi="Arial" w:cs="Arial"/>
          <w:i w:val="0"/>
          <w:iCs w:val="0"/>
        </w:rPr>
        <w:t xml:space="preserve">sci-kit-learn library, which also enabled the </w:t>
      </w:r>
      <w:r w:rsidRPr="00850D49">
        <w:rPr>
          <w:rFonts w:ascii="Arial" w:hAnsi="Arial" w:cs="Arial"/>
          <w:i w:val="0"/>
          <w:iCs w:val="0"/>
        </w:rPr>
        <w:t>stratification of classes across splits.</w:t>
      </w:r>
    </w:p>
    <w:p w14:paraId="6D7520C0" w14:textId="5DF65E87" w:rsidR="00850D49" w:rsidRDefault="00860170" w:rsidP="00850D49">
      <w:pPr>
        <w:pStyle w:val="Caption"/>
        <w:jc w:val="both"/>
        <w:rPr>
          <w:rFonts w:ascii="Arial" w:hAnsi="Arial" w:cs="Arial"/>
          <w:b/>
          <w:bCs/>
          <w:i w:val="0"/>
          <w:iCs w:val="0"/>
        </w:rPr>
      </w:pPr>
      <w:r w:rsidRPr="00860170">
        <w:rPr>
          <w:rFonts w:ascii="Arial" w:hAnsi="Arial" w:cs="Arial"/>
          <w:b/>
          <w:bCs/>
          <w:i w:val="0"/>
          <w:iCs w:val="0"/>
        </w:rPr>
        <w:t>Data Augmentation</w:t>
      </w:r>
      <w:r>
        <w:rPr>
          <w:rFonts w:ascii="Arial" w:hAnsi="Arial" w:cs="Arial"/>
          <w:b/>
          <w:bCs/>
          <w:i w:val="0"/>
          <w:iCs w:val="0"/>
        </w:rPr>
        <w:t>:</w:t>
      </w:r>
    </w:p>
    <w:p w14:paraId="2F6A6EF3" w14:textId="73DB04FB" w:rsidR="00860170" w:rsidRDefault="00504455" w:rsidP="00850D49">
      <w:pPr>
        <w:pStyle w:val="Caption"/>
        <w:jc w:val="both"/>
        <w:rPr>
          <w:rFonts w:ascii="Arial" w:hAnsi="Arial" w:cs="Arial"/>
          <w:i w:val="0"/>
          <w:iCs w:val="0"/>
        </w:rPr>
      </w:pPr>
      <w:r w:rsidRPr="00504455">
        <w:rPr>
          <w:rFonts w:ascii="Arial" w:hAnsi="Arial" w:cs="Arial"/>
          <w:i w:val="0"/>
          <w:iCs w:val="0"/>
        </w:rPr>
        <w:t>Data augmentation helps to improve training data diversity (so that a model learns more generalised patterns) and avoids overfitting, so this was done in two ways using the ImageDataGenerator class from Keras</w:t>
      </w:r>
      <w:r>
        <w:rPr>
          <w:rFonts w:ascii="Arial" w:hAnsi="Arial" w:cs="Arial"/>
          <w:i w:val="0"/>
          <w:iCs w:val="0"/>
        </w:rPr>
        <w:t xml:space="preserve"> </w:t>
      </w:r>
      <w:r w:rsidRPr="00504455">
        <w:rPr>
          <w:rFonts w:ascii="Arial" w:hAnsi="Arial" w:cs="Arial"/>
          <w:i w:val="0"/>
          <w:iCs w:val="0"/>
        </w:rPr>
        <w:t xml:space="preserve">rescaling of the images from </w:t>
      </w:r>
      <w:r>
        <w:rPr>
          <w:rFonts w:ascii="Arial" w:hAnsi="Arial" w:cs="Arial"/>
          <w:i w:val="0"/>
          <w:iCs w:val="0"/>
        </w:rPr>
        <w:t>actual</w:t>
      </w:r>
      <w:r w:rsidRPr="00504455">
        <w:rPr>
          <w:rFonts w:ascii="Arial" w:hAnsi="Arial" w:cs="Arial"/>
          <w:i w:val="0"/>
          <w:iCs w:val="0"/>
        </w:rPr>
        <w:t xml:space="preserve"> pixel values (0-255) to the shape (for the learning process) of values between 0 and 1</w:t>
      </w:r>
      <w:r>
        <w:rPr>
          <w:rFonts w:ascii="Arial" w:hAnsi="Arial" w:cs="Arial"/>
          <w:i w:val="0"/>
          <w:iCs w:val="0"/>
        </w:rPr>
        <w:t>, and</w:t>
      </w:r>
      <w:r w:rsidRPr="00504455">
        <w:rPr>
          <w:rFonts w:ascii="Arial" w:hAnsi="Arial" w:cs="Arial"/>
          <w:i w:val="0"/>
          <w:iCs w:val="0"/>
        </w:rPr>
        <w:t xml:space="preserve"> to randomly increase or decrease the brightness of images within a </w:t>
      </w:r>
      <w:r>
        <w:rPr>
          <w:rFonts w:ascii="Arial" w:hAnsi="Arial" w:cs="Arial"/>
          <w:i w:val="0"/>
          <w:iCs w:val="0"/>
        </w:rPr>
        <w:t>specific</w:t>
      </w:r>
      <w:r w:rsidRPr="00504455">
        <w:rPr>
          <w:rFonts w:ascii="Arial" w:hAnsi="Arial" w:cs="Arial"/>
          <w:i w:val="0"/>
          <w:iCs w:val="0"/>
        </w:rPr>
        <w:t xml:space="preserve"> range (in our case from 0.8 to 1.2)</w:t>
      </w:r>
      <w:r>
        <w:rPr>
          <w:rFonts w:ascii="Arial" w:hAnsi="Arial" w:cs="Arial"/>
          <w:i w:val="0"/>
          <w:iCs w:val="0"/>
        </w:rPr>
        <w:t xml:space="preserve"> as shown in fig 3.2</w:t>
      </w:r>
      <w:r w:rsidRPr="00504455">
        <w:rPr>
          <w:rFonts w:ascii="Arial" w:hAnsi="Arial" w:cs="Arial"/>
          <w:i w:val="0"/>
          <w:iCs w:val="0"/>
        </w:rPr>
        <w:t>.</w:t>
      </w:r>
      <w:r>
        <w:rPr>
          <w:rFonts w:ascii="Arial" w:hAnsi="Arial" w:cs="Arial"/>
          <w:i w:val="0"/>
          <w:iCs w:val="0"/>
        </w:rPr>
        <w:t xml:space="preserve"> </w:t>
      </w:r>
      <w:r w:rsidRPr="00504455">
        <w:rPr>
          <w:rFonts w:ascii="Arial" w:hAnsi="Arial" w:cs="Arial"/>
          <w:i w:val="0"/>
          <w:iCs w:val="0"/>
        </w:rPr>
        <w:t>A separate ImageDataGenerator instance was created for the training</w:t>
      </w:r>
      <w:r>
        <w:rPr>
          <w:rFonts w:ascii="Arial" w:hAnsi="Arial" w:cs="Arial"/>
          <w:i w:val="0"/>
          <w:iCs w:val="0"/>
        </w:rPr>
        <w:t>, validation,</w:t>
      </w:r>
      <w:r w:rsidRPr="00504455">
        <w:rPr>
          <w:rFonts w:ascii="Arial" w:hAnsi="Arial" w:cs="Arial"/>
          <w:i w:val="0"/>
          <w:iCs w:val="0"/>
        </w:rPr>
        <w:t xml:space="preserve"> and test data</w:t>
      </w:r>
      <w:r>
        <w:rPr>
          <w:rFonts w:ascii="Arial" w:hAnsi="Arial" w:cs="Arial"/>
          <w:i w:val="0"/>
          <w:iCs w:val="0"/>
        </w:rPr>
        <w:t>. However, the</w:t>
      </w:r>
      <w:r w:rsidRPr="00504455">
        <w:rPr>
          <w:rFonts w:ascii="Arial" w:hAnsi="Arial" w:cs="Arial"/>
          <w:i w:val="0"/>
          <w:iCs w:val="0"/>
        </w:rPr>
        <w:t xml:space="preserve"> level of augmentation was higher for training data </w:t>
      </w:r>
      <w:r>
        <w:rPr>
          <w:rFonts w:ascii="Arial" w:hAnsi="Arial" w:cs="Arial"/>
          <w:i w:val="0"/>
          <w:iCs w:val="0"/>
        </w:rPr>
        <w:t>compared</w:t>
      </w:r>
      <w:r w:rsidRPr="00504455">
        <w:rPr>
          <w:rFonts w:ascii="Arial" w:hAnsi="Arial" w:cs="Arial"/>
          <w:i w:val="0"/>
          <w:iCs w:val="0"/>
        </w:rPr>
        <w:t xml:space="preserve"> to validation and test data (</w:t>
      </w:r>
      <w:r>
        <w:rPr>
          <w:rFonts w:ascii="Arial" w:hAnsi="Arial" w:cs="Arial"/>
          <w:i w:val="0"/>
          <w:iCs w:val="0"/>
        </w:rPr>
        <w:t>to</w:t>
      </w:r>
      <w:r w:rsidRPr="00504455">
        <w:rPr>
          <w:rFonts w:ascii="Arial" w:hAnsi="Arial" w:cs="Arial"/>
          <w:i w:val="0"/>
          <w:iCs w:val="0"/>
        </w:rPr>
        <w:t xml:space="preserve"> avoid a problem called data contamination, which will cause the model to lose its ability </w:t>
      </w:r>
      <w:r>
        <w:rPr>
          <w:rFonts w:ascii="Arial" w:hAnsi="Arial" w:cs="Arial"/>
          <w:i w:val="0"/>
          <w:iCs w:val="0"/>
        </w:rPr>
        <w:t>to evaluate the targeted datasets during training properly</w:t>
      </w:r>
      <w:r w:rsidRPr="00504455">
        <w:rPr>
          <w:rFonts w:ascii="Arial" w:hAnsi="Arial" w:cs="Arial"/>
          <w:i w:val="0"/>
          <w:iCs w:val="0"/>
        </w:rPr>
        <w:t xml:space="preserve">). As a result of creating </w:t>
      </w:r>
      <w:r>
        <w:rPr>
          <w:rFonts w:ascii="Arial" w:hAnsi="Arial" w:cs="Arial"/>
          <w:i w:val="0"/>
          <w:iCs w:val="0"/>
        </w:rPr>
        <w:t>generators, as mentioned earlier</w:t>
      </w:r>
      <w:r w:rsidRPr="00504455">
        <w:rPr>
          <w:rFonts w:ascii="Arial" w:hAnsi="Arial" w:cs="Arial"/>
          <w:i w:val="0"/>
          <w:iCs w:val="0"/>
        </w:rPr>
        <w:t>, they fed the model with random augmented images during the learning (training) stage</w:t>
      </w:r>
      <w:r>
        <w:rPr>
          <w:rFonts w:ascii="Arial" w:hAnsi="Arial" w:cs="Arial"/>
          <w:i w:val="0"/>
          <w:iCs w:val="0"/>
        </w:rPr>
        <w:t xml:space="preserve"> and</w:t>
      </w:r>
      <w:r w:rsidRPr="00504455">
        <w:rPr>
          <w:rFonts w:ascii="Arial" w:hAnsi="Arial" w:cs="Arial"/>
          <w:i w:val="0"/>
          <w:iCs w:val="0"/>
        </w:rPr>
        <w:t xml:space="preserve"> the validation and testing of the trained model on the test set.</w:t>
      </w:r>
    </w:p>
    <w:p w14:paraId="5D84A010" w14:textId="77777777" w:rsidR="00D133E3" w:rsidRDefault="00D133E3" w:rsidP="00D133E3">
      <w:pPr>
        <w:pStyle w:val="Caption"/>
        <w:keepNext/>
        <w:jc w:val="both"/>
      </w:pPr>
      <w:r>
        <w:rPr>
          <w:noProof/>
        </w:rPr>
        <w:drawing>
          <wp:inline distT="0" distB="0" distL="0" distR="0" wp14:anchorId="46BD6D26" wp14:editId="5DB5EAB9">
            <wp:extent cx="5731510" cy="4476750"/>
            <wp:effectExtent l="0" t="0" r="2540" b="0"/>
            <wp:docPr id="1206652922" name="Picture 2"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2922" name="Picture 2" descr="A collage of images of a brai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76750"/>
                    </a:xfrm>
                    <a:prstGeom prst="rect">
                      <a:avLst/>
                    </a:prstGeom>
                    <a:noFill/>
                    <a:ln>
                      <a:noFill/>
                    </a:ln>
                  </pic:spPr>
                </pic:pic>
              </a:graphicData>
            </a:graphic>
          </wp:inline>
        </w:drawing>
      </w:r>
    </w:p>
    <w:p w14:paraId="1E04F15A" w14:textId="72DDEC1B" w:rsidR="00D133E3" w:rsidRPr="00D133E3" w:rsidRDefault="00D133E3" w:rsidP="00D133E3">
      <w:pPr>
        <w:pStyle w:val="Caption"/>
        <w:jc w:val="center"/>
        <w:rPr>
          <w:rFonts w:ascii="Arial" w:hAnsi="Arial" w:cs="Arial"/>
          <w:b/>
          <w:bCs/>
          <w:i w:val="0"/>
          <w:iCs w:val="0"/>
        </w:rPr>
      </w:pPr>
      <w:r w:rsidRPr="00D133E3">
        <w:rPr>
          <w:rFonts w:ascii="Arial" w:hAnsi="Arial" w:cs="Arial"/>
          <w:b/>
          <w:bCs/>
          <w:i w:val="0"/>
          <w:iCs w:val="0"/>
        </w:rPr>
        <w:t xml:space="preserve">Fig 3.2 Augmented Images for the Training the </w:t>
      </w:r>
      <w:r>
        <w:rPr>
          <w:rFonts w:ascii="Arial" w:hAnsi="Arial" w:cs="Arial"/>
          <w:b/>
          <w:bCs/>
          <w:i w:val="0"/>
          <w:iCs w:val="0"/>
        </w:rPr>
        <w:t>Models</w:t>
      </w:r>
    </w:p>
    <w:p w14:paraId="7FC7D77F" w14:textId="192EA49F" w:rsidR="00504455" w:rsidRDefault="00D133E3" w:rsidP="00850D49">
      <w:pPr>
        <w:pStyle w:val="Caption"/>
        <w:jc w:val="both"/>
        <w:rPr>
          <w:rFonts w:ascii="Arial" w:hAnsi="Arial" w:cs="Arial"/>
          <w:b/>
          <w:bCs/>
          <w:i w:val="0"/>
          <w:iCs w:val="0"/>
        </w:rPr>
      </w:pPr>
      <w:r w:rsidRPr="00D133E3">
        <w:rPr>
          <w:rFonts w:ascii="Arial" w:hAnsi="Arial" w:cs="Arial"/>
          <w:b/>
          <w:bCs/>
          <w:i w:val="0"/>
          <w:iCs w:val="0"/>
        </w:rPr>
        <w:t>CNN Model Design:</w:t>
      </w:r>
    </w:p>
    <w:p w14:paraId="19A80433" w14:textId="456616FC" w:rsidR="00D133E3" w:rsidRDefault="0051036A" w:rsidP="00850D49">
      <w:pPr>
        <w:pStyle w:val="Caption"/>
        <w:jc w:val="both"/>
        <w:rPr>
          <w:rFonts w:ascii="Arial" w:hAnsi="Arial" w:cs="Arial"/>
          <w:i w:val="0"/>
          <w:iCs w:val="0"/>
        </w:rPr>
      </w:pPr>
      <w:r w:rsidRPr="0051036A">
        <w:rPr>
          <w:rFonts w:ascii="Arial" w:hAnsi="Arial" w:cs="Arial"/>
          <w:i w:val="0"/>
          <w:iCs w:val="0"/>
        </w:rPr>
        <w:lastRenderedPageBreak/>
        <w:t xml:space="preserve">The </w:t>
      </w:r>
      <w:r>
        <w:rPr>
          <w:rFonts w:ascii="Arial" w:hAnsi="Arial" w:cs="Arial"/>
          <w:i w:val="0"/>
          <w:iCs w:val="0"/>
        </w:rPr>
        <w:t>study's main objective</w:t>
      </w:r>
      <w:r w:rsidRPr="0051036A">
        <w:rPr>
          <w:rFonts w:ascii="Arial" w:hAnsi="Arial" w:cs="Arial"/>
          <w:i w:val="0"/>
          <w:iCs w:val="0"/>
        </w:rPr>
        <w:t xml:space="preserve"> was to train a convolutional neural network (CNN) and apply various testing procedures to categorise generated brain MRI images. We started by defining the CNN architecture using Keras Sequential API. The objective was to design a deep model through an </w:t>
      </w:r>
      <w:r>
        <w:rPr>
          <w:rFonts w:ascii="Arial" w:hAnsi="Arial" w:cs="Arial"/>
          <w:i w:val="0"/>
          <w:iCs w:val="0"/>
        </w:rPr>
        <w:t>organised</w:t>
      </w:r>
      <w:r w:rsidRPr="0051036A">
        <w:rPr>
          <w:rFonts w:ascii="Arial" w:hAnsi="Arial" w:cs="Arial"/>
          <w:i w:val="0"/>
          <w:iCs w:val="0"/>
        </w:rPr>
        <w:t xml:space="preserve"> sequence of stages, with </w:t>
      </w:r>
      <w:r>
        <w:rPr>
          <w:rFonts w:ascii="Arial" w:hAnsi="Arial" w:cs="Arial"/>
          <w:i w:val="0"/>
          <w:iCs w:val="0"/>
        </w:rPr>
        <w:t>three</w:t>
      </w:r>
      <w:r w:rsidRPr="0051036A">
        <w:rPr>
          <w:rFonts w:ascii="Arial" w:hAnsi="Arial" w:cs="Arial"/>
          <w:i w:val="0"/>
          <w:iCs w:val="0"/>
        </w:rPr>
        <w:t xml:space="preserve"> convolutional and a fully connected layer</w:t>
      </w:r>
      <w:r>
        <w:rPr>
          <w:rFonts w:ascii="Arial" w:hAnsi="Arial" w:cs="Arial"/>
          <w:i w:val="0"/>
          <w:iCs w:val="0"/>
        </w:rPr>
        <w:t>, as shown in Fig 3.3</w:t>
      </w:r>
      <w:r w:rsidRPr="0051036A">
        <w:rPr>
          <w:rFonts w:ascii="Arial" w:hAnsi="Arial" w:cs="Arial"/>
          <w:i w:val="0"/>
          <w:iCs w:val="0"/>
        </w:rPr>
        <w:t xml:space="preserve">. </w:t>
      </w:r>
      <w:r>
        <w:rPr>
          <w:rFonts w:ascii="Arial" w:hAnsi="Arial" w:cs="Arial"/>
          <w:i w:val="0"/>
          <w:iCs w:val="0"/>
        </w:rPr>
        <w:t>A detailed</w:t>
      </w:r>
      <w:r w:rsidRPr="0051036A">
        <w:rPr>
          <w:rFonts w:ascii="Arial" w:hAnsi="Arial" w:cs="Arial"/>
          <w:i w:val="0"/>
          <w:iCs w:val="0"/>
        </w:rPr>
        <w:t xml:space="preserve"> layout of the model is presented below:</w:t>
      </w:r>
    </w:p>
    <w:p w14:paraId="047E0F5F" w14:textId="77777777" w:rsidR="00BF72C0" w:rsidRDefault="00BF72C0" w:rsidP="00BF72C0">
      <w:pPr>
        <w:pStyle w:val="Caption"/>
        <w:keepNext/>
        <w:jc w:val="both"/>
      </w:pPr>
      <w:r>
        <w:rPr>
          <w:noProof/>
        </w:rPr>
        <w:drawing>
          <wp:inline distT="0" distB="0" distL="0" distR="0" wp14:anchorId="55C98ED4" wp14:editId="41671F8D">
            <wp:extent cx="5731510" cy="3696970"/>
            <wp:effectExtent l="0" t="0" r="2540" b="0"/>
            <wp:docPr id="1857681759" name="Picture 3" descr="A colorful cube with different colored cub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1759" name="Picture 3" descr="A colorful cube with different colored cub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p>
    <w:p w14:paraId="247FD2CD" w14:textId="37F8D476" w:rsidR="0051036A" w:rsidRDefault="00BF72C0" w:rsidP="00BF72C0">
      <w:pPr>
        <w:pStyle w:val="Caption"/>
        <w:jc w:val="center"/>
        <w:rPr>
          <w:rFonts w:ascii="Arial" w:hAnsi="Arial" w:cs="Arial"/>
          <w:b/>
          <w:bCs/>
          <w:i w:val="0"/>
          <w:iCs w:val="0"/>
        </w:rPr>
      </w:pPr>
      <w:r w:rsidRPr="00BF72C0">
        <w:rPr>
          <w:rFonts w:ascii="Arial" w:hAnsi="Arial" w:cs="Arial"/>
          <w:b/>
          <w:bCs/>
          <w:i w:val="0"/>
          <w:iCs w:val="0"/>
        </w:rPr>
        <w:t xml:space="preserve">Fig 3.3 Custom CNN Designed Architecture  </w:t>
      </w:r>
    </w:p>
    <w:p w14:paraId="251099E1" w14:textId="1A43046F" w:rsidR="00BF72C0" w:rsidRDefault="00DF3AEF" w:rsidP="00DF3AEF">
      <w:pPr>
        <w:pStyle w:val="Caption"/>
        <w:jc w:val="both"/>
        <w:rPr>
          <w:rFonts w:ascii="Arial" w:hAnsi="Arial" w:cs="Arial"/>
          <w:i w:val="0"/>
          <w:iCs w:val="0"/>
        </w:rPr>
      </w:pPr>
      <w:r w:rsidRPr="00392BC0">
        <w:rPr>
          <w:rFonts w:ascii="Arial" w:hAnsi="Arial" w:cs="Arial"/>
          <w:b/>
          <w:bCs/>
          <w:i w:val="0"/>
          <w:iCs w:val="0"/>
        </w:rPr>
        <w:t>Convolution Layers:</w:t>
      </w:r>
      <w:r w:rsidRPr="00DF3AEF">
        <w:rPr>
          <w:rFonts w:ascii="Arial" w:hAnsi="Arial" w:cs="Arial"/>
          <w:i w:val="0"/>
          <w:iCs w:val="0"/>
        </w:rPr>
        <w:t xml:space="preserve"> The model was composed of a few convolutional layers at the beginning of the network; the primary purpose of these convolutional layers was to process spatial feature extraction from the input images. </w:t>
      </w:r>
      <w:r>
        <w:rPr>
          <w:rFonts w:ascii="Arial" w:hAnsi="Arial" w:cs="Arial"/>
          <w:i w:val="0"/>
          <w:iCs w:val="0"/>
        </w:rPr>
        <w:t>ReLU activation and 2D convolution operations with a kernel size of 3x3 pixels were applied in each convolutional layer</w:t>
      </w:r>
      <w:r w:rsidRPr="00DF3AEF">
        <w:rPr>
          <w:rFonts w:ascii="Arial" w:hAnsi="Arial" w:cs="Arial"/>
          <w:i w:val="0"/>
          <w:iCs w:val="0"/>
        </w:rPr>
        <w:t>. Each convolutional layer started with 32 filters in the first convolution layer, and the filter number increased as we proceeded through the deeper layers up to 256 in the last convolutional layer. In the conviction layer, padding was set to 'same'</w:t>
      </w:r>
      <w:r>
        <w:rPr>
          <w:rFonts w:ascii="Arial" w:hAnsi="Arial" w:cs="Arial"/>
          <w:i w:val="0"/>
          <w:iCs w:val="0"/>
        </w:rPr>
        <w:t>, which</w:t>
      </w:r>
      <w:r w:rsidRPr="00DF3AEF">
        <w:rPr>
          <w:rFonts w:ascii="Arial" w:hAnsi="Arial" w:cs="Arial"/>
          <w:i w:val="0"/>
          <w:iCs w:val="0"/>
        </w:rPr>
        <w:t xml:space="preserve"> helped to maintain the spatial dimension of feature maps.</w:t>
      </w:r>
    </w:p>
    <w:p w14:paraId="3F336728" w14:textId="77777777" w:rsidR="00674EFA" w:rsidRPr="00674EFA" w:rsidRDefault="00674EFA" w:rsidP="00674EFA">
      <w:pPr>
        <w:pStyle w:val="Caption"/>
        <w:jc w:val="both"/>
        <w:rPr>
          <w:rFonts w:ascii="Arial" w:hAnsi="Arial" w:cs="Arial"/>
          <w:i w:val="0"/>
          <w:iCs w:val="0"/>
        </w:rPr>
      </w:pPr>
      <w:r w:rsidRPr="00674EFA">
        <w:rPr>
          <w:rFonts w:ascii="Arial" w:hAnsi="Arial" w:cs="Arial"/>
          <w:b/>
          <w:bCs/>
          <w:i w:val="0"/>
          <w:iCs w:val="0"/>
        </w:rPr>
        <w:t>Batch Normalization:</w:t>
      </w:r>
      <w:r w:rsidRPr="00674EFA">
        <w:rPr>
          <w:rFonts w:ascii="Arial" w:hAnsi="Arial" w:cs="Arial"/>
          <w:i w:val="0"/>
          <w:iCs w:val="0"/>
        </w:rPr>
        <w:t xml:space="preserve"> After every convolutional layer, we applied a batch normalisation operator to standardise the outputs and speed up the training. Additionally, the batch normalisation technique has been proven to help stabilise training and solve the vanishing or exploding gradient problem.</w:t>
      </w:r>
    </w:p>
    <w:p w14:paraId="6DC536C2" w14:textId="637AF213" w:rsidR="00392BC0" w:rsidRDefault="00674EFA" w:rsidP="00674EFA">
      <w:pPr>
        <w:pStyle w:val="Caption"/>
        <w:jc w:val="both"/>
        <w:rPr>
          <w:rFonts w:ascii="Arial" w:hAnsi="Arial" w:cs="Arial"/>
          <w:i w:val="0"/>
          <w:iCs w:val="0"/>
        </w:rPr>
      </w:pPr>
      <w:r w:rsidRPr="00674EFA">
        <w:rPr>
          <w:rFonts w:ascii="Arial" w:hAnsi="Arial" w:cs="Arial"/>
          <w:b/>
          <w:bCs/>
          <w:i w:val="0"/>
          <w:iCs w:val="0"/>
        </w:rPr>
        <w:t>Max Pooling:</w:t>
      </w:r>
      <w:r w:rsidRPr="00674EFA">
        <w:rPr>
          <w:rFonts w:ascii="Arial" w:hAnsi="Arial" w:cs="Arial"/>
          <w:i w:val="0"/>
          <w:iCs w:val="0"/>
        </w:rPr>
        <w:t xml:space="preserve"> Max pooling layers reduced the spatial dimensions of the feature maps to </w:t>
      </w:r>
      <w:r w:rsidR="004D03E1">
        <w:rPr>
          <w:rFonts w:ascii="Arial" w:hAnsi="Arial" w:cs="Arial"/>
          <w:i w:val="0"/>
          <w:iCs w:val="0"/>
        </w:rPr>
        <w:t>down-sample</w:t>
      </w:r>
      <w:r>
        <w:rPr>
          <w:rFonts w:ascii="Arial" w:hAnsi="Arial" w:cs="Arial"/>
          <w:i w:val="0"/>
          <w:iCs w:val="0"/>
        </w:rPr>
        <w:t xml:space="preserve"> the net. The network used a pooling size of 2 x 2</w:t>
      </w:r>
      <w:r w:rsidRPr="00674EFA">
        <w:rPr>
          <w:rFonts w:ascii="Arial" w:hAnsi="Arial" w:cs="Arial"/>
          <w:i w:val="0"/>
          <w:iCs w:val="0"/>
        </w:rPr>
        <w:t>.</w:t>
      </w:r>
    </w:p>
    <w:p w14:paraId="7DDD4D20" w14:textId="48ED5C5A" w:rsidR="004D03E1" w:rsidRPr="004D03E1" w:rsidRDefault="004D03E1" w:rsidP="004D03E1">
      <w:pPr>
        <w:pStyle w:val="Caption"/>
        <w:jc w:val="both"/>
        <w:rPr>
          <w:rFonts w:ascii="Arial" w:hAnsi="Arial" w:cs="Arial"/>
          <w:i w:val="0"/>
          <w:iCs w:val="0"/>
        </w:rPr>
      </w:pPr>
      <w:r w:rsidRPr="004D03E1">
        <w:rPr>
          <w:rFonts w:ascii="Arial" w:hAnsi="Arial" w:cs="Arial"/>
          <w:b/>
          <w:bCs/>
          <w:i w:val="0"/>
          <w:iCs w:val="0"/>
        </w:rPr>
        <w:t>Regularisation:</w:t>
      </w:r>
      <w:r w:rsidRPr="004D03E1">
        <w:rPr>
          <w:rFonts w:ascii="Arial" w:hAnsi="Arial" w:cs="Arial"/>
          <w:i w:val="0"/>
          <w:iCs w:val="0"/>
        </w:rPr>
        <w:t xml:space="preserve"> L2 regularisation was added to the convolutional layers to prevent overfitting. Here</w:t>
      </w:r>
      <w:r>
        <w:rPr>
          <w:rFonts w:ascii="Arial" w:hAnsi="Arial" w:cs="Arial"/>
          <w:i w:val="0"/>
          <w:iCs w:val="0"/>
        </w:rPr>
        <w:t>,</w:t>
      </w:r>
      <w:r w:rsidRPr="004D03E1">
        <w:rPr>
          <w:rFonts w:ascii="Arial" w:hAnsi="Arial" w:cs="Arial"/>
          <w:i w:val="0"/>
          <w:iCs w:val="0"/>
        </w:rPr>
        <w:t xml:space="preserve"> model complexity is penalised, encouraging simpler models that generalise to unseen data.</w:t>
      </w:r>
    </w:p>
    <w:p w14:paraId="39FB8662" w14:textId="507DB3B2" w:rsidR="004D03E1" w:rsidRPr="004D03E1" w:rsidRDefault="004D03E1" w:rsidP="004D03E1">
      <w:pPr>
        <w:pStyle w:val="Caption"/>
        <w:jc w:val="both"/>
        <w:rPr>
          <w:rFonts w:ascii="Arial" w:hAnsi="Arial" w:cs="Arial"/>
          <w:i w:val="0"/>
          <w:iCs w:val="0"/>
        </w:rPr>
      </w:pPr>
      <w:r w:rsidRPr="004D03E1">
        <w:rPr>
          <w:rFonts w:ascii="Arial" w:hAnsi="Arial" w:cs="Arial"/>
          <w:b/>
          <w:bCs/>
          <w:i w:val="0"/>
          <w:iCs w:val="0"/>
        </w:rPr>
        <w:t>Fully Connected Layers:</w:t>
      </w:r>
      <w:r w:rsidRPr="004D03E1">
        <w:rPr>
          <w:rFonts w:ascii="Arial" w:hAnsi="Arial" w:cs="Arial"/>
          <w:i w:val="0"/>
          <w:iCs w:val="0"/>
        </w:rPr>
        <w:t xml:space="preserve"> Next, we flattened this vector of </w:t>
      </w:r>
      <w:r>
        <w:rPr>
          <w:rFonts w:ascii="Arial" w:hAnsi="Arial" w:cs="Arial"/>
          <w:i w:val="0"/>
          <w:iCs w:val="0"/>
        </w:rPr>
        <w:t>feature</w:t>
      </w:r>
      <w:r w:rsidRPr="004D03E1">
        <w:rPr>
          <w:rFonts w:ascii="Arial" w:hAnsi="Arial" w:cs="Arial"/>
          <w:i w:val="0"/>
          <w:iCs w:val="0"/>
        </w:rPr>
        <w:t xml:space="preserve"> maps into a single stack and built two stacked fully connected layers with 512 and 256 units before the </w:t>
      </w:r>
      <w:r w:rsidRPr="004D03E1">
        <w:rPr>
          <w:rFonts w:ascii="Arial" w:hAnsi="Arial" w:cs="Arial"/>
          <w:i w:val="0"/>
          <w:iCs w:val="0"/>
        </w:rPr>
        <w:lastRenderedPageBreak/>
        <w:t xml:space="preserve">output layer of 13 units. Besides the usual ReLU activations along the stacks and the layers, we </w:t>
      </w:r>
      <w:r>
        <w:rPr>
          <w:rFonts w:ascii="Arial" w:hAnsi="Arial" w:cs="Arial"/>
          <w:i w:val="0"/>
          <w:iCs w:val="0"/>
        </w:rPr>
        <w:t xml:space="preserve">added dropout regularisation with a dropout rate of </w:t>
      </w:r>
      <w:r w:rsidRPr="004D03E1">
        <w:rPr>
          <w:rFonts w:ascii="Arial" w:hAnsi="Arial" w:cs="Arial"/>
          <w:i w:val="0"/>
          <w:iCs w:val="0"/>
        </w:rPr>
        <w:t xml:space="preserve">0.5 in both fully connected layers. This is to </w:t>
      </w:r>
      <w:r>
        <w:rPr>
          <w:rFonts w:ascii="Arial" w:hAnsi="Arial" w:cs="Arial"/>
          <w:i w:val="0"/>
          <w:iCs w:val="0"/>
        </w:rPr>
        <w:t>prevent overfitting by temporarily disabling neurons randomly during training to</w:t>
      </w:r>
      <w:r w:rsidRPr="004D03E1">
        <w:rPr>
          <w:rFonts w:ascii="Arial" w:hAnsi="Arial" w:cs="Arial"/>
          <w:i w:val="0"/>
          <w:iCs w:val="0"/>
        </w:rPr>
        <w:t xml:space="preserve"> prevent the network from overgeneralising patterns.</w:t>
      </w:r>
    </w:p>
    <w:p w14:paraId="256FC152" w14:textId="461ED9C9" w:rsidR="004D03E1" w:rsidRDefault="004D03E1" w:rsidP="004D03E1">
      <w:pPr>
        <w:pStyle w:val="Caption"/>
        <w:jc w:val="both"/>
        <w:rPr>
          <w:rFonts w:ascii="Arial" w:hAnsi="Arial" w:cs="Arial"/>
          <w:i w:val="0"/>
          <w:iCs w:val="0"/>
        </w:rPr>
      </w:pPr>
      <w:r w:rsidRPr="004D03E1">
        <w:rPr>
          <w:rFonts w:ascii="Arial" w:hAnsi="Arial" w:cs="Arial"/>
          <w:b/>
          <w:bCs/>
          <w:i w:val="0"/>
          <w:iCs w:val="0"/>
        </w:rPr>
        <w:t>Output Layer:</w:t>
      </w:r>
      <w:r w:rsidRPr="004D03E1">
        <w:rPr>
          <w:rFonts w:ascii="Arial" w:hAnsi="Arial" w:cs="Arial"/>
          <w:i w:val="0"/>
          <w:iCs w:val="0"/>
        </w:rPr>
        <w:t xml:space="preserve"> The </w:t>
      </w:r>
      <w:r w:rsidR="005A1A12">
        <w:rPr>
          <w:rFonts w:ascii="Arial" w:hAnsi="Arial" w:cs="Arial"/>
          <w:i w:val="0"/>
          <w:iCs w:val="0"/>
        </w:rPr>
        <w:t>CNN's output layer</w:t>
      </w:r>
      <w:r w:rsidRPr="004D03E1">
        <w:rPr>
          <w:rFonts w:ascii="Arial" w:hAnsi="Arial" w:cs="Arial"/>
          <w:i w:val="0"/>
          <w:iCs w:val="0"/>
        </w:rPr>
        <w:t xml:space="preserve"> was a Soft Max layer with four fully connected units</w:t>
      </w:r>
      <w:r>
        <w:rPr>
          <w:rFonts w:ascii="Arial" w:hAnsi="Arial" w:cs="Arial"/>
          <w:i w:val="0"/>
          <w:iCs w:val="0"/>
        </w:rPr>
        <w:t xml:space="preserve"> corresponding to the four classes (glioma, meningioma, pituitary tumour, and no tumour</w:t>
      </w:r>
      <w:r w:rsidRPr="004D03E1">
        <w:rPr>
          <w:rFonts w:ascii="Arial" w:hAnsi="Arial" w:cs="Arial"/>
          <w:i w:val="0"/>
          <w:iCs w:val="0"/>
        </w:rPr>
        <w:t>), with Soft Max activation for outputting the probability of each class.</w:t>
      </w:r>
    </w:p>
    <w:p w14:paraId="4EE82E4D" w14:textId="726D4119" w:rsidR="00674EFA" w:rsidRDefault="007144A0" w:rsidP="00674EFA">
      <w:pPr>
        <w:pStyle w:val="Caption"/>
        <w:jc w:val="both"/>
        <w:rPr>
          <w:rFonts w:ascii="Arial" w:hAnsi="Arial" w:cs="Arial"/>
          <w:i w:val="0"/>
          <w:iCs w:val="0"/>
        </w:rPr>
      </w:pPr>
      <w:r w:rsidRPr="007144A0">
        <w:rPr>
          <w:rFonts w:ascii="Arial" w:hAnsi="Arial" w:cs="Arial"/>
          <w:i w:val="0"/>
          <w:iCs w:val="0"/>
        </w:rPr>
        <w:t xml:space="preserve">The model was constructed using the Adamax </w:t>
      </w:r>
      <w:r w:rsidR="00467403">
        <w:rPr>
          <w:rFonts w:ascii="Arial" w:hAnsi="Arial" w:cs="Arial"/>
          <w:i w:val="0"/>
          <w:iCs w:val="0"/>
        </w:rPr>
        <w:t>optimiser</w:t>
      </w:r>
      <w:r w:rsidR="005A1A12">
        <w:rPr>
          <w:rFonts w:ascii="Arial" w:hAnsi="Arial" w:cs="Arial"/>
          <w:i w:val="0"/>
          <w:iCs w:val="0"/>
        </w:rPr>
        <w:t>, with the reduced learning rate set at 0.0001. It also uses categorical cross-entropy as a loss function and accuracy as an evaluation metric</w:t>
      </w:r>
      <w:r w:rsidRPr="007144A0">
        <w:rPr>
          <w:rFonts w:ascii="Arial" w:hAnsi="Arial" w:cs="Arial"/>
          <w:i w:val="0"/>
          <w:iCs w:val="0"/>
        </w:rPr>
        <w:t>.</w:t>
      </w:r>
    </w:p>
    <w:p w14:paraId="343192CE" w14:textId="7561D73F" w:rsidR="005A1A12" w:rsidRDefault="00694F26" w:rsidP="00674EFA">
      <w:pPr>
        <w:pStyle w:val="Caption"/>
        <w:jc w:val="both"/>
        <w:rPr>
          <w:rFonts w:ascii="Arial" w:hAnsi="Arial" w:cs="Arial"/>
          <w:b/>
          <w:bCs/>
          <w:i w:val="0"/>
          <w:iCs w:val="0"/>
        </w:rPr>
      </w:pPr>
      <w:r w:rsidRPr="00694F26">
        <w:rPr>
          <w:rFonts w:ascii="Arial" w:hAnsi="Arial" w:cs="Arial"/>
          <w:b/>
          <w:bCs/>
          <w:i w:val="0"/>
          <w:iCs w:val="0"/>
        </w:rPr>
        <w:t>Model Training:</w:t>
      </w:r>
    </w:p>
    <w:p w14:paraId="7CF8E96F" w14:textId="77777777" w:rsidR="00467403" w:rsidRDefault="00467403" w:rsidP="00467403">
      <w:pPr>
        <w:pStyle w:val="Caption"/>
        <w:jc w:val="both"/>
        <w:rPr>
          <w:rFonts w:ascii="Arial" w:hAnsi="Arial" w:cs="Arial"/>
          <w:i w:val="0"/>
          <w:iCs w:val="0"/>
        </w:rPr>
      </w:pPr>
      <w:r w:rsidRPr="00467403">
        <w:rPr>
          <w:rFonts w:ascii="Arial" w:hAnsi="Arial" w:cs="Arial"/>
          <w:i w:val="0"/>
          <w:iCs w:val="0"/>
        </w:rPr>
        <w:t xml:space="preserve">CNN was trained on the prepared data set using data generators </w:t>
      </w:r>
      <w:r>
        <w:rPr>
          <w:rFonts w:ascii="Arial" w:hAnsi="Arial" w:cs="Arial"/>
          <w:i w:val="0"/>
          <w:iCs w:val="0"/>
        </w:rPr>
        <w:t>with multiple parameters, which helped</w:t>
      </w:r>
      <w:r w:rsidRPr="00467403">
        <w:rPr>
          <w:rFonts w:ascii="Arial" w:hAnsi="Arial" w:cs="Arial"/>
          <w:i w:val="0"/>
          <w:iCs w:val="0"/>
        </w:rPr>
        <w:t xml:space="preserve"> </w:t>
      </w:r>
      <w:r>
        <w:rPr>
          <w:rFonts w:ascii="Arial" w:hAnsi="Arial" w:cs="Arial"/>
          <w:i w:val="0"/>
          <w:iCs w:val="0"/>
        </w:rPr>
        <w:t>improve the model's performance</w:t>
      </w:r>
      <w:r w:rsidRPr="00467403">
        <w:rPr>
          <w:rFonts w:ascii="Arial" w:hAnsi="Arial" w:cs="Arial"/>
          <w:i w:val="0"/>
          <w:iCs w:val="0"/>
        </w:rPr>
        <w:t>. In our model, an early stopping has been introduced to monitor the validation loss by halting the training process whenever there is no decrease in the validation loss at five epochs</w:t>
      </w:r>
      <w:r>
        <w:rPr>
          <w:rFonts w:ascii="Arial" w:hAnsi="Arial" w:cs="Arial"/>
          <w:i w:val="0"/>
          <w:iCs w:val="0"/>
        </w:rPr>
        <w:t>,</w:t>
      </w:r>
      <w:r w:rsidRPr="00467403">
        <w:rPr>
          <w:rFonts w:ascii="Arial" w:hAnsi="Arial" w:cs="Arial"/>
          <w:i w:val="0"/>
          <w:iCs w:val="0"/>
        </w:rPr>
        <w:t xml:space="preserve"> and the model weights were restored to the checkpoint of </w:t>
      </w:r>
      <w:r>
        <w:rPr>
          <w:rFonts w:ascii="Arial" w:hAnsi="Arial" w:cs="Arial"/>
          <w:i w:val="0"/>
          <w:iCs w:val="0"/>
        </w:rPr>
        <w:t>the minor</w:t>
      </w:r>
      <w:r w:rsidRPr="00467403">
        <w:rPr>
          <w:rFonts w:ascii="Arial" w:hAnsi="Arial" w:cs="Arial"/>
          <w:i w:val="0"/>
          <w:iCs w:val="0"/>
        </w:rPr>
        <w:t xml:space="preserve"> loss. A learning rate reduction </w:t>
      </w:r>
      <w:r>
        <w:rPr>
          <w:rFonts w:ascii="Arial" w:hAnsi="Arial" w:cs="Arial"/>
          <w:i w:val="0"/>
          <w:iCs w:val="0"/>
        </w:rPr>
        <w:t>callback</w:t>
      </w:r>
      <w:r w:rsidRPr="00467403">
        <w:rPr>
          <w:rFonts w:ascii="Arial" w:hAnsi="Arial" w:cs="Arial"/>
          <w:i w:val="0"/>
          <w:iCs w:val="0"/>
        </w:rPr>
        <w:t xml:space="preserve"> was also introduced to decrease the learning rate by 0.2</w:t>
      </w:r>
      <w:r>
        <w:rPr>
          <w:rFonts w:ascii="Arial" w:hAnsi="Arial" w:cs="Arial"/>
          <w:i w:val="0"/>
          <w:iCs w:val="0"/>
        </w:rPr>
        <w:t>, as shown in Fig 3.4.</w:t>
      </w:r>
    </w:p>
    <w:p w14:paraId="0B588A88" w14:textId="77777777" w:rsidR="00467403" w:rsidRDefault="00467403" w:rsidP="00467403">
      <w:pPr>
        <w:pStyle w:val="Caption"/>
        <w:keepNext/>
        <w:jc w:val="both"/>
      </w:pPr>
      <w:r>
        <w:rPr>
          <w:noProof/>
        </w:rPr>
        <w:drawing>
          <wp:inline distT="0" distB="0" distL="0" distR="0" wp14:anchorId="4D5142B6" wp14:editId="76B0A853">
            <wp:extent cx="5731510" cy="1464310"/>
            <wp:effectExtent l="0" t="0" r="2540" b="2540"/>
            <wp:docPr id="193407255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2551" name="Picture 1" descr="A computer code with text&#10;&#10;Description automatically generated with medium confidence"/>
                    <pic:cNvPicPr/>
                  </pic:nvPicPr>
                  <pic:blipFill>
                    <a:blip r:embed="rId14"/>
                    <a:stretch>
                      <a:fillRect/>
                    </a:stretch>
                  </pic:blipFill>
                  <pic:spPr>
                    <a:xfrm>
                      <a:off x="0" y="0"/>
                      <a:ext cx="5731510" cy="1464310"/>
                    </a:xfrm>
                    <a:prstGeom prst="rect">
                      <a:avLst/>
                    </a:prstGeom>
                  </pic:spPr>
                </pic:pic>
              </a:graphicData>
            </a:graphic>
          </wp:inline>
        </w:drawing>
      </w:r>
    </w:p>
    <w:p w14:paraId="12D57547" w14:textId="4E96F57F" w:rsidR="00467403" w:rsidRPr="00467403" w:rsidRDefault="00467403" w:rsidP="00467403">
      <w:pPr>
        <w:pStyle w:val="Caption"/>
        <w:jc w:val="center"/>
        <w:rPr>
          <w:rFonts w:ascii="Arial" w:hAnsi="Arial" w:cs="Arial"/>
          <w:b/>
          <w:bCs/>
          <w:i w:val="0"/>
          <w:iCs w:val="0"/>
        </w:rPr>
      </w:pPr>
      <w:r w:rsidRPr="00467403">
        <w:rPr>
          <w:rFonts w:ascii="Arial" w:hAnsi="Arial" w:cs="Arial"/>
          <w:b/>
          <w:bCs/>
          <w:i w:val="0"/>
          <w:iCs w:val="0"/>
        </w:rPr>
        <w:t>Fig 3.4 Setting Up Callbacks and Training</w:t>
      </w:r>
    </w:p>
    <w:p w14:paraId="35B3931D" w14:textId="4DB9DACB" w:rsidR="00694F26" w:rsidRDefault="00467403" w:rsidP="00467403">
      <w:pPr>
        <w:pStyle w:val="Caption"/>
        <w:jc w:val="both"/>
        <w:rPr>
          <w:rFonts w:ascii="Arial" w:hAnsi="Arial" w:cs="Arial"/>
          <w:i w:val="0"/>
          <w:iCs w:val="0"/>
        </w:rPr>
      </w:pPr>
      <w:r w:rsidRPr="00467403">
        <w:rPr>
          <w:rFonts w:ascii="Arial" w:hAnsi="Arial" w:cs="Arial"/>
          <w:i w:val="0"/>
          <w:iCs w:val="0"/>
        </w:rPr>
        <w:t xml:space="preserve"> if the validation loss </w:t>
      </w:r>
      <w:r>
        <w:rPr>
          <w:rFonts w:ascii="Arial" w:hAnsi="Arial" w:cs="Arial"/>
          <w:i w:val="0"/>
          <w:iCs w:val="0"/>
        </w:rPr>
        <w:t>plateaus</w:t>
      </w:r>
      <w:r w:rsidRPr="00467403">
        <w:rPr>
          <w:rFonts w:ascii="Arial" w:hAnsi="Arial" w:cs="Arial"/>
          <w:i w:val="0"/>
          <w:iCs w:val="0"/>
        </w:rPr>
        <w:t xml:space="preserve"> to improve the convergence of the model. Overall, it creates a good model by training it for up to epochs 50 with a batch size 32 parameter and </w:t>
      </w:r>
      <w:r>
        <w:rPr>
          <w:rFonts w:ascii="Arial" w:hAnsi="Arial" w:cs="Arial"/>
          <w:i w:val="0"/>
          <w:iCs w:val="0"/>
        </w:rPr>
        <w:t>monitoring the train and validation accuracy loss figuring, which is given below for easy reconciliation</w:t>
      </w:r>
      <w:r w:rsidRPr="00467403">
        <w:rPr>
          <w:rFonts w:ascii="Arial" w:hAnsi="Arial" w:cs="Arial"/>
          <w:i w:val="0"/>
          <w:iCs w:val="0"/>
        </w:rPr>
        <w:t>.</w:t>
      </w:r>
      <w:r w:rsidR="00F81EE6">
        <w:rPr>
          <w:rFonts w:ascii="Arial" w:hAnsi="Arial" w:cs="Arial"/>
          <w:i w:val="0"/>
          <w:iCs w:val="0"/>
        </w:rPr>
        <w:t xml:space="preserve"> </w:t>
      </w:r>
      <w:r w:rsidRPr="00467403">
        <w:rPr>
          <w:rFonts w:ascii="Arial" w:hAnsi="Arial" w:cs="Arial"/>
          <w:i w:val="0"/>
          <w:iCs w:val="0"/>
        </w:rPr>
        <w:t xml:space="preserve">The model has shown </w:t>
      </w:r>
      <w:r w:rsidR="00670393">
        <w:rPr>
          <w:rFonts w:ascii="Arial" w:hAnsi="Arial" w:cs="Arial"/>
          <w:i w:val="0"/>
          <w:iCs w:val="0"/>
        </w:rPr>
        <w:t>excellent</w:t>
      </w:r>
      <w:r>
        <w:rPr>
          <w:rFonts w:ascii="Arial" w:hAnsi="Arial" w:cs="Arial"/>
          <w:i w:val="0"/>
          <w:iCs w:val="0"/>
        </w:rPr>
        <w:t xml:space="preserve"> accuracy, up to 99.80 % on the training data versus 96.34 % on the validation set. This</w:t>
      </w:r>
      <w:r w:rsidRPr="00467403">
        <w:rPr>
          <w:rFonts w:ascii="Arial" w:hAnsi="Arial" w:cs="Arial"/>
          <w:i w:val="0"/>
          <w:iCs w:val="0"/>
        </w:rPr>
        <w:t xml:space="preserve"> indicates good performance and generalisability.</w:t>
      </w:r>
    </w:p>
    <w:p w14:paraId="3A502502" w14:textId="4D5D56B9" w:rsidR="00371A1D" w:rsidRDefault="00670393" w:rsidP="00467403">
      <w:pPr>
        <w:pStyle w:val="Caption"/>
        <w:jc w:val="both"/>
        <w:rPr>
          <w:rFonts w:ascii="Arial" w:hAnsi="Arial" w:cs="Arial"/>
          <w:i w:val="0"/>
          <w:iCs w:val="0"/>
        </w:rPr>
      </w:pPr>
      <w:r w:rsidRPr="00670393">
        <w:rPr>
          <w:rFonts w:ascii="Arial" w:hAnsi="Arial" w:cs="Arial"/>
          <w:i w:val="0"/>
          <w:iCs w:val="0"/>
        </w:rPr>
        <w:t>Then</w:t>
      </w:r>
      <w:r>
        <w:rPr>
          <w:rFonts w:ascii="Arial" w:hAnsi="Arial" w:cs="Arial"/>
          <w:i w:val="0"/>
          <w:iCs w:val="0"/>
        </w:rPr>
        <w:t>, on the test set,</w:t>
      </w:r>
      <w:r w:rsidRPr="00670393">
        <w:rPr>
          <w:rFonts w:ascii="Arial" w:hAnsi="Arial" w:cs="Arial"/>
          <w:i w:val="0"/>
          <w:iCs w:val="0"/>
        </w:rPr>
        <w:t xml:space="preserve"> we check the performance of our model. We can calculate the test accuracy</w:t>
      </w:r>
      <w:r>
        <w:rPr>
          <w:rFonts w:ascii="Arial" w:hAnsi="Arial" w:cs="Arial"/>
          <w:i w:val="0"/>
          <w:iCs w:val="0"/>
        </w:rPr>
        <w:t>,</w:t>
      </w:r>
      <w:r w:rsidRPr="00670393">
        <w:rPr>
          <w:rFonts w:ascii="Arial" w:hAnsi="Arial" w:cs="Arial"/>
          <w:i w:val="0"/>
          <w:iCs w:val="0"/>
        </w:rPr>
        <w:t xml:space="preserve"> which measures how well the model performs on unseen data. In our example, we achieved a final test accuracy of 96.51% with </w:t>
      </w:r>
      <w:r>
        <w:rPr>
          <w:rFonts w:ascii="Arial" w:hAnsi="Arial" w:cs="Arial"/>
          <w:i w:val="0"/>
          <w:iCs w:val="0"/>
        </w:rPr>
        <w:t>a test loss of 2.6987 if we added</w:t>
      </w:r>
      <w:r w:rsidRPr="00670393">
        <w:rPr>
          <w:rFonts w:ascii="Arial" w:hAnsi="Arial" w:cs="Arial"/>
          <w:i w:val="0"/>
          <w:iCs w:val="0"/>
        </w:rPr>
        <w:t xml:space="preserve"> X_test to the data. This test loss value represents our good performance on the test samples. We can visualise the model's classifications in a confusion matrix with four classes and calculate the precision, recall and F1-scores across all metrics</w:t>
      </w:r>
      <w:r>
        <w:rPr>
          <w:rFonts w:ascii="Arial" w:hAnsi="Arial" w:cs="Arial"/>
          <w:i w:val="0"/>
          <w:iCs w:val="0"/>
        </w:rPr>
        <w:t>,</w:t>
      </w:r>
      <w:r w:rsidRPr="00670393">
        <w:rPr>
          <w:rFonts w:ascii="Arial" w:hAnsi="Arial" w:cs="Arial"/>
          <w:i w:val="0"/>
          <w:iCs w:val="0"/>
        </w:rPr>
        <w:t xml:space="preserve"> achieving good performance - perfect recall in the class 'no </w:t>
      </w:r>
      <w:r>
        <w:rPr>
          <w:rFonts w:ascii="Arial" w:hAnsi="Arial" w:cs="Arial"/>
          <w:i w:val="0"/>
          <w:iCs w:val="0"/>
        </w:rPr>
        <w:t>tumour'. It is</w:t>
      </w:r>
      <w:r w:rsidRPr="00670393">
        <w:rPr>
          <w:rFonts w:ascii="Arial" w:hAnsi="Arial" w:cs="Arial"/>
          <w:i w:val="0"/>
          <w:iCs w:val="0"/>
        </w:rPr>
        <w:t xml:space="preserve"> also </w:t>
      </w:r>
      <w:r>
        <w:rPr>
          <w:rFonts w:ascii="Arial" w:hAnsi="Arial" w:cs="Arial"/>
          <w:i w:val="0"/>
          <w:iCs w:val="0"/>
        </w:rPr>
        <w:t>helpful</w:t>
      </w:r>
      <w:r w:rsidRPr="00670393">
        <w:rPr>
          <w:rFonts w:ascii="Arial" w:hAnsi="Arial" w:cs="Arial"/>
          <w:i w:val="0"/>
          <w:iCs w:val="0"/>
        </w:rPr>
        <w:t xml:space="preserve"> to look at ROC curves</w:t>
      </w:r>
      <w:r>
        <w:rPr>
          <w:rFonts w:ascii="Arial" w:hAnsi="Arial" w:cs="Arial"/>
          <w:i w:val="0"/>
          <w:iCs w:val="0"/>
        </w:rPr>
        <w:t>,</w:t>
      </w:r>
      <w:r w:rsidRPr="00670393">
        <w:rPr>
          <w:rFonts w:ascii="Arial" w:hAnsi="Arial" w:cs="Arial"/>
          <w:i w:val="0"/>
          <w:iCs w:val="0"/>
        </w:rPr>
        <w:t xml:space="preserve"> which we can plot for each class, showing the level of performance across varying thresholds for classifying our samples with high AUC values showing strong </w:t>
      </w:r>
      <w:r>
        <w:rPr>
          <w:rFonts w:ascii="Arial" w:hAnsi="Arial" w:cs="Arial"/>
          <w:i w:val="0"/>
          <w:iCs w:val="0"/>
        </w:rPr>
        <w:t>classification performance</w:t>
      </w:r>
      <w:r w:rsidRPr="00670393">
        <w:rPr>
          <w:rFonts w:ascii="Arial" w:hAnsi="Arial" w:cs="Arial"/>
          <w:i w:val="0"/>
          <w:iCs w:val="0"/>
        </w:rPr>
        <w:t xml:space="preserve"> across class thresholds</w:t>
      </w:r>
      <w:r>
        <w:rPr>
          <w:rFonts w:ascii="Arial" w:hAnsi="Arial" w:cs="Arial"/>
          <w:i w:val="0"/>
          <w:iCs w:val="0"/>
        </w:rPr>
        <w:t>.</w:t>
      </w:r>
    </w:p>
    <w:p w14:paraId="2423B8E7" w14:textId="77777777" w:rsidR="002668DA" w:rsidRDefault="002668DA" w:rsidP="00467403">
      <w:pPr>
        <w:pStyle w:val="Caption"/>
        <w:jc w:val="both"/>
        <w:rPr>
          <w:rFonts w:ascii="Arial" w:hAnsi="Arial" w:cs="Arial"/>
          <w:b/>
          <w:bCs/>
          <w:i w:val="0"/>
          <w:iCs w:val="0"/>
        </w:rPr>
      </w:pPr>
    </w:p>
    <w:p w14:paraId="210B9C25" w14:textId="6DF9D315" w:rsidR="00670393" w:rsidRDefault="002668DA" w:rsidP="00467403">
      <w:pPr>
        <w:pStyle w:val="Caption"/>
        <w:jc w:val="both"/>
        <w:rPr>
          <w:rFonts w:ascii="Arial" w:hAnsi="Arial" w:cs="Arial"/>
          <w:b/>
          <w:bCs/>
          <w:i w:val="0"/>
          <w:iCs w:val="0"/>
        </w:rPr>
      </w:pPr>
      <w:r w:rsidRPr="002668DA">
        <w:rPr>
          <w:rFonts w:ascii="Arial" w:hAnsi="Arial" w:cs="Arial"/>
          <w:b/>
          <w:bCs/>
          <w:i w:val="0"/>
          <w:iCs w:val="0"/>
        </w:rPr>
        <w:t>Saving the Model</w:t>
      </w:r>
      <w:r>
        <w:rPr>
          <w:rFonts w:ascii="Arial" w:hAnsi="Arial" w:cs="Arial"/>
          <w:b/>
          <w:bCs/>
          <w:i w:val="0"/>
          <w:iCs w:val="0"/>
        </w:rPr>
        <w:t>:</w:t>
      </w:r>
    </w:p>
    <w:p w14:paraId="61E3F044" w14:textId="6FDC4AD0" w:rsidR="006825BB" w:rsidRDefault="006825BB" w:rsidP="00467403">
      <w:pPr>
        <w:pStyle w:val="Caption"/>
        <w:jc w:val="both"/>
        <w:rPr>
          <w:rFonts w:ascii="Arial" w:hAnsi="Arial" w:cs="Arial"/>
          <w:i w:val="0"/>
          <w:iCs w:val="0"/>
        </w:rPr>
      </w:pPr>
      <w:r w:rsidRPr="006825BB">
        <w:rPr>
          <w:rFonts w:ascii="Arial" w:hAnsi="Arial" w:cs="Arial"/>
          <w:i w:val="0"/>
          <w:iCs w:val="0"/>
        </w:rPr>
        <w:lastRenderedPageBreak/>
        <w:t>We saved the trained CNN model to disk as a single HDF5 file</w:t>
      </w:r>
      <w:r>
        <w:rPr>
          <w:rFonts w:ascii="Arial" w:hAnsi="Arial" w:cs="Arial"/>
          <w:i w:val="0"/>
          <w:iCs w:val="0"/>
        </w:rPr>
        <w:t xml:space="preserve"> </w:t>
      </w:r>
      <w:r w:rsidR="00FE7FE6">
        <w:rPr>
          <w:rFonts w:ascii="Arial" w:hAnsi="Arial" w:cs="Arial"/>
          <w:i w:val="0"/>
          <w:iCs w:val="0"/>
        </w:rPr>
        <w:t>to</w:t>
      </w:r>
      <w:r>
        <w:rPr>
          <w:rFonts w:ascii="Arial" w:hAnsi="Arial" w:cs="Arial"/>
          <w:i w:val="0"/>
          <w:iCs w:val="0"/>
        </w:rPr>
        <w:t xml:space="preserve"> use the model to predict </w:t>
      </w:r>
      <w:r w:rsidRPr="006825BB">
        <w:rPr>
          <w:rFonts w:ascii="Arial" w:hAnsi="Arial" w:cs="Arial"/>
          <w:i w:val="0"/>
          <w:iCs w:val="0"/>
        </w:rPr>
        <w:t xml:space="preserve">new MRI scans without </w:t>
      </w:r>
      <w:r>
        <w:rPr>
          <w:rFonts w:ascii="Arial" w:hAnsi="Arial" w:cs="Arial"/>
          <w:i w:val="0"/>
          <w:iCs w:val="0"/>
        </w:rPr>
        <w:t>retraining</w:t>
      </w:r>
      <w:r w:rsidRPr="006825BB">
        <w:rPr>
          <w:rFonts w:ascii="Arial" w:hAnsi="Arial" w:cs="Arial"/>
          <w:i w:val="0"/>
          <w:iCs w:val="0"/>
        </w:rPr>
        <w:t xml:space="preserve"> the model.</w:t>
      </w:r>
    </w:p>
    <w:p w14:paraId="47834329" w14:textId="146C8102" w:rsidR="006825BB" w:rsidRDefault="00FE7FE6" w:rsidP="00467403">
      <w:pPr>
        <w:pStyle w:val="Caption"/>
        <w:jc w:val="both"/>
        <w:rPr>
          <w:rFonts w:ascii="Arial" w:hAnsi="Arial" w:cs="Arial"/>
          <w:b/>
          <w:bCs/>
          <w:i w:val="0"/>
          <w:iCs w:val="0"/>
        </w:rPr>
      </w:pPr>
      <w:r w:rsidRPr="00FE7FE6">
        <w:rPr>
          <w:rFonts w:ascii="Arial" w:hAnsi="Arial" w:cs="Arial"/>
          <w:b/>
          <w:bCs/>
          <w:i w:val="0"/>
          <w:iCs w:val="0"/>
        </w:rPr>
        <w:t>Transfer Learning:</w:t>
      </w:r>
    </w:p>
    <w:p w14:paraId="076D60A9" w14:textId="1E57BB31" w:rsidR="00FE7FE6" w:rsidRDefault="00DA02D8" w:rsidP="00467403">
      <w:pPr>
        <w:pStyle w:val="Caption"/>
        <w:jc w:val="both"/>
        <w:rPr>
          <w:rFonts w:ascii="Arial" w:hAnsi="Arial" w:cs="Arial"/>
          <w:i w:val="0"/>
          <w:iCs w:val="0"/>
        </w:rPr>
      </w:pPr>
      <w:r w:rsidRPr="00DA02D8">
        <w:rPr>
          <w:rFonts w:ascii="Arial" w:hAnsi="Arial" w:cs="Arial"/>
          <w:i w:val="0"/>
          <w:iCs w:val="0"/>
        </w:rPr>
        <w:t xml:space="preserve">Also, I had a transfer learning experiment using CNN with Xception architecture, with pre-training on </w:t>
      </w:r>
      <w:r>
        <w:rPr>
          <w:rFonts w:ascii="Arial" w:hAnsi="Arial" w:cs="Arial"/>
          <w:i w:val="0"/>
          <w:iCs w:val="0"/>
        </w:rPr>
        <w:t>the ImageNet dataset, tweaking top layers to fully connected layers</w:t>
      </w:r>
      <w:r w:rsidR="00417B5B">
        <w:rPr>
          <w:rFonts w:ascii="Arial" w:hAnsi="Arial" w:cs="Arial"/>
          <w:i w:val="0"/>
          <w:iCs w:val="0"/>
        </w:rPr>
        <w:t xml:space="preserve">, and training it on a brain tumour dataset consisting of MRI data. This gives a test accuracy 98.94, better than the 96.51 accuracy of the custom CNN model. Also, I had ten epochs for the transfer learning model on the Adamax optimiser with a </w:t>
      </w:r>
      <w:r w:rsidRPr="00DA02D8">
        <w:rPr>
          <w:rFonts w:ascii="Arial" w:hAnsi="Arial" w:cs="Arial"/>
          <w:i w:val="0"/>
          <w:iCs w:val="0"/>
        </w:rPr>
        <w:t>learning rate of 0.001.</w:t>
      </w:r>
    </w:p>
    <w:p w14:paraId="63BAD65C" w14:textId="5115DE74" w:rsidR="00417B5B" w:rsidRDefault="00180302" w:rsidP="00467403">
      <w:pPr>
        <w:pStyle w:val="Caption"/>
        <w:jc w:val="both"/>
        <w:rPr>
          <w:rFonts w:ascii="Arial" w:hAnsi="Arial" w:cs="Arial"/>
          <w:b/>
          <w:bCs/>
          <w:i w:val="0"/>
          <w:iCs w:val="0"/>
        </w:rPr>
      </w:pPr>
      <w:r w:rsidRPr="00180302">
        <w:rPr>
          <w:rFonts w:ascii="Arial" w:hAnsi="Arial" w:cs="Arial"/>
          <w:b/>
          <w:bCs/>
          <w:i w:val="0"/>
          <w:iCs w:val="0"/>
        </w:rPr>
        <w:t>Additional Enhancement Techniques</w:t>
      </w:r>
      <w:r>
        <w:rPr>
          <w:rFonts w:ascii="Arial" w:hAnsi="Arial" w:cs="Arial"/>
          <w:b/>
          <w:bCs/>
          <w:i w:val="0"/>
          <w:iCs w:val="0"/>
        </w:rPr>
        <w:t>:</w:t>
      </w:r>
    </w:p>
    <w:p w14:paraId="639C64DF" w14:textId="0D8804EF" w:rsidR="00180302" w:rsidRDefault="007E6AD8" w:rsidP="00467403">
      <w:pPr>
        <w:pStyle w:val="Caption"/>
        <w:jc w:val="both"/>
        <w:rPr>
          <w:rFonts w:ascii="Arial" w:hAnsi="Arial" w:cs="Arial"/>
          <w:i w:val="0"/>
          <w:iCs w:val="0"/>
        </w:rPr>
      </w:pPr>
      <w:r w:rsidRPr="007E6AD8">
        <w:rPr>
          <w:rFonts w:ascii="Arial" w:hAnsi="Arial" w:cs="Arial"/>
          <w:i w:val="0"/>
          <w:iCs w:val="0"/>
        </w:rPr>
        <w:t xml:space="preserve">These training techniques were used to ensure the models were </w:t>
      </w:r>
      <w:r w:rsidR="004977BF">
        <w:rPr>
          <w:rFonts w:ascii="Arial" w:hAnsi="Arial" w:cs="Arial"/>
          <w:i w:val="0"/>
          <w:iCs w:val="0"/>
        </w:rPr>
        <w:t xml:space="preserve">robust and generalised. Cross-validation is one </w:t>
      </w:r>
      <w:r w:rsidR="001C5500">
        <w:rPr>
          <w:rFonts w:ascii="Arial" w:hAnsi="Arial" w:cs="Arial"/>
          <w:i w:val="0"/>
          <w:iCs w:val="0"/>
        </w:rPr>
        <w:t>method that ensures we have a reasonable estimate of how the model will perform on an unseen data set</w:t>
      </w:r>
      <w:r w:rsidR="004977BF">
        <w:rPr>
          <w:rFonts w:ascii="Arial" w:hAnsi="Arial" w:cs="Arial"/>
          <w:i w:val="0"/>
          <w:iCs w:val="0"/>
        </w:rPr>
        <w:t xml:space="preserve">. K-fold CV, which </w:t>
      </w:r>
      <w:r w:rsidR="001C5500">
        <w:rPr>
          <w:rFonts w:ascii="Arial" w:hAnsi="Arial" w:cs="Arial"/>
          <w:i w:val="0"/>
          <w:iCs w:val="0"/>
        </w:rPr>
        <w:t>was not</w:t>
      </w:r>
      <w:r w:rsidR="004977BF">
        <w:rPr>
          <w:rFonts w:ascii="Arial" w:hAnsi="Arial" w:cs="Arial"/>
          <w:i w:val="0"/>
          <w:iCs w:val="0"/>
        </w:rPr>
        <w:t xml:space="preserve"> used in this study due to being computationally prohibitive, helps ensure the model's performance</w:t>
      </w:r>
      <w:r w:rsidRPr="007E6AD8">
        <w:rPr>
          <w:rFonts w:ascii="Arial" w:hAnsi="Arial" w:cs="Arial"/>
          <w:i w:val="0"/>
          <w:iCs w:val="0"/>
        </w:rPr>
        <w:t xml:space="preserve"> holds up on different splits of the data.</w:t>
      </w:r>
    </w:p>
    <w:p w14:paraId="774FC379" w14:textId="62521177" w:rsidR="007E6AD8" w:rsidRDefault="004977BF" w:rsidP="00467403">
      <w:pPr>
        <w:pStyle w:val="Caption"/>
        <w:jc w:val="both"/>
        <w:rPr>
          <w:rFonts w:ascii="Arial" w:hAnsi="Arial" w:cs="Arial"/>
          <w:i w:val="0"/>
          <w:iCs w:val="0"/>
        </w:rPr>
      </w:pPr>
      <w:r w:rsidRPr="004977BF">
        <w:rPr>
          <w:rFonts w:ascii="Arial" w:hAnsi="Arial" w:cs="Arial"/>
          <w:i w:val="0"/>
          <w:iCs w:val="0"/>
        </w:rPr>
        <w:t xml:space="preserve">Furthermore, the data preprocessing steps included in reducing </w:t>
      </w:r>
      <w:r>
        <w:rPr>
          <w:rFonts w:ascii="Arial" w:hAnsi="Arial" w:cs="Arial"/>
          <w:i w:val="0"/>
          <w:iCs w:val="0"/>
        </w:rPr>
        <w:t xml:space="preserve">the computational complexity of the model were resizing the images to 128x128 pixels and normalising </w:t>
      </w:r>
      <w:r w:rsidRPr="004977BF">
        <w:rPr>
          <w:rFonts w:ascii="Arial" w:hAnsi="Arial" w:cs="Arial"/>
          <w:i w:val="0"/>
          <w:iCs w:val="0"/>
        </w:rPr>
        <w:t>pixel values in the [0, 1] range. These steps also played a vital role. This was because</w:t>
      </w:r>
      <w:r>
        <w:rPr>
          <w:rFonts w:ascii="Arial" w:hAnsi="Arial" w:cs="Arial"/>
          <w:i w:val="0"/>
          <w:iCs w:val="0"/>
        </w:rPr>
        <w:t>, in many cases,</w:t>
      </w:r>
      <w:r w:rsidRPr="004977BF">
        <w:rPr>
          <w:rFonts w:ascii="Arial" w:hAnsi="Arial" w:cs="Arial"/>
          <w:i w:val="0"/>
          <w:iCs w:val="0"/>
        </w:rPr>
        <w:t xml:space="preserve"> the images were too large for the GPU memory, forcing the user to reduce the size of the images to make them runnable. In some instances, the image values were normalised because there was a range of values, and normalising the image values would help speed up training by eliminating values that the model was not even looking for. This was done </w:t>
      </w:r>
      <w:r>
        <w:rPr>
          <w:rFonts w:ascii="Arial" w:hAnsi="Arial" w:cs="Arial"/>
          <w:i w:val="0"/>
          <w:iCs w:val="0"/>
        </w:rPr>
        <w:t>to ensure consistency of the input data and guide the model in learning reliable and applicable features</w:t>
      </w:r>
      <w:r w:rsidRPr="004977BF">
        <w:rPr>
          <w:rFonts w:ascii="Arial" w:hAnsi="Arial" w:cs="Arial"/>
          <w:i w:val="0"/>
          <w:iCs w:val="0"/>
        </w:rPr>
        <w:t xml:space="preserve"> in </w:t>
      </w:r>
      <w:r>
        <w:rPr>
          <w:rFonts w:ascii="Arial" w:hAnsi="Arial" w:cs="Arial"/>
          <w:i w:val="0"/>
          <w:iCs w:val="0"/>
        </w:rPr>
        <w:t xml:space="preserve">the </w:t>
      </w:r>
      <w:r w:rsidRPr="004977BF">
        <w:rPr>
          <w:rFonts w:ascii="Arial" w:hAnsi="Arial" w:cs="Arial"/>
          <w:i w:val="0"/>
          <w:iCs w:val="0"/>
        </w:rPr>
        <w:t>classification stage.</w:t>
      </w:r>
    </w:p>
    <w:p w14:paraId="7BBAB51C" w14:textId="76C68253" w:rsidR="004977BF" w:rsidRDefault="001C5500" w:rsidP="00467403">
      <w:pPr>
        <w:pStyle w:val="Caption"/>
        <w:jc w:val="both"/>
        <w:rPr>
          <w:rFonts w:ascii="Arial" w:hAnsi="Arial" w:cs="Arial"/>
          <w:i w:val="0"/>
          <w:iCs w:val="0"/>
        </w:rPr>
      </w:pPr>
      <w:r w:rsidRPr="001C5500">
        <w:rPr>
          <w:rFonts w:ascii="Arial" w:hAnsi="Arial" w:cs="Arial"/>
          <w:i w:val="0"/>
          <w:iCs w:val="0"/>
        </w:rPr>
        <w:t xml:space="preserve">Finally, the fact that </w:t>
      </w:r>
      <w:r>
        <w:rPr>
          <w:rFonts w:ascii="Arial" w:hAnsi="Arial" w:cs="Arial"/>
          <w:i w:val="0"/>
          <w:iCs w:val="0"/>
        </w:rPr>
        <w:t>the research can be reproduced</w:t>
      </w:r>
      <w:r w:rsidRPr="001C5500">
        <w:rPr>
          <w:rFonts w:ascii="Arial" w:hAnsi="Arial" w:cs="Arial"/>
          <w:i w:val="0"/>
          <w:iCs w:val="0"/>
        </w:rPr>
        <w:t xml:space="preserve"> does offer something else. (Nominally, it does fit the bill.) Starting from the raw data, all the code and procedures were made freely available for replicating the experiment, along with details of the random data splits and model hyperparameters. This degree of disclosure, while still far from complete, at least leaves us with the possibility of someone else picking up the baton and following the study’s method.</w:t>
      </w:r>
    </w:p>
    <w:p w14:paraId="22D0577E" w14:textId="6753C6F5" w:rsidR="001C5500" w:rsidRDefault="001C5500" w:rsidP="00467403">
      <w:pPr>
        <w:pStyle w:val="Caption"/>
        <w:jc w:val="both"/>
        <w:rPr>
          <w:rFonts w:ascii="Arial" w:hAnsi="Arial" w:cs="Arial"/>
          <w:b/>
          <w:bCs/>
          <w:i w:val="0"/>
          <w:iCs w:val="0"/>
        </w:rPr>
      </w:pPr>
      <w:r w:rsidRPr="001C5500">
        <w:rPr>
          <w:rFonts w:ascii="Arial" w:hAnsi="Arial" w:cs="Arial"/>
          <w:b/>
          <w:bCs/>
          <w:i w:val="0"/>
          <w:iCs w:val="0"/>
        </w:rPr>
        <w:t>Conclusion:</w:t>
      </w:r>
    </w:p>
    <w:p w14:paraId="0410BE07" w14:textId="4600CF1E" w:rsidR="001C5500" w:rsidRDefault="001F5123" w:rsidP="00467403">
      <w:pPr>
        <w:pStyle w:val="Caption"/>
        <w:jc w:val="both"/>
        <w:rPr>
          <w:rFonts w:ascii="Arial" w:hAnsi="Arial" w:cs="Arial"/>
          <w:i w:val="0"/>
          <w:iCs w:val="0"/>
        </w:rPr>
      </w:pPr>
      <w:r w:rsidRPr="001F5123">
        <w:rPr>
          <w:rFonts w:ascii="Arial" w:hAnsi="Arial" w:cs="Arial"/>
          <w:i w:val="0"/>
          <w:iCs w:val="0"/>
        </w:rPr>
        <w:t>The proposed methodology in this study proves that CNNs and transfer learning are robust in classifying brain tumours from MRI images. Its custom CNN model performed well</w:t>
      </w:r>
      <w:r>
        <w:rPr>
          <w:rFonts w:ascii="Arial" w:hAnsi="Arial" w:cs="Arial"/>
          <w:i w:val="0"/>
          <w:iCs w:val="0"/>
        </w:rPr>
        <w:t>,</w:t>
      </w:r>
      <w:r w:rsidRPr="001F5123">
        <w:rPr>
          <w:rFonts w:ascii="Arial" w:hAnsi="Arial" w:cs="Arial"/>
          <w:i w:val="0"/>
          <w:iCs w:val="0"/>
        </w:rPr>
        <w:t xml:space="preserve"> and transfer learning with the Xception model </w:t>
      </w:r>
      <w:r>
        <w:rPr>
          <w:rFonts w:ascii="Arial" w:hAnsi="Arial" w:cs="Arial"/>
          <w:i w:val="0"/>
          <w:iCs w:val="0"/>
        </w:rPr>
        <w:t>increased</w:t>
      </w:r>
      <w:r w:rsidRPr="001F5123">
        <w:rPr>
          <w:rFonts w:ascii="Arial" w:hAnsi="Arial" w:cs="Arial"/>
          <w:i w:val="0"/>
          <w:iCs w:val="0"/>
        </w:rPr>
        <w:t xml:space="preserve"> accuracy. Overall, this study shows the promise of deep learning models as some of the recent applications in medical diagnosis, and more so in the automation of a diagnosis by altering the nature of imaging processes like brain </w:t>
      </w:r>
      <w:r>
        <w:rPr>
          <w:rFonts w:ascii="Arial" w:hAnsi="Arial" w:cs="Arial"/>
          <w:i w:val="0"/>
          <w:iCs w:val="0"/>
        </w:rPr>
        <w:t>tumour classification from MRI scans</w:t>
      </w:r>
      <w:r w:rsidRPr="001F5123">
        <w:rPr>
          <w:rFonts w:ascii="Arial" w:hAnsi="Arial" w:cs="Arial"/>
          <w:i w:val="0"/>
          <w:iCs w:val="0"/>
        </w:rPr>
        <w:t xml:space="preserve">. The future of research in this area is </w:t>
      </w:r>
      <w:r>
        <w:rPr>
          <w:rFonts w:ascii="Arial" w:hAnsi="Arial" w:cs="Arial"/>
          <w:i w:val="0"/>
          <w:iCs w:val="0"/>
        </w:rPr>
        <w:t>implementing</w:t>
      </w:r>
      <w:r w:rsidRPr="001F5123">
        <w:rPr>
          <w:rFonts w:ascii="Arial" w:hAnsi="Arial" w:cs="Arial"/>
          <w:i w:val="0"/>
          <w:iCs w:val="0"/>
        </w:rPr>
        <w:t xml:space="preserve"> cross-validation, thorough data augmentation, and more extensive hyperparameter tuning to boost the model's effectiveness in balancing performance in a wide range of datasets.</w:t>
      </w:r>
    </w:p>
    <w:p w14:paraId="367D0FBD" w14:textId="77777777" w:rsidR="001F5123" w:rsidRDefault="001F5123" w:rsidP="00467403">
      <w:pPr>
        <w:pStyle w:val="Caption"/>
        <w:jc w:val="both"/>
        <w:rPr>
          <w:rFonts w:ascii="Arial" w:hAnsi="Arial" w:cs="Arial"/>
          <w:i w:val="0"/>
          <w:iCs w:val="0"/>
        </w:rPr>
      </w:pPr>
    </w:p>
    <w:p w14:paraId="5FDE65D4" w14:textId="77777777" w:rsidR="001F5123" w:rsidRDefault="001F5123" w:rsidP="00467403">
      <w:pPr>
        <w:pStyle w:val="Caption"/>
        <w:jc w:val="both"/>
        <w:rPr>
          <w:rFonts w:ascii="Arial" w:hAnsi="Arial" w:cs="Arial"/>
          <w:i w:val="0"/>
          <w:iCs w:val="0"/>
        </w:rPr>
      </w:pPr>
    </w:p>
    <w:p w14:paraId="7886FA1A" w14:textId="77777777" w:rsidR="00762ECC" w:rsidRDefault="00762ECC" w:rsidP="00467403">
      <w:pPr>
        <w:pStyle w:val="Caption"/>
        <w:jc w:val="both"/>
        <w:rPr>
          <w:rFonts w:ascii="Arial" w:hAnsi="Arial" w:cs="Arial"/>
          <w:i w:val="0"/>
          <w:iCs w:val="0"/>
        </w:rPr>
      </w:pPr>
    </w:p>
    <w:p w14:paraId="4123A96E" w14:textId="1212632D" w:rsidR="00762ECC" w:rsidRPr="00762ECC" w:rsidRDefault="00762ECC" w:rsidP="00762ECC">
      <w:pPr>
        <w:pStyle w:val="Heading1"/>
        <w:rPr>
          <w:rFonts w:ascii="Arial" w:hAnsi="Arial" w:cs="Arial"/>
          <w:b/>
          <w:bCs/>
          <w:color w:val="auto"/>
        </w:rPr>
      </w:pPr>
      <w:bookmarkStart w:id="7" w:name="_Toc175591096"/>
      <w:r w:rsidRPr="00762ECC">
        <w:rPr>
          <w:rFonts w:ascii="Arial" w:hAnsi="Arial" w:cs="Arial"/>
          <w:b/>
          <w:bCs/>
          <w:color w:val="auto"/>
        </w:rPr>
        <w:lastRenderedPageBreak/>
        <w:t>Chapter IV</w:t>
      </w:r>
      <w:bookmarkEnd w:id="7"/>
      <w:r w:rsidRPr="00762ECC">
        <w:rPr>
          <w:rFonts w:ascii="Arial" w:hAnsi="Arial" w:cs="Arial"/>
          <w:b/>
          <w:bCs/>
          <w:color w:val="auto"/>
        </w:rPr>
        <w:t xml:space="preserve"> </w:t>
      </w:r>
    </w:p>
    <w:p w14:paraId="7560CE9F" w14:textId="4B9DE795" w:rsidR="00762ECC" w:rsidRDefault="00762ECC" w:rsidP="004511E8">
      <w:pPr>
        <w:pStyle w:val="Heading2"/>
        <w:jc w:val="both"/>
        <w:rPr>
          <w:rFonts w:ascii="Arial" w:hAnsi="Arial" w:cs="Arial"/>
        </w:rPr>
      </w:pPr>
      <w:bookmarkStart w:id="8" w:name="_Toc175591097"/>
      <w:r w:rsidRPr="00762ECC">
        <w:rPr>
          <w:rFonts w:ascii="Arial" w:hAnsi="Arial" w:cs="Arial"/>
        </w:rPr>
        <w:t>Analysing the</w:t>
      </w:r>
      <w:r w:rsidR="00966044">
        <w:rPr>
          <w:rFonts w:ascii="Arial" w:hAnsi="Arial" w:cs="Arial"/>
        </w:rPr>
        <w:t xml:space="preserve"> Training</w:t>
      </w:r>
      <w:r w:rsidRPr="00762ECC">
        <w:rPr>
          <w:rFonts w:ascii="Arial" w:hAnsi="Arial" w:cs="Arial"/>
        </w:rPr>
        <w:t xml:space="preserve"> Results</w:t>
      </w:r>
      <w:bookmarkEnd w:id="8"/>
    </w:p>
    <w:p w14:paraId="37C96585" w14:textId="4C2BFAAF" w:rsidR="00762ECC" w:rsidRDefault="00FD3CA7" w:rsidP="004511E8">
      <w:pPr>
        <w:pStyle w:val="BodyText"/>
        <w:jc w:val="both"/>
        <w:rPr>
          <w:rFonts w:ascii="Arial" w:hAnsi="Arial" w:cs="Arial"/>
        </w:rPr>
      </w:pPr>
      <w:r>
        <w:rPr>
          <w:rFonts w:ascii="Arial" w:hAnsi="Arial" w:cs="Arial"/>
        </w:rPr>
        <w:t xml:space="preserve">Through their training curves, the custom Convolutional Neural Network (CNN) and the transfer learning model (transfer learning uses the Xception architecture) offer crucial insights into the model's performance, learning pattern, and </w:t>
      </w:r>
      <w:r w:rsidR="005B57CB">
        <w:rPr>
          <w:rFonts w:ascii="Arial" w:hAnsi="Arial" w:cs="Arial"/>
        </w:rPr>
        <w:t>generalisation</w:t>
      </w:r>
      <w:r>
        <w:rPr>
          <w:rFonts w:ascii="Arial" w:hAnsi="Arial" w:cs="Arial"/>
        </w:rPr>
        <w:t xml:space="preserve"> in its training lifecycle</w:t>
      </w:r>
      <w:r w:rsidR="00EB27B7" w:rsidRPr="00EB27B7">
        <w:rPr>
          <w:rFonts w:ascii="Arial" w:hAnsi="Arial" w:cs="Arial"/>
        </w:rPr>
        <w:t>.</w:t>
      </w:r>
    </w:p>
    <w:p w14:paraId="3F111137" w14:textId="0A272178" w:rsidR="00EB27B7" w:rsidRDefault="00FD3CA7" w:rsidP="00762ECC">
      <w:pPr>
        <w:pStyle w:val="BodyText"/>
        <w:rPr>
          <w:rFonts w:ascii="Arial" w:hAnsi="Arial" w:cs="Arial"/>
          <w:b/>
          <w:bCs/>
        </w:rPr>
      </w:pPr>
      <w:r w:rsidRPr="00FD3CA7">
        <w:rPr>
          <w:rFonts w:ascii="Arial" w:hAnsi="Arial" w:cs="Arial"/>
          <w:b/>
          <w:bCs/>
        </w:rPr>
        <w:t>Custom CNN Model</w:t>
      </w:r>
      <w:r>
        <w:rPr>
          <w:rFonts w:ascii="Arial" w:hAnsi="Arial" w:cs="Arial"/>
          <w:b/>
          <w:bCs/>
        </w:rPr>
        <w:t>:</w:t>
      </w:r>
    </w:p>
    <w:p w14:paraId="11A1BC67" w14:textId="3BF1D584" w:rsidR="00ED16F3" w:rsidRDefault="00ED16F3" w:rsidP="004511E8">
      <w:pPr>
        <w:pStyle w:val="BodyText"/>
        <w:jc w:val="both"/>
        <w:rPr>
          <w:rFonts w:ascii="Arial" w:hAnsi="Arial" w:cs="Arial"/>
        </w:rPr>
      </w:pPr>
      <w:r w:rsidRPr="00ED16F3">
        <w:rPr>
          <w:rFonts w:ascii="Arial" w:hAnsi="Arial" w:cs="Arial"/>
        </w:rPr>
        <w:t>The figure below shows the change in accuracy and loss of the custom CNN model on training and validation sets across 50 epochs.</w:t>
      </w:r>
      <w:r>
        <w:rPr>
          <w:rFonts w:ascii="Arial" w:hAnsi="Arial" w:cs="Arial"/>
        </w:rPr>
        <w:t xml:space="preserve"> </w:t>
      </w:r>
      <w:r w:rsidRPr="00ED16F3">
        <w:rPr>
          <w:rFonts w:ascii="Arial" w:hAnsi="Arial" w:cs="Arial"/>
        </w:rPr>
        <w:t>The following are the main observations concerning the training and validation curves</w:t>
      </w:r>
      <w:r w:rsidR="004511E8">
        <w:rPr>
          <w:rFonts w:ascii="Arial" w:hAnsi="Arial" w:cs="Arial"/>
        </w:rPr>
        <w:t>,</w:t>
      </w:r>
      <w:r>
        <w:rPr>
          <w:rFonts w:ascii="Arial" w:hAnsi="Arial" w:cs="Arial"/>
        </w:rPr>
        <w:t xml:space="preserve"> as shown </w:t>
      </w:r>
      <w:r w:rsidR="004511E8">
        <w:rPr>
          <w:rFonts w:ascii="Arial" w:hAnsi="Arial" w:cs="Arial"/>
        </w:rPr>
        <w:t>in Fig</w:t>
      </w:r>
      <w:r>
        <w:rPr>
          <w:rFonts w:ascii="Arial" w:hAnsi="Arial" w:cs="Arial"/>
        </w:rPr>
        <w:t xml:space="preserve"> 4.1</w:t>
      </w:r>
      <w:r w:rsidRPr="00ED16F3">
        <w:rPr>
          <w:rFonts w:ascii="Arial" w:hAnsi="Arial" w:cs="Arial"/>
        </w:rPr>
        <w:t>:</w:t>
      </w:r>
    </w:p>
    <w:p w14:paraId="3A1A4633" w14:textId="77777777" w:rsidR="004511E8" w:rsidRDefault="004511E8" w:rsidP="004511E8">
      <w:pPr>
        <w:pStyle w:val="BodyText"/>
        <w:keepNext/>
        <w:jc w:val="both"/>
      </w:pPr>
      <w:r>
        <w:rPr>
          <w:noProof/>
        </w:rPr>
        <w:drawing>
          <wp:inline distT="0" distB="0" distL="0" distR="0" wp14:anchorId="488A8294" wp14:editId="663EC0BE">
            <wp:extent cx="5731510" cy="2371090"/>
            <wp:effectExtent l="0" t="0" r="2540" b="0"/>
            <wp:docPr id="2130182814" name="Picture 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82814" name="Picture 4"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1090"/>
                    </a:xfrm>
                    <a:prstGeom prst="rect">
                      <a:avLst/>
                    </a:prstGeom>
                    <a:noFill/>
                    <a:ln>
                      <a:noFill/>
                    </a:ln>
                  </pic:spPr>
                </pic:pic>
              </a:graphicData>
            </a:graphic>
          </wp:inline>
        </w:drawing>
      </w:r>
    </w:p>
    <w:p w14:paraId="3C66B4F0" w14:textId="04314623" w:rsidR="00ED16F3" w:rsidRPr="004511E8" w:rsidRDefault="004511E8" w:rsidP="004511E8">
      <w:pPr>
        <w:pStyle w:val="Caption"/>
        <w:jc w:val="center"/>
        <w:rPr>
          <w:rFonts w:ascii="Arial" w:hAnsi="Arial" w:cs="Arial"/>
          <w:b/>
          <w:bCs/>
          <w:i w:val="0"/>
          <w:iCs w:val="0"/>
        </w:rPr>
      </w:pPr>
      <w:r w:rsidRPr="004511E8">
        <w:rPr>
          <w:rFonts w:ascii="Arial" w:hAnsi="Arial" w:cs="Arial"/>
          <w:b/>
          <w:bCs/>
          <w:i w:val="0"/>
          <w:iCs w:val="0"/>
        </w:rPr>
        <w:t>Fig 4.1 Training Curves of Custom CNN Model</w:t>
      </w:r>
    </w:p>
    <w:p w14:paraId="3D79A972" w14:textId="3480E007" w:rsidR="005B57CB" w:rsidRDefault="00ED16F3" w:rsidP="004511E8">
      <w:pPr>
        <w:pStyle w:val="BodyText"/>
        <w:jc w:val="both"/>
        <w:rPr>
          <w:rFonts w:ascii="Arial" w:hAnsi="Arial" w:cs="Arial"/>
        </w:rPr>
      </w:pPr>
      <w:r w:rsidRPr="009E324A">
        <w:rPr>
          <w:rFonts w:ascii="Arial" w:hAnsi="Arial" w:cs="Arial"/>
          <w:b/>
          <w:bCs/>
        </w:rPr>
        <w:t>Training Accuracy and Loss:</w:t>
      </w:r>
      <w:r w:rsidRPr="00ED16F3">
        <w:rPr>
          <w:rFonts w:ascii="Arial" w:hAnsi="Arial" w:cs="Arial"/>
        </w:rPr>
        <w:t xml:space="preserve"> As shown in the training accuracy curve, the </w:t>
      </w:r>
      <w:r>
        <w:rPr>
          <w:rFonts w:ascii="Arial" w:hAnsi="Arial" w:cs="Arial"/>
        </w:rPr>
        <w:t>model's accuracy</w:t>
      </w:r>
      <w:r w:rsidRPr="00ED16F3">
        <w:rPr>
          <w:rFonts w:ascii="Arial" w:hAnsi="Arial" w:cs="Arial"/>
        </w:rPr>
        <w:t xml:space="preserve"> improves </w:t>
      </w:r>
      <w:r>
        <w:rPr>
          <w:rFonts w:ascii="Arial" w:hAnsi="Arial" w:cs="Arial"/>
        </w:rPr>
        <w:t>over time</w:t>
      </w:r>
      <w:r w:rsidRPr="00ED16F3">
        <w:rPr>
          <w:rFonts w:ascii="Arial" w:hAnsi="Arial" w:cs="Arial"/>
        </w:rPr>
        <w:t xml:space="preserve">, reaching almost 99.80% by epochs </w:t>
      </w:r>
      <w:r w:rsidR="00181538">
        <w:rPr>
          <w:rFonts w:ascii="Arial" w:hAnsi="Arial" w:cs="Arial"/>
        </w:rPr>
        <w:t>50</w:t>
      </w:r>
      <w:r w:rsidRPr="00ED16F3">
        <w:rPr>
          <w:rFonts w:ascii="Arial" w:hAnsi="Arial" w:cs="Arial"/>
        </w:rPr>
        <w:t xml:space="preserve">, which I find rather excellent compared to other models </w:t>
      </w:r>
      <w:r>
        <w:rPr>
          <w:rFonts w:ascii="Arial" w:hAnsi="Arial" w:cs="Arial"/>
        </w:rPr>
        <w:t>I have</w:t>
      </w:r>
      <w:r w:rsidRPr="00ED16F3">
        <w:rPr>
          <w:rFonts w:ascii="Arial" w:hAnsi="Arial" w:cs="Arial"/>
        </w:rPr>
        <w:t xml:space="preserve"> trained. At the same time, the training loss reduces dramatically as the model starts learning </w:t>
      </w:r>
      <w:r>
        <w:rPr>
          <w:rFonts w:ascii="Arial" w:hAnsi="Arial" w:cs="Arial"/>
        </w:rPr>
        <w:t>from the data and improving its error function value. This is because</w:t>
      </w:r>
      <w:r w:rsidR="00181538">
        <w:rPr>
          <w:rFonts w:ascii="Arial" w:hAnsi="Arial" w:cs="Arial"/>
        </w:rPr>
        <w:t>,</w:t>
      </w:r>
      <w:r>
        <w:rPr>
          <w:rFonts w:ascii="Arial" w:hAnsi="Arial" w:cs="Arial"/>
        </w:rPr>
        <w:t xml:space="preserve"> for every layer of training, the CNN model successfully identifies</w:t>
      </w:r>
      <w:r w:rsidRPr="00ED16F3">
        <w:rPr>
          <w:rFonts w:ascii="Arial" w:hAnsi="Arial" w:cs="Arial"/>
        </w:rPr>
        <w:t xml:space="preserve"> </w:t>
      </w:r>
      <w:r w:rsidR="004511E8">
        <w:rPr>
          <w:rFonts w:ascii="Arial" w:hAnsi="Arial" w:cs="Arial"/>
        </w:rPr>
        <w:t>critical</w:t>
      </w:r>
      <w:r w:rsidRPr="00ED16F3">
        <w:rPr>
          <w:rFonts w:ascii="Arial" w:hAnsi="Arial" w:cs="Arial"/>
        </w:rPr>
        <w:t xml:space="preserve"> features in the MRI images through convolutional operations and fine-tuning its predictions.</w:t>
      </w:r>
    </w:p>
    <w:p w14:paraId="0A1E50B2" w14:textId="4A69124F" w:rsidR="006D67E2" w:rsidRDefault="006D67E2" w:rsidP="004511E8">
      <w:pPr>
        <w:pStyle w:val="BodyText"/>
        <w:jc w:val="both"/>
        <w:rPr>
          <w:rFonts w:ascii="Arial" w:hAnsi="Arial" w:cs="Arial"/>
        </w:rPr>
      </w:pPr>
      <w:r w:rsidRPr="006D67E2">
        <w:rPr>
          <w:rFonts w:ascii="Arial" w:hAnsi="Arial" w:cs="Arial"/>
          <w:b/>
          <w:bCs/>
        </w:rPr>
        <w:t>Validation Accuracy and Loss:</w:t>
      </w:r>
      <w:r w:rsidRPr="006D67E2">
        <w:rPr>
          <w:rFonts w:ascii="Arial" w:hAnsi="Arial" w:cs="Arial"/>
        </w:rPr>
        <w:t xml:space="preserve"> The validation accuracy graph likewise shows significant improvement over the epochs, dropping at the end of the training to close to 96.34%, but the change is much laxer than the training loss. The validation loss also does not go down as sharply as the training loss, showing fluctuations that indicate that the model is likely going through </w:t>
      </w:r>
      <w:r>
        <w:rPr>
          <w:rFonts w:ascii="Arial" w:hAnsi="Arial" w:cs="Arial"/>
        </w:rPr>
        <w:t>some</w:t>
      </w:r>
      <w:r w:rsidRPr="006D67E2">
        <w:rPr>
          <w:rFonts w:ascii="Arial" w:hAnsi="Arial" w:cs="Arial"/>
        </w:rPr>
        <w:t xml:space="preserve"> overfitting. However, </w:t>
      </w:r>
      <w:r>
        <w:rPr>
          <w:rFonts w:ascii="Arial" w:hAnsi="Arial" w:cs="Arial"/>
        </w:rPr>
        <w:t>we avoided severe overfitting since the best weights were restored thanks to the early stopping method based on the validation loss</w:t>
      </w:r>
      <w:r w:rsidRPr="006D67E2">
        <w:rPr>
          <w:rFonts w:ascii="Arial" w:hAnsi="Arial" w:cs="Arial"/>
        </w:rPr>
        <w:t>.</w:t>
      </w:r>
    </w:p>
    <w:p w14:paraId="5FF031C6" w14:textId="27774D81" w:rsidR="003B7BA8" w:rsidRDefault="003B7BA8" w:rsidP="004511E8">
      <w:pPr>
        <w:pStyle w:val="BodyText"/>
        <w:jc w:val="both"/>
        <w:rPr>
          <w:rFonts w:ascii="Arial" w:hAnsi="Arial" w:cs="Arial"/>
        </w:rPr>
      </w:pPr>
      <w:r w:rsidRPr="003B7BA8">
        <w:rPr>
          <w:rFonts w:ascii="Arial" w:hAnsi="Arial" w:cs="Arial"/>
          <w:b/>
          <w:bCs/>
        </w:rPr>
        <w:t>Overfitting and Regularisation:</w:t>
      </w:r>
      <w:r w:rsidRPr="003B7BA8">
        <w:rPr>
          <w:rFonts w:ascii="Arial" w:hAnsi="Arial" w:cs="Arial"/>
        </w:rPr>
        <w:t xml:space="preserve"> While the custom CNN model achieves high accuracy, the small gap between training and validation accuracy does suggest some </w:t>
      </w:r>
      <w:r w:rsidRPr="003B7BA8">
        <w:rPr>
          <w:rFonts w:ascii="Arial" w:hAnsi="Arial" w:cs="Arial"/>
        </w:rPr>
        <w:lastRenderedPageBreak/>
        <w:t>overfitting. The application of L2 regularisation and dropout layers helped to minimise overfitting</w:t>
      </w:r>
      <w:r>
        <w:rPr>
          <w:rFonts w:ascii="Arial" w:hAnsi="Arial" w:cs="Arial"/>
        </w:rPr>
        <w:t>. However,</w:t>
      </w:r>
      <w:r w:rsidRPr="003B7BA8">
        <w:rPr>
          <w:rFonts w:ascii="Arial" w:hAnsi="Arial" w:cs="Arial"/>
        </w:rPr>
        <w:t xml:space="preserve"> the slight kink in the curves does suggest that the model could have still learned some idiosyncratic features in the training set that are not generalising perfectly to the validation set.</w:t>
      </w:r>
    </w:p>
    <w:p w14:paraId="7C304030" w14:textId="208F1470" w:rsidR="003B7BA8" w:rsidRDefault="009438BB" w:rsidP="004511E8">
      <w:pPr>
        <w:pStyle w:val="BodyText"/>
        <w:jc w:val="both"/>
        <w:rPr>
          <w:rFonts w:ascii="Arial" w:hAnsi="Arial" w:cs="Arial"/>
        </w:rPr>
      </w:pPr>
      <w:r>
        <w:rPr>
          <w:rFonts w:ascii="Arial" w:hAnsi="Arial" w:cs="Arial"/>
        </w:rPr>
        <w:t>Considering all that</w:t>
      </w:r>
      <w:r w:rsidRPr="009438BB">
        <w:rPr>
          <w:rFonts w:ascii="Arial" w:hAnsi="Arial" w:cs="Arial"/>
        </w:rPr>
        <w:t xml:space="preserve">, we did </w:t>
      </w:r>
      <w:r>
        <w:rPr>
          <w:rFonts w:ascii="Arial" w:hAnsi="Arial" w:cs="Arial"/>
        </w:rPr>
        <w:t>well</w:t>
      </w:r>
      <w:r w:rsidRPr="009438BB">
        <w:rPr>
          <w:rFonts w:ascii="Arial" w:hAnsi="Arial" w:cs="Arial"/>
        </w:rPr>
        <w:t>. Here are the results for our custom CNN model: Notice that both training and validation accuracy look very good. Based on these training curves</w:t>
      </w:r>
      <w:r>
        <w:rPr>
          <w:rFonts w:ascii="Arial" w:hAnsi="Arial" w:cs="Arial"/>
        </w:rPr>
        <w:t>,</w:t>
      </w:r>
      <w:r w:rsidRPr="009438BB">
        <w:rPr>
          <w:rFonts w:ascii="Arial" w:hAnsi="Arial" w:cs="Arial"/>
        </w:rPr>
        <w:t xml:space="preserve"> we can say that the network learned a lot from the underlying patterns in the MRI images. It is possible, though, that these curves would be </w:t>
      </w:r>
      <w:r>
        <w:rPr>
          <w:rFonts w:ascii="Arial" w:hAnsi="Arial" w:cs="Arial"/>
        </w:rPr>
        <w:t>slightly</w:t>
      </w:r>
      <w:r w:rsidRPr="009438BB">
        <w:rPr>
          <w:rFonts w:ascii="Arial" w:hAnsi="Arial" w:cs="Arial"/>
        </w:rPr>
        <w:t xml:space="preserve"> better if we fine-tuned our model and implemented more regularisation.</w:t>
      </w:r>
    </w:p>
    <w:p w14:paraId="76037DA1" w14:textId="134E6482" w:rsidR="009438BB" w:rsidRDefault="00B0788A" w:rsidP="004511E8">
      <w:pPr>
        <w:pStyle w:val="BodyText"/>
        <w:jc w:val="both"/>
        <w:rPr>
          <w:rFonts w:ascii="Arial" w:hAnsi="Arial" w:cs="Arial"/>
          <w:b/>
          <w:bCs/>
        </w:rPr>
      </w:pPr>
      <w:r w:rsidRPr="00B0788A">
        <w:rPr>
          <w:rFonts w:ascii="Arial" w:hAnsi="Arial" w:cs="Arial"/>
          <w:b/>
          <w:bCs/>
        </w:rPr>
        <w:t>Transfer Learning Model (Xception Architecture)</w:t>
      </w:r>
    </w:p>
    <w:p w14:paraId="647C9D7D" w14:textId="77C1F0B6" w:rsidR="00B0788A" w:rsidRDefault="00805D5F" w:rsidP="004511E8">
      <w:pPr>
        <w:pStyle w:val="BodyText"/>
        <w:jc w:val="both"/>
        <w:rPr>
          <w:rFonts w:ascii="Arial" w:hAnsi="Arial" w:cs="Arial"/>
        </w:rPr>
      </w:pPr>
      <w:r>
        <w:rPr>
          <w:rFonts w:ascii="Arial" w:hAnsi="Arial" w:cs="Arial"/>
        </w:rPr>
        <w:t>The transfer</w:t>
      </w:r>
      <w:r w:rsidRPr="00805D5F">
        <w:rPr>
          <w:rFonts w:ascii="Arial" w:hAnsi="Arial" w:cs="Arial"/>
        </w:rPr>
        <w:t xml:space="preserve"> learning model (Xception architecture) showed different training dynamics from the custom CNN. It </w:t>
      </w:r>
      <w:r w:rsidR="004117F0">
        <w:rPr>
          <w:rFonts w:ascii="Arial" w:hAnsi="Arial" w:cs="Arial"/>
        </w:rPr>
        <w:t>was pre-trained on a large-scale dataset (ImageNet) and fine-tuned on brain tumour datasets; thus, it had a faster and more stable learning process. The summary of training curves is as follows, as shown in Figure</w:t>
      </w:r>
      <w:r w:rsidR="00772065">
        <w:rPr>
          <w:rFonts w:ascii="Arial" w:hAnsi="Arial" w:cs="Arial"/>
        </w:rPr>
        <w:t xml:space="preserve"> 4.2</w:t>
      </w:r>
      <w:r w:rsidR="004117F0">
        <w:rPr>
          <w:rFonts w:ascii="Arial" w:hAnsi="Arial" w:cs="Arial"/>
        </w:rPr>
        <w:t>.</w:t>
      </w:r>
    </w:p>
    <w:p w14:paraId="01776A25" w14:textId="77777777" w:rsidR="000B1381" w:rsidRDefault="000B1381" w:rsidP="000B1381">
      <w:pPr>
        <w:pStyle w:val="BodyText"/>
        <w:keepNext/>
        <w:jc w:val="both"/>
      </w:pPr>
      <w:r>
        <w:rPr>
          <w:noProof/>
        </w:rPr>
        <w:drawing>
          <wp:inline distT="0" distB="0" distL="0" distR="0" wp14:anchorId="33298197" wp14:editId="306D29DE">
            <wp:extent cx="5731510" cy="2371090"/>
            <wp:effectExtent l="0" t="0" r="2540" b="0"/>
            <wp:docPr id="912040903" name="Picture 5" descr="A graph of a training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40903" name="Picture 5" descr="A graph of a training and training&#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71090"/>
                    </a:xfrm>
                    <a:prstGeom prst="rect">
                      <a:avLst/>
                    </a:prstGeom>
                    <a:noFill/>
                    <a:ln>
                      <a:noFill/>
                    </a:ln>
                  </pic:spPr>
                </pic:pic>
              </a:graphicData>
            </a:graphic>
          </wp:inline>
        </w:drawing>
      </w:r>
    </w:p>
    <w:p w14:paraId="3334C281" w14:textId="3BEB42A3" w:rsidR="004117F0" w:rsidRPr="000B1381" w:rsidRDefault="000B1381" w:rsidP="000B1381">
      <w:pPr>
        <w:pStyle w:val="Caption"/>
        <w:jc w:val="center"/>
        <w:rPr>
          <w:rFonts w:ascii="Arial" w:hAnsi="Arial" w:cs="Arial"/>
          <w:b/>
          <w:bCs/>
          <w:i w:val="0"/>
          <w:iCs w:val="0"/>
        </w:rPr>
      </w:pPr>
      <w:r w:rsidRPr="000B1381">
        <w:rPr>
          <w:rFonts w:ascii="Arial" w:hAnsi="Arial" w:cs="Arial"/>
          <w:b/>
          <w:bCs/>
          <w:i w:val="0"/>
          <w:iCs w:val="0"/>
        </w:rPr>
        <w:t xml:space="preserve">Fig 4.2 Transfer Learning Training Curves </w:t>
      </w:r>
    </w:p>
    <w:p w14:paraId="213EEAF9" w14:textId="6628CDDF" w:rsidR="00805D5F" w:rsidRDefault="00A1410B" w:rsidP="004511E8">
      <w:pPr>
        <w:pStyle w:val="BodyText"/>
        <w:jc w:val="both"/>
        <w:rPr>
          <w:rFonts w:ascii="Arial" w:hAnsi="Arial" w:cs="Arial"/>
        </w:rPr>
      </w:pPr>
      <w:r w:rsidRPr="00181AED">
        <w:rPr>
          <w:rFonts w:ascii="Arial" w:hAnsi="Arial" w:cs="Arial"/>
          <w:b/>
          <w:bCs/>
        </w:rPr>
        <w:t>Accuracy and Loss Curves during Training:</w:t>
      </w:r>
      <w:r w:rsidRPr="00A1410B">
        <w:rPr>
          <w:rFonts w:ascii="Arial" w:hAnsi="Arial" w:cs="Arial"/>
        </w:rPr>
        <w:t xml:space="preserve"> The training accuracy rapidly increases</w:t>
      </w:r>
      <w:r>
        <w:rPr>
          <w:rFonts w:ascii="Arial" w:hAnsi="Arial" w:cs="Arial"/>
        </w:rPr>
        <w:t>,</w:t>
      </w:r>
      <w:r w:rsidRPr="00A1410B">
        <w:rPr>
          <w:rFonts w:ascii="Arial" w:hAnsi="Arial" w:cs="Arial"/>
        </w:rPr>
        <w:t xml:space="preserve"> achieving almost 99.45% accuracy within the first few epochs. The training loss also decreases rapidly within the first few epochs and quickly settles. This fast learning can be attributed to the fact that since we are using pre-trained weights of the base Xception model, it has already learnt a plethora of features of the ImageNet dataset</w:t>
      </w:r>
      <w:r>
        <w:rPr>
          <w:rFonts w:ascii="Arial" w:hAnsi="Arial" w:cs="Arial"/>
        </w:rPr>
        <w:t>, which are fine-tuned to the Brain Tumour dataset, thus</w:t>
      </w:r>
      <w:r w:rsidRPr="00A1410B">
        <w:rPr>
          <w:rFonts w:ascii="Arial" w:hAnsi="Arial" w:cs="Arial"/>
        </w:rPr>
        <w:t xml:space="preserve"> enabling our model to learn the features of the new dataset faster.</w:t>
      </w:r>
    </w:p>
    <w:p w14:paraId="7D398AA1" w14:textId="4DD903AE" w:rsidR="00181AED" w:rsidRDefault="00A1082B" w:rsidP="004511E8">
      <w:pPr>
        <w:pStyle w:val="BodyText"/>
        <w:jc w:val="both"/>
        <w:rPr>
          <w:rFonts w:ascii="Arial" w:hAnsi="Arial" w:cs="Arial"/>
        </w:rPr>
      </w:pPr>
      <w:r w:rsidRPr="00A1082B">
        <w:rPr>
          <w:rFonts w:ascii="Arial" w:hAnsi="Arial" w:cs="Arial"/>
          <w:b/>
          <w:bCs/>
        </w:rPr>
        <w:t>Validation Accuracy and Loss:</w:t>
      </w:r>
      <w:r w:rsidRPr="00A1082B">
        <w:rPr>
          <w:rFonts w:ascii="Arial" w:hAnsi="Arial" w:cs="Arial"/>
        </w:rPr>
        <w:t xml:space="preserve"> In the case of Xception, the validation accuracy also increases very quickly. and hits 98.94% accuracy on the last epoch</w:t>
      </w:r>
      <w:r>
        <w:rPr>
          <w:rFonts w:ascii="Arial" w:hAnsi="Arial" w:cs="Arial"/>
        </w:rPr>
        <w:t xml:space="preserve">. </w:t>
      </w:r>
      <w:r w:rsidRPr="00A1082B">
        <w:rPr>
          <w:rFonts w:ascii="Arial" w:hAnsi="Arial" w:cs="Arial"/>
        </w:rPr>
        <w:t xml:space="preserve">As for the validation loss, it also decreases smoothly and has </w:t>
      </w:r>
      <w:r>
        <w:rPr>
          <w:rFonts w:ascii="Arial" w:hAnsi="Arial" w:cs="Arial"/>
        </w:rPr>
        <w:t>fewer</w:t>
      </w:r>
      <w:r w:rsidRPr="00A1082B">
        <w:rPr>
          <w:rFonts w:ascii="Arial" w:hAnsi="Arial" w:cs="Arial"/>
        </w:rPr>
        <w:t xml:space="preserve"> oscillations than for the custom CNN model, which is why it might </w:t>
      </w:r>
      <w:r>
        <w:rPr>
          <w:rFonts w:ascii="Arial" w:hAnsi="Arial" w:cs="Arial"/>
        </w:rPr>
        <w:t>generalise</w:t>
      </w:r>
      <w:r w:rsidRPr="00A1082B">
        <w:rPr>
          <w:rFonts w:ascii="Arial" w:hAnsi="Arial" w:cs="Arial"/>
        </w:rPr>
        <w:t xml:space="preserve"> better on the validation set and be less likely to overfit (because it has </w:t>
      </w:r>
      <w:r>
        <w:rPr>
          <w:rFonts w:ascii="Arial" w:hAnsi="Arial" w:cs="Arial"/>
        </w:rPr>
        <w:t>many</w:t>
      </w:r>
      <w:r w:rsidRPr="00A1082B">
        <w:rPr>
          <w:rFonts w:ascii="Arial" w:hAnsi="Arial" w:cs="Arial"/>
        </w:rPr>
        <w:t xml:space="preserve"> layers with stable weights and only </w:t>
      </w:r>
      <w:r>
        <w:rPr>
          <w:rFonts w:ascii="Arial" w:hAnsi="Arial" w:cs="Arial"/>
        </w:rPr>
        <w:t xml:space="preserve">a </w:t>
      </w:r>
      <w:r w:rsidRPr="00A1082B">
        <w:rPr>
          <w:rFonts w:ascii="Arial" w:hAnsi="Arial" w:cs="Arial"/>
        </w:rPr>
        <w:t>few of the layers are fine-tuned on our target dataset).</w:t>
      </w:r>
    </w:p>
    <w:p w14:paraId="478E6239" w14:textId="1E8F830A" w:rsidR="00A1082B" w:rsidRDefault="00415738" w:rsidP="004511E8">
      <w:pPr>
        <w:pStyle w:val="BodyText"/>
        <w:jc w:val="both"/>
        <w:rPr>
          <w:rFonts w:ascii="Arial" w:hAnsi="Arial" w:cs="Arial"/>
        </w:rPr>
      </w:pPr>
      <w:r w:rsidRPr="00415738">
        <w:rPr>
          <w:rFonts w:ascii="Arial" w:hAnsi="Arial" w:cs="Arial"/>
          <w:b/>
          <w:bCs/>
        </w:rPr>
        <w:lastRenderedPageBreak/>
        <w:t>Learning Rate and Training Duration:</w:t>
      </w:r>
      <w:r w:rsidRPr="00415738">
        <w:rPr>
          <w:rFonts w:ascii="Arial" w:hAnsi="Arial" w:cs="Arial"/>
        </w:rPr>
        <w:t xml:space="preserve"> The number of epochs needed for the transfer learning model to converge was less than that for the custom CNN. This is another feature of transfer learning which allows the model to leverage pre-trained knowledge to attain good performance with fewer data and iterations. The learning rate reduction callback further helped the model reduce the learning rate when the validation loss </w:t>
      </w:r>
      <w:r>
        <w:rPr>
          <w:rFonts w:ascii="Arial" w:hAnsi="Arial" w:cs="Arial"/>
        </w:rPr>
        <w:t>plateaued</w:t>
      </w:r>
      <w:r w:rsidRPr="00415738">
        <w:rPr>
          <w:rFonts w:ascii="Arial" w:hAnsi="Arial" w:cs="Arial"/>
        </w:rPr>
        <w:t>.</w:t>
      </w:r>
    </w:p>
    <w:p w14:paraId="40E92116" w14:textId="1F861E72" w:rsidR="00415738" w:rsidRDefault="00530F9A" w:rsidP="004511E8">
      <w:pPr>
        <w:pStyle w:val="BodyText"/>
        <w:jc w:val="both"/>
        <w:rPr>
          <w:rFonts w:ascii="Arial" w:hAnsi="Arial" w:cs="Arial"/>
        </w:rPr>
      </w:pPr>
      <w:r w:rsidRPr="00530F9A">
        <w:rPr>
          <w:rFonts w:ascii="Arial" w:hAnsi="Arial" w:cs="Arial"/>
        </w:rPr>
        <w:t xml:space="preserve">Overall, the transfer learning model performed consistently better than the custom CNN model </w:t>
      </w:r>
      <w:r>
        <w:rPr>
          <w:rFonts w:ascii="Arial" w:hAnsi="Arial" w:cs="Arial"/>
        </w:rPr>
        <w:t>regarding</w:t>
      </w:r>
      <w:r w:rsidRPr="00530F9A">
        <w:rPr>
          <w:rFonts w:ascii="Arial" w:hAnsi="Arial" w:cs="Arial"/>
        </w:rPr>
        <w:t xml:space="preserve"> accuracy and stability. The figures of the graph of training curves convey that transfer learning with </w:t>
      </w:r>
      <w:r>
        <w:rPr>
          <w:rFonts w:ascii="Arial" w:hAnsi="Arial" w:cs="Arial"/>
        </w:rPr>
        <w:t>a pre-trained model works remarkably well for brain tumour classification,</w:t>
      </w:r>
      <w:r w:rsidRPr="00530F9A">
        <w:rPr>
          <w:rFonts w:ascii="Arial" w:hAnsi="Arial" w:cs="Arial"/>
        </w:rPr>
        <w:t xml:space="preserve"> particularly when faced with limited labelled data. The smoother validation loss curve and higher final accuracy </w:t>
      </w:r>
      <w:r>
        <w:rPr>
          <w:rFonts w:ascii="Arial" w:hAnsi="Arial" w:cs="Arial"/>
        </w:rPr>
        <w:t>indicate</w:t>
      </w:r>
      <w:r w:rsidRPr="00530F9A">
        <w:rPr>
          <w:rFonts w:ascii="Arial" w:hAnsi="Arial" w:cs="Arial"/>
        </w:rPr>
        <w:t xml:space="preserve"> a better </w:t>
      </w:r>
      <w:r>
        <w:rPr>
          <w:rFonts w:ascii="Arial" w:hAnsi="Arial" w:cs="Arial"/>
        </w:rPr>
        <w:t>generalisation</w:t>
      </w:r>
      <w:r w:rsidRPr="00530F9A">
        <w:rPr>
          <w:rFonts w:ascii="Arial" w:hAnsi="Arial" w:cs="Arial"/>
        </w:rPr>
        <w:t xml:space="preserve"> of Xception model to unseen data.</w:t>
      </w:r>
    </w:p>
    <w:p w14:paraId="1A84DD8E" w14:textId="72FDC371" w:rsidR="00DF0BF1" w:rsidRDefault="00966044" w:rsidP="00966044">
      <w:pPr>
        <w:pStyle w:val="Heading2"/>
      </w:pPr>
      <w:bookmarkStart w:id="9" w:name="_Toc175591098"/>
      <w:r>
        <w:t xml:space="preserve">Evaluation of models on </w:t>
      </w:r>
      <w:r w:rsidR="001D6DF4">
        <w:t xml:space="preserve">the </w:t>
      </w:r>
      <w:r>
        <w:t>test set</w:t>
      </w:r>
      <w:bookmarkEnd w:id="9"/>
    </w:p>
    <w:p w14:paraId="2A2FC9A1" w14:textId="73347DBC" w:rsidR="00530F9A" w:rsidRDefault="0089311F" w:rsidP="004511E8">
      <w:pPr>
        <w:pStyle w:val="BodyText"/>
        <w:jc w:val="both"/>
        <w:rPr>
          <w:rFonts w:ascii="Arial" w:hAnsi="Arial" w:cs="Arial"/>
          <w:b/>
          <w:bCs/>
        </w:rPr>
      </w:pPr>
      <w:r w:rsidRPr="0089311F">
        <w:rPr>
          <w:rFonts w:ascii="Arial" w:hAnsi="Arial" w:cs="Arial"/>
          <w:b/>
          <w:bCs/>
        </w:rPr>
        <w:t>Custom CNN Model:</w:t>
      </w:r>
    </w:p>
    <w:p w14:paraId="3D7C6EE4" w14:textId="7309230E" w:rsidR="0089311F" w:rsidRDefault="00B63E15" w:rsidP="004511E8">
      <w:pPr>
        <w:pStyle w:val="BodyText"/>
        <w:jc w:val="both"/>
        <w:rPr>
          <w:rFonts w:ascii="Arial" w:hAnsi="Arial" w:cs="Arial"/>
        </w:rPr>
      </w:pPr>
      <w:r w:rsidRPr="00B63E15">
        <w:rPr>
          <w:rFonts w:ascii="Arial" w:hAnsi="Arial" w:cs="Arial"/>
        </w:rPr>
        <w:t xml:space="preserve">Once both the self-architected custom Convolutional Neural Network (CNN) </w:t>
      </w:r>
      <w:r>
        <w:rPr>
          <w:rFonts w:ascii="Arial" w:hAnsi="Arial" w:cs="Arial"/>
        </w:rPr>
        <w:t>and</w:t>
      </w:r>
      <w:r w:rsidRPr="00B63E15">
        <w:rPr>
          <w:rFonts w:ascii="Arial" w:hAnsi="Arial" w:cs="Arial"/>
        </w:rPr>
        <w:t xml:space="preserve"> the transfer learning architecture based on Xception </w:t>
      </w:r>
      <w:r>
        <w:rPr>
          <w:rFonts w:ascii="Arial" w:hAnsi="Arial" w:cs="Arial"/>
        </w:rPr>
        <w:t>architecture</w:t>
      </w:r>
      <w:r w:rsidRPr="00B63E15">
        <w:rPr>
          <w:rFonts w:ascii="Arial" w:hAnsi="Arial" w:cs="Arial"/>
        </w:rPr>
        <w:t xml:space="preserve"> were trained, the next step was to evaluate how well they performed on the test set to check their capacity </w:t>
      </w:r>
      <w:r>
        <w:rPr>
          <w:rFonts w:ascii="Arial" w:hAnsi="Arial" w:cs="Arial"/>
        </w:rPr>
        <w:t>to generalise the model to any new data. To do that, we arrive at various important aggregate metrics such as accuracy, loss, confusion matrix, precision, recall, F1-score, and ROC curves</w:t>
      </w:r>
      <w:r w:rsidRPr="00B63E15">
        <w:rPr>
          <w:rFonts w:ascii="Arial" w:hAnsi="Arial" w:cs="Arial"/>
        </w:rPr>
        <w:t xml:space="preserve">. To sum up, below is an </w:t>
      </w:r>
      <w:r>
        <w:rPr>
          <w:rFonts w:ascii="Arial" w:hAnsi="Arial" w:cs="Arial"/>
        </w:rPr>
        <w:t>exercise</w:t>
      </w:r>
      <w:r w:rsidRPr="00B63E15">
        <w:rPr>
          <w:rFonts w:ascii="Arial" w:hAnsi="Arial" w:cs="Arial"/>
        </w:rPr>
        <w:t xml:space="preserve"> explaining the steps followed in the evaluation process involving both models.</w:t>
      </w:r>
      <w:r>
        <w:rPr>
          <w:rFonts w:ascii="Arial" w:hAnsi="Arial" w:cs="Arial"/>
        </w:rPr>
        <w:t xml:space="preserve"> </w:t>
      </w:r>
      <w:r w:rsidR="00CB1877">
        <w:rPr>
          <w:rFonts w:ascii="Arial" w:hAnsi="Arial" w:cs="Arial"/>
        </w:rPr>
        <w:t>The accuracy of the test set is shown in Fig 4.3 below</w:t>
      </w:r>
      <w:r>
        <w:rPr>
          <w:rFonts w:ascii="Arial" w:hAnsi="Arial" w:cs="Arial"/>
        </w:rPr>
        <w:t>.</w:t>
      </w:r>
    </w:p>
    <w:p w14:paraId="3C5D3F1E" w14:textId="77777777" w:rsidR="00B63E15" w:rsidRDefault="00B63E15" w:rsidP="00B63E15">
      <w:pPr>
        <w:pStyle w:val="BodyText"/>
        <w:keepNext/>
        <w:jc w:val="both"/>
      </w:pPr>
      <w:r>
        <w:rPr>
          <w:noProof/>
        </w:rPr>
        <w:drawing>
          <wp:inline distT="0" distB="0" distL="0" distR="0" wp14:anchorId="5BCE7B9F" wp14:editId="04FFDF9F">
            <wp:extent cx="5731510" cy="2354580"/>
            <wp:effectExtent l="0" t="0" r="2540" b="7620"/>
            <wp:docPr id="12222512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1257" name="Picture 1" descr="A screenshot of a computer code&#10;&#10;Description automatically generated"/>
                    <pic:cNvPicPr/>
                  </pic:nvPicPr>
                  <pic:blipFill>
                    <a:blip r:embed="rId17"/>
                    <a:stretch>
                      <a:fillRect/>
                    </a:stretch>
                  </pic:blipFill>
                  <pic:spPr>
                    <a:xfrm>
                      <a:off x="0" y="0"/>
                      <a:ext cx="5731510" cy="2354580"/>
                    </a:xfrm>
                    <a:prstGeom prst="rect">
                      <a:avLst/>
                    </a:prstGeom>
                  </pic:spPr>
                </pic:pic>
              </a:graphicData>
            </a:graphic>
          </wp:inline>
        </w:drawing>
      </w:r>
    </w:p>
    <w:p w14:paraId="1854CCAE" w14:textId="715188DB" w:rsidR="00B63E15" w:rsidRPr="00B63E15" w:rsidRDefault="00B63E15" w:rsidP="00B63E15">
      <w:pPr>
        <w:pStyle w:val="Caption"/>
        <w:jc w:val="center"/>
        <w:rPr>
          <w:rFonts w:ascii="Arial" w:hAnsi="Arial" w:cs="Arial"/>
          <w:b/>
          <w:bCs/>
          <w:i w:val="0"/>
          <w:iCs w:val="0"/>
        </w:rPr>
      </w:pPr>
      <w:r w:rsidRPr="00B63E15">
        <w:rPr>
          <w:rFonts w:ascii="Arial" w:hAnsi="Arial" w:cs="Arial"/>
          <w:b/>
          <w:bCs/>
          <w:i w:val="0"/>
          <w:iCs w:val="0"/>
        </w:rPr>
        <w:t xml:space="preserve">Fig 4.3 Custom Model Results on the Test </w:t>
      </w:r>
      <w:r>
        <w:rPr>
          <w:rFonts w:ascii="Arial" w:hAnsi="Arial" w:cs="Arial"/>
          <w:b/>
          <w:bCs/>
          <w:i w:val="0"/>
          <w:iCs w:val="0"/>
        </w:rPr>
        <w:t>Set</w:t>
      </w:r>
    </w:p>
    <w:p w14:paraId="3A2E8B24" w14:textId="0B5AFEF8" w:rsidR="00B63E15" w:rsidRDefault="00CB1877" w:rsidP="00CB1877">
      <w:pPr>
        <w:pStyle w:val="BodyText"/>
        <w:jc w:val="both"/>
        <w:rPr>
          <w:rFonts w:ascii="Arial" w:hAnsi="Arial" w:cs="Arial"/>
        </w:rPr>
      </w:pPr>
      <w:r w:rsidRPr="009955A6">
        <w:rPr>
          <w:rFonts w:ascii="Arial" w:hAnsi="Arial" w:cs="Arial"/>
          <w:b/>
          <w:bCs/>
        </w:rPr>
        <w:t>Accuracy and Loss:</w:t>
      </w:r>
      <w:r w:rsidRPr="00CB1877">
        <w:rPr>
          <w:rFonts w:ascii="Arial" w:hAnsi="Arial" w:cs="Arial"/>
        </w:rPr>
        <w:t xml:space="preserve"> Final test accuracy = 96.51%; final test loss = 2.6987. </w:t>
      </w:r>
      <w:r>
        <w:rPr>
          <w:rFonts w:ascii="Arial" w:hAnsi="Arial" w:cs="Arial"/>
        </w:rPr>
        <w:t>The</w:t>
      </w:r>
      <w:r w:rsidRPr="00CB1877">
        <w:rPr>
          <w:rFonts w:ascii="Arial" w:hAnsi="Arial" w:cs="Arial"/>
        </w:rPr>
        <w:t xml:space="preserve"> model performed well in the test set</w:t>
      </w:r>
      <w:r>
        <w:rPr>
          <w:rFonts w:ascii="Arial" w:hAnsi="Arial" w:cs="Arial"/>
        </w:rPr>
        <w:t>,</w:t>
      </w:r>
      <w:r w:rsidRPr="00CB1877">
        <w:rPr>
          <w:rFonts w:ascii="Arial" w:hAnsi="Arial" w:cs="Arial"/>
        </w:rPr>
        <w:t xml:space="preserve"> considering it predicted the </w:t>
      </w:r>
      <w:r>
        <w:rPr>
          <w:rFonts w:ascii="Arial" w:hAnsi="Arial" w:cs="Arial"/>
        </w:rPr>
        <w:t>suitable</w:t>
      </w:r>
      <w:r w:rsidRPr="00CB1877">
        <w:rPr>
          <w:rFonts w:ascii="Arial" w:hAnsi="Arial" w:cs="Arial"/>
        </w:rPr>
        <w:t xml:space="preserve"> tumour class for most of the MRI images. The </w:t>
      </w:r>
      <w:r>
        <w:rPr>
          <w:rFonts w:ascii="Arial" w:hAnsi="Arial" w:cs="Arial"/>
        </w:rPr>
        <w:t>test set's accuracy was slightly lower than the validation set's</w:t>
      </w:r>
      <w:r w:rsidRPr="00CB1877">
        <w:rPr>
          <w:rFonts w:ascii="Arial" w:hAnsi="Arial" w:cs="Arial"/>
        </w:rPr>
        <w:t xml:space="preserve"> (96.34 per cent)</w:t>
      </w:r>
      <w:r>
        <w:rPr>
          <w:rFonts w:ascii="Arial" w:hAnsi="Arial" w:cs="Arial"/>
        </w:rPr>
        <w:t>. However, considering</w:t>
      </w:r>
      <w:r w:rsidRPr="00CB1877">
        <w:rPr>
          <w:rFonts w:ascii="Arial" w:hAnsi="Arial" w:cs="Arial"/>
        </w:rPr>
        <w:t xml:space="preserve"> the negligible difference between the two validation numbers, we can argue that the model generalised well from the validation </w:t>
      </w:r>
      <w:r>
        <w:rPr>
          <w:rFonts w:ascii="Arial" w:hAnsi="Arial" w:cs="Arial"/>
        </w:rPr>
        <w:lastRenderedPageBreak/>
        <w:t xml:space="preserve">of </w:t>
      </w:r>
      <w:r w:rsidRPr="00CB1877">
        <w:rPr>
          <w:rFonts w:ascii="Arial" w:hAnsi="Arial" w:cs="Arial"/>
        </w:rPr>
        <w:t>the test set. The minimum test loss indicates that the CNN model was relatively robust in minimising classification errors.</w:t>
      </w:r>
    </w:p>
    <w:p w14:paraId="0AF4C0BC" w14:textId="71E6ED96" w:rsidR="009955A6" w:rsidRDefault="00172946" w:rsidP="00CB1877">
      <w:pPr>
        <w:pStyle w:val="BodyText"/>
        <w:jc w:val="both"/>
        <w:rPr>
          <w:rFonts w:ascii="Arial" w:hAnsi="Arial" w:cs="Arial"/>
        </w:rPr>
      </w:pPr>
      <w:r w:rsidRPr="00172946">
        <w:rPr>
          <w:rFonts w:ascii="Arial" w:hAnsi="Arial" w:cs="Arial"/>
          <w:b/>
          <w:bCs/>
        </w:rPr>
        <w:t>Confusion Matrix:</w:t>
      </w:r>
      <w:r w:rsidRPr="00172946">
        <w:rPr>
          <w:rFonts w:ascii="Arial" w:hAnsi="Arial" w:cs="Arial"/>
        </w:rPr>
        <w:t xml:space="preserve"> The confusion matrix is another view to assess the model performance more granularly. It reflects the number of correct and incorrect predictions for each class in the test dataset. We can see that the custom CNN model </w:t>
      </w:r>
      <w:r>
        <w:rPr>
          <w:rFonts w:ascii="Arial" w:hAnsi="Arial" w:cs="Arial"/>
        </w:rPr>
        <w:t>performs excellently in all four classes glioma, meningioma, pituitary tumour,</w:t>
      </w:r>
      <w:r w:rsidRPr="00172946">
        <w:rPr>
          <w:rFonts w:ascii="Arial" w:hAnsi="Arial" w:cs="Arial"/>
        </w:rPr>
        <w:t xml:space="preserve"> and no tumour. </w:t>
      </w:r>
      <w:r>
        <w:rPr>
          <w:rFonts w:ascii="Arial" w:hAnsi="Arial" w:cs="Arial"/>
        </w:rPr>
        <w:t>Because</w:t>
      </w:r>
      <w:r w:rsidRPr="00172946">
        <w:rPr>
          <w:rFonts w:ascii="Arial" w:hAnsi="Arial" w:cs="Arial"/>
        </w:rPr>
        <w:t xml:space="preserve"> glioma and meningioma sometimes have similar features in MRI images, it resulted in some misclassification among the three tumour types. However, as </w:t>
      </w:r>
      <w:r w:rsidR="00DE46D3">
        <w:rPr>
          <w:rFonts w:ascii="Arial" w:hAnsi="Arial" w:cs="Arial"/>
        </w:rPr>
        <w:t>shown</w:t>
      </w:r>
      <w:r w:rsidRPr="00172946">
        <w:rPr>
          <w:rFonts w:ascii="Arial" w:hAnsi="Arial" w:cs="Arial"/>
        </w:rPr>
        <w:t xml:space="preserve"> </w:t>
      </w:r>
      <w:r w:rsidR="00DE46D3">
        <w:rPr>
          <w:rFonts w:ascii="Arial" w:hAnsi="Arial" w:cs="Arial"/>
        </w:rPr>
        <w:t>in Figure 4.4</w:t>
      </w:r>
      <w:r w:rsidRPr="00172946">
        <w:rPr>
          <w:rFonts w:ascii="Arial" w:hAnsi="Arial" w:cs="Arial"/>
        </w:rPr>
        <w:t>, the custom CNN model still has a high precision and recall for all classes.</w:t>
      </w:r>
    </w:p>
    <w:p w14:paraId="2F222B24" w14:textId="77777777" w:rsidR="00D3432E" w:rsidRDefault="00D3432E" w:rsidP="00D3432E">
      <w:pPr>
        <w:pStyle w:val="BodyText"/>
        <w:keepNext/>
        <w:jc w:val="both"/>
      </w:pPr>
      <w:r>
        <w:rPr>
          <w:noProof/>
        </w:rPr>
        <w:drawing>
          <wp:inline distT="0" distB="0" distL="0" distR="0" wp14:anchorId="080BFAB2" wp14:editId="126EB04D">
            <wp:extent cx="5731510" cy="4191000"/>
            <wp:effectExtent l="0" t="0" r="2540" b="0"/>
            <wp:docPr id="1938110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59C47AE0" w14:textId="3E04D29A" w:rsidR="00DE46D3" w:rsidRPr="003425C3" w:rsidRDefault="00D3432E" w:rsidP="003425C3">
      <w:pPr>
        <w:pStyle w:val="Caption"/>
        <w:jc w:val="center"/>
        <w:rPr>
          <w:rFonts w:ascii="Arial" w:hAnsi="Arial" w:cs="Arial"/>
          <w:b/>
          <w:bCs/>
          <w:i w:val="0"/>
          <w:iCs w:val="0"/>
        </w:rPr>
      </w:pPr>
      <w:r w:rsidRPr="00D3432E">
        <w:rPr>
          <w:rFonts w:ascii="Arial" w:hAnsi="Arial" w:cs="Arial"/>
          <w:b/>
          <w:bCs/>
          <w:i w:val="0"/>
          <w:iCs w:val="0"/>
        </w:rPr>
        <w:t>Fig 4.4 Confusion matrix for Custom CNN model</w:t>
      </w:r>
    </w:p>
    <w:p w14:paraId="6402109D" w14:textId="08E3738F" w:rsidR="00DE46D3" w:rsidRDefault="003425C3" w:rsidP="00CB1877">
      <w:pPr>
        <w:pStyle w:val="BodyText"/>
        <w:jc w:val="both"/>
        <w:rPr>
          <w:rFonts w:ascii="Arial" w:hAnsi="Arial" w:cs="Arial"/>
        </w:rPr>
      </w:pPr>
      <w:r w:rsidRPr="003425C3">
        <w:rPr>
          <w:rFonts w:ascii="Arial" w:hAnsi="Arial" w:cs="Arial"/>
          <w:b/>
          <w:bCs/>
        </w:rPr>
        <w:t>Precision, Recall</w:t>
      </w:r>
      <w:r>
        <w:rPr>
          <w:rFonts w:ascii="Arial" w:hAnsi="Arial" w:cs="Arial"/>
          <w:b/>
          <w:bCs/>
        </w:rPr>
        <w:t xml:space="preserve">, and F1-Score: </w:t>
      </w:r>
      <w:r w:rsidRPr="003425C3">
        <w:rPr>
          <w:rFonts w:ascii="Arial" w:hAnsi="Arial" w:cs="Arial"/>
        </w:rPr>
        <w:t xml:space="preserve">These are additional measures of the quality of the model’s performance. They tell us how well the model correctly detects positives (precision), how well it retrieves all relevant cases (recall), and how well it balances precision and recall (F1-score). The custom CNN achieved high precision, recall, and </w:t>
      </w:r>
      <w:r>
        <w:rPr>
          <w:rFonts w:ascii="Arial" w:hAnsi="Arial" w:cs="Arial"/>
        </w:rPr>
        <w:t>F1 scores in all four classes, with high performance close to perfect recall in the ‘no tumour</w:t>
      </w:r>
      <w:r w:rsidRPr="003425C3">
        <w:rPr>
          <w:rFonts w:ascii="Arial" w:hAnsi="Arial" w:cs="Arial"/>
        </w:rPr>
        <w:t>’ class.</w:t>
      </w:r>
    </w:p>
    <w:tbl>
      <w:tblPr>
        <w:tblStyle w:val="GridTable4-Accent5"/>
        <w:tblW w:w="0" w:type="auto"/>
        <w:tblLook w:val="04A0" w:firstRow="1" w:lastRow="0" w:firstColumn="1" w:lastColumn="0" w:noHBand="0" w:noVBand="1"/>
      </w:tblPr>
      <w:tblGrid>
        <w:gridCol w:w="1803"/>
        <w:gridCol w:w="1803"/>
        <w:gridCol w:w="1803"/>
        <w:gridCol w:w="1803"/>
        <w:gridCol w:w="1804"/>
      </w:tblGrid>
      <w:tr w:rsidR="00E51777" w:rsidRPr="004772BD" w14:paraId="1C21C6CF" w14:textId="77777777" w:rsidTr="00E51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097B250" w14:textId="77777777" w:rsidR="00E51777" w:rsidRPr="004772BD" w:rsidRDefault="00E51777" w:rsidP="00B5231B">
            <w:pPr>
              <w:pStyle w:val="Caption"/>
              <w:jc w:val="center"/>
              <w:rPr>
                <w:rFonts w:asciiTheme="minorHAnsi" w:hAnsiTheme="minorHAnsi" w:cstheme="minorHAnsi"/>
                <w:i w:val="0"/>
                <w:iCs w:val="0"/>
                <w:lang w:val="en-US"/>
              </w:rPr>
            </w:pPr>
            <w:r w:rsidRPr="004772BD">
              <w:rPr>
                <w:rFonts w:asciiTheme="minorHAnsi" w:hAnsiTheme="minorHAnsi" w:cstheme="minorHAnsi"/>
                <w:i w:val="0"/>
                <w:iCs w:val="0"/>
                <w:lang w:val="en-US"/>
              </w:rPr>
              <w:t>Type</w:t>
            </w:r>
          </w:p>
        </w:tc>
        <w:tc>
          <w:tcPr>
            <w:tcW w:w="1803" w:type="dxa"/>
          </w:tcPr>
          <w:p w14:paraId="36A09B34" w14:textId="77777777" w:rsidR="00E51777" w:rsidRPr="004772BD" w:rsidRDefault="00E51777"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Precision</w:t>
            </w:r>
          </w:p>
        </w:tc>
        <w:tc>
          <w:tcPr>
            <w:tcW w:w="1803" w:type="dxa"/>
          </w:tcPr>
          <w:p w14:paraId="4A6EE232" w14:textId="77777777" w:rsidR="00E51777" w:rsidRPr="004772BD" w:rsidRDefault="00E51777"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Recall</w:t>
            </w:r>
          </w:p>
        </w:tc>
        <w:tc>
          <w:tcPr>
            <w:tcW w:w="1803" w:type="dxa"/>
          </w:tcPr>
          <w:p w14:paraId="1AE87CDF" w14:textId="77777777" w:rsidR="00E51777" w:rsidRPr="004772BD" w:rsidRDefault="00E51777"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F1-Score</w:t>
            </w:r>
          </w:p>
        </w:tc>
        <w:tc>
          <w:tcPr>
            <w:tcW w:w="1804" w:type="dxa"/>
          </w:tcPr>
          <w:p w14:paraId="640B2F48" w14:textId="77777777" w:rsidR="00E51777" w:rsidRPr="004772BD" w:rsidRDefault="00E51777"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E51777" w:rsidRPr="004772BD" w14:paraId="086277BE" w14:textId="77777777" w:rsidTr="00E51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6D4AB05" w14:textId="7E2C0576" w:rsidR="00E51777" w:rsidRPr="004772BD" w:rsidRDefault="007310AB"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Glioma</w:t>
            </w:r>
          </w:p>
        </w:tc>
        <w:tc>
          <w:tcPr>
            <w:tcW w:w="1803" w:type="dxa"/>
          </w:tcPr>
          <w:p w14:paraId="37B1C505" w14:textId="7BE973A0"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9</w:t>
            </w:r>
          </w:p>
        </w:tc>
        <w:tc>
          <w:tcPr>
            <w:tcW w:w="1803" w:type="dxa"/>
          </w:tcPr>
          <w:p w14:paraId="39E0215D" w14:textId="205C99DA"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1</w:t>
            </w:r>
          </w:p>
        </w:tc>
        <w:tc>
          <w:tcPr>
            <w:tcW w:w="1803" w:type="dxa"/>
          </w:tcPr>
          <w:p w14:paraId="666CD0BD" w14:textId="436A5E40"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4</w:t>
            </w:r>
          </w:p>
        </w:tc>
        <w:tc>
          <w:tcPr>
            <w:tcW w:w="1804" w:type="dxa"/>
          </w:tcPr>
          <w:p w14:paraId="7790C856"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r>
      <w:tr w:rsidR="00E51777" w:rsidRPr="004772BD" w14:paraId="66A7DDC1" w14:textId="77777777" w:rsidTr="00E51777">
        <w:tc>
          <w:tcPr>
            <w:cnfStyle w:val="001000000000" w:firstRow="0" w:lastRow="0" w:firstColumn="1" w:lastColumn="0" w:oddVBand="0" w:evenVBand="0" w:oddHBand="0" w:evenHBand="0" w:firstRowFirstColumn="0" w:firstRowLastColumn="0" w:lastRowFirstColumn="0" w:lastRowLastColumn="0"/>
            <w:tcW w:w="1803" w:type="dxa"/>
          </w:tcPr>
          <w:p w14:paraId="44986819" w14:textId="77777777" w:rsidR="00E51777" w:rsidRPr="004772BD" w:rsidRDefault="00E51777"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lastRenderedPageBreak/>
              <w:t>Meningioma</w:t>
            </w:r>
          </w:p>
        </w:tc>
        <w:tc>
          <w:tcPr>
            <w:tcW w:w="1803" w:type="dxa"/>
          </w:tcPr>
          <w:p w14:paraId="25DE6A24" w14:textId="620166A1"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1</w:t>
            </w:r>
          </w:p>
        </w:tc>
        <w:tc>
          <w:tcPr>
            <w:tcW w:w="1803" w:type="dxa"/>
          </w:tcPr>
          <w:p w14:paraId="609A9F7F" w14:textId="27BCAB6D"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5</w:t>
            </w:r>
          </w:p>
        </w:tc>
        <w:tc>
          <w:tcPr>
            <w:tcW w:w="1803" w:type="dxa"/>
          </w:tcPr>
          <w:p w14:paraId="26E5C2B9" w14:textId="6031B027"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3</w:t>
            </w:r>
          </w:p>
        </w:tc>
        <w:tc>
          <w:tcPr>
            <w:tcW w:w="1804" w:type="dxa"/>
          </w:tcPr>
          <w:p w14:paraId="576C0926" w14:textId="77777777"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E51777" w:rsidRPr="004772BD" w14:paraId="10A4D364" w14:textId="77777777" w:rsidTr="00E51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0F324FB" w14:textId="7CABEAE6" w:rsidR="00E51777" w:rsidRPr="004772BD" w:rsidRDefault="007310AB"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 xml:space="preserve">No </w:t>
            </w:r>
            <w:r>
              <w:rPr>
                <w:rFonts w:asciiTheme="minorHAnsi" w:hAnsiTheme="minorHAnsi" w:cstheme="minorHAnsi"/>
                <w:i w:val="0"/>
                <w:iCs w:val="0"/>
                <w:lang w:val="en-US"/>
              </w:rPr>
              <w:t>tumour</w:t>
            </w:r>
          </w:p>
        </w:tc>
        <w:tc>
          <w:tcPr>
            <w:tcW w:w="1803" w:type="dxa"/>
          </w:tcPr>
          <w:p w14:paraId="1ADE924B" w14:textId="4161805D"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0.99</w:t>
            </w:r>
          </w:p>
        </w:tc>
        <w:tc>
          <w:tcPr>
            <w:tcW w:w="1803" w:type="dxa"/>
          </w:tcPr>
          <w:p w14:paraId="679F0A4E"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1.00</w:t>
            </w:r>
          </w:p>
        </w:tc>
        <w:tc>
          <w:tcPr>
            <w:tcW w:w="1803" w:type="dxa"/>
          </w:tcPr>
          <w:p w14:paraId="5B5B41FA" w14:textId="7B7E053A"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1.00</w:t>
            </w:r>
          </w:p>
        </w:tc>
        <w:tc>
          <w:tcPr>
            <w:tcW w:w="1804" w:type="dxa"/>
          </w:tcPr>
          <w:p w14:paraId="56FF0662"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r>
      <w:tr w:rsidR="00E51777" w:rsidRPr="004772BD" w14:paraId="4FE5BBE4" w14:textId="77777777" w:rsidTr="00E51777">
        <w:tc>
          <w:tcPr>
            <w:cnfStyle w:val="001000000000" w:firstRow="0" w:lastRow="0" w:firstColumn="1" w:lastColumn="0" w:oddVBand="0" w:evenVBand="0" w:oddHBand="0" w:evenHBand="0" w:firstRowFirstColumn="0" w:firstRowLastColumn="0" w:lastRowFirstColumn="0" w:lastRowLastColumn="0"/>
            <w:tcW w:w="1803" w:type="dxa"/>
          </w:tcPr>
          <w:p w14:paraId="1E4E6B7D" w14:textId="77777777" w:rsidR="00E51777" w:rsidRPr="004772BD" w:rsidRDefault="00E51777"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Pituitary</w:t>
            </w:r>
          </w:p>
        </w:tc>
        <w:tc>
          <w:tcPr>
            <w:tcW w:w="1803" w:type="dxa"/>
          </w:tcPr>
          <w:p w14:paraId="417E4AD0" w14:textId="21411644"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7</w:t>
            </w:r>
          </w:p>
        </w:tc>
        <w:tc>
          <w:tcPr>
            <w:tcW w:w="1803" w:type="dxa"/>
          </w:tcPr>
          <w:p w14:paraId="2508F471" w14:textId="6BCD520D"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0.99</w:t>
            </w:r>
          </w:p>
        </w:tc>
        <w:tc>
          <w:tcPr>
            <w:tcW w:w="1803" w:type="dxa"/>
          </w:tcPr>
          <w:p w14:paraId="63965596" w14:textId="64532813"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0.98</w:t>
            </w:r>
          </w:p>
        </w:tc>
        <w:tc>
          <w:tcPr>
            <w:tcW w:w="1804" w:type="dxa"/>
          </w:tcPr>
          <w:p w14:paraId="195E40B9" w14:textId="77777777" w:rsidR="00E51777" w:rsidRPr="004772BD" w:rsidRDefault="00E51777"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E51777" w:rsidRPr="004772BD" w14:paraId="59F4346E" w14:textId="77777777" w:rsidTr="00E51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B660CFE" w14:textId="77777777" w:rsidR="00E51777" w:rsidRPr="004772BD" w:rsidRDefault="00E51777"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Accuracy</w:t>
            </w:r>
          </w:p>
        </w:tc>
        <w:tc>
          <w:tcPr>
            <w:tcW w:w="1803" w:type="dxa"/>
          </w:tcPr>
          <w:p w14:paraId="550D4D14"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3" w:type="dxa"/>
          </w:tcPr>
          <w:p w14:paraId="7A52EC2D"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3" w:type="dxa"/>
          </w:tcPr>
          <w:p w14:paraId="5A3B7A79" w14:textId="77777777" w:rsidR="00E51777" w:rsidRPr="004772BD" w:rsidRDefault="00E51777"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4" w:type="dxa"/>
          </w:tcPr>
          <w:p w14:paraId="36D6652D" w14:textId="7BF7269D" w:rsidR="00E51777" w:rsidRPr="004772BD" w:rsidRDefault="00E51777" w:rsidP="00567590">
            <w:pPr>
              <w:pStyle w:val="Caption"/>
              <w:keepN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6</w:t>
            </w:r>
          </w:p>
        </w:tc>
      </w:tr>
    </w:tbl>
    <w:p w14:paraId="22CE3DA5" w14:textId="3F35BE04" w:rsidR="007310AB" w:rsidRPr="00567590" w:rsidRDefault="00567590" w:rsidP="00567590">
      <w:pPr>
        <w:pStyle w:val="Caption"/>
        <w:jc w:val="center"/>
        <w:rPr>
          <w:rFonts w:ascii="Arial" w:hAnsi="Arial" w:cs="Arial"/>
          <w:b/>
          <w:bCs/>
          <w:i w:val="0"/>
          <w:iCs w:val="0"/>
        </w:rPr>
      </w:pPr>
      <w:r w:rsidRPr="00567590">
        <w:rPr>
          <w:rFonts w:ascii="Arial" w:hAnsi="Arial" w:cs="Arial"/>
          <w:b/>
          <w:bCs/>
          <w:i w:val="0"/>
          <w:iCs w:val="0"/>
        </w:rPr>
        <w:t>Table 4.1 Showing Performance matrix of custom CNN model</w:t>
      </w:r>
    </w:p>
    <w:p w14:paraId="713323AA" w14:textId="408B8E45" w:rsidR="007310AB" w:rsidRDefault="007310AB" w:rsidP="00CB1877">
      <w:pPr>
        <w:pStyle w:val="BodyText"/>
        <w:jc w:val="both"/>
        <w:rPr>
          <w:rFonts w:ascii="Arial" w:hAnsi="Arial" w:cs="Arial"/>
        </w:rPr>
      </w:pPr>
      <w:r w:rsidRPr="007310AB">
        <w:rPr>
          <w:rFonts w:ascii="Arial" w:hAnsi="Arial" w:cs="Arial"/>
          <w:b/>
          <w:bCs/>
        </w:rPr>
        <w:t>ROC Curves:</w:t>
      </w:r>
      <w:r w:rsidRPr="007310AB">
        <w:rPr>
          <w:rFonts w:ascii="Arial" w:hAnsi="Arial" w:cs="Arial"/>
        </w:rPr>
        <w:t xml:space="preserve"> The ROC curves were plotted</w:t>
      </w:r>
      <w:r w:rsidR="00567590">
        <w:rPr>
          <w:rFonts w:ascii="Arial" w:hAnsi="Arial" w:cs="Arial"/>
        </w:rPr>
        <w:t xml:space="preserve"> as shown in </w:t>
      </w:r>
      <w:r w:rsidR="00E841C2">
        <w:rPr>
          <w:rFonts w:ascii="Arial" w:hAnsi="Arial" w:cs="Arial"/>
        </w:rPr>
        <w:t>Fig</w:t>
      </w:r>
      <w:r w:rsidR="00567590">
        <w:rPr>
          <w:rFonts w:ascii="Arial" w:hAnsi="Arial" w:cs="Arial"/>
        </w:rPr>
        <w:t xml:space="preserve"> 4.5</w:t>
      </w:r>
      <w:r w:rsidRPr="007310AB">
        <w:rPr>
          <w:rFonts w:ascii="Arial" w:hAnsi="Arial" w:cs="Arial"/>
        </w:rPr>
        <w:t xml:space="preserve"> to examine the model’s performance at various thresholding levels. The ROC curves for the custom CNN mechanism demonstrate high AUCs across the tumour classes, specifying </w:t>
      </w:r>
      <w:r>
        <w:rPr>
          <w:rFonts w:ascii="Arial" w:hAnsi="Arial" w:cs="Arial"/>
        </w:rPr>
        <w:t>more robust</w:t>
      </w:r>
      <w:r w:rsidRPr="007310AB">
        <w:rPr>
          <w:rFonts w:ascii="Arial" w:hAnsi="Arial" w:cs="Arial"/>
        </w:rPr>
        <w:t xml:space="preserve"> discrimination between various tumour classes </w:t>
      </w:r>
      <w:r>
        <w:rPr>
          <w:rFonts w:ascii="Arial" w:hAnsi="Arial" w:cs="Arial"/>
        </w:rPr>
        <w:t>and</w:t>
      </w:r>
      <w:r w:rsidRPr="007310AB">
        <w:rPr>
          <w:rFonts w:ascii="Arial" w:hAnsi="Arial" w:cs="Arial"/>
        </w:rPr>
        <w:t xml:space="preserve"> healthy cases. Furthermore, the AUC values nearing 1.0 for most classes signify </w:t>
      </w:r>
      <w:r>
        <w:rPr>
          <w:rFonts w:ascii="Arial" w:hAnsi="Arial" w:cs="Arial"/>
        </w:rPr>
        <w:t>fewer</w:t>
      </w:r>
      <w:r w:rsidRPr="007310AB">
        <w:rPr>
          <w:rFonts w:ascii="Arial" w:hAnsi="Arial" w:cs="Arial"/>
        </w:rPr>
        <w:t xml:space="preserve"> false positives or false negatives made by the model, signifying the model’s reliability.</w:t>
      </w:r>
    </w:p>
    <w:p w14:paraId="3128373C" w14:textId="77777777" w:rsidR="00567590" w:rsidRDefault="00567590" w:rsidP="00567590">
      <w:pPr>
        <w:pStyle w:val="BodyText"/>
        <w:keepNext/>
        <w:jc w:val="both"/>
      </w:pPr>
      <w:r>
        <w:rPr>
          <w:noProof/>
        </w:rPr>
        <w:drawing>
          <wp:inline distT="0" distB="0" distL="0" distR="0" wp14:anchorId="6413AC6F" wp14:editId="764C56F8">
            <wp:extent cx="5731510" cy="4019550"/>
            <wp:effectExtent l="0" t="0" r="2540" b="0"/>
            <wp:docPr id="418242613"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2613" name="Picture 7" descr="A graph of a func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14:paraId="5FBDB700" w14:textId="39173FB9" w:rsidR="007310AB" w:rsidRPr="00567590" w:rsidRDefault="00567590" w:rsidP="00567590">
      <w:pPr>
        <w:pStyle w:val="Caption"/>
        <w:jc w:val="center"/>
        <w:rPr>
          <w:rFonts w:ascii="Arial" w:hAnsi="Arial" w:cs="Arial"/>
          <w:b/>
          <w:bCs/>
          <w:i w:val="0"/>
          <w:iCs w:val="0"/>
        </w:rPr>
      </w:pPr>
      <w:r w:rsidRPr="00567590">
        <w:rPr>
          <w:rFonts w:ascii="Arial" w:hAnsi="Arial" w:cs="Arial"/>
          <w:b/>
          <w:bCs/>
          <w:i w:val="0"/>
          <w:iCs w:val="0"/>
        </w:rPr>
        <w:t>Fig 4.5 Roc Curve for Custom CNN Model</w:t>
      </w:r>
    </w:p>
    <w:p w14:paraId="3E0F91D1" w14:textId="472547B2" w:rsidR="00172946" w:rsidRPr="003C419C" w:rsidRDefault="003C419C" w:rsidP="00CB1877">
      <w:pPr>
        <w:pStyle w:val="BodyText"/>
        <w:jc w:val="both"/>
        <w:rPr>
          <w:rFonts w:ascii="Arial" w:hAnsi="Arial" w:cs="Arial"/>
          <w:b/>
          <w:bCs/>
        </w:rPr>
      </w:pPr>
      <w:r w:rsidRPr="003C419C">
        <w:rPr>
          <w:rFonts w:ascii="Arial" w:hAnsi="Arial" w:cs="Arial"/>
          <w:b/>
          <w:bCs/>
        </w:rPr>
        <w:t>Transfer Learning Model (Xception Architecture)</w:t>
      </w:r>
    </w:p>
    <w:p w14:paraId="09730B69" w14:textId="78FA0486" w:rsidR="0089311F" w:rsidRDefault="003C419C" w:rsidP="003C419C">
      <w:pPr>
        <w:pStyle w:val="BodyText"/>
        <w:jc w:val="both"/>
        <w:rPr>
          <w:rFonts w:ascii="Arial" w:hAnsi="Arial" w:cs="Arial"/>
        </w:rPr>
      </w:pPr>
      <w:r w:rsidRPr="003C419C">
        <w:rPr>
          <w:rFonts w:ascii="Arial" w:hAnsi="Arial" w:cs="Arial"/>
          <w:b/>
          <w:bCs/>
        </w:rPr>
        <w:t>Accuracy and Loss:</w:t>
      </w:r>
      <w:r w:rsidRPr="003C419C">
        <w:rPr>
          <w:rFonts w:ascii="Arial" w:hAnsi="Arial" w:cs="Arial"/>
        </w:rPr>
        <w:t xml:space="preserve"> Test accuracy = 98.94%, Test loss = 0.0434. </w:t>
      </w:r>
      <w:r>
        <w:rPr>
          <w:rFonts w:ascii="Arial" w:hAnsi="Arial" w:cs="Arial"/>
        </w:rPr>
        <w:t>It is</w:t>
      </w:r>
      <w:r w:rsidRPr="003C419C">
        <w:rPr>
          <w:rFonts w:ascii="Arial" w:hAnsi="Arial" w:cs="Arial"/>
        </w:rPr>
        <w:t xml:space="preserve"> brilliant</w:t>
      </w:r>
      <w:r>
        <w:rPr>
          <w:rFonts w:ascii="Arial" w:hAnsi="Arial" w:cs="Arial"/>
        </w:rPr>
        <w:t xml:space="preserve">. </w:t>
      </w:r>
      <w:r w:rsidRPr="003C419C">
        <w:rPr>
          <w:rFonts w:ascii="Arial" w:hAnsi="Arial" w:cs="Arial"/>
        </w:rPr>
        <w:t>The Xception model</w:t>
      </w:r>
      <w:r>
        <w:rPr>
          <w:rFonts w:ascii="Arial" w:hAnsi="Arial" w:cs="Arial"/>
        </w:rPr>
        <w:t xml:space="preserve">, as a transfer learning model, could generalise easily to the test set and classify most of the MRI data correctly. This is evident from the over 98% accuracy. The test loss was also very close to zero, whose value indicates that the transfer learning model can minimise the classification errors with the right kind of weight </w:t>
      </w:r>
      <w:r>
        <w:rPr>
          <w:rFonts w:ascii="Arial" w:hAnsi="Arial" w:cs="Arial"/>
        </w:rPr>
        <w:lastRenderedPageBreak/>
        <w:t xml:space="preserve">alterations and initialisation weights that can have a </w:t>
      </w:r>
      <w:r w:rsidRPr="003C419C">
        <w:rPr>
          <w:rFonts w:ascii="Arial" w:hAnsi="Arial" w:cs="Arial"/>
        </w:rPr>
        <w:t>value of close to zero</w:t>
      </w:r>
      <w:r w:rsidR="006B7E29">
        <w:rPr>
          <w:rFonts w:ascii="Arial" w:hAnsi="Arial" w:cs="Arial"/>
        </w:rPr>
        <w:t>, as shown in Fig 4.6</w:t>
      </w:r>
      <w:r w:rsidRPr="003C419C">
        <w:rPr>
          <w:rFonts w:ascii="Arial" w:hAnsi="Arial" w:cs="Arial"/>
        </w:rPr>
        <w:t>.</w:t>
      </w:r>
    </w:p>
    <w:p w14:paraId="54A4B72C" w14:textId="77777777" w:rsidR="003C419C" w:rsidRDefault="003C419C" w:rsidP="003C419C">
      <w:pPr>
        <w:pStyle w:val="BodyText"/>
        <w:keepNext/>
        <w:jc w:val="both"/>
      </w:pPr>
      <w:r>
        <w:rPr>
          <w:noProof/>
        </w:rPr>
        <w:drawing>
          <wp:inline distT="0" distB="0" distL="0" distR="0" wp14:anchorId="742B1B38" wp14:editId="438E8A2C">
            <wp:extent cx="5731510" cy="2290445"/>
            <wp:effectExtent l="0" t="0" r="2540" b="0"/>
            <wp:docPr id="704252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2972" name="Picture 1" descr="A screenshot of a computer code&#10;&#10;Description automatically generated"/>
                    <pic:cNvPicPr/>
                  </pic:nvPicPr>
                  <pic:blipFill>
                    <a:blip r:embed="rId20"/>
                    <a:stretch>
                      <a:fillRect/>
                    </a:stretch>
                  </pic:blipFill>
                  <pic:spPr>
                    <a:xfrm>
                      <a:off x="0" y="0"/>
                      <a:ext cx="5731510" cy="2290445"/>
                    </a:xfrm>
                    <a:prstGeom prst="rect">
                      <a:avLst/>
                    </a:prstGeom>
                  </pic:spPr>
                </pic:pic>
              </a:graphicData>
            </a:graphic>
          </wp:inline>
        </w:drawing>
      </w:r>
    </w:p>
    <w:p w14:paraId="2FC89A3E" w14:textId="3DD206A1" w:rsidR="00391A19" w:rsidRPr="003C419C" w:rsidRDefault="003C419C" w:rsidP="00391A19">
      <w:pPr>
        <w:pStyle w:val="Caption"/>
        <w:jc w:val="center"/>
        <w:rPr>
          <w:rFonts w:ascii="Arial" w:hAnsi="Arial" w:cs="Arial"/>
          <w:b/>
          <w:bCs/>
          <w:i w:val="0"/>
          <w:iCs w:val="0"/>
        </w:rPr>
      </w:pPr>
      <w:r w:rsidRPr="003C419C">
        <w:rPr>
          <w:rFonts w:ascii="Arial" w:hAnsi="Arial" w:cs="Arial"/>
          <w:b/>
          <w:bCs/>
          <w:i w:val="0"/>
          <w:iCs w:val="0"/>
        </w:rPr>
        <w:t>Fig 4.6 Accuracy and loss of Transfer Learning on test set</w:t>
      </w:r>
    </w:p>
    <w:p w14:paraId="475EC123" w14:textId="6D2863BD" w:rsidR="00A1410B" w:rsidRDefault="00391A19" w:rsidP="00391A19">
      <w:pPr>
        <w:pStyle w:val="BodyText"/>
        <w:jc w:val="both"/>
        <w:rPr>
          <w:rFonts w:ascii="Arial" w:hAnsi="Arial" w:cs="Arial"/>
        </w:rPr>
      </w:pPr>
      <w:r w:rsidRPr="00391A19">
        <w:rPr>
          <w:rFonts w:ascii="Arial" w:hAnsi="Arial" w:cs="Arial"/>
          <w:b/>
          <w:bCs/>
        </w:rPr>
        <w:t>Confusion Matrix</w:t>
      </w:r>
      <w:r w:rsidRPr="00391A19">
        <w:rPr>
          <w:rFonts w:ascii="Arial" w:hAnsi="Arial" w:cs="Arial"/>
        </w:rPr>
        <w:t>:</w:t>
      </w:r>
      <w:r>
        <w:rPr>
          <w:rFonts w:ascii="Arial" w:hAnsi="Arial" w:cs="Arial"/>
        </w:rPr>
        <w:t xml:space="preserve"> </w:t>
      </w:r>
      <w:r w:rsidRPr="00391A19">
        <w:rPr>
          <w:rFonts w:ascii="Arial" w:hAnsi="Arial" w:cs="Arial"/>
        </w:rPr>
        <w:t xml:space="preserve">The confusion matrix for the Xception model </w:t>
      </w:r>
      <w:r>
        <w:rPr>
          <w:rFonts w:ascii="Arial" w:hAnsi="Arial" w:cs="Arial"/>
        </w:rPr>
        <w:t>also shows fewer misclassifications</w:t>
      </w:r>
      <w:r w:rsidRPr="00391A19">
        <w:rPr>
          <w:rFonts w:ascii="Arial" w:hAnsi="Arial" w:cs="Arial"/>
        </w:rPr>
        <w:t xml:space="preserve">. The </w:t>
      </w:r>
      <w:r>
        <w:rPr>
          <w:rFonts w:ascii="Arial" w:hAnsi="Arial" w:cs="Arial"/>
        </w:rPr>
        <w:t>X</w:t>
      </w:r>
      <w:r w:rsidRPr="00391A19">
        <w:rPr>
          <w:rFonts w:ascii="Arial" w:hAnsi="Arial" w:cs="Arial"/>
        </w:rPr>
        <w:t xml:space="preserve">ception model proved </w:t>
      </w:r>
      <w:r>
        <w:rPr>
          <w:rFonts w:ascii="Arial" w:hAnsi="Arial" w:cs="Arial"/>
        </w:rPr>
        <w:t>to be the best in classifying all tumour types with great accuracy, and there was never any confusion between similar classes. The confusion matrix shows that there was almost a perfect classification of the tumours in the 'no tumour' and 'pituitary tumour' classes. The Xception model was good at distinguishing between</w:t>
      </w:r>
      <w:r w:rsidRPr="00391A19">
        <w:rPr>
          <w:rFonts w:ascii="Arial" w:hAnsi="Arial" w:cs="Arial"/>
        </w:rPr>
        <w:t xml:space="preserve"> tumours of different types</w:t>
      </w:r>
      <w:r>
        <w:rPr>
          <w:rFonts w:ascii="Arial" w:hAnsi="Arial" w:cs="Arial"/>
        </w:rPr>
        <w:t>, as shown in Fig 4.7</w:t>
      </w:r>
      <w:r w:rsidRPr="00391A19">
        <w:rPr>
          <w:rFonts w:ascii="Arial" w:hAnsi="Arial" w:cs="Arial"/>
        </w:rPr>
        <w:t>.</w:t>
      </w:r>
    </w:p>
    <w:p w14:paraId="2D8D2363" w14:textId="77777777" w:rsidR="00CC517A" w:rsidRDefault="00CC517A" w:rsidP="00CC517A">
      <w:pPr>
        <w:pStyle w:val="BodyText"/>
        <w:keepNext/>
        <w:jc w:val="both"/>
      </w:pPr>
      <w:r>
        <w:rPr>
          <w:noProof/>
        </w:rPr>
        <w:drawing>
          <wp:inline distT="0" distB="0" distL="0" distR="0" wp14:anchorId="78A1F221" wp14:editId="708478E6">
            <wp:extent cx="5731510" cy="4019550"/>
            <wp:effectExtent l="0" t="0" r="2540" b="0"/>
            <wp:docPr id="401679716" name="Picture 8" descr="A diagram of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9716" name="Picture 8" descr="A diagram of a number of different colored squar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14:paraId="7095EDF5" w14:textId="637AE924" w:rsidR="00391A19" w:rsidRDefault="00CC517A" w:rsidP="00CC517A">
      <w:pPr>
        <w:pStyle w:val="Caption"/>
        <w:jc w:val="center"/>
        <w:rPr>
          <w:rFonts w:ascii="Arial" w:hAnsi="Arial" w:cs="Arial"/>
          <w:b/>
          <w:bCs/>
          <w:i w:val="0"/>
          <w:iCs w:val="0"/>
        </w:rPr>
      </w:pPr>
      <w:r w:rsidRPr="00CC517A">
        <w:rPr>
          <w:rFonts w:ascii="Arial" w:hAnsi="Arial" w:cs="Arial"/>
          <w:b/>
          <w:bCs/>
          <w:i w:val="0"/>
          <w:iCs w:val="0"/>
        </w:rPr>
        <w:t>Fig 4.7 Confusion matrix for Transfer Learning model</w:t>
      </w:r>
    </w:p>
    <w:p w14:paraId="39F9575C" w14:textId="22E6AC06" w:rsidR="00CC517A" w:rsidRDefault="00BE063D" w:rsidP="00BE063D">
      <w:pPr>
        <w:pStyle w:val="Caption"/>
        <w:jc w:val="both"/>
        <w:rPr>
          <w:rFonts w:ascii="Arial" w:hAnsi="Arial" w:cs="Arial"/>
          <w:i w:val="0"/>
          <w:iCs w:val="0"/>
        </w:rPr>
      </w:pPr>
      <w:r w:rsidRPr="00BE063D">
        <w:rPr>
          <w:rFonts w:ascii="Arial" w:hAnsi="Arial" w:cs="Arial"/>
          <w:b/>
          <w:bCs/>
          <w:i w:val="0"/>
          <w:iCs w:val="0"/>
        </w:rPr>
        <w:lastRenderedPageBreak/>
        <w:t xml:space="preserve">Precision, Recall, and F1-Score: </w:t>
      </w:r>
      <w:r>
        <w:rPr>
          <w:rFonts w:ascii="Arial" w:hAnsi="Arial" w:cs="Arial"/>
          <w:i w:val="0"/>
          <w:iCs w:val="0"/>
        </w:rPr>
        <w:t xml:space="preserve">The transfer learning model recorded high precision, recall, and F1 scores for all </w:t>
      </w:r>
      <w:r w:rsidRPr="00BE063D">
        <w:rPr>
          <w:rFonts w:ascii="Arial" w:hAnsi="Arial" w:cs="Arial"/>
          <w:i w:val="0"/>
          <w:iCs w:val="0"/>
        </w:rPr>
        <w:t xml:space="preserve">four classes. The highest score for high performance is specifically for </w:t>
      </w:r>
      <w:r>
        <w:rPr>
          <w:rFonts w:ascii="Arial" w:hAnsi="Arial" w:cs="Arial"/>
          <w:i w:val="0"/>
          <w:iCs w:val="0"/>
        </w:rPr>
        <w:t>the ‘no tumour’ and ‘pituitary tumour’ categories, which depict</w:t>
      </w:r>
      <w:r w:rsidRPr="00BE063D">
        <w:rPr>
          <w:rFonts w:ascii="Arial" w:hAnsi="Arial" w:cs="Arial"/>
          <w:i w:val="0"/>
          <w:iCs w:val="0"/>
        </w:rPr>
        <w:t xml:space="preserve"> the true positives and the prediction. Precision, Recall, and </w:t>
      </w:r>
      <w:r>
        <w:rPr>
          <w:rFonts w:ascii="Arial" w:hAnsi="Arial" w:cs="Arial"/>
          <w:i w:val="0"/>
          <w:iCs w:val="0"/>
        </w:rPr>
        <w:t>F1 scores</w:t>
      </w:r>
      <w:r w:rsidRPr="00BE063D">
        <w:rPr>
          <w:rFonts w:ascii="Arial" w:hAnsi="Arial" w:cs="Arial"/>
          <w:i w:val="0"/>
          <w:iCs w:val="0"/>
        </w:rPr>
        <w:t xml:space="preserve"> pertain to false positives and false negatives. The highest </w:t>
      </w:r>
      <w:r>
        <w:rPr>
          <w:rFonts w:ascii="Arial" w:hAnsi="Arial" w:cs="Arial"/>
          <w:i w:val="0"/>
          <w:iCs w:val="0"/>
        </w:rPr>
        <w:t>precision, recall, and F1-scores show minimised false positive and false negative cases</w:t>
      </w:r>
      <w:r w:rsidRPr="00BE063D">
        <w:rPr>
          <w:rFonts w:ascii="Arial" w:hAnsi="Arial" w:cs="Arial"/>
          <w:i w:val="0"/>
          <w:iCs w:val="0"/>
        </w:rPr>
        <w:t xml:space="preserve">. The F1-scores, which </w:t>
      </w:r>
      <w:r>
        <w:rPr>
          <w:rFonts w:ascii="Arial" w:hAnsi="Arial" w:cs="Arial"/>
          <w:i w:val="0"/>
          <w:iCs w:val="0"/>
        </w:rPr>
        <w:t>balance</w:t>
      </w:r>
      <w:r w:rsidRPr="00BE063D">
        <w:rPr>
          <w:rFonts w:ascii="Arial" w:hAnsi="Arial" w:cs="Arial"/>
          <w:i w:val="0"/>
          <w:iCs w:val="0"/>
        </w:rPr>
        <w:t xml:space="preserve"> precision and recall, depict that the model has maintained high accuracy, and the </w:t>
      </w:r>
      <w:r>
        <w:rPr>
          <w:rFonts w:ascii="Arial" w:hAnsi="Arial" w:cs="Arial"/>
          <w:i w:val="0"/>
          <w:iCs w:val="0"/>
        </w:rPr>
        <w:t>critical</w:t>
      </w:r>
      <w:r w:rsidRPr="00BE063D">
        <w:rPr>
          <w:rFonts w:ascii="Arial" w:hAnsi="Arial" w:cs="Arial"/>
          <w:i w:val="0"/>
          <w:iCs w:val="0"/>
        </w:rPr>
        <w:t xml:space="preserve"> cases are not missed</w:t>
      </w:r>
      <w:r w:rsidR="00BB1E55">
        <w:rPr>
          <w:rFonts w:ascii="Arial" w:hAnsi="Arial" w:cs="Arial"/>
          <w:i w:val="0"/>
          <w:iCs w:val="0"/>
        </w:rPr>
        <w:t>, as shown in Table 4.2</w:t>
      </w:r>
      <w:r w:rsidRPr="00BE063D">
        <w:rPr>
          <w:rFonts w:ascii="Arial" w:hAnsi="Arial" w:cs="Arial"/>
          <w:i w:val="0"/>
          <w:iCs w:val="0"/>
        </w:rPr>
        <w:t>.</w:t>
      </w:r>
    </w:p>
    <w:tbl>
      <w:tblPr>
        <w:tblStyle w:val="GridTable4-Accent5"/>
        <w:tblW w:w="0" w:type="auto"/>
        <w:tblLook w:val="04A0" w:firstRow="1" w:lastRow="0" w:firstColumn="1" w:lastColumn="0" w:noHBand="0" w:noVBand="1"/>
      </w:tblPr>
      <w:tblGrid>
        <w:gridCol w:w="1803"/>
        <w:gridCol w:w="1803"/>
        <w:gridCol w:w="1803"/>
        <w:gridCol w:w="1803"/>
        <w:gridCol w:w="1804"/>
      </w:tblGrid>
      <w:tr w:rsidR="00BB1E55" w:rsidRPr="004772BD" w14:paraId="2BF2A9C7" w14:textId="77777777" w:rsidTr="00B5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4CCFD2E" w14:textId="77777777" w:rsidR="00BB1E55" w:rsidRPr="004772BD" w:rsidRDefault="00BB1E55" w:rsidP="00B5231B">
            <w:pPr>
              <w:pStyle w:val="Caption"/>
              <w:jc w:val="center"/>
              <w:rPr>
                <w:rFonts w:asciiTheme="minorHAnsi" w:hAnsiTheme="minorHAnsi" w:cstheme="minorHAnsi"/>
                <w:i w:val="0"/>
                <w:iCs w:val="0"/>
                <w:lang w:val="en-US"/>
              </w:rPr>
            </w:pPr>
            <w:r w:rsidRPr="004772BD">
              <w:rPr>
                <w:rFonts w:asciiTheme="minorHAnsi" w:hAnsiTheme="minorHAnsi" w:cstheme="minorHAnsi"/>
                <w:i w:val="0"/>
                <w:iCs w:val="0"/>
                <w:lang w:val="en-US"/>
              </w:rPr>
              <w:t>Type</w:t>
            </w:r>
          </w:p>
        </w:tc>
        <w:tc>
          <w:tcPr>
            <w:tcW w:w="1803" w:type="dxa"/>
          </w:tcPr>
          <w:p w14:paraId="47198B4D" w14:textId="77777777" w:rsidR="00BB1E55" w:rsidRPr="004772BD" w:rsidRDefault="00BB1E55"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Precision</w:t>
            </w:r>
          </w:p>
        </w:tc>
        <w:tc>
          <w:tcPr>
            <w:tcW w:w="1803" w:type="dxa"/>
          </w:tcPr>
          <w:p w14:paraId="3A01EEA7" w14:textId="77777777" w:rsidR="00BB1E55" w:rsidRPr="004772BD" w:rsidRDefault="00BB1E55"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Recall</w:t>
            </w:r>
          </w:p>
        </w:tc>
        <w:tc>
          <w:tcPr>
            <w:tcW w:w="1803" w:type="dxa"/>
          </w:tcPr>
          <w:p w14:paraId="772D42CC" w14:textId="77777777" w:rsidR="00BB1E55" w:rsidRPr="004772BD" w:rsidRDefault="00BB1E55"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F1-Score</w:t>
            </w:r>
          </w:p>
        </w:tc>
        <w:tc>
          <w:tcPr>
            <w:tcW w:w="1804" w:type="dxa"/>
          </w:tcPr>
          <w:p w14:paraId="1E688CEA" w14:textId="77777777" w:rsidR="00BB1E55" w:rsidRPr="004772BD" w:rsidRDefault="00BB1E55" w:rsidP="00B5231B">
            <w:pPr>
              <w:pStyle w:val="Caption"/>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BB1E55" w:rsidRPr="004772BD" w14:paraId="67656760" w14:textId="77777777" w:rsidTr="00B5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767F6AF" w14:textId="77777777" w:rsidR="00BB1E55" w:rsidRPr="004772BD" w:rsidRDefault="00BB1E55"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Glioma</w:t>
            </w:r>
          </w:p>
        </w:tc>
        <w:tc>
          <w:tcPr>
            <w:tcW w:w="1803" w:type="dxa"/>
          </w:tcPr>
          <w:p w14:paraId="0A6F64AE"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9</w:t>
            </w:r>
          </w:p>
        </w:tc>
        <w:tc>
          <w:tcPr>
            <w:tcW w:w="1803" w:type="dxa"/>
          </w:tcPr>
          <w:p w14:paraId="6E76172A"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1</w:t>
            </w:r>
          </w:p>
        </w:tc>
        <w:tc>
          <w:tcPr>
            <w:tcW w:w="1803" w:type="dxa"/>
          </w:tcPr>
          <w:p w14:paraId="436389B0"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4</w:t>
            </w:r>
          </w:p>
        </w:tc>
        <w:tc>
          <w:tcPr>
            <w:tcW w:w="1804" w:type="dxa"/>
          </w:tcPr>
          <w:p w14:paraId="5CA60046"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r>
      <w:tr w:rsidR="00BB1E55" w:rsidRPr="004772BD" w14:paraId="4CECBEEF" w14:textId="77777777" w:rsidTr="00B5231B">
        <w:tc>
          <w:tcPr>
            <w:cnfStyle w:val="001000000000" w:firstRow="0" w:lastRow="0" w:firstColumn="1" w:lastColumn="0" w:oddVBand="0" w:evenVBand="0" w:oddHBand="0" w:evenHBand="0" w:firstRowFirstColumn="0" w:firstRowLastColumn="0" w:lastRowFirstColumn="0" w:lastRowLastColumn="0"/>
            <w:tcW w:w="1803" w:type="dxa"/>
          </w:tcPr>
          <w:p w14:paraId="383BC7EF" w14:textId="77777777" w:rsidR="00BB1E55" w:rsidRPr="004772BD" w:rsidRDefault="00BB1E55"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Meningioma</w:t>
            </w:r>
          </w:p>
        </w:tc>
        <w:tc>
          <w:tcPr>
            <w:tcW w:w="1803" w:type="dxa"/>
          </w:tcPr>
          <w:p w14:paraId="6871F18A"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1</w:t>
            </w:r>
          </w:p>
        </w:tc>
        <w:tc>
          <w:tcPr>
            <w:tcW w:w="1803" w:type="dxa"/>
          </w:tcPr>
          <w:p w14:paraId="764C338A"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5</w:t>
            </w:r>
          </w:p>
        </w:tc>
        <w:tc>
          <w:tcPr>
            <w:tcW w:w="1803" w:type="dxa"/>
          </w:tcPr>
          <w:p w14:paraId="6462315D"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3</w:t>
            </w:r>
          </w:p>
        </w:tc>
        <w:tc>
          <w:tcPr>
            <w:tcW w:w="1804" w:type="dxa"/>
          </w:tcPr>
          <w:p w14:paraId="260C9CEC"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BB1E55" w:rsidRPr="004772BD" w14:paraId="6C98A612" w14:textId="77777777" w:rsidTr="00B5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165AF51" w14:textId="77777777" w:rsidR="00BB1E55" w:rsidRPr="004772BD" w:rsidRDefault="00BB1E55"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 xml:space="preserve">No </w:t>
            </w:r>
            <w:r>
              <w:rPr>
                <w:rFonts w:asciiTheme="minorHAnsi" w:hAnsiTheme="minorHAnsi" w:cstheme="minorHAnsi"/>
                <w:i w:val="0"/>
                <w:iCs w:val="0"/>
                <w:lang w:val="en-US"/>
              </w:rPr>
              <w:t>tumour</w:t>
            </w:r>
          </w:p>
        </w:tc>
        <w:tc>
          <w:tcPr>
            <w:tcW w:w="1803" w:type="dxa"/>
          </w:tcPr>
          <w:p w14:paraId="25037DC2"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0.99</w:t>
            </w:r>
          </w:p>
        </w:tc>
        <w:tc>
          <w:tcPr>
            <w:tcW w:w="1803" w:type="dxa"/>
          </w:tcPr>
          <w:p w14:paraId="11FC5252"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1.00</w:t>
            </w:r>
          </w:p>
        </w:tc>
        <w:tc>
          <w:tcPr>
            <w:tcW w:w="1803" w:type="dxa"/>
          </w:tcPr>
          <w:p w14:paraId="17EEDB46"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1.00</w:t>
            </w:r>
          </w:p>
        </w:tc>
        <w:tc>
          <w:tcPr>
            <w:tcW w:w="1804" w:type="dxa"/>
          </w:tcPr>
          <w:p w14:paraId="415ECAD8"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r>
      <w:tr w:rsidR="00BB1E55" w:rsidRPr="004772BD" w14:paraId="657FF994" w14:textId="77777777" w:rsidTr="00B5231B">
        <w:tc>
          <w:tcPr>
            <w:cnfStyle w:val="001000000000" w:firstRow="0" w:lastRow="0" w:firstColumn="1" w:lastColumn="0" w:oddVBand="0" w:evenVBand="0" w:oddHBand="0" w:evenHBand="0" w:firstRowFirstColumn="0" w:firstRowLastColumn="0" w:lastRowFirstColumn="0" w:lastRowLastColumn="0"/>
            <w:tcW w:w="1803" w:type="dxa"/>
          </w:tcPr>
          <w:p w14:paraId="3727E611" w14:textId="77777777" w:rsidR="00BB1E55" w:rsidRPr="004772BD" w:rsidRDefault="00BB1E55"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Pituitary</w:t>
            </w:r>
          </w:p>
        </w:tc>
        <w:tc>
          <w:tcPr>
            <w:tcW w:w="1803" w:type="dxa"/>
          </w:tcPr>
          <w:p w14:paraId="10B1F8D0"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7</w:t>
            </w:r>
          </w:p>
        </w:tc>
        <w:tc>
          <w:tcPr>
            <w:tcW w:w="1803" w:type="dxa"/>
          </w:tcPr>
          <w:p w14:paraId="16A306DA"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0.99</w:t>
            </w:r>
          </w:p>
        </w:tc>
        <w:tc>
          <w:tcPr>
            <w:tcW w:w="1803" w:type="dxa"/>
          </w:tcPr>
          <w:p w14:paraId="074A9105"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r>
              <w:rPr>
                <w:rFonts w:asciiTheme="minorHAnsi" w:hAnsiTheme="minorHAnsi" w:cstheme="minorHAnsi"/>
                <w:i w:val="0"/>
                <w:iCs w:val="0"/>
                <w:lang w:val="en-US"/>
              </w:rPr>
              <w:t>0.98</w:t>
            </w:r>
          </w:p>
        </w:tc>
        <w:tc>
          <w:tcPr>
            <w:tcW w:w="1804" w:type="dxa"/>
          </w:tcPr>
          <w:p w14:paraId="52AA2CA8" w14:textId="77777777" w:rsidR="00BB1E55" w:rsidRPr="004772BD" w:rsidRDefault="00BB1E55" w:rsidP="00B5231B">
            <w:pPr>
              <w:pStyle w:val="Caption"/>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val="0"/>
                <w:lang w:val="en-US"/>
              </w:rPr>
            </w:pPr>
          </w:p>
        </w:tc>
      </w:tr>
      <w:tr w:rsidR="00BB1E55" w:rsidRPr="004772BD" w14:paraId="2EC2BD26" w14:textId="77777777" w:rsidTr="00B5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99686B7" w14:textId="77777777" w:rsidR="00BB1E55" w:rsidRPr="004772BD" w:rsidRDefault="00BB1E55" w:rsidP="00B5231B">
            <w:pPr>
              <w:pStyle w:val="Caption"/>
              <w:jc w:val="both"/>
              <w:rPr>
                <w:rFonts w:asciiTheme="minorHAnsi" w:hAnsiTheme="minorHAnsi" w:cstheme="minorHAnsi"/>
                <w:i w:val="0"/>
                <w:iCs w:val="0"/>
                <w:lang w:val="en-US"/>
              </w:rPr>
            </w:pPr>
            <w:r w:rsidRPr="004772BD">
              <w:rPr>
                <w:rFonts w:asciiTheme="minorHAnsi" w:hAnsiTheme="minorHAnsi" w:cstheme="minorHAnsi"/>
                <w:i w:val="0"/>
                <w:iCs w:val="0"/>
                <w:lang w:val="en-US"/>
              </w:rPr>
              <w:t>Accuracy</w:t>
            </w:r>
          </w:p>
        </w:tc>
        <w:tc>
          <w:tcPr>
            <w:tcW w:w="1803" w:type="dxa"/>
          </w:tcPr>
          <w:p w14:paraId="1EBB2686"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3" w:type="dxa"/>
          </w:tcPr>
          <w:p w14:paraId="0CC1A8E4"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3" w:type="dxa"/>
          </w:tcPr>
          <w:p w14:paraId="7C78EDDE" w14:textId="77777777" w:rsidR="00BB1E55" w:rsidRPr="004772BD" w:rsidRDefault="00BB1E55" w:rsidP="00B5231B">
            <w:pPr>
              <w:pStyle w:val="Caption"/>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p>
        </w:tc>
        <w:tc>
          <w:tcPr>
            <w:tcW w:w="1804" w:type="dxa"/>
          </w:tcPr>
          <w:p w14:paraId="464A62F2" w14:textId="77777777" w:rsidR="00BB1E55" w:rsidRPr="004772BD" w:rsidRDefault="00BB1E55" w:rsidP="00BB1E55">
            <w:pPr>
              <w:pStyle w:val="Caption"/>
              <w:keepNex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val="0"/>
                <w:lang w:val="en-US"/>
              </w:rPr>
            </w:pPr>
            <w:r w:rsidRPr="004772BD">
              <w:rPr>
                <w:rFonts w:asciiTheme="minorHAnsi" w:hAnsiTheme="minorHAnsi" w:cstheme="minorHAnsi"/>
                <w:i w:val="0"/>
                <w:iCs w:val="0"/>
                <w:lang w:val="en-US"/>
              </w:rPr>
              <w:t>0.9</w:t>
            </w:r>
            <w:r>
              <w:rPr>
                <w:rFonts w:asciiTheme="minorHAnsi" w:hAnsiTheme="minorHAnsi" w:cstheme="minorHAnsi"/>
                <w:i w:val="0"/>
                <w:iCs w:val="0"/>
                <w:lang w:val="en-US"/>
              </w:rPr>
              <w:t>6</w:t>
            </w:r>
          </w:p>
        </w:tc>
      </w:tr>
    </w:tbl>
    <w:p w14:paraId="67B4EB5F" w14:textId="0ABE73CB" w:rsidR="00BE063D" w:rsidRDefault="00BB1E55" w:rsidP="00BB1E55">
      <w:pPr>
        <w:pStyle w:val="Caption"/>
        <w:jc w:val="center"/>
        <w:rPr>
          <w:rFonts w:ascii="Arial" w:hAnsi="Arial" w:cs="Arial"/>
          <w:b/>
          <w:bCs/>
          <w:i w:val="0"/>
          <w:iCs w:val="0"/>
        </w:rPr>
      </w:pPr>
      <w:r w:rsidRPr="00BB1E55">
        <w:rPr>
          <w:rFonts w:ascii="Arial" w:hAnsi="Arial" w:cs="Arial"/>
          <w:b/>
          <w:bCs/>
          <w:i w:val="0"/>
          <w:iCs w:val="0"/>
        </w:rPr>
        <w:t xml:space="preserve">Table 4.2 Showing the Performance matrix of </w:t>
      </w:r>
      <w:r>
        <w:rPr>
          <w:rFonts w:ascii="Arial" w:hAnsi="Arial" w:cs="Arial"/>
          <w:b/>
          <w:bCs/>
          <w:i w:val="0"/>
          <w:iCs w:val="0"/>
        </w:rPr>
        <w:t xml:space="preserve">the </w:t>
      </w:r>
      <w:r w:rsidRPr="00BB1E55">
        <w:rPr>
          <w:rFonts w:ascii="Arial" w:hAnsi="Arial" w:cs="Arial"/>
          <w:b/>
          <w:bCs/>
          <w:i w:val="0"/>
          <w:iCs w:val="0"/>
        </w:rPr>
        <w:t>Transfer Learning model</w:t>
      </w:r>
    </w:p>
    <w:p w14:paraId="4AB551C0" w14:textId="77777777" w:rsidR="00BB1E55" w:rsidRDefault="00BB1E55" w:rsidP="00BB1E55">
      <w:pPr>
        <w:pStyle w:val="Caption"/>
        <w:rPr>
          <w:rFonts w:ascii="Arial" w:hAnsi="Arial" w:cs="Arial"/>
          <w:i w:val="0"/>
          <w:iCs w:val="0"/>
        </w:rPr>
      </w:pPr>
    </w:p>
    <w:p w14:paraId="1132AF94" w14:textId="49FFE3EB" w:rsidR="00BB1E55" w:rsidRDefault="00BB1E55" w:rsidP="00BB1E55">
      <w:pPr>
        <w:pStyle w:val="Caption"/>
        <w:jc w:val="both"/>
        <w:rPr>
          <w:rFonts w:ascii="Arial" w:hAnsi="Arial" w:cs="Arial"/>
          <w:i w:val="0"/>
          <w:iCs w:val="0"/>
        </w:rPr>
      </w:pPr>
      <w:r w:rsidRPr="00BB1E55">
        <w:rPr>
          <w:rFonts w:ascii="Arial" w:hAnsi="Arial" w:cs="Arial"/>
          <w:b/>
          <w:bCs/>
          <w:i w:val="0"/>
          <w:iCs w:val="0"/>
        </w:rPr>
        <w:t>Class-wise ROC Curves:</w:t>
      </w:r>
      <w:r w:rsidRPr="00BB1E55">
        <w:rPr>
          <w:rFonts w:ascii="Arial" w:hAnsi="Arial" w:cs="Arial"/>
          <w:i w:val="0"/>
          <w:iCs w:val="0"/>
        </w:rPr>
        <w:t xml:space="preserve"> The ROC curves for Xception </w:t>
      </w:r>
      <w:r>
        <w:rPr>
          <w:rFonts w:ascii="Arial" w:hAnsi="Arial" w:cs="Arial"/>
          <w:i w:val="0"/>
          <w:iCs w:val="0"/>
        </w:rPr>
        <w:t>reveal</w:t>
      </w:r>
      <w:r w:rsidRPr="00BB1E55">
        <w:rPr>
          <w:rFonts w:ascii="Arial" w:hAnsi="Arial" w:cs="Arial"/>
          <w:i w:val="0"/>
          <w:iCs w:val="0"/>
        </w:rPr>
        <w:t xml:space="preserve"> </w:t>
      </w:r>
      <w:r>
        <w:rPr>
          <w:rFonts w:ascii="Arial" w:hAnsi="Arial" w:cs="Arial"/>
          <w:i w:val="0"/>
          <w:iCs w:val="0"/>
        </w:rPr>
        <w:t>near-perfect</w:t>
      </w:r>
      <w:r w:rsidRPr="00BB1E55">
        <w:rPr>
          <w:rFonts w:ascii="Arial" w:hAnsi="Arial" w:cs="Arial"/>
          <w:i w:val="0"/>
          <w:iCs w:val="0"/>
        </w:rPr>
        <w:t xml:space="preserve"> AUC values across </w:t>
      </w:r>
      <w:r w:rsidR="006F0F2C" w:rsidRPr="00BB1E55">
        <w:rPr>
          <w:rFonts w:ascii="Arial" w:hAnsi="Arial" w:cs="Arial"/>
          <w:i w:val="0"/>
          <w:iCs w:val="0"/>
        </w:rPr>
        <w:t>tumour</w:t>
      </w:r>
      <w:r w:rsidRPr="00BB1E55">
        <w:rPr>
          <w:rFonts w:ascii="Arial" w:hAnsi="Arial" w:cs="Arial"/>
          <w:i w:val="0"/>
          <w:iCs w:val="0"/>
        </w:rPr>
        <w:t>-type classes</w:t>
      </w:r>
      <w:r w:rsidR="001E7617">
        <w:rPr>
          <w:rFonts w:ascii="Arial" w:hAnsi="Arial" w:cs="Arial"/>
          <w:i w:val="0"/>
          <w:iCs w:val="0"/>
        </w:rPr>
        <w:t xml:space="preserve"> as shown in fig 4.8</w:t>
      </w:r>
      <w:r w:rsidRPr="00BB1E55">
        <w:rPr>
          <w:rFonts w:ascii="Arial" w:hAnsi="Arial" w:cs="Arial"/>
          <w:i w:val="0"/>
          <w:iCs w:val="0"/>
        </w:rPr>
        <w:t xml:space="preserve">. These values are almost 1.0 for classes and </w:t>
      </w:r>
      <w:r>
        <w:rPr>
          <w:rFonts w:ascii="Arial" w:hAnsi="Arial" w:cs="Arial"/>
          <w:i w:val="0"/>
          <w:iCs w:val="0"/>
        </w:rPr>
        <w:t>are highly desirable for making decisions, as classifying between tumour-type classes involves very few errors. From the smoothness and magnitude of the ROC curve, we could conclude that the Xception classifier model achieved almost perfect performance that maximised the actual positive rate (sensitivity) and false positive rate (specificity) for all the test samples</w:t>
      </w:r>
      <w:r w:rsidRPr="00BB1E55">
        <w:rPr>
          <w:rFonts w:ascii="Arial" w:hAnsi="Arial" w:cs="Arial"/>
          <w:i w:val="0"/>
          <w:iCs w:val="0"/>
        </w:rPr>
        <w:t>.</w:t>
      </w:r>
    </w:p>
    <w:p w14:paraId="2A49405A" w14:textId="77777777" w:rsidR="001E7617" w:rsidRDefault="001E7617" w:rsidP="001E7617">
      <w:pPr>
        <w:pStyle w:val="Caption"/>
        <w:keepNext/>
        <w:jc w:val="center"/>
      </w:pPr>
      <w:r>
        <w:rPr>
          <w:noProof/>
        </w:rPr>
        <w:drawing>
          <wp:inline distT="0" distB="0" distL="0" distR="0" wp14:anchorId="2D1964D5" wp14:editId="78100D0B">
            <wp:extent cx="4918710" cy="3048000"/>
            <wp:effectExtent l="0" t="0" r="0" b="0"/>
            <wp:docPr id="810028819"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8819" name="Picture 9" descr="A graph of a functi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8710" cy="3048000"/>
                    </a:xfrm>
                    <a:prstGeom prst="rect">
                      <a:avLst/>
                    </a:prstGeom>
                    <a:noFill/>
                    <a:ln>
                      <a:noFill/>
                    </a:ln>
                  </pic:spPr>
                </pic:pic>
              </a:graphicData>
            </a:graphic>
          </wp:inline>
        </w:drawing>
      </w:r>
    </w:p>
    <w:p w14:paraId="58EE5054" w14:textId="59EB4242" w:rsidR="00BB1E55" w:rsidRDefault="001E7617" w:rsidP="001E7617">
      <w:pPr>
        <w:pStyle w:val="Caption"/>
        <w:jc w:val="center"/>
        <w:rPr>
          <w:rFonts w:ascii="Arial" w:hAnsi="Arial" w:cs="Arial"/>
          <w:b/>
          <w:bCs/>
        </w:rPr>
      </w:pPr>
      <w:r w:rsidRPr="001D308D">
        <w:rPr>
          <w:rFonts w:ascii="Arial" w:hAnsi="Arial" w:cs="Arial"/>
          <w:b/>
          <w:bCs/>
        </w:rPr>
        <w:t>F</w:t>
      </w:r>
      <w:r w:rsidR="001D308D" w:rsidRPr="001D308D">
        <w:rPr>
          <w:rFonts w:ascii="Arial" w:hAnsi="Arial" w:cs="Arial"/>
          <w:b/>
          <w:bCs/>
        </w:rPr>
        <w:t xml:space="preserve">ig 4.8 ROC Curve for Transfer </w:t>
      </w:r>
      <w:r w:rsidR="001D308D">
        <w:rPr>
          <w:rFonts w:ascii="Arial" w:hAnsi="Arial" w:cs="Arial"/>
          <w:b/>
          <w:bCs/>
        </w:rPr>
        <w:t>Learning Model</w:t>
      </w:r>
    </w:p>
    <w:p w14:paraId="34E130E5" w14:textId="378E2738" w:rsidR="001D308D" w:rsidRDefault="00484818" w:rsidP="00484818">
      <w:pPr>
        <w:pStyle w:val="Heading1"/>
        <w:rPr>
          <w:rFonts w:ascii="Arial" w:hAnsi="Arial" w:cs="Arial"/>
          <w:b/>
          <w:bCs/>
          <w:color w:val="auto"/>
        </w:rPr>
      </w:pPr>
      <w:bookmarkStart w:id="10" w:name="_Toc175591099"/>
      <w:r w:rsidRPr="00484818">
        <w:rPr>
          <w:rFonts w:ascii="Arial" w:hAnsi="Arial" w:cs="Arial"/>
          <w:b/>
          <w:bCs/>
          <w:color w:val="auto"/>
        </w:rPr>
        <w:lastRenderedPageBreak/>
        <w:t>Chapter V</w:t>
      </w:r>
      <w:bookmarkEnd w:id="10"/>
    </w:p>
    <w:p w14:paraId="692EED2F" w14:textId="727DFCA7" w:rsidR="00484818" w:rsidRDefault="00350CFC" w:rsidP="00350CFC">
      <w:pPr>
        <w:pStyle w:val="Heading2"/>
      </w:pPr>
      <w:bookmarkStart w:id="11" w:name="_Toc175591100"/>
      <w:r>
        <w:t>Model Comparison:</w:t>
      </w:r>
      <w:bookmarkEnd w:id="11"/>
    </w:p>
    <w:p w14:paraId="382F4D05" w14:textId="642C2136" w:rsidR="00542F7E" w:rsidRPr="00542F7E" w:rsidRDefault="00542F7E" w:rsidP="00542F7E">
      <w:pPr>
        <w:rPr>
          <w:rFonts w:ascii="Arial" w:hAnsi="Arial" w:cs="Arial"/>
        </w:rPr>
      </w:pPr>
      <w:r w:rsidRPr="00542F7E">
        <w:rPr>
          <w:rFonts w:ascii="Arial" w:hAnsi="Arial" w:cs="Arial"/>
        </w:rPr>
        <w:t xml:space="preserve">Custom CNN Model: Although the custom CNN model performed well, it seemed to be slightly overfitting with the rise and fall of the validation loss and the slight dip in test accuracy. The model </w:t>
      </w:r>
      <w:r>
        <w:rPr>
          <w:rFonts w:ascii="Arial" w:hAnsi="Arial" w:cs="Arial"/>
        </w:rPr>
        <w:t>could classify brain tumours effectively</w:t>
      </w:r>
      <w:r w:rsidRPr="00542F7E">
        <w:rPr>
          <w:rFonts w:ascii="Arial" w:hAnsi="Arial" w:cs="Arial"/>
        </w:rPr>
        <w:t xml:space="preserve"> but struggled to differentiate similar types of tumours from one another the most. </w:t>
      </w:r>
    </w:p>
    <w:p w14:paraId="09AA77E9" w14:textId="77777777" w:rsidR="00542F7E" w:rsidRPr="00542F7E" w:rsidRDefault="00542F7E" w:rsidP="00542F7E">
      <w:pPr>
        <w:rPr>
          <w:rFonts w:ascii="Arial" w:hAnsi="Arial" w:cs="Arial"/>
        </w:rPr>
      </w:pPr>
    </w:p>
    <w:p w14:paraId="05417026" w14:textId="4E843C02" w:rsidR="00350CFC" w:rsidRDefault="00542F7E" w:rsidP="00542F7E">
      <w:pPr>
        <w:rPr>
          <w:rFonts w:ascii="Arial" w:hAnsi="Arial" w:cs="Arial"/>
        </w:rPr>
      </w:pPr>
      <w:r w:rsidRPr="00542F7E">
        <w:rPr>
          <w:rFonts w:ascii="Arial" w:hAnsi="Arial" w:cs="Arial"/>
        </w:rPr>
        <w:t xml:space="preserve">The Transfer Learning Model: The Xception with pre-trained features generalised well to the test set. It also took less time to train, converged faster, and was more accurate and stable across all </w:t>
      </w:r>
      <w:r>
        <w:rPr>
          <w:rFonts w:ascii="Arial" w:hAnsi="Arial" w:cs="Arial"/>
        </w:rPr>
        <w:t>evaluation metrics</w:t>
      </w:r>
      <w:r w:rsidRPr="00542F7E">
        <w:rPr>
          <w:rFonts w:ascii="Arial" w:hAnsi="Arial" w:cs="Arial"/>
        </w:rPr>
        <w:t>.</w:t>
      </w:r>
      <w:r>
        <w:rPr>
          <w:rFonts w:ascii="Arial" w:hAnsi="Arial" w:cs="Arial"/>
        </w:rPr>
        <w:t xml:space="preserve"> </w:t>
      </w:r>
      <w:r w:rsidRPr="00542F7E">
        <w:rPr>
          <w:rFonts w:ascii="Arial" w:hAnsi="Arial" w:cs="Arial"/>
        </w:rPr>
        <w:t xml:space="preserve">This shows that pre-trained transfer learning applied to medical images is </w:t>
      </w:r>
      <w:r>
        <w:rPr>
          <w:rFonts w:ascii="Arial" w:hAnsi="Arial" w:cs="Arial"/>
        </w:rPr>
        <w:t>potent</w:t>
      </w:r>
      <w:r w:rsidRPr="00542F7E">
        <w:rPr>
          <w:rFonts w:ascii="Arial" w:hAnsi="Arial" w:cs="Arial"/>
        </w:rPr>
        <w:t>, especially in cases where the number of labelled training data is limited.</w:t>
      </w:r>
    </w:p>
    <w:p w14:paraId="3A07DF69" w14:textId="77777777" w:rsidR="00542F7E" w:rsidRDefault="00542F7E" w:rsidP="00542F7E">
      <w:pPr>
        <w:rPr>
          <w:rFonts w:ascii="Arial" w:hAnsi="Arial" w:cs="Arial"/>
        </w:rPr>
      </w:pPr>
    </w:p>
    <w:p w14:paraId="1BEC13CE" w14:textId="02AB4C02" w:rsidR="00A8258C" w:rsidRDefault="00A8258C" w:rsidP="00A8258C">
      <w:pPr>
        <w:pStyle w:val="Heading2"/>
      </w:pPr>
      <w:bookmarkStart w:id="12" w:name="_Toc175591101"/>
      <w:r>
        <w:t>Future Work</w:t>
      </w:r>
      <w:r w:rsidR="00776C76">
        <w:t>:</w:t>
      </w:r>
      <w:bookmarkEnd w:id="12"/>
    </w:p>
    <w:p w14:paraId="60483862" w14:textId="2BE23CDF" w:rsidR="000A3C11" w:rsidRDefault="000A3C11" w:rsidP="000A3C11">
      <w:pPr>
        <w:pStyle w:val="BodyText"/>
        <w:jc w:val="both"/>
        <w:rPr>
          <w:rFonts w:ascii="Arial" w:hAnsi="Arial" w:cs="Arial"/>
        </w:rPr>
      </w:pPr>
      <w:r w:rsidRPr="000A3C11">
        <w:rPr>
          <w:rFonts w:ascii="Arial" w:hAnsi="Arial" w:cs="Arial"/>
        </w:rPr>
        <w:t>Future research goals involve making the model more robust and generalisable by implementing k-fold cross-validation</w:t>
      </w:r>
      <w:r w:rsidRPr="00151D4A">
        <w:rPr>
          <w:rFonts w:ascii="Arial" w:hAnsi="Arial" w:cs="Arial"/>
        </w:rPr>
        <w:t>,</w:t>
      </w:r>
      <w:r w:rsidRPr="000A3C11">
        <w:rPr>
          <w:rFonts w:ascii="Arial" w:hAnsi="Arial" w:cs="Arial"/>
        </w:rPr>
        <w:t xml:space="preserve"> which involves using multiple data splits with balanced sample sizes </w:t>
      </w:r>
      <w:r w:rsidRPr="00151D4A">
        <w:rPr>
          <w:rFonts w:ascii="Arial" w:hAnsi="Arial" w:cs="Arial"/>
        </w:rPr>
        <w:t>to</w:t>
      </w:r>
      <w:r w:rsidRPr="000A3C11">
        <w:rPr>
          <w:rFonts w:ascii="Arial" w:hAnsi="Arial" w:cs="Arial"/>
        </w:rPr>
        <w:t xml:space="preserve"> derive more reliable estimates about the </w:t>
      </w:r>
      <w:r w:rsidRPr="00151D4A">
        <w:rPr>
          <w:rFonts w:ascii="Arial" w:hAnsi="Arial" w:cs="Arial"/>
        </w:rPr>
        <w:t>model's performance</w:t>
      </w:r>
      <w:r w:rsidRPr="000A3C11">
        <w:rPr>
          <w:rFonts w:ascii="Arial" w:hAnsi="Arial" w:cs="Arial"/>
        </w:rPr>
        <w:t xml:space="preserve">. More elaborate data augmentation pipelines will </w:t>
      </w:r>
      <w:r w:rsidRPr="00151D4A">
        <w:rPr>
          <w:rFonts w:ascii="Arial" w:hAnsi="Arial" w:cs="Arial"/>
        </w:rPr>
        <w:t>also be tested to increase accuracy, and other pre-trained architectures, such as EfficientNet, will also be investigated</w:t>
      </w:r>
      <w:r w:rsidRPr="000A3C11">
        <w:rPr>
          <w:rFonts w:ascii="Arial" w:hAnsi="Arial" w:cs="Arial"/>
        </w:rPr>
        <w:t xml:space="preserve">. Domain adaptation techniques by which a model trained on one task aids in solving another task will also be implemented to counteract </w:t>
      </w:r>
      <w:r w:rsidRPr="00151D4A">
        <w:rPr>
          <w:rFonts w:ascii="Arial" w:hAnsi="Arial" w:cs="Arial"/>
        </w:rPr>
        <w:t xml:space="preserve">the </w:t>
      </w:r>
      <w:r w:rsidRPr="000A3C11">
        <w:rPr>
          <w:rFonts w:ascii="Arial" w:hAnsi="Arial" w:cs="Arial"/>
        </w:rPr>
        <w:t xml:space="preserve">variability of datasets across MRI machines/institutions. </w:t>
      </w:r>
      <w:r w:rsidRPr="00151D4A">
        <w:rPr>
          <w:rFonts w:ascii="Arial" w:hAnsi="Arial" w:cs="Arial"/>
        </w:rPr>
        <w:t>Integrating an attention mechanism into the CNN structure might be interesting to</w:t>
      </w:r>
      <w:r w:rsidRPr="000A3C11">
        <w:rPr>
          <w:rFonts w:ascii="Arial" w:hAnsi="Arial" w:cs="Arial"/>
        </w:rPr>
        <w:t xml:space="preserve"> better feature extraction of the tumours for improved classification. Testing on </w:t>
      </w:r>
      <w:r w:rsidRPr="00151D4A">
        <w:rPr>
          <w:rFonts w:ascii="Arial" w:hAnsi="Arial" w:cs="Arial"/>
        </w:rPr>
        <w:t>more extensive</w:t>
      </w:r>
      <w:r w:rsidRPr="000A3C11">
        <w:rPr>
          <w:rFonts w:ascii="Arial" w:hAnsi="Arial" w:cs="Arial"/>
        </w:rPr>
        <w:t xml:space="preserve"> and diversified datasets will be required for further validation.</w:t>
      </w:r>
    </w:p>
    <w:p w14:paraId="18C9D5D2" w14:textId="2818EC83" w:rsidR="000A3C11" w:rsidRPr="000A3C11" w:rsidRDefault="00776C76" w:rsidP="00776C76">
      <w:pPr>
        <w:pStyle w:val="Heading2"/>
      </w:pPr>
      <w:bookmarkStart w:id="13" w:name="_Toc175591102"/>
      <w:r>
        <w:t>Limitations:</w:t>
      </w:r>
      <w:bookmarkEnd w:id="13"/>
    </w:p>
    <w:p w14:paraId="7B5A0175" w14:textId="7409CC90" w:rsidR="00A8258C" w:rsidRPr="004C52CC" w:rsidRDefault="00776C76" w:rsidP="00776C76">
      <w:pPr>
        <w:pStyle w:val="BodyText"/>
        <w:jc w:val="both"/>
        <w:rPr>
          <w:rFonts w:ascii="Arial" w:hAnsi="Arial" w:cs="Arial"/>
        </w:rPr>
      </w:pPr>
      <w:r w:rsidRPr="004C52CC">
        <w:rPr>
          <w:rFonts w:ascii="Arial" w:hAnsi="Arial" w:cs="Arial"/>
        </w:rPr>
        <w:t>Notwithstanding its promising results, this study has several significant limitations that could be addressed in future work but that reduce the generalisability of these models. First, the publicly available dataset included relatively few patients with manual segmentations, an MRI machine, and an imaging protocol that differed from other medical settings. Additionally, the custom CNN model showed some evidence of overfitting, meaning that regularisation measures may not have been fully effective. While introducing transfer learning with Xception improved performance, this technique remained limited by the features learned from a non-medical dataset (ImageNet). Lastly, computational limitations on available memory limited the implementation of more extensive cross-validation and hyperparameter-tuning paradigms. Future work on this problem must address these issues by utilising a larger, more diverse dataset and more robust evaluation.</w:t>
      </w:r>
    </w:p>
    <w:p w14:paraId="5C727F3B" w14:textId="202716D0" w:rsidR="007A5644" w:rsidRPr="00A84232" w:rsidRDefault="007A5644" w:rsidP="007A5644">
      <w:pPr>
        <w:pStyle w:val="Heading2"/>
        <w:rPr>
          <w:rFonts w:ascii="Arial" w:hAnsi="Arial" w:cs="Arial"/>
        </w:rPr>
      </w:pPr>
      <w:bookmarkStart w:id="14" w:name="_Toc175591103"/>
      <w:r w:rsidRPr="00A84232">
        <w:rPr>
          <w:rFonts w:ascii="Arial" w:hAnsi="Arial" w:cs="Arial"/>
        </w:rPr>
        <w:lastRenderedPageBreak/>
        <w:t>Conclusion:</w:t>
      </w:r>
      <w:bookmarkEnd w:id="14"/>
    </w:p>
    <w:p w14:paraId="6D23ABEB" w14:textId="7962B843" w:rsidR="007A5644" w:rsidRDefault="000F0006" w:rsidP="000F0006">
      <w:pPr>
        <w:pStyle w:val="BodyText"/>
        <w:jc w:val="both"/>
        <w:rPr>
          <w:rFonts w:ascii="Arial" w:hAnsi="Arial" w:cs="Arial"/>
        </w:rPr>
      </w:pPr>
      <w:r w:rsidRPr="000F0006">
        <w:rPr>
          <w:rFonts w:ascii="Arial" w:hAnsi="Arial" w:cs="Arial"/>
        </w:rPr>
        <w:t xml:space="preserve">This study successfully demonstrated the potential of deep learning techniques, particularly convolutional neural networks (CNNs) and </w:t>
      </w:r>
      <w:r>
        <w:rPr>
          <w:rFonts w:ascii="Arial" w:hAnsi="Arial" w:cs="Arial"/>
        </w:rPr>
        <w:t>transferred learning, for brain tumour</w:t>
      </w:r>
      <w:r w:rsidRPr="000F0006">
        <w:rPr>
          <w:rFonts w:ascii="Arial" w:hAnsi="Arial" w:cs="Arial"/>
        </w:rPr>
        <w:t xml:space="preserve"> classification using MRI images. The custom CNN model achieved strong performance, with a test accuracy of 96.51%, proving its ability to learn and </w:t>
      </w:r>
      <w:r>
        <w:rPr>
          <w:rFonts w:ascii="Arial" w:hAnsi="Arial" w:cs="Arial"/>
        </w:rPr>
        <w:t>generalise</w:t>
      </w:r>
      <w:r w:rsidRPr="000F0006">
        <w:rPr>
          <w:rFonts w:ascii="Arial" w:hAnsi="Arial" w:cs="Arial"/>
        </w:rPr>
        <w:t xml:space="preserve"> from the dataset. However</w:t>
      </w:r>
      <w:r>
        <w:rPr>
          <w:rFonts w:ascii="Arial" w:hAnsi="Arial" w:cs="Arial"/>
        </w:rPr>
        <w:t xml:space="preserve">, based on the Xception architecture, the transfer learning model </w:t>
      </w:r>
      <w:r w:rsidRPr="000F0006">
        <w:rPr>
          <w:rFonts w:ascii="Arial" w:hAnsi="Arial" w:cs="Arial"/>
        </w:rPr>
        <w:t>significantly outperformed the custom model with a test accuracy of 98.94%, showcasing the advantages of leveraging pre-trained networks.</w:t>
      </w:r>
    </w:p>
    <w:p w14:paraId="4E8C6BD2" w14:textId="3414FEE4" w:rsidR="000F0006" w:rsidRDefault="00862916" w:rsidP="000F0006">
      <w:pPr>
        <w:pStyle w:val="BodyText"/>
        <w:jc w:val="both"/>
        <w:rPr>
          <w:rFonts w:ascii="Arial" w:hAnsi="Arial" w:cs="Arial"/>
        </w:rPr>
      </w:pPr>
      <w:r w:rsidRPr="00862916">
        <w:rPr>
          <w:rFonts w:ascii="Arial" w:hAnsi="Arial" w:cs="Arial"/>
        </w:rPr>
        <w:t xml:space="preserve">The results show that deep learning can be successfully employed to classify medical images and, ultimately, to help physicians diagnose patients more rapidly and </w:t>
      </w:r>
      <w:r>
        <w:rPr>
          <w:rFonts w:ascii="Arial" w:hAnsi="Arial" w:cs="Arial"/>
        </w:rPr>
        <w:t>with</w:t>
      </w:r>
      <w:r w:rsidRPr="00862916">
        <w:rPr>
          <w:rFonts w:ascii="Arial" w:hAnsi="Arial" w:cs="Arial"/>
        </w:rPr>
        <w:t xml:space="preserve"> a higher accuracy. </w:t>
      </w:r>
      <w:r w:rsidR="004C52CC">
        <w:rPr>
          <w:rFonts w:ascii="Arial" w:hAnsi="Arial" w:cs="Arial"/>
        </w:rPr>
        <w:t>However, further challenges, such as overfitting in the custom CNN or the reliance on more extensive and more diverse datasets, remain</w:t>
      </w:r>
      <w:r w:rsidRPr="00862916">
        <w:rPr>
          <w:rFonts w:ascii="Arial" w:hAnsi="Arial" w:cs="Arial"/>
        </w:rPr>
        <w:t>. Transfer learning outperforms the custom CNN</w:t>
      </w:r>
      <w:r>
        <w:rPr>
          <w:rFonts w:ascii="Arial" w:hAnsi="Arial" w:cs="Arial"/>
        </w:rPr>
        <w:t>, exhibiting</w:t>
      </w:r>
      <w:r w:rsidRPr="00862916">
        <w:rPr>
          <w:rFonts w:ascii="Arial" w:hAnsi="Arial" w:cs="Arial"/>
        </w:rPr>
        <w:t xml:space="preserve"> better generalisation and overall success. More medical data is necessary for medical professionals to hone their craft</w:t>
      </w:r>
      <w:r>
        <w:rPr>
          <w:rFonts w:ascii="Arial" w:hAnsi="Arial" w:cs="Arial"/>
        </w:rPr>
        <w:t>, but</w:t>
      </w:r>
      <w:r w:rsidRPr="00862916">
        <w:rPr>
          <w:rFonts w:ascii="Arial" w:hAnsi="Arial" w:cs="Arial"/>
        </w:rPr>
        <w:t xml:space="preserve"> by using pre-trained models, AI can play a </w:t>
      </w:r>
      <w:r w:rsidR="004C52CC">
        <w:rPr>
          <w:rFonts w:ascii="Arial" w:hAnsi="Arial" w:cs="Arial"/>
        </w:rPr>
        <w:t>significant</w:t>
      </w:r>
      <w:r w:rsidRPr="00862916">
        <w:rPr>
          <w:rFonts w:ascii="Arial" w:hAnsi="Arial" w:cs="Arial"/>
        </w:rPr>
        <w:t xml:space="preserve"> role in boosting performance.</w:t>
      </w:r>
    </w:p>
    <w:p w14:paraId="02ED35EA" w14:textId="0B197E0B" w:rsidR="00862916" w:rsidRDefault="00862916" w:rsidP="000F0006">
      <w:pPr>
        <w:pStyle w:val="BodyText"/>
        <w:jc w:val="both"/>
        <w:rPr>
          <w:rFonts w:ascii="Arial" w:hAnsi="Arial" w:cs="Arial"/>
        </w:rPr>
      </w:pPr>
      <w:r w:rsidRPr="00862916">
        <w:rPr>
          <w:rFonts w:ascii="Arial" w:hAnsi="Arial" w:cs="Arial"/>
        </w:rPr>
        <w:t>In conclusion</w:t>
      </w:r>
      <w:r>
        <w:rPr>
          <w:rFonts w:ascii="Arial" w:hAnsi="Arial" w:cs="Arial"/>
        </w:rPr>
        <w:t xml:space="preserve">, this work </w:t>
      </w:r>
      <w:r w:rsidR="004C52CC">
        <w:rPr>
          <w:rFonts w:ascii="Arial" w:hAnsi="Arial" w:cs="Arial"/>
        </w:rPr>
        <w:t>emphasises</w:t>
      </w:r>
      <w:r>
        <w:rPr>
          <w:rFonts w:ascii="Arial" w:hAnsi="Arial" w:cs="Arial"/>
        </w:rPr>
        <w:t xml:space="preserve"> deep learning and transfer learning, which are very effective. Their presence must be used in medical imaging, especially for the task of identifying brain </w:t>
      </w:r>
      <w:r w:rsidR="006F0F2C">
        <w:rPr>
          <w:rFonts w:ascii="Arial" w:hAnsi="Arial" w:cs="Arial"/>
        </w:rPr>
        <w:t>tumours</w:t>
      </w:r>
      <w:r>
        <w:rPr>
          <w:rFonts w:ascii="Arial" w:hAnsi="Arial" w:cs="Arial"/>
        </w:rPr>
        <w:t xml:space="preserve">. They can also be the guideline for further research on how to improve </w:t>
      </w:r>
      <w:r w:rsidRPr="00862916">
        <w:rPr>
          <w:rFonts w:ascii="Arial" w:hAnsi="Arial" w:cs="Arial"/>
        </w:rPr>
        <w:t xml:space="preserve">model </w:t>
      </w:r>
      <w:r>
        <w:rPr>
          <w:rFonts w:ascii="Arial" w:hAnsi="Arial" w:cs="Arial"/>
        </w:rPr>
        <w:t>generalisation</w:t>
      </w:r>
      <w:r w:rsidRPr="00862916">
        <w:rPr>
          <w:rFonts w:ascii="Arial" w:hAnsi="Arial" w:cs="Arial"/>
        </w:rPr>
        <w:t xml:space="preserve"> and accuracy, which can be considered for future studies.</w:t>
      </w:r>
    </w:p>
    <w:p w14:paraId="7C9D5CE5" w14:textId="77777777" w:rsidR="00862916" w:rsidRPr="000F0006" w:rsidRDefault="00862916" w:rsidP="000F0006">
      <w:pPr>
        <w:pStyle w:val="BodyText"/>
        <w:jc w:val="both"/>
        <w:rPr>
          <w:rFonts w:ascii="Arial" w:hAnsi="Arial" w:cs="Arial"/>
        </w:rPr>
      </w:pPr>
    </w:p>
    <w:p w14:paraId="048D31B3" w14:textId="77777777" w:rsidR="007A5644" w:rsidRPr="00A8258C" w:rsidRDefault="007A5644" w:rsidP="00776C76">
      <w:pPr>
        <w:pStyle w:val="BodyText"/>
        <w:jc w:val="both"/>
      </w:pPr>
    </w:p>
    <w:p w14:paraId="407303C2" w14:textId="77777777" w:rsidR="00484818" w:rsidRPr="001D308D" w:rsidRDefault="00484818" w:rsidP="001D308D">
      <w:pPr>
        <w:pStyle w:val="Caption"/>
        <w:rPr>
          <w:rFonts w:ascii="Arial" w:hAnsi="Arial" w:cs="Arial"/>
          <w:b/>
          <w:bCs/>
          <w:i w:val="0"/>
          <w:iCs w:val="0"/>
        </w:rPr>
      </w:pPr>
    </w:p>
    <w:p w14:paraId="2C3F5DFE" w14:textId="77777777" w:rsidR="00391A19" w:rsidRDefault="00391A19" w:rsidP="00391A19">
      <w:pPr>
        <w:pStyle w:val="BodyText"/>
        <w:jc w:val="both"/>
        <w:rPr>
          <w:rFonts w:ascii="Arial" w:hAnsi="Arial" w:cs="Arial"/>
        </w:rPr>
      </w:pPr>
    </w:p>
    <w:p w14:paraId="163DC725" w14:textId="77777777" w:rsidR="00391A19" w:rsidRPr="00805D5F" w:rsidRDefault="00391A19" w:rsidP="00391A19">
      <w:pPr>
        <w:pStyle w:val="BodyText"/>
        <w:jc w:val="both"/>
        <w:rPr>
          <w:rFonts w:ascii="Arial" w:hAnsi="Arial" w:cs="Arial"/>
        </w:rPr>
      </w:pPr>
    </w:p>
    <w:p w14:paraId="758DD26D" w14:textId="77777777" w:rsidR="006D67E2" w:rsidRDefault="006D67E2" w:rsidP="004511E8">
      <w:pPr>
        <w:pStyle w:val="BodyText"/>
        <w:jc w:val="both"/>
        <w:rPr>
          <w:rFonts w:ascii="Arial" w:hAnsi="Arial" w:cs="Arial"/>
        </w:rPr>
      </w:pPr>
    </w:p>
    <w:p w14:paraId="7310C97C" w14:textId="77777777" w:rsidR="009E324A" w:rsidRDefault="009E324A" w:rsidP="004511E8">
      <w:pPr>
        <w:pStyle w:val="BodyText"/>
        <w:jc w:val="both"/>
        <w:rPr>
          <w:rFonts w:ascii="Arial" w:hAnsi="Arial" w:cs="Arial"/>
        </w:rPr>
      </w:pPr>
    </w:p>
    <w:p w14:paraId="7952DB61" w14:textId="77777777" w:rsidR="00181538" w:rsidRDefault="00181538" w:rsidP="004511E8">
      <w:pPr>
        <w:pStyle w:val="BodyText"/>
        <w:jc w:val="both"/>
        <w:rPr>
          <w:rFonts w:ascii="Arial" w:hAnsi="Arial" w:cs="Arial"/>
        </w:rPr>
      </w:pPr>
    </w:p>
    <w:p w14:paraId="38D19A0A" w14:textId="77777777" w:rsidR="004511E8" w:rsidRPr="005B57CB" w:rsidRDefault="004511E8" w:rsidP="004511E8">
      <w:pPr>
        <w:pStyle w:val="BodyText"/>
        <w:jc w:val="both"/>
        <w:rPr>
          <w:rFonts w:ascii="Arial" w:hAnsi="Arial" w:cs="Arial"/>
        </w:rPr>
      </w:pPr>
    </w:p>
    <w:p w14:paraId="0058C84A" w14:textId="77777777" w:rsidR="00FD3CA7" w:rsidRPr="00FD3CA7" w:rsidRDefault="00FD3CA7" w:rsidP="00762ECC">
      <w:pPr>
        <w:pStyle w:val="BodyText"/>
        <w:rPr>
          <w:rFonts w:ascii="Arial" w:hAnsi="Arial" w:cs="Arial"/>
          <w:b/>
          <w:bCs/>
        </w:rPr>
      </w:pPr>
    </w:p>
    <w:p w14:paraId="10655DE3" w14:textId="77777777" w:rsidR="001C5500" w:rsidRPr="00180302" w:rsidRDefault="001C5500" w:rsidP="00467403">
      <w:pPr>
        <w:pStyle w:val="Caption"/>
        <w:jc w:val="both"/>
        <w:rPr>
          <w:rFonts w:ascii="Arial" w:hAnsi="Arial" w:cs="Arial"/>
          <w:i w:val="0"/>
          <w:iCs w:val="0"/>
        </w:rPr>
      </w:pPr>
    </w:p>
    <w:p w14:paraId="442AD3A7" w14:textId="77777777" w:rsidR="00DA02D8" w:rsidRPr="00DA02D8" w:rsidRDefault="00DA02D8" w:rsidP="00467403">
      <w:pPr>
        <w:pStyle w:val="Caption"/>
        <w:jc w:val="both"/>
        <w:rPr>
          <w:rFonts w:ascii="Arial" w:hAnsi="Arial" w:cs="Arial"/>
          <w:i w:val="0"/>
          <w:iCs w:val="0"/>
        </w:rPr>
      </w:pPr>
    </w:p>
    <w:p w14:paraId="41D9D2F1" w14:textId="77777777" w:rsidR="00FE7FE6" w:rsidRPr="006825BB" w:rsidRDefault="00FE7FE6" w:rsidP="00467403">
      <w:pPr>
        <w:pStyle w:val="Caption"/>
        <w:jc w:val="both"/>
        <w:rPr>
          <w:rFonts w:ascii="Arial" w:hAnsi="Arial" w:cs="Arial"/>
          <w:i w:val="0"/>
          <w:iCs w:val="0"/>
        </w:rPr>
      </w:pPr>
    </w:p>
    <w:p w14:paraId="5C9C29BB" w14:textId="77777777" w:rsidR="002668DA" w:rsidRPr="002668DA" w:rsidRDefault="002668DA" w:rsidP="00467403">
      <w:pPr>
        <w:pStyle w:val="Caption"/>
        <w:jc w:val="both"/>
        <w:rPr>
          <w:rFonts w:ascii="Arial" w:hAnsi="Arial" w:cs="Arial"/>
          <w:b/>
          <w:bCs/>
          <w:i w:val="0"/>
          <w:iCs w:val="0"/>
        </w:rPr>
      </w:pPr>
    </w:p>
    <w:p w14:paraId="286532DF" w14:textId="77777777" w:rsidR="00670393" w:rsidRPr="00467403" w:rsidRDefault="00670393" w:rsidP="00467403">
      <w:pPr>
        <w:pStyle w:val="Caption"/>
        <w:jc w:val="both"/>
        <w:rPr>
          <w:rFonts w:ascii="Arial" w:hAnsi="Arial" w:cs="Arial"/>
          <w:i w:val="0"/>
          <w:iCs w:val="0"/>
        </w:rPr>
      </w:pPr>
    </w:p>
    <w:p w14:paraId="14792365" w14:textId="77777777" w:rsidR="00694F26" w:rsidRDefault="00694F26" w:rsidP="00674EFA">
      <w:pPr>
        <w:pStyle w:val="Caption"/>
        <w:jc w:val="both"/>
        <w:rPr>
          <w:rFonts w:ascii="Arial" w:hAnsi="Arial" w:cs="Arial"/>
          <w:i w:val="0"/>
          <w:iCs w:val="0"/>
        </w:rPr>
      </w:pPr>
    </w:p>
    <w:p w14:paraId="14FCC53C" w14:textId="77777777" w:rsidR="00DF3AEF" w:rsidRPr="00DF3AEF" w:rsidRDefault="00DF3AEF" w:rsidP="00DF3AEF">
      <w:pPr>
        <w:pStyle w:val="Caption"/>
        <w:jc w:val="both"/>
        <w:rPr>
          <w:rFonts w:ascii="Arial" w:hAnsi="Arial" w:cs="Arial"/>
          <w:i w:val="0"/>
          <w:iCs w:val="0"/>
        </w:rPr>
      </w:pPr>
    </w:p>
    <w:p w14:paraId="582DE0B4" w14:textId="6A22F9A1" w:rsidR="00503621" w:rsidRPr="004A5977" w:rsidRDefault="00503621" w:rsidP="00503621">
      <w:pPr>
        <w:pStyle w:val="Heading1"/>
        <w:rPr>
          <w:rFonts w:ascii="Arial" w:hAnsi="Arial" w:cs="Arial"/>
          <w:color w:val="auto"/>
          <w:lang w:val="en-US"/>
        </w:rPr>
      </w:pPr>
      <w:bookmarkStart w:id="15" w:name="_Toc175591104"/>
      <w:r w:rsidRPr="004A5977">
        <w:rPr>
          <w:rFonts w:ascii="Arial" w:hAnsi="Arial" w:cs="Arial"/>
          <w:color w:val="auto"/>
          <w:lang w:val="en-US"/>
        </w:rPr>
        <w:t xml:space="preserve">Chapter </w:t>
      </w:r>
      <w:r w:rsidR="00435696">
        <w:rPr>
          <w:rFonts w:ascii="Arial" w:hAnsi="Arial" w:cs="Arial"/>
          <w:color w:val="auto"/>
          <w:lang w:val="en-US"/>
        </w:rPr>
        <w:t>VI</w:t>
      </w:r>
      <w:bookmarkEnd w:id="15"/>
    </w:p>
    <w:p w14:paraId="44FD4EF8" w14:textId="6855810C" w:rsidR="00503621" w:rsidRPr="004A5977" w:rsidRDefault="00503621" w:rsidP="00503621">
      <w:pPr>
        <w:pStyle w:val="Heading2"/>
        <w:rPr>
          <w:rFonts w:ascii="Arial" w:hAnsi="Arial" w:cs="Arial"/>
          <w:lang w:val="en-US"/>
        </w:rPr>
      </w:pPr>
      <w:bookmarkStart w:id="16" w:name="_Toc175591105"/>
      <w:r w:rsidRPr="004A5977">
        <w:rPr>
          <w:rFonts w:ascii="Arial" w:hAnsi="Arial" w:cs="Arial"/>
          <w:lang w:val="en-US"/>
        </w:rPr>
        <w:t>References</w:t>
      </w:r>
      <w:bookmarkEnd w:id="16"/>
    </w:p>
    <w:p w14:paraId="609F5497" w14:textId="5F3CA78E" w:rsidR="00503621"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Akkus, Z., Galimzianova, A., Hoogi, A., Rubin, D. L., &amp; Erickson, B. J. (2017). Deep learning for brain MRI segmentation: state of the art and future directions. </w:t>
      </w:r>
      <w:r w:rsidRPr="004A5977">
        <w:rPr>
          <w:rFonts w:ascii="Arial" w:hAnsi="Arial" w:cs="Arial"/>
          <w:i/>
          <w:iCs/>
        </w:rPr>
        <w:t>Journal of Digital Imaging</w:t>
      </w:r>
      <w:r w:rsidRPr="004A5977">
        <w:rPr>
          <w:rFonts w:ascii="Arial" w:hAnsi="Arial" w:cs="Arial"/>
        </w:rPr>
        <w:t xml:space="preserve">, </w:t>
      </w:r>
      <w:r w:rsidRPr="004A5977">
        <w:rPr>
          <w:rFonts w:ascii="Arial" w:hAnsi="Arial" w:cs="Arial"/>
          <w:i/>
          <w:iCs/>
        </w:rPr>
        <w:t>30</w:t>
      </w:r>
      <w:r w:rsidRPr="004A5977">
        <w:rPr>
          <w:rFonts w:ascii="Arial" w:hAnsi="Arial" w:cs="Arial"/>
        </w:rPr>
        <w:t>(4), 449-459.</w:t>
      </w:r>
    </w:p>
    <w:p w14:paraId="20DF8C43" w14:textId="5AA67714"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Global Cancer Observatory (2020). Brain cancer statistics. International Agency for Research on Cancer. Available at: </w:t>
      </w:r>
      <w:hyperlink r:id="rId23" w:history="1">
        <w:r w:rsidRPr="004A5977">
          <w:rPr>
            <w:rStyle w:val="Hyperlink"/>
            <w:rFonts w:ascii="Arial" w:hAnsi="Arial" w:cs="Arial"/>
          </w:rPr>
          <w:t>https://gco.iarc.fr</w:t>
        </w:r>
      </w:hyperlink>
    </w:p>
    <w:p w14:paraId="7EA66B10" w14:textId="280A1303"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Glover, G. H. (2011). Overview of functional magnetic resonance imaging. </w:t>
      </w:r>
      <w:r w:rsidRPr="004A5977">
        <w:rPr>
          <w:rFonts w:ascii="Arial" w:hAnsi="Arial" w:cs="Arial"/>
          <w:i/>
          <w:iCs/>
        </w:rPr>
        <w:t>Neurosurgery Clinics of North America</w:t>
      </w:r>
      <w:r w:rsidRPr="004A5977">
        <w:rPr>
          <w:rFonts w:ascii="Arial" w:hAnsi="Arial" w:cs="Arial"/>
        </w:rPr>
        <w:t xml:space="preserve">, </w:t>
      </w:r>
      <w:r w:rsidRPr="004A5977">
        <w:rPr>
          <w:rFonts w:ascii="Arial" w:hAnsi="Arial" w:cs="Arial"/>
          <w:i/>
          <w:iCs/>
        </w:rPr>
        <w:t>22</w:t>
      </w:r>
      <w:r w:rsidRPr="004A5977">
        <w:rPr>
          <w:rFonts w:ascii="Arial" w:hAnsi="Arial" w:cs="Arial"/>
        </w:rPr>
        <w:t>(2), 133-139.</w:t>
      </w:r>
    </w:p>
    <w:p w14:paraId="796D2DB9" w14:textId="47C807AA"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Lemasson, B., Valable, S., Farion, R., Krainik, A., &amp; Barbier, E. L. (2013). MRI characterization of </w:t>
      </w:r>
      <w:r w:rsidR="006F0F2C" w:rsidRPr="004A5977">
        <w:rPr>
          <w:rFonts w:ascii="Arial" w:hAnsi="Arial" w:cs="Arial"/>
        </w:rPr>
        <w:t>tumour</w:t>
      </w:r>
      <w:r w:rsidRPr="004A5977">
        <w:rPr>
          <w:rFonts w:ascii="Arial" w:hAnsi="Arial" w:cs="Arial"/>
        </w:rPr>
        <w:t xml:space="preserve"> microenvironment. </w:t>
      </w:r>
      <w:r w:rsidRPr="004A5977">
        <w:rPr>
          <w:rFonts w:ascii="Arial" w:hAnsi="Arial" w:cs="Arial"/>
          <w:i/>
          <w:iCs/>
        </w:rPr>
        <w:t>Journal of Neural Transmission</w:t>
      </w:r>
      <w:r w:rsidRPr="004A5977">
        <w:rPr>
          <w:rFonts w:ascii="Arial" w:hAnsi="Arial" w:cs="Arial"/>
        </w:rPr>
        <w:t xml:space="preserve">, </w:t>
      </w:r>
      <w:r w:rsidRPr="004A5977">
        <w:rPr>
          <w:rFonts w:ascii="Arial" w:hAnsi="Arial" w:cs="Arial"/>
          <w:i/>
          <w:iCs/>
        </w:rPr>
        <w:t>120</w:t>
      </w:r>
      <w:r w:rsidRPr="004A5977">
        <w:rPr>
          <w:rFonts w:ascii="Arial" w:hAnsi="Arial" w:cs="Arial"/>
        </w:rPr>
        <w:t>(5), 701-710.</w:t>
      </w:r>
    </w:p>
    <w:p w14:paraId="57029FFE" w14:textId="4B3364C4"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Leach, M. O., Brindle, K. M., &amp; Howe, F. A. (2020). Advanced imaging techniques in cancer research. </w:t>
      </w:r>
      <w:r w:rsidRPr="004A5977">
        <w:rPr>
          <w:rFonts w:ascii="Arial" w:hAnsi="Arial" w:cs="Arial"/>
          <w:i/>
          <w:iCs/>
        </w:rPr>
        <w:t>Nature Reviews Cancer</w:t>
      </w:r>
      <w:r w:rsidRPr="004A5977">
        <w:rPr>
          <w:rFonts w:ascii="Arial" w:hAnsi="Arial" w:cs="Arial"/>
        </w:rPr>
        <w:t xml:space="preserve">, </w:t>
      </w:r>
      <w:r w:rsidRPr="004A5977">
        <w:rPr>
          <w:rFonts w:ascii="Arial" w:hAnsi="Arial" w:cs="Arial"/>
          <w:i/>
          <w:iCs/>
        </w:rPr>
        <w:t>20</w:t>
      </w:r>
      <w:r w:rsidRPr="004A5977">
        <w:rPr>
          <w:rFonts w:ascii="Arial" w:hAnsi="Arial" w:cs="Arial"/>
        </w:rPr>
        <w:t>(7), 442-454.</w:t>
      </w:r>
    </w:p>
    <w:p w14:paraId="64613117" w14:textId="7B4AF0BC"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Louis, D. N., Perry, A., Wesseling, P., Brat, D. J., Cree, I. A., Figarella-Branger, D., ... &amp; Ellison, D. W. (2016). The 2016 World Health Organization classification of </w:t>
      </w:r>
      <w:r w:rsidR="006F0F2C" w:rsidRPr="004A5977">
        <w:rPr>
          <w:rFonts w:ascii="Arial" w:hAnsi="Arial" w:cs="Arial"/>
        </w:rPr>
        <w:t>tumours</w:t>
      </w:r>
      <w:r w:rsidRPr="004A5977">
        <w:rPr>
          <w:rFonts w:ascii="Arial" w:hAnsi="Arial" w:cs="Arial"/>
        </w:rPr>
        <w:t xml:space="preserve"> of the central nervous system: a summary. </w:t>
      </w:r>
      <w:r w:rsidRPr="004A5977">
        <w:rPr>
          <w:rFonts w:ascii="Arial" w:hAnsi="Arial" w:cs="Arial"/>
          <w:i/>
          <w:iCs/>
        </w:rPr>
        <w:t>Acta Neuropathologica</w:t>
      </w:r>
      <w:r w:rsidRPr="004A5977">
        <w:rPr>
          <w:rFonts w:ascii="Arial" w:hAnsi="Arial" w:cs="Arial"/>
        </w:rPr>
        <w:t xml:space="preserve">, </w:t>
      </w:r>
      <w:r w:rsidRPr="004A5977">
        <w:rPr>
          <w:rFonts w:ascii="Arial" w:hAnsi="Arial" w:cs="Arial"/>
          <w:i/>
          <w:iCs/>
        </w:rPr>
        <w:t>131</w:t>
      </w:r>
      <w:r w:rsidRPr="004A5977">
        <w:rPr>
          <w:rFonts w:ascii="Arial" w:hAnsi="Arial" w:cs="Arial"/>
        </w:rPr>
        <w:t>(6), 803-820.</w:t>
      </w:r>
    </w:p>
    <w:p w14:paraId="2B47140F" w14:textId="6978BBDB"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Menze, B. H., Jakab, A., Bauer, S., Kalpathy-Cramer, J., Farahani, K., &amp; Kirby, J. (2015). The multimodal brain </w:t>
      </w:r>
      <w:r w:rsidR="006F0F2C" w:rsidRPr="004A5977">
        <w:rPr>
          <w:rFonts w:ascii="Arial" w:hAnsi="Arial" w:cs="Arial"/>
        </w:rPr>
        <w:t>tumour</w:t>
      </w:r>
      <w:r w:rsidRPr="004A5977">
        <w:rPr>
          <w:rFonts w:ascii="Arial" w:hAnsi="Arial" w:cs="Arial"/>
        </w:rPr>
        <w:t xml:space="preserve"> image segmentation benchmark (BRATS). </w:t>
      </w:r>
      <w:r w:rsidRPr="004A5977">
        <w:rPr>
          <w:rFonts w:ascii="Arial" w:hAnsi="Arial" w:cs="Arial"/>
          <w:i/>
          <w:iCs/>
        </w:rPr>
        <w:t>IEEE Transactions on Medical Imaging</w:t>
      </w:r>
      <w:r w:rsidRPr="004A5977">
        <w:rPr>
          <w:rFonts w:ascii="Arial" w:hAnsi="Arial" w:cs="Arial"/>
        </w:rPr>
        <w:t xml:space="preserve">, </w:t>
      </w:r>
      <w:r w:rsidRPr="004A5977">
        <w:rPr>
          <w:rFonts w:ascii="Arial" w:hAnsi="Arial" w:cs="Arial"/>
          <w:i/>
          <w:iCs/>
        </w:rPr>
        <w:t>34</w:t>
      </w:r>
      <w:r w:rsidRPr="004A5977">
        <w:rPr>
          <w:rFonts w:ascii="Arial" w:hAnsi="Arial" w:cs="Arial"/>
        </w:rPr>
        <w:t>(10), 1993-2024.</w:t>
      </w:r>
    </w:p>
    <w:p w14:paraId="34E98D9D" w14:textId="028C7BC6"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Omuro, A., &amp; DeAngelis, L. M. (2013). Glioblastoma and other malignant gliomas: a clinical review. </w:t>
      </w:r>
      <w:r w:rsidRPr="004A5977">
        <w:rPr>
          <w:rFonts w:ascii="Arial" w:hAnsi="Arial" w:cs="Arial"/>
          <w:i/>
          <w:iCs/>
        </w:rPr>
        <w:t>JAMA</w:t>
      </w:r>
      <w:r w:rsidRPr="004A5977">
        <w:rPr>
          <w:rFonts w:ascii="Arial" w:hAnsi="Arial" w:cs="Arial"/>
        </w:rPr>
        <w:t xml:space="preserve">, </w:t>
      </w:r>
      <w:r w:rsidRPr="004A5977">
        <w:rPr>
          <w:rFonts w:ascii="Arial" w:hAnsi="Arial" w:cs="Arial"/>
          <w:i/>
          <w:iCs/>
        </w:rPr>
        <w:t>310</w:t>
      </w:r>
      <w:r w:rsidRPr="004A5977">
        <w:rPr>
          <w:rFonts w:ascii="Arial" w:hAnsi="Arial" w:cs="Arial"/>
        </w:rPr>
        <w:t>(17), 1842-1850.</w:t>
      </w:r>
    </w:p>
    <w:p w14:paraId="33127DD6" w14:textId="72414111"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Schwartz, M., Brown, T. J., Krings, T., &amp; Thomas, A. J. (2017). Managing brain </w:t>
      </w:r>
      <w:r w:rsidR="006F0F2C" w:rsidRPr="004A5977">
        <w:rPr>
          <w:rFonts w:ascii="Arial" w:hAnsi="Arial" w:cs="Arial"/>
        </w:rPr>
        <w:t>tumours</w:t>
      </w:r>
      <w:r w:rsidRPr="004A5977">
        <w:rPr>
          <w:rFonts w:ascii="Arial" w:hAnsi="Arial" w:cs="Arial"/>
        </w:rPr>
        <w:t xml:space="preserve">: A comprehensive approach. </w:t>
      </w:r>
      <w:r w:rsidRPr="004A5977">
        <w:rPr>
          <w:rFonts w:ascii="Arial" w:hAnsi="Arial" w:cs="Arial"/>
          <w:i/>
          <w:iCs/>
        </w:rPr>
        <w:t>The Lancet Oncology</w:t>
      </w:r>
      <w:r w:rsidRPr="004A5977">
        <w:rPr>
          <w:rFonts w:ascii="Arial" w:hAnsi="Arial" w:cs="Arial"/>
        </w:rPr>
        <w:t xml:space="preserve">, </w:t>
      </w:r>
      <w:r w:rsidRPr="004A5977">
        <w:rPr>
          <w:rFonts w:ascii="Arial" w:hAnsi="Arial" w:cs="Arial"/>
          <w:i/>
          <w:iCs/>
        </w:rPr>
        <w:t>18</w:t>
      </w:r>
      <w:r w:rsidRPr="004A5977">
        <w:rPr>
          <w:rFonts w:ascii="Arial" w:hAnsi="Arial" w:cs="Arial"/>
        </w:rPr>
        <w:t>(3), e159-e168.</w:t>
      </w:r>
    </w:p>
    <w:p w14:paraId="2BB4DEE3" w14:textId="608D0632"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Villanueva-Meyer, J. E., Mabray, M. C., &amp; Cha, S. (2017). Current clinical brain </w:t>
      </w:r>
      <w:r w:rsidR="006F0F2C" w:rsidRPr="004A5977">
        <w:rPr>
          <w:rFonts w:ascii="Arial" w:hAnsi="Arial" w:cs="Arial"/>
        </w:rPr>
        <w:t>tumour</w:t>
      </w:r>
      <w:r w:rsidRPr="004A5977">
        <w:rPr>
          <w:rFonts w:ascii="Arial" w:hAnsi="Arial" w:cs="Arial"/>
        </w:rPr>
        <w:t xml:space="preserve"> imaging. </w:t>
      </w:r>
      <w:r w:rsidRPr="004A5977">
        <w:rPr>
          <w:rFonts w:ascii="Arial" w:hAnsi="Arial" w:cs="Arial"/>
          <w:i/>
          <w:iCs/>
        </w:rPr>
        <w:t>Neurosurgery</w:t>
      </w:r>
      <w:r w:rsidRPr="004A5977">
        <w:rPr>
          <w:rFonts w:ascii="Arial" w:hAnsi="Arial" w:cs="Arial"/>
        </w:rPr>
        <w:t xml:space="preserve">, </w:t>
      </w:r>
      <w:r w:rsidRPr="004A5977">
        <w:rPr>
          <w:rFonts w:ascii="Arial" w:hAnsi="Arial" w:cs="Arial"/>
          <w:i/>
          <w:iCs/>
        </w:rPr>
        <w:t>81</w:t>
      </w:r>
      <w:r w:rsidRPr="004A5977">
        <w:rPr>
          <w:rFonts w:ascii="Arial" w:hAnsi="Arial" w:cs="Arial"/>
        </w:rPr>
        <w:t>(3), 397-415.</w:t>
      </w:r>
    </w:p>
    <w:p w14:paraId="16869F4A" w14:textId="77D01885"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Weller, M., van den Bent, M., Hopkins, K., Tonn, J. C., Stupp, R., Falini, A., ... &amp; Reifenberger, G. (2015). EANO guidelines for the diagnosis and treatment of anaplastic gliomas and glioblastoma. </w:t>
      </w:r>
      <w:r w:rsidRPr="004A5977">
        <w:rPr>
          <w:rFonts w:ascii="Arial" w:hAnsi="Arial" w:cs="Arial"/>
          <w:i/>
          <w:iCs/>
        </w:rPr>
        <w:t>The Lancet Oncology</w:t>
      </w:r>
      <w:r w:rsidRPr="004A5977">
        <w:rPr>
          <w:rFonts w:ascii="Arial" w:hAnsi="Arial" w:cs="Arial"/>
        </w:rPr>
        <w:t xml:space="preserve">, </w:t>
      </w:r>
      <w:r w:rsidRPr="004A5977">
        <w:rPr>
          <w:rFonts w:ascii="Arial" w:hAnsi="Arial" w:cs="Arial"/>
          <w:i/>
          <w:iCs/>
        </w:rPr>
        <w:t>15</w:t>
      </w:r>
      <w:r w:rsidRPr="004A5977">
        <w:rPr>
          <w:rFonts w:ascii="Arial" w:hAnsi="Arial" w:cs="Arial"/>
        </w:rPr>
        <w:t>(9), e262-e272.</w:t>
      </w:r>
    </w:p>
    <w:p w14:paraId="7529BA5D" w14:textId="5C3C9094" w:rsidR="00EB74FB" w:rsidRPr="004A5977" w:rsidRDefault="00EB74FB" w:rsidP="00925E90">
      <w:pPr>
        <w:pStyle w:val="BodyText"/>
        <w:numPr>
          <w:ilvl w:val="0"/>
          <w:numId w:val="3"/>
        </w:numPr>
        <w:rPr>
          <w:rFonts w:ascii="Arial" w:hAnsi="Arial" w:cs="Arial"/>
          <w:lang w:val="en-US"/>
        </w:rPr>
      </w:pPr>
      <w:r w:rsidRPr="004A5977">
        <w:rPr>
          <w:rFonts w:ascii="Arial" w:hAnsi="Arial" w:cs="Arial"/>
        </w:rPr>
        <w:t xml:space="preserve">Zwanenburg, A., Leger, S., Vallières, M., &amp; Löck, S. (2020). Image biomarker standardisation initiative. </w:t>
      </w:r>
      <w:r w:rsidRPr="004A5977">
        <w:rPr>
          <w:rFonts w:ascii="Arial" w:hAnsi="Arial" w:cs="Arial"/>
          <w:i/>
          <w:iCs/>
        </w:rPr>
        <w:t>Radiology</w:t>
      </w:r>
      <w:r w:rsidRPr="004A5977">
        <w:rPr>
          <w:rFonts w:ascii="Arial" w:hAnsi="Arial" w:cs="Arial"/>
        </w:rPr>
        <w:t xml:space="preserve">, </w:t>
      </w:r>
      <w:r w:rsidRPr="004A5977">
        <w:rPr>
          <w:rFonts w:ascii="Arial" w:hAnsi="Arial" w:cs="Arial"/>
          <w:i/>
          <w:iCs/>
        </w:rPr>
        <w:t>295</w:t>
      </w:r>
      <w:r w:rsidRPr="004A5977">
        <w:rPr>
          <w:rFonts w:ascii="Arial" w:hAnsi="Arial" w:cs="Arial"/>
        </w:rPr>
        <w:t>(2), 328-338.</w:t>
      </w:r>
    </w:p>
    <w:p w14:paraId="259FDE4F" w14:textId="6A1E4CBD" w:rsidR="00305F4C" w:rsidRPr="004A5977" w:rsidRDefault="00305F4C" w:rsidP="00925E90">
      <w:pPr>
        <w:pStyle w:val="BodyText"/>
        <w:numPr>
          <w:ilvl w:val="0"/>
          <w:numId w:val="3"/>
        </w:numPr>
        <w:rPr>
          <w:rFonts w:ascii="Arial" w:hAnsi="Arial" w:cs="Arial"/>
          <w:lang w:val="en-US"/>
        </w:rPr>
      </w:pPr>
      <w:r w:rsidRPr="004A5977">
        <w:rPr>
          <w:rFonts w:ascii="Arial" w:hAnsi="Arial" w:cs="Arial"/>
        </w:rPr>
        <w:lastRenderedPageBreak/>
        <w:t xml:space="preserve">Litjens, G., Kooi, T., Bejnordi, B. E., Setio, A. A., Ciompi, F., Ghafoorian, M., &amp; Van Ginneken, B., A survey on deep learning in medical image analysis, </w:t>
      </w:r>
      <w:r w:rsidRPr="004A5977">
        <w:rPr>
          <w:rFonts w:ascii="Arial" w:hAnsi="Arial" w:cs="Arial"/>
          <w:i/>
          <w:iCs/>
        </w:rPr>
        <w:t>Medical Image Analysis</w:t>
      </w:r>
      <w:r w:rsidRPr="004A5977">
        <w:rPr>
          <w:rFonts w:ascii="Arial" w:hAnsi="Arial" w:cs="Arial"/>
        </w:rPr>
        <w:t>, 2017, 42, pp. 60-88.</w:t>
      </w:r>
    </w:p>
    <w:p w14:paraId="51E7735D" w14:textId="40B2C00E" w:rsidR="00305F4C" w:rsidRPr="004A5977" w:rsidRDefault="00305F4C" w:rsidP="00925E90">
      <w:pPr>
        <w:pStyle w:val="BodyText"/>
        <w:numPr>
          <w:ilvl w:val="0"/>
          <w:numId w:val="3"/>
        </w:numPr>
        <w:rPr>
          <w:rFonts w:ascii="Arial" w:hAnsi="Arial" w:cs="Arial"/>
          <w:lang w:val="en-US"/>
        </w:rPr>
      </w:pPr>
      <w:r w:rsidRPr="004A5977">
        <w:rPr>
          <w:rFonts w:ascii="Arial" w:hAnsi="Arial" w:cs="Arial"/>
        </w:rPr>
        <w:t xml:space="preserve">Topol, E. J., High-performance medicine: the convergence of human and artificial intelligence, </w:t>
      </w:r>
      <w:r w:rsidRPr="004A5977">
        <w:rPr>
          <w:rFonts w:ascii="Arial" w:hAnsi="Arial" w:cs="Arial"/>
          <w:i/>
          <w:iCs/>
        </w:rPr>
        <w:t>Nature Medicine</w:t>
      </w:r>
      <w:r w:rsidRPr="004A5977">
        <w:rPr>
          <w:rFonts w:ascii="Arial" w:hAnsi="Arial" w:cs="Arial"/>
        </w:rPr>
        <w:t>, 2019, 25(1), pp. 44-56.</w:t>
      </w:r>
    </w:p>
    <w:p w14:paraId="400FFF0D" w14:textId="2DB978BA" w:rsidR="00942572" w:rsidRPr="004A5977" w:rsidRDefault="00942572" w:rsidP="00925E90">
      <w:pPr>
        <w:pStyle w:val="BodyText"/>
        <w:numPr>
          <w:ilvl w:val="0"/>
          <w:numId w:val="3"/>
        </w:numPr>
        <w:rPr>
          <w:rFonts w:ascii="Arial" w:hAnsi="Arial" w:cs="Arial"/>
          <w:lang w:val="en-US"/>
        </w:rPr>
      </w:pPr>
      <w:r w:rsidRPr="004A5977">
        <w:rPr>
          <w:rFonts w:ascii="Arial" w:hAnsi="Arial" w:cs="Arial"/>
        </w:rPr>
        <w:t xml:space="preserve">European Society of Radiology (ESR), The </w:t>
      </w:r>
      <w:proofErr w:type="gramStart"/>
      <w:r w:rsidRPr="004A5977">
        <w:rPr>
          <w:rFonts w:ascii="Arial" w:hAnsi="Arial" w:cs="Arial"/>
        </w:rPr>
        <w:t>current status</w:t>
      </w:r>
      <w:proofErr w:type="gramEnd"/>
      <w:r w:rsidRPr="004A5977">
        <w:rPr>
          <w:rFonts w:ascii="Arial" w:hAnsi="Arial" w:cs="Arial"/>
        </w:rPr>
        <w:t xml:space="preserve"> of radiological clinical audit: an ESR perspective, </w:t>
      </w:r>
      <w:r w:rsidRPr="004A5977">
        <w:rPr>
          <w:rFonts w:ascii="Arial" w:hAnsi="Arial" w:cs="Arial"/>
          <w:i/>
          <w:iCs/>
        </w:rPr>
        <w:t>Insights into Imaging</w:t>
      </w:r>
      <w:r w:rsidRPr="004A5977">
        <w:rPr>
          <w:rFonts w:ascii="Arial" w:hAnsi="Arial" w:cs="Arial"/>
        </w:rPr>
        <w:t>, 2019, 10(1), pp. 1-16.</w:t>
      </w:r>
    </w:p>
    <w:p w14:paraId="489C4020" w14:textId="096BD284" w:rsidR="00942572" w:rsidRPr="004A5977" w:rsidRDefault="00942572" w:rsidP="00925E90">
      <w:pPr>
        <w:pStyle w:val="BodyText"/>
        <w:numPr>
          <w:ilvl w:val="0"/>
          <w:numId w:val="3"/>
        </w:numPr>
        <w:rPr>
          <w:rFonts w:ascii="Arial" w:hAnsi="Arial" w:cs="Arial"/>
          <w:lang w:val="en-US"/>
        </w:rPr>
      </w:pPr>
      <w:r w:rsidRPr="004A5977">
        <w:rPr>
          <w:rFonts w:ascii="Arial" w:hAnsi="Arial" w:cs="Arial"/>
        </w:rPr>
        <w:t xml:space="preserve">Mazurowski, M. A., Buda, M., Saha, A., &amp; Bashir, M. R., Deep learning in radiology: An overview of the concepts and a survey of the state of the art, </w:t>
      </w:r>
      <w:r w:rsidRPr="004A5977">
        <w:rPr>
          <w:rFonts w:ascii="Arial" w:hAnsi="Arial" w:cs="Arial"/>
          <w:i/>
          <w:iCs/>
        </w:rPr>
        <w:t>Radiology</w:t>
      </w:r>
      <w:r w:rsidRPr="004A5977">
        <w:rPr>
          <w:rFonts w:ascii="Arial" w:hAnsi="Arial" w:cs="Arial"/>
        </w:rPr>
        <w:t>, 2019, 292(2), pp. 330-344.</w:t>
      </w:r>
    </w:p>
    <w:p w14:paraId="4D3DE19F" w14:textId="1331805B"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Afshar, P., Mohammadi, A., Plataniotis, K.N. and Oikonomou, A., 2019. Brain tumor type classification via capsule networks. </w:t>
      </w:r>
      <w:r w:rsidRPr="004A5977">
        <w:rPr>
          <w:rFonts w:ascii="Arial" w:hAnsi="Arial" w:cs="Arial"/>
          <w:i/>
          <w:iCs/>
        </w:rPr>
        <w:t>Proceedings - International Conference on Image Processing, ICIP</w:t>
      </w:r>
      <w:r w:rsidRPr="004A5977">
        <w:rPr>
          <w:rFonts w:ascii="Arial" w:hAnsi="Arial" w:cs="Arial"/>
        </w:rPr>
        <w:t>, 2019-September, pp. 1364–1368.</w:t>
      </w:r>
    </w:p>
    <w:p w14:paraId="17DC3DED" w14:textId="48CEBD94"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Chaplot, S., Patnaik, L.M. and Jagannathan, N.R., 2006. Classification of Magnetic Resonance Brain Images Using Wavelets as Input to Support Vector Machine and Neural Network. </w:t>
      </w:r>
      <w:r w:rsidRPr="004A5977">
        <w:rPr>
          <w:rFonts w:ascii="Arial" w:hAnsi="Arial" w:cs="Arial"/>
          <w:i/>
          <w:iCs/>
        </w:rPr>
        <w:t>Biomedical Signal Processing and Control</w:t>
      </w:r>
      <w:r w:rsidRPr="004A5977">
        <w:rPr>
          <w:rFonts w:ascii="Arial" w:hAnsi="Arial" w:cs="Arial"/>
        </w:rPr>
        <w:t>, 1(1), pp. 86-92.</w:t>
      </w:r>
    </w:p>
    <w:p w14:paraId="7BF73593" w14:textId="00E1E240"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Esteva, A., Kuprel, B., Novoa, R.A., Ko, J., Swetter, S.M., Blau, H.M. and Thrun, S., 2017. Dermatologist-level classification of skin cancer with deep neural networks. </w:t>
      </w:r>
      <w:r w:rsidRPr="004A5977">
        <w:rPr>
          <w:rFonts w:ascii="Arial" w:hAnsi="Arial" w:cs="Arial"/>
          <w:i/>
          <w:iCs/>
        </w:rPr>
        <w:t>Nature</w:t>
      </w:r>
      <w:r w:rsidRPr="004A5977">
        <w:rPr>
          <w:rFonts w:ascii="Arial" w:hAnsi="Arial" w:cs="Arial"/>
        </w:rPr>
        <w:t>, 542(7639), pp.115-118.</w:t>
      </w:r>
    </w:p>
    <w:p w14:paraId="389BABB0" w14:textId="5B139551"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Ghafoorian, M., Karssemeijer, N., Heskes, T., Barontini, S., Išgum, I., Andriessen, T.M., de Leeuw, F.-E. and Platel, B., 2017. Transfer Learning for Domain Adaptation in MRI: Application in Brain Lesion Segmentation. </w:t>
      </w:r>
      <w:r w:rsidRPr="004A5977">
        <w:rPr>
          <w:rFonts w:ascii="Arial" w:hAnsi="Arial" w:cs="Arial"/>
          <w:i/>
          <w:iCs/>
        </w:rPr>
        <w:t>MICCAI 2017: Medical Image Computing and Computer Assisted Intervention</w:t>
      </w:r>
      <w:r w:rsidRPr="004A5977">
        <w:rPr>
          <w:rFonts w:ascii="Arial" w:hAnsi="Arial" w:cs="Arial"/>
        </w:rPr>
        <w:t>, Lecture Notes in Computer Science, vol 10434. Springer, pp. 516-524.</w:t>
      </w:r>
    </w:p>
    <w:p w14:paraId="31FB148B" w14:textId="315106E6"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Gupta, A., Sivapriya, S. and Sharma, V., 2019. Addressing Data Imbalance Problem in Medical Image Classification. </w:t>
      </w:r>
      <w:r w:rsidRPr="004A5977">
        <w:rPr>
          <w:rFonts w:ascii="Arial" w:hAnsi="Arial" w:cs="Arial"/>
          <w:i/>
          <w:iCs/>
        </w:rPr>
        <w:t>International Journal of Innovative Technology and Exploring Engineering (IJITEE)</w:t>
      </w:r>
      <w:r w:rsidRPr="004A5977">
        <w:rPr>
          <w:rFonts w:ascii="Arial" w:hAnsi="Arial" w:cs="Arial"/>
        </w:rPr>
        <w:t>, 8(12), pp. 1691-1696.</w:t>
      </w:r>
    </w:p>
    <w:p w14:paraId="7604A67A" w14:textId="5EB3CE7F" w:rsidR="004A5977" w:rsidRPr="004A5977" w:rsidRDefault="004A5977" w:rsidP="00925E90">
      <w:pPr>
        <w:pStyle w:val="BodyText"/>
        <w:numPr>
          <w:ilvl w:val="0"/>
          <w:numId w:val="3"/>
        </w:numPr>
        <w:rPr>
          <w:rFonts w:ascii="Arial" w:hAnsi="Arial" w:cs="Arial"/>
          <w:lang w:val="en-US"/>
        </w:rPr>
      </w:pPr>
      <w:r w:rsidRPr="004A5977">
        <w:rPr>
          <w:rFonts w:ascii="Arial" w:hAnsi="Arial" w:cs="Arial"/>
        </w:rPr>
        <w:t xml:space="preserve">Hossain, A., Park, S., and Kim, J.-M., 2020. Brain Tumor Classification Using Convolutional Neural Network and Deep Learning. </w:t>
      </w:r>
      <w:r w:rsidRPr="004A5977">
        <w:rPr>
          <w:rFonts w:ascii="Arial" w:hAnsi="Arial" w:cs="Arial"/>
          <w:i/>
          <w:iCs/>
        </w:rPr>
        <w:t>Proceedings of the 2020 11th International Conference on Information and Communication Systems (ICICS)</w:t>
      </w:r>
      <w:r w:rsidRPr="004A5977">
        <w:rPr>
          <w:rFonts w:ascii="Arial" w:hAnsi="Arial" w:cs="Arial"/>
        </w:rPr>
        <w:t xml:space="preserve">, Irbid, Jordan, 7-9 </w:t>
      </w:r>
      <w:r w:rsidR="006F0F2C" w:rsidRPr="004A5977">
        <w:rPr>
          <w:rFonts w:ascii="Arial" w:hAnsi="Arial" w:cs="Arial"/>
        </w:rPr>
        <w:t>April</w:t>
      </w:r>
      <w:r w:rsidRPr="004A5977">
        <w:rPr>
          <w:rFonts w:ascii="Arial" w:hAnsi="Arial" w:cs="Arial"/>
        </w:rPr>
        <w:t xml:space="preserve"> 2020. IEEE, pp. 226-230.</w:t>
      </w:r>
    </w:p>
    <w:p w14:paraId="1A996D7C" w14:textId="7BB807C7" w:rsidR="004A5977" w:rsidRPr="003D244F" w:rsidRDefault="004A5977" w:rsidP="00925E90">
      <w:pPr>
        <w:pStyle w:val="BodyText"/>
        <w:numPr>
          <w:ilvl w:val="0"/>
          <w:numId w:val="3"/>
        </w:numPr>
        <w:rPr>
          <w:rFonts w:ascii="Arial" w:hAnsi="Arial" w:cs="Arial"/>
          <w:lang w:val="en-US"/>
        </w:rPr>
      </w:pPr>
      <w:r w:rsidRPr="004A5977">
        <w:rPr>
          <w:rFonts w:ascii="Arial" w:hAnsi="Arial" w:cs="Arial"/>
        </w:rPr>
        <w:t xml:space="preserve">Ismail, R.I., Halim, Z. and Karim, M.R., 2021. Brain Tumor Classification Using Transfer Learning and Fine-Tuning. </w:t>
      </w:r>
      <w:r w:rsidRPr="004A5977">
        <w:rPr>
          <w:rFonts w:ascii="Arial" w:hAnsi="Arial" w:cs="Arial"/>
          <w:i/>
          <w:iCs/>
        </w:rPr>
        <w:t>Journal of King Saud University - Computer and Information Sciences.</w:t>
      </w:r>
    </w:p>
    <w:p w14:paraId="58A97BE8" w14:textId="77777777" w:rsidR="003D244F" w:rsidRDefault="003D244F" w:rsidP="003D244F">
      <w:pPr>
        <w:pStyle w:val="BodyText"/>
        <w:rPr>
          <w:rFonts w:ascii="Arial" w:hAnsi="Arial" w:cs="Arial"/>
          <w:i/>
          <w:iCs/>
        </w:rPr>
      </w:pPr>
    </w:p>
    <w:p w14:paraId="5C812CD3" w14:textId="77777777" w:rsidR="003D244F" w:rsidRDefault="003D244F" w:rsidP="003D244F">
      <w:pPr>
        <w:pStyle w:val="BodyText"/>
        <w:rPr>
          <w:rFonts w:ascii="Arial" w:hAnsi="Arial" w:cs="Arial"/>
          <w:i/>
          <w:iCs/>
        </w:rPr>
      </w:pPr>
    </w:p>
    <w:p w14:paraId="6B2387B9" w14:textId="77777777" w:rsidR="003D244F" w:rsidRDefault="003D244F" w:rsidP="003D244F">
      <w:pPr>
        <w:pStyle w:val="BodyText"/>
        <w:rPr>
          <w:rFonts w:ascii="Arial" w:hAnsi="Arial" w:cs="Arial"/>
          <w:i/>
          <w:iCs/>
        </w:rPr>
      </w:pPr>
    </w:p>
    <w:p w14:paraId="13308D09" w14:textId="77777777" w:rsidR="003D244F" w:rsidRDefault="003D244F" w:rsidP="003D244F">
      <w:pPr>
        <w:pStyle w:val="BodyText"/>
        <w:rPr>
          <w:rFonts w:ascii="Arial" w:hAnsi="Arial" w:cs="Arial"/>
          <w:i/>
          <w:iCs/>
        </w:rPr>
      </w:pPr>
    </w:p>
    <w:p w14:paraId="21F899EA" w14:textId="40E5160D" w:rsidR="003D244F" w:rsidRPr="003D244F" w:rsidRDefault="003D244F" w:rsidP="003D244F">
      <w:pPr>
        <w:pStyle w:val="Heading1"/>
        <w:rPr>
          <w:b/>
          <w:bCs/>
          <w:color w:val="auto"/>
        </w:rPr>
      </w:pPr>
      <w:bookmarkStart w:id="17" w:name="_Toc175591106"/>
      <w:r w:rsidRPr="003D244F">
        <w:rPr>
          <w:b/>
          <w:bCs/>
          <w:color w:val="auto"/>
        </w:rPr>
        <w:t>Chapter VII</w:t>
      </w:r>
      <w:bookmarkEnd w:id="17"/>
    </w:p>
    <w:p w14:paraId="23454CB3" w14:textId="4B9DB5FF" w:rsidR="003D244F" w:rsidRDefault="003D244F" w:rsidP="003D244F">
      <w:pPr>
        <w:pStyle w:val="Heading2"/>
      </w:pPr>
      <w:bookmarkStart w:id="18" w:name="_Toc175591107"/>
      <w:r>
        <w:t>Appendix:</w:t>
      </w:r>
      <w:bookmarkEnd w:id="18"/>
    </w:p>
    <w:p w14:paraId="0B028544" w14:textId="77777777" w:rsidR="004C52CC" w:rsidRDefault="004C52CC" w:rsidP="004C52CC">
      <w:pPr>
        <w:pStyle w:val="BodyText"/>
      </w:pPr>
      <w:r>
        <w:t># -*- coding: utf-8 -*-</w:t>
      </w:r>
    </w:p>
    <w:p w14:paraId="7ABF28D0" w14:textId="77777777" w:rsidR="004C52CC" w:rsidRDefault="004C52CC" w:rsidP="004C52CC">
      <w:pPr>
        <w:pStyle w:val="BodyText"/>
      </w:pPr>
      <w:r>
        <w:t>"""Brain_Tumor_Classification.ipynb</w:t>
      </w:r>
    </w:p>
    <w:p w14:paraId="128DACBA" w14:textId="77777777" w:rsidR="004C52CC" w:rsidRDefault="004C52CC" w:rsidP="004C52CC">
      <w:pPr>
        <w:pStyle w:val="BodyText"/>
      </w:pPr>
    </w:p>
    <w:p w14:paraId="6028041B" w14:textId="77777777" w:rsidR="004C52CC" w:rsidRDefault="004C52CC" w:rsidP="004C52CC">
      <w:pPr>
        <w:pStyle w:val="BodyText"/>
      </w:pPr>
      <w:r>
        <w:t>Automatically generated by Colab.</w:t>
      </w:r>
    </w:p>
    <w:p w14:paraId="7A3263E9" w14:textId="77777777" w:rsidR="004C52CC" w:rsidRDefault="004C52CC" w:rsidP="004C52CC">
      <w:pPr>
        <w:pStyle w:val="BodyText"/>
      </w:pPr>
    </w:p>
    <w:p w14:paraId="7A2FD541" w14:textId="77777777" w:rsidR="004C52CC" w:rsidRDefault="004C52CC" w:rsidP="004C52CC">
      <w:pPr>
        <w:pStyle w:val="BodyText"/>
      </w:pPr>
      <w:r>
        <w:t>Original file is located at</w:t>
      </w:r>
    </w:p>
    <w:p w14:paraId="1815294F" w14:textId="77777777" w:rsidR="004C52CC" w:rsidRDefault="004C52CC" w:rsidP="004C52CC">
      <w:pPr>
        <w:pStyle w:val="BodyText"/>
      </w:pPr>
      <w:r>
        <w:t xml:space="preserve">    https://colab.research.google.com/drive/1JGacu_7lS8uZOmn8UEBL4zUjkHPzPnxn</w:t>
      </w:r>
    </w:p>
    <w:p w14:paraId="7EDE7790" w14:textId="77777777" w:rsidR="004C52CC" w:rsidRDefault="004C52CC" w:rsidP="004C52CC">
      <w:pPr>
        <w:pStyle w:val="BodyText"/>
      </w:pPr>
    </w:p>
    <w:p w14:paraId="379DD489" w14:textId="77777777" w:rsidR="004C52CC" w:rsidRDefault="004C52CC" w:rsidP="004C52CC">
      <w:pPr>
        <w:pStyle w:val="BodyText"/>
      </w:pPr>
      <w:r>
        <w:t># Importing the Libraries</w:t>
      </w:r>
    </w:p>
    <w:p w14:paraId="3CEF641C" w14:textId="77777777" w:rsidR="004C52CC" w:rsidRDefault="004C52CC" w:rsidP="004C52CC">
      <w:pPr>
        <w:pStyle w:val="BodyText"/>
      </w:pPr>
      <w:r>
        <w:t>"""</w:t>
      </w:r>
    </w:p>
    <w:p w14:paraId="46E065EE" w14:textId="77777777" w:rsidR="004C52CC" w:rsidRDefault="004C52CC" w:rsidP="004C52CC">
      <w:pPr>
        <w:pStyle w:val="BodyText"/>
      </w:pPr>
    </w:p>
    <w:p w14:paraId="29B33A8C" w14:textId="77777777" w:rsidR="004C52CC" w:rsidRDefault="004C52CC" w:rsidP="004C52CC">
      <w:pPr>
        <w:pStyle w:val="BodyText"/>
      </w:pPr>
      <w:r>
        <w:t># To visualize the network in 3D</w:t>
      </w:r>
    </w:p>
    <w:p w14:paraId="5BD9D397" w14:textId="77777777" w:rsidR="004C52CC" w:rsidRDefault="004C52CC" w:rsidP="004C52CC">
      <w:pPr>
        <w:pStyle w:val="BodyText"/>
      </w:pPr>
      <w:r>
        <w:t xml:space="preserve">!pip install </w:t>
      </w:r>
      <w:proofErr w:type="spellStart"/>
      <w:r>
        <w:t>visualkeras</w:t>
      </w:r>
      <w:proofErr w:type="spellEnd"/>
    </w:p>
    <w:p w14:paraId="4E9733AD" w14:textId="77777777" w:rsidR="004C52CC" w:rsidRDefault="004C52CC" w:rsidP="004C52CC">
      <w:pPr>
        <w:pStyle w:val="BodyText"/>
      </w:pPr>
    </w:p>
    <w:p w14:paraId="19A65C4D" w14:textId="77777777" w:rsidR="004C52CC" w:rsidRDefault="004C52CC" w:rsidP="004C52CC">
      <w:pPr>
        <w:pStyle w:val="BodyText"/>
      </w:pPr>
      <w:r>
        <w:t># For Data Processing</w:t>
      </w:r>
    </w:p>
    <w:p w14:paraId="1E2FB165" w14:textId="77777777" w:rsidR="004C52CC" w:rsidRDefault="004C52CC" w:rsidP="004C52CC">
      <w:pPr>
        <w:pStyle w:val="BodyText"/>
      </w:pPr>
      <w:r>
        <w:t xml:space="preserve">import </w:t>
      </w:r>
      <w:proofErr w:type="spellStart"/>
      <w:r>
        <w:t>numpy</w:t>
      </w:r>
      <w:proofErr w:type="spellEnd"/>
      <w:r>
        <w:t xml:space="preserve"> as np  # Core library for numerical computations with support for arrays and matrices</w:t>
      </w:r>
    </w:p>
    <w:p w14:paraId="26B524BE" w14:textId="77777777" w:rsidR="004C52CC" w:rsidRDefault="004C52CC" w:rsidP="004C52CC">
      <w:pPr>
        <w:pStyle w:val="BodyText"/>
      </w:pPr>
      <w:r>
        <w:t>import pandas as pd  # Powerful data manipulation and analysis library, useful for handling data in tabular form (</w:t>
      </w:r>
      <w:proofErr w:type="spellStart"/>
      <w:r>
        <w:t>DataFrames</w:t>
      </w:r>
      <w:proofErr w:type="spellEnd"/>
      <w:r>
        <w:t>)</w:t>
      </w:r>
    </w:p>
    <w:p w14:paraId="0E4F5795" w14:textId="77777777" w:rsidR="004C52CC" w:rsidRDefault="004C52CC" w:rsidP="004C52CC">
      <w:pPr>
        <w:pStyle w:val="BodyText"/>
      </w:pPr>
      <w:r>
        <w:t xml:space="preserve">from </w:t>
      </w:r>
      <w:proofErr w:type="spellStart"/>
      <w:r>
        <w:t>sklearn.utils</w:t>
      </w:r>
      <w:proofErr w:type="spellEnd"/>
      <w:r>
        <w:t xml:space="preserve"> import shuffle  # Utility to shuffle the dataset, ensuring randomization</w:t>
      </w:r>
    </w:p>
    <w:p w14:paraId="14DF9858" w14:textId="77777777" w:rsidR="004C52CC" w:rsidRDefault="004C52CC" w:rsidP="004C52CC">
      <w:pPr>
        <w:pStyle w:val="BodyText"/>
      </w:pPr>
      <w:r>
        <w:t xml:space="preserve">from </w:t>
      </w:r>
      <w:proofErr w:type="spellStart"/>
      <w:r>
        <w:t>sklearn.model_selection</w:t>
      </w:r>
      <w:proofErr w:type="spellEnd"/>
      <w:r>
        <w:t xml:space="preserve"> import train_test_split  # Function to split dataset into training and testing sets</w:t>
      </w:r>
    </w:p>
    <w:p w14:paraId="60E417B2" w14:textId="77777777" w:rsidR="004C52CC" w:rsidRDefault="004C52CC" w:rsidP="004C52CC">
      <w:pPr>
        <w:pStyle w:val="BodyText"/>
      </w:pPr>
      <w:r>
        <w:t xml:space="preserve">from </w:t>
      </w:r>
      <w:proofErr w:type="spellStart"/>
      <w:r>
        <w:t>sklearn.metrics</w:t>
      </w:r>
      <w:proofErr w:type="spellEnd"/>
      <w:r>
        <w:t xml:space="preserve"> import </w:t>
      </w:r>
      <w:proofErr w:type="spellStart"/>
      <w:r>
        <w:t>roc_curve</w:t>
      </w:r>
      <w:proofErr w:type="spellEnd"/>
      <w:r>
        <w:t xml:space="preserve">, </w:t>
      </w:r>
      <w:proofErr w:type="spellStart"/>
      <w:r>
        <w:t>auc</w:t>
      </w:r>
      <w:proofErr w:type="spellEnd"/>
      <w:r>
        <w:t xml:space="preserve">  # Functions for computing Receiver Operating Characteristic (ROC) curves and the Area Under the Curve (AUC)</w:t>
      </w:r>
    </w:p>
    <w:p w14:paraId="296DFC8E" w14:textId="77777777" w:rsidR="004C52CC" w:rsidRDefault="004C52CC" w:rsidP="004C52CC">
      <w:pPr>
        <w:pStyle w:val="BodyText"/>
      </w:pPr>
      <w:r>
        <w:t xml:space="preserve">from </w:t>
      </w:r>
      <w:proofErr w:type="spellStart"/>
      <w:r>
        <w:t>sklearn.preprocessing</w:t>
      </w:r>
      <w:proofErr w:type="spellEnd"/>
      <w:r>
        <w:t xml:space="preserve"> import </w:t>
      </w:r>
      <w:proofErr w:type="spellStart"/>
      <w:r>
        <w:t>label_binarize</w:t>
      </w:r>
      <w:proofErr w:type="spellEnd"/>
      <w:r>
        <w:t xml:space="preserve">  # Utility to convert class labels to a binary matrix form for multi-class classification</w:t>
      </w:r>
    </w:p>
    <w:p w14:paraId="7B7E94D8" w14:textId="77777777" w:rsidR="004C52CC" w:rsidRDefault="004C52CC" w:rsidP="004C52CC">
      <w:pPr>
        <w:pStyle w:val="BodyText"/>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classification_report</w:t>
      </w:r>
      <w:proofErr w:type="spellEnd"/>
      <w:r>
        <w:t xml:space="preserve">  # Tools for evaluating model performance through confusion matrix and detailed classification report</w:t>
      </w:r>
    </w:p>
    <w:p w14:paraId="42212AB0" w14:textId="77777777" w:rsidR="004C52CC" w:rsidRDefault="004C52CC" w:rsidP="004C52CC">
      <w:pPr>
        <w:pStyle w:val="BodyText"/>
      </w:pPr>
      <w:r>
        <w:lastRenderedPageBreak/>
        <w:t xml:space="preserve">from </w:t>
      </w:r>
      <w:proofErr w:type="spellStart"/>
      <w:r>
        <w:t>tqdm</w:t>
      </w:r>
      <w:proofErr w:type="spellEnd"/>
      <w:r>
        <w:t xml:space="preserve"> import </w:t>
      </w:r>
      <w:proofErr w:type="spellStart"/>
      <w:r>
        <w:t>tqdm</w:t>
      </w:r>
      <w:proofErr w:type="spellEnd"/>
      <w:r>
        <w:t xml:space="preserve">  # Library to create progress bars for loops, useful for tracking the progress of tasks</w:t>
      </w:r>
    </w:p>
    <w:p w14:paraId="0D6F8479" w14:textId="77777777" w:rsidR="004C52CC" w:rsidRDefault="004C52CC" w:rsidP="004C52CC">
      <w:pPr>
        <w:pStyle w:val="BodyText"/>
      </w:pPr>
      <w:r>
        <w:t xml:space="preserve">import </w:t>
      </w:r>
      <w:proofErr w:type="spellStart"/>
      <w:r>
        <w:t>os</w:t>
      </w:r>
      <w:proofErr w:type="spellEnd"/>
      <w:r>
        <w:t xml:space="preserve">  # Module to interact with the operating system, useful for file and directory operations</w:t>
      </w:r>
    </w:p>
    <w:p w14:paraId="0A39C3F7" w14:textId="77777777" w:rsidR="004C52CC" w:rsidRDefault="004C52CC" w:rsidP="004C52CC">
      <w:pPr>
        <w:pStyle w:val="BodyText"/>
      </w:pPr>
      <w:r>
        <w:t>import random  # Provides functions for generating random numbers, useful for data augmentation and splitting</w:t>
      </w:r>
    </w:p>
    <w:p w14:paraId="651FA26F" w14:textId="77777777" w:rsidR="004C52CC" w:rsidRDefault="004C52CC" w:rsidP="004C52CC">
      <w:pPr>
        <w:pStyle w:val="BodyText"/>
      </w:pPr>
      <w:r>
        <w:t xml:space="preserve">from PIL import Image, </w:t>
      </w:r>
      <w:proofErr w:type="spellStart"/>
      <w:r>
        <w:t>ImageEnhance</w:t>
      </w:r>
      <w:proofErr w:type="spellEnd"/>
      <w:r>
        <w:t xml:space="preserve">, </w:t>
      </w:r>
      <w:proofErr w:type="spellStart"/>
      <w:r>
        <w:t>ImageOps</w:t>
      </w:r>
      <w:proofErr w:type="spellEnd"/>
      <w:r>
        <w:t xml:space="preserve">, </w:t>
      </w:r>
      <w:proofErr w:type="spellStart"/>
      <w:r>
        <w:t>ImageFont</w:t>
      </w:r>
      <w:proofErr w:type="spellEnd"/>
      <w:r>
        <w:t xml:space="preserve">  # Python Imaging Library for opening, manipulating, and saving images</w:t>
      </w:r>
    </w:p>
    <w:p w14:paraId="09A77603" w14:textId="77777777" w:rsidR="004C52CC" w:rsidRDefault="004C52CC" w:rsidP="004C52CC">
      <w:pPr>
        <w:pStyle w:val="BodyText"/>
      </w:pPr>
      <w:r>
        <w:t xml:space="preserve">from </w:t>
      </w:r>
      <w:proofErr w:type="spellStart"/>
      <w:r>
        <w:t>tensorflow.keras.preprocessing.image</w:t>
      </w:r>
      <w:proofErr w:type="spellEnd"/>
      <w:r>
        <w:t xml:space="preserve"> import </w:t>
      </w:r>
      <w:proofErr w:type="spellStart"/>
      <w:r>
        <w:t>load_img</w:t>
      </w:r>
      <w:proofErr w:type="spellEnd"/>
      <w:r>
        <w:t>, ImageDataGenerator  # Functions for image loading and real-time data augmentation</w:t>
      </w:r>
    </w:p>
    <w:p w14:paraId="786703F7" w14:textId="77777777" w:rsidR="004C52CC" w:rsidRDefault="004C52CC" w:rsidP="004C52CC">
      <w:pPr>
        <w:pStyle w:val="BodyText"/>
      </w:pPr>
      <w:r>
        <w:t xml:space="preserve">from </w:t>
      </w:r>
      <w:proofErr w:type="spellStart"/>
      <w:r>
        <w:t>tensorflow.keras.layers</w:t>
      </w:r>
      <w:proofErr w:type="spellEnd"/>
      <w:r>
        <w:t xml:space="preserve"> import </w:t>
      </w:r>
      <w:proofErr w:type="spellStart"/>
      <w:r>
        <w:t>BatchNormalization</w:t>
      </w:r>
      <w:proofErr w:type="spellEnd"/>
      <w:r>
        <w:t xml:space="preserve">  # Layer that normalizes activations, stabilizing and speeding up training</w:t>
      </w:r>
    </w:p>
    <w:p w14:paraId="23100162" w14:textId="77777777" w:rsidR="004C52CC" w:rsidRDefault="004C52CC" w:rsidP="004C52CC">
      <w:pPr>
        <w:pStyle w:val="BodyText"/>
      </w:pPr>
    </w:p>
    <w:p w14:paraId="3811E0BF" w14:textId="77777777" w:rsidR="004C52CC" w:rsidRDefault="004C52CC" w:rsidP="004C52CC">
      <w:pPr>
        <w:pStyle w:val="BodyText"/>
      </w:pPr>
      <w:r>
        <w:t># For Data Visualization</w:t>
      </w:r>
    </w:p>
    <w:p w14:paraId="20E7D88E" w14:textId="77777777" w:rsidR="004C52CC" w:rsidRDefault="004C52CC" w:rsidP="004C52CC">
      <w:pPr>
        <w:pStyle w:val="BodyText"/>
      </w:pPr>
      <w:r>
        <w:t xml:space="preserve">import </w:t>
      </w:r>
      <w:proofErr w:type="spellStart"/>
      <w:r>
        <w:t>matplotlib.pyplot</w:t>
      </w:r>
      <w:proofErr w:type="spellEnd"/>
      <w:r>
        <w:t xml:space="preserve"> as </w:t>
      </w:r>
      <w:proofErr w:type="spellStart"/>
      <w:r>
        <w:t>plt</w:t>
      </w:r>
      <w:proofErr w:type="spellEnd"/>
      <w:r>
        <w:t xml:space="preserve">  # Library for creating static, animated, and interactive visualizations in Python</w:t>
      </w:r>
    </w:p>
    <w:p w14:paraId="796B78E7" w14:textId="77777777" w:rsidR="004C52CC" w:rsidRDefault="004C52CC" w:rsidP="004C52CC">
      <w:pPr>
        <w:pStyle w:val="BodyText"/>
      </w:pPr>
      <w:r>
        <w:t xml:space="preserve">import seaborn as </w:t>
      </w:r>
      <w:proofErr w:type="spellStart"/>
      <w:r>
        <w:t>sns</w:t>
      </w:r>
      <w:proofErr w:type="spellEnd"/>
      <w:r>
        <w:t xml:space="preserve">  # Data visualization library based on Matplotlib, provides a high-level interface for drawing attractive statistical graphics</w:t>
      </w:r>
    </w:p>
    <w:p w14:paraId="2B0A3466" w14:textId="77777777" w:rsidR="004C52CC" w:rsidRDefault="004C52CC" w:rsidP="004C52CC">
      <w:pPr>
        <w:pStyle w:val="BodyText"/>
      </w:pPr>
      <w:r>
        <w:t xml:space="preserve">from </w:t>
      </w:r>
      <w:proofErr w:type="spellStart"/>
      <w:r>
        <w:t>itertools</w:t>
      </w:r>
      <w:proofErr w:type="spellEnd"/>
      <w:r>
        <w:t xml:space="preserve"> import cycle  # Utility to cycle through elements, commonly used for </w:t>
      </w:r>
      <w:proofErr w:type="spellStart"/>
      <w:r>
        <w:t>color</w:t>
      </w:r>
      <w:proofErr w:type="spellEnd"/>
      <w:r>
        <w:t xml:space="preserve"> cycling or repetitive tasks</w:t>
      </w:r>
    </w:p>
    <w:p w14:paraId="4188F7E9" w14:textId="77777777" w:rsidR="004C52CC" w:rsidRDefault="004C52CC" w:rsidP="004C52CC">
      <w:pPr>
        <w:pStyle w:val="BodyText"/>
      </w:pPr>
    </w:p>
    <w:p w14:paraId="3E9B6ABB" w14:textId="77777777" w:rsidR="004C52CC" w:rsidRDefault="004C52CC" w:rsidP="004C52CC">
      <w:pPr>
        <w:pStyle w:val="BodyText"/>
      </w:pPr>
      <w:r>
        <w:t># For Machine Learning and Deep Learning</w:t>
      </w:r>
    </w:p>
    <w:p w14:paraId="6B5A4D8A" w14:textId="77777777" w:rsidR="004C52CC" w:rsidRDefault="004C52CC" w:rsidP="004C52CC">
      <w:pPr>
        <w:pStyle w:val="BodyText"/>
      </w:pPr>
      <w:r>
        <w:t xml:space="preserve">import </w:t>
      </w:r>
      <w:proofErr w:type="spellStart"/>
      <w:r>
        <w:t>tensorflow</w:t>
      </w:r>
      <w:proofErr w:type="spellEnd"/>
      <w:r>
        <w:t xml:space="preserve"> as </w:t>
      </w:r>
      <w:proofErr w:type="spellStart"/>
      <w:r>
        <w:t>tf</w:t>
      </w:r>
      <w:proofErr w:type="spellEnd"/>
      <w:r>
        <w:t xml:space="preserve">  # Open-source platform for machine learning and deep learning models</w:t>
      </w:r>
    </w:p>
    <w:p w14:paraId="025D9D86" w14:textId="77777777" w:rsidR="004C52CC" w:rsidRDefault="004C52CC" w:rsidP="004C52CC">
      <w:pPr>
        <w:pStyle w:val="BodyText"/>
      </w:pPr>
      <w:r>
        <w:t xml:space="preserve">from </w:t>
      </w:r>
      <w:proofErr w:type="spellStart"/>
      <w:r>
        <w:t>tensorflow.keras.regularizers</w:t>
      </w:r>
      <w:proofErr w:type="spellEnd"/>
      <w:r>
        <w:t xml:space="preserve"> import l2  # Regularization technique to prevent overfitting by penalizing large weights</w:t>
      </w:r>
    </w:p>
    <w:p w14:paraId="5C70D0DB" w14:textId="77777777" w:rsidR="004C52CC" w:rsidRDefault="004C52CC" w:rsidP="004C52CC">
      <w:pPr>
        <w:pStyle w:val="BodyText"/>
      </w:pPr>
    </w:p>
    <w:p w14:paraId="6F093DB8" w14:textId="77777777" w:rsidR="004C52CC" w:rsidRDefault="004C52CC" w:rsidP="004C52CC">
      <w:pPr>
        <w:pStyle w:val="BodyText"/>
      </w:pPr>
      <w:r>
        <w:t xml:space="preserve">import </w:t>
      </w:r>
      <w:proofErr w:type="spellStart"/>
      <w:r>
        <w:t>visualkeras</w:t>
      </w:r>
      <w:proofErr w:type="spellEnd"/>
      <w:r>
        <w:t xml:space="preserve">  # Visualization library for displaying the architecture of neural networks.</w:t>
      </w:r>
    </w:p>
    <w:p w14:paraId="5091BCB8" w14:textId="77777777" w:rsidR="004C52CC" w:rsidRDefault="004C52CC" w:rsidP="004C52CC">
      <w:pPr>
        <w:pStyle w:val="BodyText"/>
      </w:pPr>
      <w:r>
        <w:t xml:space="preserve">from </w:t>
      </w:r>
      <w:proofErr w:type="spellStart"/>
      <w:r>
        <w:t>tensorflow.keras.models</w:t>
      </w:r>
      <w:proofErr w:type="spellEnd"/>
      <w:r>
        <w:t xml:space="preserve"> import Sequential  # Sequential model type for stacking layers linearly in Keras</w:t>
      </w:r>
    </w:p>
    <w:p w14:paraId="0201C8DF" w14:textId="77777777" w:rsidR="004C52CC" w:rsidRDefault="004C52CC" w:rsidP="004C52CC">
      <w:pPr>
        <w:pStyle w:val="BodyText"/>
      </w:pPr>
      <w:r>
        <w:t xml:space="preserve">from </w:t>
      </w:r>
      <w:proofErr w:type="spellStart"/>
      <w:r>
        <w:t>tensorflow.keras.callbacks</w:t>
      </w:r>
      <w:proofErr w:type="spellEnd"/>
      <w:r>
        <w:t xml:space="preserve"> import </w:t>
      </w:r>
      <w:proofErr w:type="spellStart"/>
      <w:r>
        <w:t>EarlyStopping</w:t>
      </w:r>
      <w:proofErr w:type="spellEnd"/>
      <w:r>
        <w:t xml:space="preserve">, </w:t>
      </w:r>
      <w:proofErr w:type="spellStart"/>
      <w:r>
        <w:t>ModelCheckpoint</w:t>
      </w:r>
      <w:proofErr w:type="spellEnd"/>
      <w:r>
        <w:t xml:space="preserve">, </w:t>
      </w:r>
      <w:proofErr w:type="spellStart"/>
      <w:r>
        <w:t>ReduceLROnPlateau</w:t>
      </w:r>
      <w:proofErr w:type="spellEnd"/>
      <w:r>
        <w:t xml:space="preserve">  # Callbacks for early stopping, saving best model checkpoints, and reducing learning rate when a </w:t>
      </w:r>
      <w:proofErr w:type="gramStart"/>
      <w:r>
        <w:t>metric plateaus</w:t>
      </w:r>
      <w:proofErr w:type="gramEnd"/>
    </w:p>
    <w:p w14:paraId="1983C750" w14:textId="77777777" w:rsidR="004C52CC" w:rsidRDefault="004C52CC" w:rsidP="004C52CC">
      <w:pPr>
        <w:pStyle w:val="BodyText"/>
      </w:pPr>
      <w:r>
        <w:t xml:space="preserve">from </w:t>
      </w:r>
      <w:proofErr w:type="spellStart"/>
      <w:r>
        <w:t>tensorflow.keras.layers</w:t>
      </w:r>
      <w:proofErr w:type="spellEnd"/>
      <w:r>
        <w:t xml:space="preserve"> import </w:t>
      </w:r>
      <w:proofErr w:type="spellStart"/>
      <w:r>
        <w:t>BatchNormalization</w:t>
      </w:r>
      <w:proofErr w:type="spellEnd"/>
      <w:r>
        <w:t xml:space="preserve">  # Batch normalization layer to stabilize and accelerate training by normalizing the input of each layer</w:t>
      </w:r>
    </w:p>
    <w:p w14:paraId="6F8219A9" w14:textId="77777777" w:rsidR="004C52CC" w:rsidRDefault="004C52CC" w:rsidP="004C52CC">
      <w:pPr>
        <w:pStyle w:val="BodyText"/>
      </w:pPr>
      <w:r>
        <w:lastRenderedPageBreak/>
        <w:t xml:space="preserve">from </w:t>
      </w:r>
      <w:proofErr w:type="spellStart"/>
      <w:r>
        <w:t>tensorflow.keras.layers</w:t>
      </w:r>
      <w:proofErr w:type="spellEnd"/>
      <w:r>
        <w:t xml:space="preserve"> import Conv2D, MaxPooling2D, Flatten, Dense, Dropout  # Commonly used layers in Convolutional Neural Networks (CNNs) for image classification</w:t>
      </w:r>
    </w:p>
    <w:p w14:paraId="6D1F51D1" w14:textId="77777777" w:rsidR="004C52CC" w:rsidRDefault="004C52CC" w:rsidP="004C52CC">
      <w:pPr>
        <w:pStyle w:val="BodyText"/>
      </w:pPr>
      <w:r>
        <w:t xml:space="preserve">from </w:t>
      </w:r>
      <w:proofErr w:type="spellStart"/>
      <w:r>
        <w:t>tensorflow.keras.optimizers</w:t>
      </w:r>
      <w:proofErr w:type="spellEnd"/>
      <w:r>
        <w:t xml:space="preserve"> import Adam, Adamax  # Optimization algorithms used for minimizing the loss function and updating model weights</w:t>
      </w:r>
    </w:p>
    <w:p w14:paraId="6592AEA4" w14:textId="77777777" w:rsidR="004C52CC" w:rsidRDefault="004C52CC" w:rsidP="004C52CC">
      <w:pPr>
        <w:pStyle w:val="BodyText"/>
      </w:pPr>
    </w:p>
    <w:p w14:paraId="4742C330" w14:textId="77777777" w:rsidR="004C52CC" w:rsidRDefault="004C52CC" w:rsidP="004C52CC">
      <w:pPr>
        <w:pStyle w:val="BodyText"/>
      </w:pPr>
      <w:r>
        <w:t>"""# Loading the Dataset"""</w:t>
      </w:r>
    </w:p>
    <w:p w14:paraId="6746DAB5" w14:textId="77777777" w:rsidR="004C52CC" w:rsidRDefault="004C52CC" w:rsidP="004C52CC">
      <w:pPr>
        <w:pStyle w:val="BodyText"/>
      </w:pPr>
    </w:p>
    <w:p w14:paraId="24413C87" w14:textId="77777777" w:rsidR="004C52CC" w:rsidRDefault="004C52CC" w:rsidP="004C52CC">
      <w:pPr>
        <w:pStyle w:val="BodyText"/>
      </w:pPr>
      <w:r>
        <w:t xml:space="preserve">from </w:t>
      </w:r>
      <w:proofErr w:type="spellStart"/>
      <w:r>
        <w:t>google.colab</w:t>
      </w:r>
      <w:proofErr w:type="spellEnd"/>
      <w:r>
        <w:t xml:space="preserve"> import drive</w:t>
      </w:r>
    </w:p>
    <w:p w14:paraId="75BBDAA9" w14:textId="77777777" w:rsidR="004C52CC" w:rsidRDefault="004C52CC" w:rsidP="004C52CC">
      <w:pPr>
        <w:pStyle w:val="BodyText"/>
      </w:pPr>
      <w:proofErr w:type="spellStart"/>
      <w:r>
        <w:t>drive.mount</w:t>
      </w:r>
      <w:proofErr w:type="spellEnd"/>
      <w:r>
        <w:t>('/content/drive')</w:t>
      </w:r>
    </w:p>
    <w:p w14:paraId="42C07A82" w14:textId="77777777" w:rsidR="004C52CC" w:rsidRDefault="004C52CC" w:rsidP="004C52CC">
      <w:pPr>
        <w:pStyle w:val="BodyText"/>
      </w:pPr>
    </w:p>
    <w:p w14:paraId="6D28A377" w14:textId="77777777" w:rsidR="004C52CC" w:rsidRDefault="004C52CC" w:rsidP="004C52CC">
      <w:pPr>
        <w:pStyle w:val="BodyText"/>
      </w:pPr>
      <w:proofErr w:type="spellStart"/>
      <w:r>
        <w:t>train_dir</w:t>
      </w:r>
      <w:proofErr w:type="spellEnd"/>
      <w:r>
        <w:t xml:space="preserve"> = '/content/drive/</w:t>
      </w:r>
      <w:proofErr w:type="spellStart"/>
      <w:r>
        <w:t>MyDrive</w:t>
      </w:r>
      <w:proofErr w:type="spellEnd"/>
      <w:r>
        <w:t>/MRI Brain Tumor Dataset/Training/'</w:t>
      </w:r>
    </w:p>
    <w:p w14:paraId="4B140F0E" w14:textId="77777777" w:rsidR="004C52CC" w:rsidRDefault="004C52CC" w:rsidP="004C52CC">
      <w:pPr>
        <w:pStyle w:val="BodyText"/>
      </w:pPr>
      <w:proofErr w:type="spellStart"/>
      <w:r>
        <w:t>test_dir</w:t>
      </w:r>
      <w:proofErr w:type="spellEnd"/>
      <w:r>
        <w:t xml:space="preserve"> = '/content/drive/</w:t>
      </w:r>
      <w:proofErr w:type="spellStart"/>
      <w:r>
        <w:t>MyDrive</w:t>
      </w:r>
      <w:proofErr w:type="spellEnd"/>
      <w:r>
        <w:t>/MRI Brain Tumor Dataset/Testing/'</w:t>
      </w:r>
    </w:p>
    <w:p w14:paraId="5B926B9E" w14:textId="77777777" w:rsidR="004C52CC" w:rsidRDefault="004C52CC" w:rsidP="004C52CC">
      <w:pPr>
        <w:pStyle w:val="BodyText"/>
      </w:pPr>
    </w:p>
    <w:p w14:paraId="1B377CF1" w14:textId="77777777" w:rsidR="004C52CC" w:rsidRDefault="004C52CC" w:rsidP="004C52CC">
      <w:pPr>
        <w:pStyle w:val="BodyText"/>
      </w:pPr>
      <w:proofErr w:type="spellStart"/>
      <w:r>
        <w:t>train_paths</w:t>
      </w:r>
      <w:proofErr w:type="spellEnd"/>
      <w:r>
        <w:t xml:space="preserve"> = []</w:t>
      </w:r>
    </w:p>
    <w:p w14:paraId="3AC0FCA6" w14:textId="77777777" w:rsidR="004C52CC" w:rsidRDefault="004C52CC" w:rsidP="004C52CC">
      <w:pPr>
        <w:pStyle w:val="BodyText"/>
      </w:pPr>
      <w:proofErr w:type="spellStart"/>
      <w:r>
        <w:t>train_labels</w:t>
      </w:r>
      <w:proofErr w:type="spellEnd"/>
      <w:r>
        <w:t xml:space="preserve"> = []</w:t>
      </w:r>
    </w:p>
    <w:p w14:paraId="18A930A4" w14:textId="77777777" w:rsidR="004C52CC" w:rsidRDefault="004C52CC" w:rsidP="004C52CC">
      <w:pPr>
        <w:pStyle w:val="BodyText"/>
      </w:pPr>
    </w:p>
    <w:p w14:paraId="2DBBD03B" w14:textId="77777777" w:rsidR="004C52CC" w:rsidRDefault="004C52CC" w:rsidP="004C52CC">
      <w:pPr>
        <w:pStyle w:val="BodyText"/>
      </w:pPr>
      <w:r>
        <w:t># Iterate over each label (subdirectory) in the training directory</w:t>
      </w:r>
    </w:p>
    <w:p w14:paraId="19303A4F" w14:textId="77777777" w:rsidR="004C52CC" w:rsidRDefault="004C52CC" w:rsidP="004C52CC">
      <w:pPr>
        <w:pStyle w:val="BodyText"/>
      </w:pPr>
      <w:r>
        <w:t xml:space="preserve">for label in </w:t>
      </w:r>
      <w:proofErr w:type="spellStart"/>
      <w:r>
        <w:t>os.listdir</w:t>
      </w:r>
      <w:proofErr w:type="spellEnd"/>
      <w:r>
        <w:t>(</w:t>
      </w:r>
      <w:proofErr w:type="spellStart"/>
      <w:r>
        <w:t>train_dir</w:t>
      </w:r>
      <w:proofErr w:type="spellEnd"/>
      <w:r>
        <w:t>):</w:t>
      </w:r>
    </w:p>
    <w:p w14:paraId="6A399820" w14:textId="77777777" w:rsidR="004C52CC" w:rsidRDefault="004C52CC" w:rsidP="004C52CC">
      <w:pPr>
        <w:pStyle w:val="BodyText"/>
      </w:pPr>
      <w:r>
        <w:t xml:space="preserve">  # Iterate over each image file in the label subdirectory</w:t>
      </w:r>
    </w:p>
    <w:p w14:paraId="3E8E0301" w14:textId="77777777" w:rsidR="004C52CC" w:rsidRDefault="004C52CC" w:rsidP="004C52CC">
      <w:pPr>
        <w:pStyle w:val="BodyText"/>
      </w:pPr>
      <w:r>
        <w:t xml:space="preserve">    for image in </w:t>
      </w:r>
      <w:proofErr w:type="spellStart"/>
      <w:r>
        <w:t>os.listdir</w:t>
      </w:r>
      <w:proofErr w:type="spellEnd"/>
      <w:r>
        <w:t>(</w:t>
      </w:r>
      <w:proofErr w:type="spellStart"/>
      <w:r>
        <w:t>train_dir+label</w:t>
      </w:r>
      <w:proofErr w:type="spellEnd"/>
      <w:r>
        <w:t>):</w:t>
      </w:r>
    </w:p>
    <w:p w14:paraId="69160F1C" w14:textId="77777777" w:rsidR="004C52CC" w:rsidRDefault="004C52CC" w:rsidP="004C52CC">
      <w:pPr>
        <w:pStyle w:val="BodyText"/>
      </w:pPr>
      <w:r>
        <w:t xml:space="preserve">      # Append the full image path to the </w:t>
      </w:r>
      <w:proofErr w:type="spellStart"/>
      <w:r>
        <w:t>train_paths</w:t>
      </w:r>
      <w:proofErr w:type="spellEnd"/>
      <w:r>
        <w:t xml:space="preserve"> list</w:t>
      </w:r>
    </w:p>
    <w:p w14:paraId="0E4E8588" w14:textId="77777777" w:rsidR="004C52CC" w:rsidRDefault="004C52CC" w:rsidP="004C52CC">
      <w:pPr>
        <w:pStyle w:val="BodyText"/>
      </w:pPr>
      <w:r>
        <w:t xml:space="preserve">        </w:t>
      </w:r>
      <w:proofErr w:type="spellStart"/>
      <w:r>
        <w:t>train_paths.append</w:t>
      </w:r>
      <w:proofErr w:type="spellEnd"/>
      <w:r>
        <w:t>(</w:t>
      </w:r>
      <w:proofErr w:type="spellStart"/>
      <w:r>
        <w:t>train_dir+label</w:t>
      </w:r>
      <w:proofErr w:type="spellEnd"/>
      <w:r>
        <w:t>+'/'+image)</w:t>
      </w:r>
    </w:p>
    <w:p w14:paraId="75657C82" w14:textId="77777777" w:rsidR="004C52CC" w:rsidRDefault="004C52CC" w:rsidP="004C52CC">
      <w:pPr>
        <w:pStyle w:val="BodyText"/>
      </w:pPr>
      <w:r>
        <w:t xml:space="preserve">        # Append the label to the </w:t>
      </w:r>
      <w:proofErr w:type="spellStart"/>
      <w:r>
        <w:t>train_labels</w:t>
      </w:r>
      <w:proofErr w:type="spellEnd"/>
      <w:r>
        <w:t xml:space="preserve"> list</w:t>
      </w:r>
    </w:p>
    <w:p w14:paraId="516679B7" w14:textId="77777777" w:rsidR="004C52CC" w:rsidRDefault="004C52CC" w:rsidP="004C52CC">
      <w:pPr>
        <w:pStyle w:val="BodyText"/>
      </w:pPr>
      <w:r>
        <w:t xml:space="preserve">        </w:t>
      </w:r>
      <w:proofErr w:type="spellStart"/>
      <w:r>
        <w:t>train_labels.append</w:t>
      </w:r>
      <w:proofErr w:type="spellEnd"/>
      <w:r>
        <w:t>(label)</w:t>
      </w:r>
    </w:p>
    <w:p w14:paraId="6358504C" w14:textId="77777777" w:rsidR="004C52CC" w:rsidRDefault="004C52CC" w:rsidP="004C52CC">
      <w:pPr>
        <w:pStyle w:val="BodyText"/>
      </w:pPr>
    </w:p>
    <w:p w14:paraId="4E0D6640" w14:textId="77777777" w:rsidR="004C52CC" w:rsidRDefault="004C52CC" w:rsidP="004C52CC">
      <w:pPr>
        <w:pStyle w:val="BodyText"/>
      </w:pPr>
      <w:proofErr w:type="spellStart"/>
      <w:r>
        <w:t>train_paths</w:t>
      </w:r>
      <w:proofErr w:type="spellEnd"/>
      <w:r>
        <w:t xml:space="preserve">, </w:t>
      </w:r>
      <w:proofErr w:type="spellStart"/>
      <w:r>
        <w:t>train_labels</w:t>
      </w:r>
      <w:proofErr w:type="spellEnd"/>
      <w:r>
        <w:t xml:space="preserve"> = shuffle(</w:t>
      </w:r>
      <w:proofErr w:type="spellStart"/>
      <w:r>
        <w:t>train_paths</w:t>
      </w:r>
      <w:proofErr w:type="spellEnd"/>
      <w:r>
        <w:t xml:space="preserve">, </w:t>
      </w:r>
      <w:proofErr w:type="spellStart"/>
      <w:r>
        <w:t>train_labels</w:t>
      </w:r>
      <w:proofErr w:type="spellEnd"/>
      <w:r>
        <w:t>)</w:t>
      </w:r>
    </w:p>
    <w:p w14:paraId="73187BA4" w14:textId="77777777" w:rsidR="004C52CC" w:rsidRDefault="004C52CC" w:rsidP="004C52CC">
      <w:pPr>
        <w:pStyle w:val="BodyText"/>
      </w:pPr>
      <w:r>
        <w:t xml:space="preserve"># Convert to </w:t>
      </w:r>
      <w:proofErr w:type="spellStart"/>
      <w:r>
        <w:t>DataFrame</w:t>
      </w:r>
      <w:proofErr w:type="spellEnd"/>
    </w:p>
    <w:p w14:paraId="0D4C2CFB" w14:textId="77777777" w:rsidR="004C52CC" w:rsidRDefault="004C52CC" w:rsidP="004C52CC">
      <w:pPr>
        <w:pStyle w:val="BodyText"/>
      </w:pPr>
      <w:proofErr w:type="spellStart"/>
      <w:r>
        <w:t>train_df</w:t>
      </w:r>
      <w:proofErr w:type="spellEnd"/>
      <w:r>
        <w:t xml:space="preserve"> = </w:t>
      </w:r>
      <w:proofErr w:type="spellStart"/>
      <w:r>
        <w:t>pd.DataFrame</w:t>
      </w:r>
      <w:proofErr w:type="spellEnd"/>
      <w:r>
        <w:t>({</w:t>
      </w:r>
    </w:p>
    <w:p w14:paraId="3E6649F6" w14:textId="77777777" w:rsidR="004C52CC" w:rsidRDefault="004C52CC" w:rsidP="004C52CC">
      <w:pPr>
        <w:pStyle w:val="BodyText"/>
      </w:pPr>
      <w:r>
        <w:t xml:space="preserve">    'Image Path': </w:t>
      </w:r>
      <w:proofErr w:type="spellStart"/>
      <w:r>
        <w:t>train_paths</w:t>
      </w:r>
      <w:proofErr w:type="spellEnd"/>
      <w:r>
        <w:t>,</w:t>
      </w:r>
    </w:p>
    <w:p w14:paraId="753045B8" w14:textId="77777777" w:rsidR="004C52CC" w:rsidRDefault="004C52CC" w:rsidP="004C52CC">
      <w:pPr>
        <w:pStyle w:val="BodyText"/>
      </w:pPr>
      <w:r>
        <w:t xml:space="preserve">    'Class Label': </w:t>
      </w:r>
      <w:proofErr w:type="spellStart"/>
      <w:r>
        <w:t>train_labels</w:t>
      </w:r>
      <w:proofErr w:type="spellEnd"/>
    </w:p>
    <w:p w14:paraId="57EF9E80" w14:textId="77777777" w:rsidR="004C52CC" w:rsidRDefault="004C52CC" w:rsidP="004C52CC">
      <w:pPr>
        <w:pStyle w:val="BodyText"/>
      </w:pPr>
      <w:r>
        <w:t>})</w:t>
      </w:r>
    </w:p>
    <w:p w14:paraId="1EA07BAE" w14:textId="77777777" w:rsidR="004C52CC" w:rsidRDefault="004C52CC" w:rsidP="004C52CC">
      <w:pPr>
        <w:pStyle w:val="BodyText"/>
      </w:pPr>
    </w:p>
    <w:p w14:paraId="0DB57A43" w14:textId="77777777" w:rsidR="004C52CC" w:rsidRDefault="004C52CC" w:rsidP="004C52CC">
      <w:pPr>
        <w:pStyle w:val="BodyText"/>
      </w:pPr>
      <w:r>
        <w:t>"""# Distribution Of Image Data"""</w:t>
      </w:r>
    </w:p>
    <w:p w14:paraId="06200AB9" w14:textId="77777777" w:rsidR="004C52CC" w:rsidRDefault="004C52CC" w:rsidP="004C52CC">
      <w:pPr>
        <w:pStyle w:val="BodyText"/>
      </w:pPr>
    </w:p>
    <w:p w14:paraId="16481F65" w14:textId="77777777" w:rsidR="004C52CC" w:rsidRDefault="004C52CC" w:rsidP="004C52CC">
      <w:pPr>
        <w:pStyle w:val="BodyText"/>
      </w:pPr>
      <w:r>
        <w:t xml:space="preserve">def </w:t>
      </w:r>
      <w:proofErr w:type="spellStart"/>
      <w:r>
        <w:t>plot_tumor_distribution</w:t>
      </w:r>
      <w:proofErr w:type="spellEnd"/>
      <w:r>
        <w:t>(</w:t>
      </w:r>
      <w:proofErr w:type="spellStart"/>
      <w:r>
        <w:t>train_labels</w:t>
      </w:r>
      <w:proofErr w:type="spellEnd"/>
      <w:r>
        <w:t>):</w:t>
      </w:r>
    </w:p>
    <w:p w14:paraId="67E92467"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=(8, 6))</w:t>
      </w:r>
    </w:p>
    <w:p w14:paraId="762684E4" w14:textId="77777777" w:rsidR="004C52CC" w:rsidRDefault="004C52CC" w:rsidP="004C52CC">
      <w:pPr>
        <w:pStyle w:val="BodyText"/>
      </w:pPr>
      <w:r>
        <w:t xml:space="preserve">    </w:t>
      </w:r>
      <w:proofErr w:type="spellStart"/>
      <w:r>
        <w:t>colors</w:t>
      </w:r>
      <w:proofErr w:type="spellEnd"/>
      <w:r>
        <w:t xml:space="preserve"> = ['#4285f4', '#ea4335', '#fbbc05', '#34a853']</w:t>
      </w:r>
    </w:p>
    <w:p w14:paraId="3EC51A3C" w14:textId="77777777" w:rsidR="004C52CC" w:rsidRDefault="004C52CC" w:rsidP="004C52CC">
      <w:pPr>
        <w:pStyle w:val="BodyText"/>
      </w:pPr>
      <w:r>
        <w:t xml:space="preserve">    </w:t>
      </w:r>
      <w:proofErr w:type="spellStart"/>
      <w:r>
        <w:t>plt.rcParams.update</w:t>
      </w:r>
      <w:proofErr w:type="spellEnd"/>
      <w:r>
        <w:t>({'</w:t>
      </w:r>
      <w:proofErr w:type="spellStart"/>
      <w:r>
        <w:t>font.size</w:t>
      </w:r>
      <w:proofErr w:type="spellEnd"/>
      <w:r>
        <w:t>': 14})</w:t>
      </w:r>
    </w:p>
    <w:p w14:paraId="2A8C4FEE" w14:textId="77777777" w:rsidR="004C52CC" w:rsidRDefault="004C52CC" w:rsidP="004C52CC">
      <w:pPr>
        <w:pStyle w:val="BodyText"/>
      </w:pPr>
    </w:p>
    <w:p w14:paraId="63E33905" w14:textId="77777777" w:rsidR="004C52CC" w:rsidRDefault="004C52CC" w:rsidP="004C52CC">
      <w:pPr>
        <w:pStyle w:val="BodyText"/>
      </w:pPr>
      <w:r>
        <w:t xml:space="preserve">    labels = ['pituitary', '</w:t>
      </w:r>
      <w:proofErr w:type="spellStart"/>
      <w:r>
        <w:t>notumor</w:t>
      </w:r>
      <w:proofErr w:type="spellEnd"/>
      <w:r>
        <w:t>', 'meningioma', 'glioma']</w:t>
      </w:r>
    </w:p>
    <w:p w14:paraId="1F0F73AC" w14:textId="77777777" w:rsidR="004C52CC" w:rsidRDefault="004C52CC" w:rsidP="004C52CC">
      <w:pPr>
        <w:pStyle w:val="BodyText"/>
      </w:pPr>
      <w:r>
        <w:t xml:space="preserve">    sizes = [</w:t>
      </w:r>
      <w:proofErr w:type="spellStart"/>
      <w:r>
        <w:t>len</w:t>
      </w:r>
      <w:proofErr w:type="spellEnd"/>
      <w:r>
        <w:t xml:space="preserve">([x for x in </w:t>
      </w:r>
      <w:proofErr w:type="spellStart"/>
      <w:r>
        <w:t>train_labels</w:t>
      </w:r>
      <w:proofErr w:type="spellEnd"/>
      <w:r>
        <w:t xml:space="preserve"> if x == label]) for label in labels]</w:t>
      </w:r>
    </w:p>
    <w:p w14:paraId="2ED554D1" w14:textId="77777777" w:rsidR="004C52CC" w:rsidRDefault="004C52CC" w:rsidP="004C52CC">
      <w:pPr>
        <w:pStyle w:val="BodyText"/>
      </w:pPr>
    </w:p>
    <w:p w14:paraId="4923ACC4" w14:textId="77777777" w:rsidR="004C52CC" w:rsidRDefault="004C52CC" w:rsidP="004C52CC">
      <w:pPr>
        <w:pStyle w:val="BodyText"/>
      </w:pPr>
      <w:r>
        <w:t xml:space="preserve">    </w:t>
      </w:r>
      <w:proofErr w:type="spellStart"/>
      <w:r>
        <w:t>plt.pie</w:t>
      </w:r>
      <w:proofErr w:type="spellEnd"/>
      <w:r>
        <w:t xml:space="preserve">(sizes, labels=labels, </w:t>
      </w:r>
      <w:proofErr w:type="spellStart"/>
      <w:r>
        <w:t>colors</w:t>
      </w:r>
      <w:proofErr w:type="spellEnd"/>
      <w:r>
        <w:t>=</w:t>
      </w:r>
      <w:proofErr w:type="spellStart"/>
      <w:r>
        <w:t>colors</w:t>
      </w:r>
      <w:proofErr w:type="spellEnd"/>
      <w:r>
        <w:t xml:space="preserve">, </w:t>
      </w:r>
      <w:proofErr w:type="spellStart"/>
      <w:r>
        <w:t>autopct</w:t>
      </w:r>
      <w:proofErr w:type="spellEnd"/>
      <w:r>
        <w:t>='%.1f%%',</w:t>
      </w:r>
    </w:p>
    <w:p w14:paraId="78A7C90B" w14:textId="77777777" w:rsidR="004C52CC" w:rsidRDefault="004C52CC" w:rsidP="004C52CC">
      <w:pPr>
        <w:pStyle w:val="BodyText"/>
      </w:pPr>
      <w:r>
        <w:t xml:space="preserve">            explode=(0.025, 0.025, 0.025, 0.025), </w:t>
      </w:r>
      <w:proofErr w:type="spellStart"/>
      <w:r>
        <w:t>startangle</w:t>
      </w:r>
      <w:proofErr w:type="spellEnd"/>
      <w:r>
        <w:t>=30)</w:t>
      </w:r>
    </w:p>
    <w:p w14:paraId="57D8B623" w14:textId="77777777" w:rsidR="004C52CC" w:rsidRDefault="004C52CC" w:rsidP="004C52CC">
      <w:pPr>
        <w:pStyle w:val="BodyText"/>
      </w:pPr>
    </w:p>
    <w:p w14:paraId="2FD04265" w14:textId="77777777" w:rsidR="004C52CC" w:rsidRDefault="004C52CC" w:rsidP="004C52CC">
      <w:pPr>
        <w:pStyle w:val="BodyText"/>
      </w:pPr>
      <w:r>
        <w:t xml:space="preserve">    </w:t>
      </w:r>
      <w:proofErr w:type="spellStart"/>
      <w:r>
        <w:t>plt.title</w:t>
      </w:r>
      <w:proofErr w:type="spellEnd"/>
      <w:r>
        <w:t>('Tumor Type Distribution')</w:t>
      </w:r>
    </w:p>
    <w:p w14:paraId="638FE2D3" w14:textId="77777777" w:rsidR="004C52CC" w:rsidRDefault="004C52CC" w:rsidP="004C52CC">
      <w:pPr>
        <w:pStyle w:val="BodyText"/>
      </w:pPr>
      <w:r>
        <w:t xml:space="preserve">    </w:t>
      </w:r>
      <w:proofErr w:type="spellStart"/>
      <w:r>
        <w:t>plt.show</w:t>
      </w:r>
      <w:proofErr w:type="spellEnd"/>
      <w:r>
        <w:t>()</w:t>
      </w:r>
    </w:p>
    <w:p w14:paraId="21FD9318" w14:textId="77777777" w:rsidR="004C52CC" w:rsidRDefault="004C52CC" w:rsidP="004C52CC">
      <w:pPr>
        <w:pStyle w:val="BodyText"/>
      </w:pPr>
    </w:p>
    <w:p w14:paraId="1800BC6A" w14:textId="77777777" w:rsidR="004C52CC" w:rsidRDefault="004C52CC" w:rsidP="004C52CC">
      <w:pPr>
        <w:pStyle w:val="BodyText"/>
      </w:pPr>
      <w:proofErr w:type="spellStart"/>
      <w:r>
        <w:t>plot_tumor_distribution</w:t>
      </w:r>
      <w:proofErr w:type="spellEnd"/>
      <w:r>
        <w:t>(</w:t>
      </w:r>
      <w:proofErr w:type="spellStart"/>
      <w:r>
        <w:t>train_labels</w:t>
      </w:r>
      <w:proofErr w:type="spellEnd"/>
      <w:r>
        <w:t>)</w:t>
      </w:r>
    </w:p>
    <w:p w14:paraId="6F48E6ED" w14:textId="77777777" w:rsidR="004C52CC" w:rsidRDefault="004C52CC" w:rsidP="004C52CC">
      <w:pPr>
        <w:pStyle w:val="BodyText"/>
      </w:pPr>
    </w:p>
    <w:p w14:paraId="5AD009AF" w14:textId="77777777" w:rsidR="004C52CC" w:rsidRDefault="004C52CC" w:rsidP="004C52CC">
      <w:pPr>
        <w:pStyle w:val="BodyText"/>
      </w:pPr>
      <w:proofErr w:type="spellStart"/>
      <w:r>
        <w:t>test_paths</w:t>
      </w:r>
      <w:proofErr w:type="spellEnd"/>
      <w:r>
        <w:t xml:space="preserve"> = []</w:t>
      </w:r>
    </w:p>
    <w:p w14:paraId="7A105484" w14:textId="77777777" w:rsidR="004C52CC" w:rsidRDefault="004C52CC" w:rsidP="004C52CC">
      <w:pPr>
        <w:pStyle w:val="BodyText"/>
      </w:pPr>
      <w:proofErr w:type="spellStart"/>
      <w:r>
        <w:t>test_labels</w:t>
      </w:r>
      <w:proofErr w:type="spellEnd"/>
      <w:r>
        <w:t xml:space="preserve"> = []</w:t>
      </w:r>
    </w:p>
    <w:p w14:paraId="5F8732E7" w14:textId="77777777" w:rsidR="004C52CC" w:rsidRDefault="004C52CC" w:rsidP="004C52CC">
      <w:pPr>
        <w:pStyle w:val="BodyText"/>
      </w:pPr>
    </w:p>
    <w:p w14:paraId="60B8B7EF" w14:textId="77777777" w:rsidR="004C52CC" w:rsidRDefault="004C52CC" w:rsidP="004C52CC">
      <w:pPr>
        <w:pStyle w:val="BodyText"/>
      </w:pPr>
      <w:r>
        <w:t xml:space="preserve">for label in </w:t>
      </w:r>
      <w:proofErr w:type="spellStart"/>
      <w:r>
        <w:t>os.listdir</w:t>
      </w:r>
      <w:proofErr w:type="spellEnd"/>
      <w:r>
        <w:t>(</w:t>
      </w:r>
      <w:proofErr w:type="spellStart"/>
      <w:r>
        <w:t>test_dir</w:t>
      </w:r>
      <w:proofErr w:type="spellEnd"/>
      <w:r>
        <w:t>):</w:t>
      </w:r>
    </w:p>
    <w:p w14:paraId="29753ADF" w14:textId="77777777" w:rsidR="004C52CC" w:rsidRDefault="004C52CC" w:rsidP="004C52CC">
      <w:pPr>
        <w:pStyle w:val="BodyText"/>
      </w:pPr>
      <w:r>
        <w:t xml:space="preserve">    for image in </w:t>
      </w:r>
      <w:proofErr w:type="spellStart"/>
      <w:r>
        <w:t>os.listdir</w:t>
      </w:r>
      <w:proofErr w:type="spellEnd"/>
      <w:r>
        <w:t>(</w:t>
      </w:r>
      <w:proofErr w:type="spellStart"/>
      <w:r>
        <w:t>test_dir+label</w:t>
      </w:r>
      <w:proofErr w:type="spellEnd"/>
      <w:r>
        <w:t>):</w:t>
      </w:r>
    </w:p>
    <w:p w14:paraId="116037D5" w14:textId="77777777" w:rsidR="004C52CC" w:rsidRDefault="004C52CC" w:rsidP="004C52CC">
      <w:pPr>
        <w:pStyle w:val="BodyText"/>
      </w:pPr>
      <w:r>
        <w:t xml:space="preserve">        </w:t>
      </w:r>
      <w:proofErr w:type="spellStart"/>
      <w:r>
        <w:t>test_paths.append</w:t>
      </w:r>
      <w:proofErr w:type="spellEnd"/>
      <w:r>
        <w:t>(</w:t>
      </w:r>
      <w:proofErr w:type="spellStart"/>
      <w:r>
        <w:t>test_dir+label</w:t>
      </w:r>
      <w:proofErr w:type="spellEnd"/>
      <w:r>
        <w:t>+'/'+image)</w:t>
      </w:r>
    </w:p>
    <w:p w14:paraId="334AB069" w14:textId="77777777" w:rsidR="004C52CC" w:rsidRDefault="004C52CC" w:rsidP="004C52CC">
      <w:pPr>
        <w:pStyle w:val="BodyText"/>
      </w:pPr>
      <w:r>
        <w:t xml:space="preserve">        </w:t>
      </w:r>
      <w:proofErr w:type="spellStart"/>
      <w:r>
        <w:t>test_labels.append</w:t>
      </w:r>
      <w:proofErr w:type="spellEnd"/>
      <w:r>
        <w:t>(label)</w:t>
      </w:r>
    </w:p>
    <w:p w14:paraId="535E714D" w14:textId="77777777" w:rsidR="004C52CC" w:rsidRDefault="004C52CC" w:rsidP="004C52CC">
      <w:pPr>
        <w:pStyle w:val="BodyText"/>
      </w:pPr>
    </w:p>
    <w:p w14:paraId="692D89E9" w14:textId="77777777" w:rsidR="004C52CC" w:rsidRDefault="004C52CC" w:rsidP="004C52CC">
      <w:pPr>
        <w:pStyle w:val="BodyText"/>
      </w:pPr>
      <w:proofErr w:type="spellStart"/>
      <w:r>
        <w:t>test_paths</w:t>
      </w:r>
      <w:proofErr w:type="spellEnd"/>
      <w:r>
        <w:t xml:space="preserve">, </w:t>
      </w:r>
      <w:proofErr w:type="spellStart"/>
      <w:r>
        <w:t>test_labels</w:t>
      </w:r>
      <w:proofErr w:type="spellEnd"/>
      <w:r>
        <w:t xml:space="preserve"> = shuffle(</w:t>
      </w:r>
      <w:proofErr w:type="spellStart"/>
      <w:r>
        <w:t>test_paths</w:t>
      </w:r>
      <w:proofErr w:type="spellEnd"/>
      <w:r>
        <w:t xml:space="preserve">, </w:t>
      </w:r>
      <w:proofErr w:type="spellStart"/>
      <w:r>
        <w:t>test_labels</w:t>
      </w:r>
      <w:proofErr w:type="spellEnd"/>
      <w:r>
        <w:t>)</w:t>
      </w:r>
    </w:p>
    <w:p w14:paraId="1310A1EA" w14:textId="77777777" w:rsidR="004C52CC" w:rsidRDefault="004C52CC" w:rsidP="004C52CC">
      <w:pPr>
        <w:pStyle w:val="BodyText"/>
      </w:pPr>
      <w:r>
        <w:t xml:space="preserve"># Convert to </w:t>
      </w:r>
      <w:proofErr w:type="spellStart"/>
      <w:r>
        <w:t>DataFrame</w:t>
      </w:r>
      <w:proofErr w:type="spellEnd"/>
    </w:p>
    <w:p w14:paraId="00204190" w14:textId="77777777" w:rsidR="004C52CC" w:rsidRDefault="004C52CC" w:rsidP="004C52CC">
      <w:pPr>
        <w:pStyle w:val="BodyText"/>
      </w:pPr>
      <w:proofErr w:type="spellStart"/>
      <w:r>
        <w:t>test_df</w:t>
      </w:r>
      <w:proofErr w:type="spellEnd"/>
      <w:r>
        <w:t xml:space="preserve"> = </w:t>
      </w:r>
      <w:proofErr w:type="spellStart"/>
      <w:r>
        <w:t>pd.DataFrame</w:t>
      </w:r>
      <w:proofErr w:type="spellEnd"/>
      <w:r>
        <w:t>({</w:t>
      </w:r>
    </w:p>
    <w:p w14:paraId="707FE396" w14:textId="77777777" w:rsidR="004C52CC" w:rsidRDefault="004C52CC" w:rsidP="004C52CC">
      <w:pPr>
        <w:pStyle w:val="BodyText"/>
      </w:pPr>
      <w:r>
        <w:lastRenderedPageBreak/>
        <w:t xml:space="preserve">    'Image Path': </w:t>
      </w:r>
      <w:proofErr w:type="spellStart"/>
      <w:r>
        <w:t>test_paths</w:t>
      </w:r>
      <w:proofErr w:type="spellEnd"/>
      <w:r>
        <w:t>,</w:t>
      </w:r>
    </w:p>
    <w:p w14:paraId="754AED1F" w14:textId="77777777" w:rsidR="004C52CC" w:rsidRDefault="004C52CC" w:rsidP="004C52CC">
      <w:pPr>
        <w:pStyle w:val="BodyText"/>
      </w:pPr>
      <w:r>
        <w:t xml:space="preserve">    'Class Label': </w:t>
      </w:r>
      <w:proofErr w:type="spellStart"/>
      <w:r>
        <w:t>test_labels</w:t>
      </w:r>
      <w:proofErr w:type="spellEnd"/>
    </w:p>
    <w:p w14:paraId="5677C19C" w14:textId="77777777" w:rsidR="004C52CC" w:rsidRDefault="004C52CC" w:rsidP="004C52CC">
      <w:pPr>
        <w:pStyle w:val="BodyText"/>
      </w:pPr>
      <w:r>
        <w:t>})</w:t>
      </w:r>
    </w:p>
    <w:p w14:paraId="4B4B678C" w14:textId="77777777" w:rsidR="004C52CC" w:rsidRDefault="004C52CC" w:rsidP="004C52CC">
      <w:pPr>
        <w:pStyle w:val="BodyText"/>
      </w:pPr>
    </w:p>
    <w:p w14:paraId="26D03296" w14:textId="77777777" w:rsidR="004C52CC" w:rsidRDefault="004C52CC" w:rsidP="004C52CC">
      <w:pPr>
        <w:pStyle w:val="BodyText"/>
      </w:pPr>
      <w:r>
        <w:t>"""**Distribution of Data in training and testing**"""</w:t>
      </w:r>
    </w:p>
    <w:p w14:paraId="1C317E55" w14:textId="77777777" w:rsidR="004C52CC" w:rsidRDefault="004C52CC" w:rsidP="004C52CC">
      <w:pPr>
        <w:pStyle w:val="BodyText"/>
      </w:pPr>
    </w:p>
    <w:p w14:paraId="31C8548D" w14:textId="77777777" w:rsidR="004C52CC" w:rsidRDefault="004C52CC" w:rsidP="004C52CC">
      <w:pPr>
        <w:pStyle w:val="BodyText"/>
      </w:pPr>
      <w:proofErr w:type="spellStart"/>
      <w:r>
        <w:t>plt.figure</w:t>
      </w:r>
      <w:proofErr w:type="spellEnd"/>
      <w:r>
        <w:t>(</w:t>
      </w:r>
      <w:proofErr w:type="spellStart"/>
      <w:r>
        <w:t>figsize</w:t>
      </w:r>
      <w:proofErr w:type="spellEnd"/>
      <w:r>
        <w:t>=(8,6))</w:t>
      </w:r>
    </w:p>
    <w:p w14:paraId="6D607E9C" w14:textId="77777777" w:rsidR="004C52CC" w:rsidRDefault="004C52CC" w:rsidP="004C52CC">
      <w:pPr>
        <w:pStyle w:val="BodyText"/>
      </w:pPr>
      <w:proofErr w:type="spellStart"/>
      <w:r>
        <w:t>colors</w:t>
      </w:r>
      <w:proofErr w:type="spellEnd"/>
      <w:r>
        <w:t xml:space="preserve"> = ['#4285f4', '#ea4335', '#fbbc05', '#34a853']</w:t>
      </w:r>
    </w:p>
    <w:p w14:paraId="29E61B43" w14:textId="77777777" w:rsidR="004C52CC" w:rsidRDefault="004C52CC" w:rsidP="004C52CC">
      <w:pPr>
        <w:pStyle w:val="BodyText"/>
      </w:pPr>
      <w:proofErr w:type="spellStart"/>
      <w:r>
        <w:t>plt.rcParams.update</w:t>
      </w:r>
      <w:proofErr w:type="spellEnd"/>
      <w:r>
        <w:t>({'</w:t>
      </w:r>
      <w:proofErr w:type="spellStart"/>
      <w:r>
        <w:t>font.size</w:t>
      </w:r>
      <w:proofErr w:type="spellEnd"/>
      <w:r>
        <w:t>': 14})</w:t>
      </w:r>
    </w:p>
    <w:p w14:paraId="7BB0A517" w14:textId="77777777" w:rsidR="004C52CC" w:rsidRDefault="004C52CC" w:rsidP="004C52CC">
      <w:pPr>
        <w:pStyle w:val="BodyText"/>
      </w:pPr>
      <w:proofErr w:type="spellStart"/>
      <w:r>
        <w:t>plt.pie</w:t>
      </w:r>
      <w:proofErr w:type="spellEnd"/>
      <w:r>
        <w:t>([</w:t>
      </w:r>
      <w:proofErr w:type="spellStart"/>
      <w:r>
        <w:t>len</w:t>
      </w:r>
      <w:proofErr w:type="spellEnd"/>
      <w:r>
        <w:t>(</w:t>
      </w:r>
      <w:proofErr w:type="spellStart"/>
      <w:r>
        <w:t>train_labels</w:t>
      </w:r>
      <w:proofErr w:type="spellEnd"/>
      <w:r>
        <w:t xml:space="preserve">), </w:t>
      </w:r>
      <w:proofErr w:type="spellStart"/>
      <w:r>
        <w:t>len</w:t>
      </w:r>
      <w:proofErr w:type="spellEnd"/>
      <w:r>
        <w:t>(</w:t>
      </w:r>
      <w:proofErr w:type="spellStart"/>
      <w:r>
        <w:t>test_labels</w:t>
      </w:r>
      <w:proofErr w:type="spellEnd"/>
      <w:r>
        <w:t>)],</w:t>
      </w:r>
    </w:p>
    <w:p w14:paraId="42BA55B2" w14:textId="77777777" w:rsidR="004C52CC" w:rsidRDefault="004C52CC" w:rsidP="004C52CC">
      <w:pPr>
        <w:pStyle w:val="BodyText"/>
      </w:pPr>
      <w:r>
        <w:t xml:space="preserve">        labels=['</w:t>
      </w:r>
      <w:proofErr w:type="spellStart"/>
      <w:r>
        <w:t>Train','Test</w:t>
      </w:r>
      <w:proofErr w:type="spellEnd"/>
      <w:r>
        <w:t>'],</w:t>
      </w:r>
    </w:p>
    <w:p w14:paraId="01766EB3" w14:textId="77777777" w:rsidR="004C52CC" w:rsidRDefault="004C52CC" w:rsidP="004C52CC">
      <w:pPr>
        <w:pStyle w:val="BodyText"/>
      </w:pPr>
      <w:r>
        <w:t xml:space="preserve">        </w:t>
      </w:r>
      <w:proofErr w:type="spellStart"/>
      <w:r>
        <w:t>colors</w:t>
      </w:r>
      <w:proofErr w:type="spellEnd"/>
      <w:r>
        <w:t>=</w:t>
      </w:r>
      <w:proofErr w:type="spellStart"/>
      <w:r>
        <w:t>colors</w:t>
      </w:r>
      <w:proofErr w:type="spellEnd"/>
      <w:r>
        <w:t xml:space="preserve">, </w:t>
      </w:r>
      <w:proofErr w:type="spellStart"/>
      <w:r>
        <w:t>autopct</w:t>
      </w:r>
      <w:proofErr w:type="spellEnd"/>
      <w:r>
        <w:t>='%.1f%%', explode=(0.05,0),</w:t>
      </w:r>
    </w:p>
    <w:p w14:paraId="3781851F" w14:textId="77777777" w:rsidR="004C52CC" w:rsidRDefault="004C52CC" w:rsidP="004C52CC">
      <w:pPr>
        <w:pStyle w:val="BodyText"/>
      </w:pPr>
      <w:r>
        <w:t xml:space="preserve">        </w:t>
      </w:r>
      <w:proofErr w:type="spellStart"/>
      <w:r>
        <w:t>startangle</w:t>
      </w:r>
      <w:proofErr w:type="spellEnd"/>
      <w:r>
        <w:t>=30</w:t>
      </w:r>
      <w:proofErr w:type="gramStart"/>
      <w:r>
        <w:t>);</w:t>
      </w:r>
      <w:proofErr w:type="gramEnd"/>
    </w:p>
    <w:p w14:paraId="7EDCC3A9" w14:textId="77777777" w:rsidR="004C52CC" w:rsidRDefault="004C52CC" w:rsidP="004C52CC">
      <w:pPr>
        <w:pStyle w:val="BodyText"/>
      </w:pPr>
    </w:p>
    <w:p w14:paraId="764B280C" w14:textId="77777777" w:rsidR="004C52CC" w:rsidRDefault="004C52CC" w:rsidP="004C52CC">
      <w:pPr>
        <w:pStyle w:val="BodyText"/>
      </w:pPr>
      <w:r>
        <w:t xml:space="preserve">"""# </w:t>
      </w:r>
      <w:proofErr w:type="spellStart"/>
      <w:r>
        <w:t>Spliting</w:t>
      </w:r>
      <w:proofErr w:type="spellEnd"/>
      <w:r>
        <w:t xml:space="preserve"> the Data"""</w:t>
      </w:r>
    </w:p>
    <w:p w14:paraId="3C4C45BA" w14:textId="77777777" w:rsidR="004C52CC" w:rsidRDefault="004C52CC" w:rsidP="004C52CC">
      <w:pPr>
        <w:pStyle w:val="BodyText"/>
      </w:pPr>
    </w:p>
    <w:p w14:paraId="551BC3AA" w14:textId="77777777" w:rsidR="004C52CC" w:rsidRDefault="004C52CC" w:rsidP="004C52CC">
      <w:pPr>
        <w:pStyle w:val="BodyText"/>
      </w:pPr>
      <w:proofErr w:type="spellStart"/>
      <w:r>
        <w:t>valid_df</w:t>
      </w:r>
      <w:proofErr w:type="spellEnd"/>
      <w:r>
        <w:t xml:space="preserve">, </w:t>
      </w:r>
      <w:proofErr w:type="spellStart"/>
      <w:r>
        <w:t>ts_df</w:t>
      </w:r>
      <w:proofErr w:type="spellEnd"/>
      <w:r>
        <w:t xml:space="preserve"> = train_test_split(</w:t>
      </w:r>
      <w:proofErr w:type="spellStart"/>
      <w:r>
        <w:t>test_df</w:t>
      </w:r>
      <w:proofErr w:type="spellEnd"/>
      <w:r>
        <w:t xml:space="preserve">, </w:t>
      </w:r>
      <w:proofErr w:type="spellStart"/>
      <w:r>
        <w:t>train_size</w:t>
      </w:r>
      <w:proofErr w:type="spellEnd"/>
      <w:r>
        <w:t xml:space="preserve">=0.5, </w:t>
      </w:r>
      <w:proofErr w:type="spellStart"/>
      <w:r>
        <w:t>random_state</w:t>
      </w:r>
      <w:proofErr w:type="spellEnd"/>
      <w:r>
        <w:t>=20, stratify=</w:t>
      </w:r>
      <w:proofErr w:type="spellStart"/>
      <w:r>
        <w:t>test_df</w:t>
      </w:r>
      <w:proofErr w:type="spellEnd"/>
      <w:r>
        <w:t>['Class Label'])</w:t>
      </w:r>
    </w:p>
    <w:p w14:paraId="252E3B75" w14:textId="77777777" w:rsidR="004C52CC" w:rsidRDefault="004C52CC" w:rsidP="004C52CC">
      <w:pPr>
        <w:pStyle w:val="BodyText"/>
      </w:pPr>
    </w:p>
    <w:p w14:paraId="79ABC427" w14:textId="77777777" w:rsidR="004C52CC" w:rsidRDefault="004C52CC" w:rsidP="004C52CC">
      <w:pPr>
        <w:pStyle w:val="BodyText"/>
      </w:pPr>
      <w:r>
        <w:t># Parameters</w:t>
      </w:r>
    </w:p>
    <w:p w14:paraId="4D910567" w14:textId="77777777" w:rsidR="004C52CC" w:rsidRDefault="004C52CC" w:rsidP="004C52CC">
      <w:pPr>
        <w:pStyle w:val="BodyText"/>
      </w:pPr>
      <w:proofErr w:type="spellStart"/>
      <w:r>
        <w:t>batch_size</w:t>
      </w:r>
      <w:proofErr w:type="spellEnd"/>
      <w:r>
        <w:t xml:space="preserve"> = 32</w:t>
      </w:r>
    </w:p>
    <w:p w14:paraId="4F89165C" w14:textId="77777777" w:rsidR="004C52CC" w:rsidRDefault="004C52CC" w:rsidP="004C52CC">
      <w:pPr>
        <w:pStyle w:val="BodyText"/>
      </w:pPr>
      <w:proofErr w:type="spellStart"/>
      <w:r>
        <w:t>img_size</w:t>
      </w:r>
      <w:proofErr w:type="spellEnd"/>
      <w:r>
        <w:t xml:space="preserve"> = (128, 128)</w:t>
      </w:r>
    </w:p>
    <w:p w14:paraId="592BAE5F" w14:textId="77777777" w:rsidR="004C52CC" w:rsidRDefault="004C52CC" w:rsidP="004C52CC">
      <w:pPr>
        <w:pStyle w:val="BodyText"/>
      </w:pPr>
      <w:proofErr w:type="spellStart"/>
      <w:r>
        <w:t>brightness_range</w:t>
      </w:r>
      <w:proofErr w:type="spellEnd"/>
      <w:r>
        <w:t xml:space="preserve"> = (0.8, 1.2)</w:t>
      </w:r>
    </w:p>
    <w:p w14:paraId="7BCD6260" w14:textId="77777777" w:rsidR="004C52CC" w:rsidRDefault="004C52CC" w:rsidP="004C52CC">
      <w:pPr>
        <w:pStyle w:val="BodyText"/>
      </w:pPr>
      <w:proofErr w:type="spellStart"/>
      <w:r>
        <w:t>rescale_factor</w:t>
      </w:r>
      <w:proofErr w:type="spellEnd"/>
      <w:r>
        <w:t xml:space="preserve"> = 1/255</w:t>
      </w:r>
    </w:p>
    <w:p w14:paraId="11440459" w14:textId="77777777" w:rsidR="004C52CC" w:rsidRDefault="004C52CC" w:rsidP="004C52CC">
      <w:pPr>
        <w:pStyle w:val="BodyText"/>
      </w:pPr>
      <w:proofErr w:type="spellStart"/>
      <w:r>
        <w:t>num_classes</w:t>
      </w:r>
      <w:proofErr w:type="spellEnd"/>
      <w:r>
        <w:t xml:space="preserve"> = 4  # Example number of classes</w:t>
      </w:r>
    </w:p>
    <w:p w14:paraId="79678D64" w14:textId="77777777" w:rsidR="004C52CC" w:rsidRDefault="004C52CC" w:rsidP="004C52CC">
      <w:pPr>
        <w:pStyle w:val="BodyText"/>
      </w:pPr>
      <w:r>
        <w:t>epochs = 10   # Number of epochs in training</w:t>
      </w:r>
    </w:p>
    <w:p w14:paraId="14A824F9" w14:textId="77777777" w:rsidR="004C52CC" w:rsidRDefault="004C52CC" w:rsidP="004C52CC">
      <w:pPr>
        <w:pStyle w:val="BodyText"/>
      </w:pPr>
    </w:p>
    <w:p w14:paraId="119F30D0" w14:textId="77777777" w:rsidR="004C52CC" w:rsidRDefault="004C52CC" w:rsidP="004C52CC">
      <w:pPr>
        <w:pStyle w:val="BodyText"/>
      </w:pPr>
      <w:r>
        <w:t>"""# Data Augmentation"""</w:t>
      </w:r>
    </w:p>
    <w:p w14:paraId="23205290" w14:textId="77777777" w:rsidR="004C52CC" w:rsidRDefault="004C52CC" w:rsidP="004C52CC">
      <w:pPr>
        <w:pStyle w:val="BodyText"/>
      </w:pPr>
    </w:p>
    <w:p w14:paraId="2A0C1E3A" w14:textId="77777777" w:rsidR="004C52CC" w:rsidRDefault="004C52CC" w:rsidP="004C52CC">
      <w:pPr>
        <w:pStyle w:val="BodyText"/>
      </w:pPr>
      <w:r>
        <w:t># Define data augmentation parameters for training</w:t>
      </w:r>
    </w:p>
    <w:p w14:paraId="2DF06E97" w14:textId="77777777" w:rsidR="004C52CC" w:rsidRDefault="004C52CC" w:rsidP="004C52CC">
      <w:pPr>
        <w:pStyle w:val="BodyText"/>
      </w:pPr>
      <w:proofErr w:type="spellStart"/>
      <w:r>
        <w:t>train_data_gen_args</w:t>
      </w:r>
      <w:proofErr w:type="spellEnd"/>
      <w:r>
        <w:t xml:space="preserve"> = </w:t>
      </w:r>
      <w:proofErr w:type="spellStart"/>
      <w:r>
        <w:t>dict</w:t>
      </w:r>
      <w:proofErr w:type="spellEnd"/>
      <w:r>
        <w:t>(</w:t>
      </w:r>
    </w:p>
    <w:p w14:paraId="7BCF5052" w14:textId="77777777" w:rsidR="004C52CC" w:rsidRDefault="004C52CC" w:rsidP="004C52CC">
      <w:pPr>
        <w:pStyle w:val="BodyText"/>
      </w:pPr>
      <w:r>
        <w:lastRenderedPageBreak/>
        <w:t xml:space="preserve">    rescale=</w:t>
      </w:r>
      <w:proofErr w:type="spellStart"/>
      <w:r>
        <w:t>rescale_factor</w:t>
      </w:r>
      <w:proofErr w:type="spellEnd"/>
      <w:r>
        <w:t>,</w:t>
      </w:r>
    </w:p>
    <w:p w14:paraId="5B496634" w14:textId="77777777" w:rsidR="004C52CC" w:rsidRDefault="004C52CC" w:rsidP="004C52CC">
      <w:pPr>
        <w:pStyle w:val="BodyText"/>
      </w:pPr>
      <w:r>
        <w:t xml:space="preserve">    </w:t>
      </w:r>
      <w:proofErr w:type="spellStart"/>
      <w:r>
        <w:t>brightness_range</w:t>
      </w:r>
      <w:proofErr w:type="spellEnd"/>
      <w:r>
        <w:t>=</w:t>
      </w:r>
      <w:proofErr w:type="spellStart"/>
      <w:r>
        <w:t>brightness_range</w:t>
      </w:r>
      <w:proofErr w:type="spellEnd"/>
      <w:r>
        <w:t>,</w:t>
      </w:r>
    </w:p>
    <w:p w14:paraId="29E2C204" w14:textId="77777777" w:rsidR="004C52CC" w:rsidRDefault="004C52CC" w:rsidP="004C52CC">
      <w:pPr>
        <w:pStyle w:val="BodyText"/>
      </w:pPr>
      <w:r>
        <w:t>)</w:t>
      </w:r>
    </w:p>
    <w:p w14:paraId="7B39E738" w14:textId="77777777" w:rsidR="004C52CC" w:rsidRDefault="004C52CC" w:rsidP="004C52CC">
      <w:pPr>
        <w:pStyle w:val="BodyText"/>
      </w:pPr>
    </w:p>
    <w:p w14:paraId="77685264" w14:textId="77777777" w:rsidR="004C52CC" w:rsidRDefault="004C52CC" w:rsidP="004C52CC">
      <w:pPr>
        <w:pStyle w:val="BodyText"/>
      </w:pPr>
      <w:r>
        <w:t># Define data augmentation parameters for validation and testing (usually less augmentation)</w:t>
      </w:r>
    </w:p>
    <w:p w14:paraId="782DBAB0" w14:textId="77777777" w:rsidR="004C52CC" w:rsidRDefault="004C52CC" w:rsidP="004C52CC">
      <w:pPr>
        <w:pStyle w:val="BodyText"/>
      </w:pPr>
      <w:proofErr w:type="spellStart"/>
      <w:r>
        <w:t>valid_test_data_gen_args</w:t>
      </w:r>
      <w:proofErr w:type="spellEnd"/>
      <w:r>
        <w:t xml:space="preserve"> = </w:t>
      </w:r>
      <w:proofErr w:type="spellStart"/>
      <w:r>
        <w:t>dict</w:t>
      </w:r>
      <w:proofErr w:type="spellEnd"/>
      <w:r>
        <w:t>(rescale=</w:t>
      </w:r>
      <w:proofErr w:type="spellStart"/>
      <w:r>
        <w:t>rescale_factor</w:t>
      </w:r>
      <w:proofErr w:type="spellEnd"/>
      <w:r>
        <w:t>)</w:t>
      </w:r>
    </w:p>
    <w:p w14:paraId="0D5FF597" w14:textId="77777777" w:rsidR="004C52CC" w:rsidRDefault="004C52CC" w:rsidP="004C52CC">
      <w:pPr>
        <w:pStyle w:val="BodyText"/>
      </w:pPr>
    </w:p>
    <w:p w14:paraId="355D5AE0" w14:textId="77777777" w:rsidR="004C52CC" w:rsidRDefault="004C52CC" w:rsidP="004C52CC">
      <w:pPr>
        <w:pStyle w:val="BodyText"/>
      </w:pPr>
      <w:r>
        <w:t xml:space="preserve"># Create </w:t>
      </w:r>
      <w:proofErr w:type="spellStart"/>
      <w:r>
        <w:t>ImageDataGenerators</w:t>
      </w:r>
      <w:proofErr w:type="spellEnd"/>
      <w:r>
        <w:t xml:space="preserve"> with parameters</w:t>
      </w:r>
    </w:p>
    <w:p w14:paraId="597425FB" w14:textId="77777777" w:rsidR="004C52CC" w:rsidRDefault="004C52CC" w:rsidP="004C52CC">
      <w:pPr>
        <w:pStyle w:val="BodyText"/>
      </w:pPr>
      <w:proofErr w:type="spellStart"/>
      <w:r>
        <w:t>train_val_gen</w:t>
      </w:r>
      <w:proofErr w:type="spellEnd"/>
      <w:r>
        <w:t xml:space="preserve"> = ImageDataGenerator(**</w:t>
      </w:r>
      <w:proofErr w:type="spellStart"/>
      <w:r>
        <w:t>train_data_gen_args</w:t>
      </w:r>
      <w:proofErr w:type="spellEnd"/>
      <w:r>
        <w:t>)</w:t>
      </w:r>
    </w:p>
    <w:p w14:paraId="57E1E985" w14:textId="77777777" w:rsidR="004C52CC" w:rsidRDefault="004C52CC" w:rsidP="004C52CC">
      <w:pPr>
        <w:pStyle w:val="BodyText"/>
      </w:pPr>
      <w:proofErr w:type="spellStart"/>
      <w:r>
        <w:t>valid_test_gen</w:t>
      </w:r>
      <w:proofErr w:type="spellEnd"/>
      <w:r>
        <w:t xml:space="preserve"> = ImageDataGenerator(**</w:t>
      </w:r>
      <w:proofErr w:type="spellStart"/>
      <w:r>
        <w:t>valid_test_data_gen_args</w:t>
      </w:r>
      <w:proofErr w:type="spellEnd"/>
      <w:r>
        <w:t>)</w:t>
      </w:r>
    </w:p>
    <w:p w14:paraId="10C87D45" w14:textId="77777777" w:rsidR="004C52CC" w:rsidRDefault="004C52CC" w:rsidP="004C52CC">
      <w:pPr>
        <w:pStyle w:val="BodyText"/>
      </w:pPr>
    </w:p>
    <w:p w14:paraId="767A6D65" w14:textId="77777777" w:rsidR="004C52CC" w:rsidRDefault="004C52CC" w:rsidP="004C52CC">
      <w:pPr>
        <w:pStyle w:val="BodyText"/>
      </w:pPr>
      <w:r>
        <w:t xml:space="preserve"># Function to create generators from </w:t>
      </w:r>
      <w:proofErr w:type="spellStart"/>
      <w:r>
        <w:t>dataframes</w:t>
      </w:r>
      <w:proofErr w:type="spellEnd"/>
    </w:p>
    <w:p w14:paraId="51C3B7C6" w14:textId="77777777" w:rsidR="004C52CC" w:rsidRDefault="004C52CC" w:rsidP="004C52CC">
      <w:pPr>
        <w:pStyle w:val="BodyText"/>
      </w:pPr>
      <w:r>
        <w:t xml:space="preserve">def </w:t>
      </w:r>
      <w:proofErr w:type="spellStart"/>
      <w:r>
        <w:t>create_generators</w:t>
      </w:r>
      <w:proofErr w:type="spellEnd"/>
      <w:r>
        <w:t>(</w:t>
      </w:r>
      <w:proofErr w:type="spellStart"/>
      <w:r>
        <w:t>tr_df</w:t>
      </w:r>
      <w:proofErr w:type="spellEnd"/>
      <w:r>
        <w:t xml:space="preserve">, </w:t>
      </w:r>
      <w:proofErr w:type="spellStart"/>
      <w:r>
        <w:t>valid_df</w:t>
      </w:r>
      <w:proofErr w:type="spellEnd"/>
      <w:r>
        <w:t xml:space="preserve">, </w:t>
      </w:r>
      <w:proofErr w:type="spellStart"/>
      <w:r>
        <w:t>ts_df</w:t>
      </w:r>
      <w:proofErr w:type="spellEnd"/>
      <w:r>
        <w:t xml:space="preserve">, </w:t>
      </w:r>
      <w:proofErr w:type="spellStart"/>
      <w:r>
        <w:t>batch_size</w:t>
      </w:r>
      <w:proofErr w:type="spellEnd"/>
      <w:r>
        <w:t xml:space="preserve">, </w:t>
      </w:r>
      <w:proofErr w:type="spellStart"/>
      <w:r>
        <w:t>img_size</w:t>
      </w:r>
      <w:proofErr w:type="spellEnd"/>
      <w:r>
        <w:t>):</w:t>
      </w:r>
    </w:p>
    <w:p w14:paraId="5C6DF8FA" w14:textId="77777777" w:rsidR="004C52CC" w:rsidRDefault="004C52CC" w:rsidP="004C52CC">
      <w:pPr>
        <w:pStyle w:val="BodyText"/>
      </w:pPr>
      <w:r>
        <w:t xml:space="preserve">    if </w:t>
      </w:r>
      <w:proofErr w:type="spellStart"/>
      <w:r>
        <w:t>tr_df.empty</w:t>
      </w:r>
      <w:proofErr w:type="spellEnd"/>
      <w:r>
        <w:t xml:space="preserve"> or </w:t>
      </w:r>
      <w:proofErr w:type="spellStart"/>
      <w:r>
        <w:t>valid_df.empty</w:t>
      </w:r>
      <w:proofErr w:type="spellEnd"/>
      <w:r>
        <w:t xml:space="preserve"> or </w:t>
      </w:r>
      <w:proofErr w:type="spellStart"/>
      <w:r>
        <w:t>ts_df.empty</w:t>
      </w:r>
      <w:proofErr w:type="spellEnd"/>
      <w:r>
        <w:t>:</w:t>
      </w:r>
    </w:p>
    <w:p w14:paraId="01F564B1" w14:textId="77777777" w:rsidR="004C52CC" w:rsidRDefault="004C52CC" w:rsidP="004C52CC">
      <w:pPr>
        <w:pStyle w:val="BodyText"/>
      </w:pPr>
      <w:r>
        <w:t xml:space="preserve">        raise </w:t>
      </w:r>
      <w:proofErr w:type="spellStart"/>
      <w:r>
        <w:t>ValueError</w:t>
      </w:r>
      <w:proofErr w:type="spellEnd"/>
      <w:r>
        <w:t xml:space="preserve">("One of the </w:t>
      </w:r>
      <w:proofErr w:type="spellStart"/>
      <w:r>
        <w:t>dataframes</w:t>
      </w:r>
      <w:proofErr w:type="spellEnd"/>
      <w:r>
        <w:t xml:space="preserve"> is empty. Please check your </w:t>
      </w:r>
      <w:proofErr w:type="spellStart"/>
      <w:r>
        <w:t>dataframes</w:t>
      </w:r>
      <w:proofErr w:type="spellEnd"/>
      <w:r>
        <w:t>.")</w:t>
      </w:r>
    </w:p>
    <w:p w14:paraId="3E2493EC" w14:textId="77777777" w:rsidR="004C52CC" w:rsidRDefault="004C52CC" w:rsidP="004C52CC">
      <w:pPr>
        <w:pStyle w:val="BodyText"/>
      </w:pPr>
    </w:p>
    <w:p w14:paraId="1C4B925D" w14:textId="77777777" w:rsidR="004C52CC" w:rsidRDefault="004C52CC" w:rsidP="004C52CC">
      <w:pPr>
        <w:pStyle w:val="BodyText"/>
      </w:pPr>
      <w:r>
        <w:t xml:space="preserve">    </w:t>
      </w:r>
      <w:proofErr w:type="spellStart"/>
      <w:r>
        <w:t>train_gen</w:t>
      </w:r>
      <w:proofErr w:type="spellEnd"/>
      <w:r>
        <w:t xml:space="preserve"> = </w:t>
      </w:r>
      <w:proofErr w:type="spellStart"/>
      <w:r>
        <w:t>train_val_gen.flow_from_dataframe</w:t>
      </w:r>
      <w:proofErr w:type="spellEnd"/>
      <w:r>
        <w:t>(</w:t>
      </w:r>
    </w:p>
    <w:p w14:paraId="1A3ACB29" w14:textId="77777777" w:rsidR="004C52CC" w:rsidRDefault="004C52CC" w:rsidP="004C52CC">
      <w:pPr>
        <w:pStyle w:val="BodyText"/>
      </w:pPr>
      <w:r>
        <w:t xml:space="preserve">        </w:t>
      </w:r>
      <w:proofErr w:type="spellStart"/>
      <w:r>
        <w:t>tr_df</w:t>
      </w:r>
      <w:proofErr w:type="spellEnd"/>
      <w:r>
        <w:t>,</w:t>
      </w:r>
    </w:p>
    <w:p w14:paraId="5C90A169" w14:textId="77777777" w:rsidR="004C52CC" w:rsidRDefault="004C52CC" w:rsidP="004C52CC">
      <w:pPr>
        <w:pStyle w:val="BodyText"/>
      </w:pPr>
      <w:r>
        <w:t xml:space="preserve">        </w:t>
      </w:r>
      <w:proofErr w:type="spellStart"/>
      <w:r>
        <w:t>x_col</w:t>
      </w:r>
      <w:proofErr w:type="spellEnd"/>
      <w:r>
        <w:t>='Image Path',</w:t>
      </w:r>
    </w:p>
    <w:p w14:paraId="338D17DB" w14:textId="77777777" w:rsidR="004C52CC" w:rsidRDefault="004C52CC" w:rsidP="004C52CC">
      <w:pPr>
        <w:pStyle w:val="BodyText"/>
      </w:pPr>
      <w:r>
        <w:t xml:space="preserve">        </w:t>
      </w:r>
      <w:proofErr w:type="spellStart"/>
      <w:r>
        <w:t>y_col</w:t>
      </w:r>
      <w:proofErr w:type="spellEnd"/>
      <w:r>
        <w:t>='Class Label',</w:t>
      </w:r>
    </w:p>
    <w:p w14:paraId="46D8F6D0" w14:textId="77777777" w:rsidR="004C52CC" w:rsidRDefault="004C52CC" w:rsidP="004C52CC">
      <w:pPr>
        <w:pStyle w:val="BodyText"/>
      </w:pPr>
      <w:r>
        <w:t xml:space="preserve">        </w:t>
      </w:r>
      <w:proofErr w:type="spellStart"/>
      <w:r>
        <w:t>batch_size</w:t>
      </w:r>
      <w:proofErr w:type="spellEnd"/>
      <w:r>
        <w:t>=</w:t>
      </w:r>
      <w:proofErr w:type="spellStart"/>
      <w:r>
        <w:t>batch_size</w:t>
      </w:r>
      <w:proofErr w:type="spellEnd"/>
      <w:r>
        <w:t>,</w:t>
      </w:r>
    </w:p>
    <w:p w14:paraId="0C8163A1" w14:textId="77777777" w:rsidR="004C52CC" w:rsidRDefault="004C52CC" w:rsidP="004C52CC">
      <w:pPr>
        <w:pStyle w:val="BodyText"/>
      </w:pPr>
      <w:r>
        <w:t xml:space="preserve">        </w:t>
      </w:r>
      <w:proofErr w:type="spellStart"/>
      <w:r>
        <w:t>target_size</w:t>
      </w:r>
      <w:proofErr w:type="spellEnd"/>
      <w:r>
        <w:t>=</w:t>
      </w:r>
      <w:proofErr w:type="spellStart"/>
      <w:r>
        <w:t>img_size</w:t>
      </w:r>
      <w:proofErr w:type="spellEnd"/>
      <w:r>
        <w:t>,</w:t>
      </w:r>
    </w:p>
    <w:p w14:paraId="5AD7D7B3" w14:textId="77777777" w:rsidR="004C52CC" w:rsidRDefault="004C52CC" w:rsidP="004C52CC">
      <w:pPr>
        <w:pStyle w:val="BodyText"/>
      </w:pPr>
      <w:r>
        <w:t xml:space="preserve">        </w:t>
      </w:r>
      <w:proofErr w:type="spellStart"/>
      <w:r>
        <w:t>class_mode</w:t>
      </w:r>
      <w:proofErr w:type="spellEnd"/>
      <w:r>
        <w:t>='categorical'  # Assuming you have categorical labels</w:t>
      </w:r>
    </w:p>
    <w:p w14:paraId="257AE16B" w14:textId="77777777" w:rsidR="004C52CC" w:rsidRDefault="004C52CC" w:rsidP="004C52CC">
      <w:pPr>
        <w:pStyle w:val="BodyText"/>
      </w:pPr>
      <w:r>
        <w:t xml:space="preserve">    )</w:t>
      </w:r>
    </w:p>
    <w:p w14:paraId="76269538" w14:textId="77777777" w:rsidR="004C52CC" w:rsidRDefault="004C52CC" w:rsidP="004C52CC">
      <w:pPr>
        <w:pStyle w:val="BodyText"/>
      </w:pPr>
    </w:p>
    <w:p w14:paraId="41376CE5" w14:textId="77777777" w:rsidR="004C52CC" w:rsidRDefault="004C52CC" w:rsidP="004C52CC">
      <w:pPr>
        <w:pStyle w:val="BodyText"/>
      </w:pPr>
      <w:r>
        <w:t xml:space="preserve">    </w:t>
      </w:r>
      <w:proofErr w:type="spellStart"/>
      <w:r>
        <w:t>valid_gen</w:t>
      </w:r>
      <w:proofErr w:type="spellEnd"/>
      <w:r>
        <w:t xml:space="preserve"> = </w:t>
      </w:r>
      <w:proofErr w:type="spellStart"/>
      <w:r>
        <w:t>valid_test_gen.flow_from_dataframe</w:t>
      </w:r>
      <w:proofErr w:type="spellEnd"/>
      <w:r>
        <w:t>(</w:t>
      </w:r>
    </w:p>
    <w:p w14:paraId="0659683C" w14:textId="77777777" w:rsidR="004C52CC" w:rsidRDefault="004C52CC" w:rsidP="004C52CC">
      <w:pPr>
        <w:pStyle w:val="BodyText"/>
      </w:pPr>
      <w:r>
        <w:t xml:space="preserve">        </w:t>
      </w:r>
      <w:proofErr w:type="spellStart"/>
      <w:r>
        <w:t>valid_df</w:t>
      </w:r>
      <w:proofErr w:type="spellEnd"/>
      <w:r>
        <w:t>,</w:t>
      </w:r>
    </w:p>
    <w:p w14:paraId="2F006D83" w14:textId="77777777" w:rsidR="004C52CC" w:rsidRDefault="004C52CC" w:rsidP="004C52CC">
      <w:pPr>
        <w:pStyle w:val="BodyText"/>
      </w:pPr>
      <w:r>
        <w:t xml:space="preserve">        </w:t>
      </w:r>
      <w:proofErr w:type="spellStart"/>
      <w:r>
        <w:t>x_col</w:t>
      </w:r>
      <w:proofErr w:type="spellEnd"/>
      <w:r>
        <w:t>='Image Path',</w:t>
      </w:r>
    </w:p>
    <w:p w14:paraId="3E75F868" w14:textId="77777777" w:rsidR="004C52CC" w:rsidRDefault="004C52CC" w:rsidP="004C52CC">
      <w:pPr>
        <w:pStyle w:val="BodyText"/>
      </w:pPr>
      <w:r>
        <w:t xml:space="preserve">        </w:t>
      </w:r>
      <w:proofErr w:type="spellStart"/>
      <w:r>
        <w:t>y_col</w:t>
      </w:r>
      <w:proofErr w:type="spellEnd"/>
      <w:r>
        <w:t>='Class Label',</w:t>
      </w:r>
    </w:p>
    <w:p w14:paraId="4EC78200" w14:textId="77777777" w:rsidR="004C52CC" w:rsidRDefault="004C52CC" w:rsidP="004C52CC">
      <w:pPr>
        <w:pStyle w:val="BodyText"/>
      </w:pPr>
      <w:r>
        <w:t xml:space="preserve">        </w:t>
      </w:r>
      <w:proofErr w:type="spellStart"/>
      <w:r>
        <w:t>batch_size</w:t>
      </w:r>
      <w:proofErr w:type="spellEnd"/>
      <w:r>
        <w:t>=</w:t>
      </w:r>
      <w:proofErr w:type="spellStart"/>
      <w:r>
        <w:t>batch_size</w:t>
      </w:r>
      <w:proofErr w:type="spellEnd"/>
      <w:r>
        <w:t>,</w:t>
      </w:r>
    </w:p>
    <w:p w14:paraId="56D31A22" w14:textId="77777777" w:rsidR="004C52CC" w:rsidRDefault="004C52CC" w:rsidP="004C52CC">
      <w:pPr>
        <w:pStyle w:val="BodyText"/>
      </w:pPr>
      <w:r>
        <w:lastRenderedPageBreak/>
        <w:t xml:space="preserve">        </w:t>
      </w:r>
      <w:proofErr w:type="spellStart"/>
      <w:r>
        <w:t>target_size</w:t>
      </w:r>
      <w:proofErr w:type="spellEnd"/>
      <w:r>
        <w:t>=</w:t>
      </w:r>
      <w:proofErr w:type="spellStart"/>
      <w:r>
        <w:t>img_size</w:t>
      </w:r>
      <w:proofErr w:type="spellEnd"/>
      <w:r>
        <w:t>,</w:t>
      </w:r>
    </w:p>
    <w:p w14:paraId="7B9E65E9" w14:textId="77777777" w:rsidR="004C52CC" w:rsidRDefault="004C52CC" w:rsidP="004C52CC">
      <w:pPr>
        <w:pStyle w:val="BodyText"/>
      </w:pPr>
      <w:r>
        <w:t xml:space="preserve">        </w:t>
      </w:r>
      <w:proofErr w:type="spellStart"/>
      <w:r>
        <w:t>class_mode</w:t>
      </w:r>
      <w:proofErr w:type="spellEnd"/>
      <w:r>
        <w:t>='categorical'</w:t>
      </w:r>
    </w:p>
    <w:p w14:paraId="06B89A81" w14:textId="77777777" w:rsidR="004C52CC" w:rsidRDefault="004C52CC" w:rsidP="004C52CC">
      <w:pPr>
        <w:pStyle w:val="BodyText"/>
      </w:pPr>
      <w:r>
        <w:t xml:space="preserve">    )</w:t>
      </w:r>
    </w:p>
    <w:p w14:paraId="730BE7E7" w14:textId="77777777" w:rsidR="004C52CC" w:rsidRDefault="004C52CC" w:rsidP="004C52CC">
      <w:pPr>
        <w:pStyle w:val="BodyText"/>
      </w:pPr>
    </w:p>
    <w:p w14:paraId="2ACC8D18" w14:textId="77777777" w:rsidR="004C52CC" w:rsidRDefault="004C52CC" w:rsidP="004C52CC">
      <w:pPr>
        <w:pStyle w:val="BodyText"/>
      </w:pPr>
      <w:r>
        <w:t xml:space="preserve">    </w:t>
      </w:r>
      <w:proofErr w:type="spellStart"/>
      <w:r>
        <w:t>test_gen_flow</w:t>
      </w:r>
      <w:proofErr w:type="spellEnd"/>
      <w:r>
        <w:t xml:space="preserve"> = </w:t>
      </w:r>
      <w:proofErr w:type="spellStart"/>
      <w:r>
        <w:t>valid_test_gen.flow_from_dataframe</w:t>
      </w:r>
      <w:proofErr w:type="spellEnd"/>
      <w:r>
        <w:t>(</w:t>
      </w:r>
    </w:p>
    <w:p w14:paraId="044D9515" w14:textId="77777777" w:rsidR="004C52CC" w:rsidRDefault="004C52CC" w:rsidP="004C52CC">
      <w:pPr>
        <w:pStyle w:val="BodyText"/>
      </w:pPr>
      <w:r>
        <w:t xml:space="preserve">        </w:t>
      </w:r>
      <w:proofErr w:type="spellStart"/>
      <w:r>
        <w:t>ts_df</w:t>
      </w:r>
      <w:proofErr w:type="spellEnd"/>
      <w:r>
        <w:t>,</w:t>
      </w:r>
    </w:p>
    <w:p w14:paraId="2F5D056C" w14:textId="77777777" w:rsidR="004C52CC" w:rsidRDefault="004C52CC" w:rsidP="004C52CC">
      <w:pPr>
        <w:pStyle w:val="BodyText"/>
      </w:pPr>
      <w:r>
        <w:t xml:space="preserve">        </w:t>
      </w:r>
      <w:proofErr w:type="spellStart"/>
      <w:r>
        <w:t>x_col</w:t>
      </w:r>
      <w:proofErr w:type="spellEnd"/>
      <w:r>
        <w:t>='Image Path',</w:t>
      </w:r>
    </w:p>
    <w:p w14:paraId="1EA5BBF4" w14:textId="77777777" w:rsidR="004C52CC" w:rsidRDefault="004C52CC" w:rsidP="004C52CC">
      <w:pPr>
        <w:pStyle w:val="BodyText"/>
      </w:pPr>
      <w:r>
        <w:t xml:space="preserve">        </w:t>
      </w:r>
      <w:proofErr w:type="spellStart"/>
      <w:r>
        <w:t>y_col</w:t>
      </w:r>
      <w:proofErr w:type="spellEnd"/>
      <w:r>
        <w:t>='Class Label',</w:t>
      </w:r>
    </w:p>
    <w:p w14:paraId="57285090" w14:textId="77777777" w:rsidR="004C52CC" w:rsidRDefault="004C52CC" w:rsidP="004C52CC">
      <w:pPr>
        <w:pStyle w:val="BodyText"/>
      </w:pPr>
      <w:r>
        <w:t xml:space="preserve">        </w:t>
      </w:r>
      <w:proofErr w:type="spellStart"/>
      <w:r>
        <w:t>batch_size</w:t>
      </w:r>
      <w:proofErr w:type="spellEnd"/>
      <w:r>
        <w:t>=16,</w:t>
      </w:r>
    </w:p>
    <w:p w14:paraId="40A784BF" w14:textId="77777777" w:rsidR="004C52CC" w:rsidRDefault="004C52CC" w:rsidP="004C52CC">
      <w:pPr>
        <w:pStyle w:val="BodyText"/>
      </w:pPr>
      <w:r>
        <w:t xml:space="preserve">        </w:t>
      </w:r>
      <w:proofErr w:type="spellStart"/>
      <w:r>
        <w:t>target_size</w:t>
      </w:r>
      <w:proofErr w:type="spellEnd"/>
      <w:r>
        <w:t>=</w:t>
      </w:r>
      <w:proofErr w:type="spellStart"/>
      <w:r>
        <w:t>img_size</w:t>
      </w:r>
      <w:proofErr w:type="spellEnd"/>
      <w:r>
        <w:t>,</w:t>
      </w:r>
    </w:p>
    <w:p w14:paraId="759C6475" w14:textId="77777777" w:rsidR="004C52CC" w:rsidRDefault="004C52CC" w:rsidP="004C52CC">
      <w:pPr>
        <w:pStyle w:val="BodyText"/>
      </w:pPr>
      <w:r>
        <w:t xml:space="preserve">        </w:t>
      </w:r>
      <w:proofErr w:type="spellStart"/>
      <w:r>
        <w:t>class_mode</w:t>
      </w:r>
      <w:proofErr w:type="spellEnd"/>
      <w:r>
        <w:t>='categorical',</w:t>
      </w:r>
    </w:p>
    <w:p w14:paraId="0BC6CAE0" w14:textId="77777777" w:rsidR="004C52CC" w:rsidRDefault="004C52CC" w:rsidP="004C52CC">
      <w:pPr>
        <w:pStyle w:val="BodyText"/>
      </w:pPr>
      <w:r>
        <w:t xml:space="preserve">        shuffle=False</w:t>
      </w:r>
    </w:p>
    <w:p w14:paraId="6461BC47" w14:textId="77777777" w:rsidR="004C52CC" w:rsidRDefault="004C52CC" w:rsidP="004C52CC">
      <w:pPr>
        <w:pStyle w:val="BodyText"/>
      </w:pPr>
      <w:r>
        <w:t xml:space="preserve">    )</w:t>
      </w:r>
    </w:p>
    <w:p w14:paraId="1480E5E2" w14:textId="77777777" w:rsidR="004C52CC" w:rsidRDefault="004C52CC" w:rsidP="004C52CC">
      <w:pPr>
        <w:pStyle w:val="BodyText"/>
      </w:pPr>
    </w:p>
    <w:p w14:paraId="2FFFCCC5" w14:textId="77777777" w:rsidR="004C52CC" w:rsidRDefault="004C52CC" w:rsidP="004C52CC">
      <w:pPr>
        <w:pStyle w:val="BodyText"/>
      </w:pPr>
      <w:r>
        <w:t xml:space="preserve">    return </w:t>
      </w:r>
      <w:proofErr w:type="spellStart"/>
      <w:r>
        <w:t>train_gen</w:t>
      </w:r>
      <w:proofErr w:type="spellEnd"/>
      <w:r>
        <w:t xml:space="preserve">, </w:t>
      </w:r>
      <w:proofErr w:type="spellStart"/>
      <w:r>
        <w:t>valid_gen</w:t>
      </w:r>
      <w:proofErr w:type="spellEnd"/>
      <w:r>
        <w:t xml:space="preserve">, </w:t>
      </w:r>
      <w:proofErr w:type="spellStart"/>
      <w:r>
        <w:t>test_gen_flow</w:t>
      </w:r>
      <w:proofErr w:type="spellEnd"/>
    </w:p>
    <w:p w14:paraId="035F67DA" w14:textId="77777777" w:rsidR="004C52CC" w:rsidRDefault="004C52CC" w:rsidP="004C52CC">
      <w:pPr>
        <w:pStyle w:val="BodyText"/>
      </w:pPr>
    </w:p>
    <w:p w14:paraId="7E1FD834" w14:textId="77777777" w:rsidR="004C52CC" w:rsidRDefault="004C52CC" w:rsidP="004C52CC">
      <w:pPr>
        <w:pStyle w:val="BodyText"/>
      </w:pPr>
      <w:r>
        <w:t># Create generators</w:t>
      </w:r>
    </w:p>
    <w:p w14:paraId="26B64412" w14:textId="77777777" w:rsidR="004C52CC" w:rsidRDefault="004C52CC" w:rsidP="004C52CC">
      <w:pPr>
        <w:pStyle w:val="BodyText"/>
      </w:pPr>
      <w:proofErr w:type="spellStart"/>
      <w:r>
        <w:t>train_gen</w:t>
      </w:r>
      <w:proofErr w:type="spellEnd"/>
      <w:r>
        <w:t xml:space="preserve">, </w:t>
      </w:r>
      <w:proofErr w:type="spellStart"/>
      <w:r>
        <w:t>valid_gen</w:t>
      </w:r>
      <w:proofErr w:type="spellEnd"/>
      <w:r>
        <w:t xml:space="preserve">, </w:t>
      </w:r>
      <w:proofErr w:type="spellStart"/>
      <w:r>
        <w:t>test_gen_flow</w:t>
      </w:r>
      <w:proofErr w:type="spellEnd"/>
      <w:r>
        <w:t xml:space="preserve"> = </w:t>
      </w:r>
      <w:proofErr w:type="spellStart"/>
      <w:r>
        <w:t>create_generators</w:t>
      </w:r>
      <w:proofErr w:type="spellEnd"/>
      <w:r>
        <w:t>(</w:t>
      </w:r>
      <w:proofErr w:type="spellStart"/>
      <w:r>
        <w:t>train_df</w:t>
      </w:r>
      <w:proofErr w:type="spellEnd"/>
      <w:r>
        <w:t xml:space="preserve">, </w:t>
      </w:r>
      <w:proofErr w:type="spellStart"/>
      <w:r>
        <w:t>valid_df</w:t>
      </w:r>
      <w:proofErr w:type="spellEnd"/>
      <w:r>
        <w:t xml:space="preserve">, </w:t>
      </w:r>
      <w:proofErr w:type="spellStart"/>
      <w:r>
        <w:t>ts_df</w:t>
      </w:r>
      <w:proofErr w:type="spellEnd"/>
      <w:r>
        <w:t xml:space="preserve">, </w:t>
      </w:r>
      <w:proofErr w:type="spellStart"/>
      <w:r>
        <w:t>batch_size</w:t>
      </w:r>
      <w:proofErr w:type="spellEnd"/>
      <w:r>
        <w:t xml:space="preserve">, </w:t>
      </w:r>
      <w:proofErr w:type="spellStart"/>
      <w:r>
        <w:t>img_size</w:t>
      </w:r>
      <w:proofErr w:type="spellEnd"/>
      <w:r>
        <w:t>)</w:t>
      </w:r>
    </w:p>
    <w:p w14:paraId="395E1FB6" w14:textId="77777777" w:rsidR="004C52CC" w:rsidRDefault="004C52CC" w:rsidP="004C52CC">
      <w:pPr>
        <w:pStyle w:val="BodyText"/>
      </w:pPr>
    </w:p>
    <w:p w14:paraId="6AF3534B" w14:textId="77777777" w:rsidR="004C52CC" w:rsidRDefault="004C52CC" w:rsidP="004C52CC">
      <w:pPr>
        <w:pStyle w:val="BodyText"/>
      </w:pPr>
      <w:r>
        <w:t># Visualize some augmented images from the training generator</w:t>
      </w:r>
    </w:p>
    <w:p w14:paraId="13CF5DB5" w14:textId="77777777" w:rsidR="004C52CC" w:rsidRDefault="004C52CC" w:rsidP="004C52CC">
      <w:pPr>
        <w:pStyle w:val="BodyText"/>
      </w:pPr>
      <w:r>
        <w:t>images, labels = next(</w:t>
      </w:r>
      <w:proofErr w:type="spellStart"/>
      <w:r>
        <w:t>train_gen</w:t>
      </w:r>
      <w:proofErr w:type="spellEnd"/>
      <w:r>
        <w:t>)</w:t>
      </w:r>
    </w:p>
    <w:p w14:paraId="154AAD2B" w14:textId="77777777" w:rsidR="004C52CC" w:rsidRDefault="004C52CC" w:rsidP="004C52CC">
      <w:pPr>
        <w:pStyle w:val="BodyText"/>
      </w:pPr>
      <w:proofErr w:type="spellStart"/>
      <w:r>
        <w:t>class_names</w:t>
      </w:r>
      <w:proofErr w:type="spellEnd"/>
      <w:r>
        <w:t xml:space="preserve"> = list(</w:t>
      </w:r>
      <w:proofErr w:type="spellStart"/>
      <w:r>
        <w:t>train_gen.class_indices.keys</w:t>
      </w:r>
      <w:proofErr w:type="spellEnd"/>
      <w:r>
        <w:t>())</w:t>
      </w:r>
    </w:p>
    <w:p w14:paraId="6CE1F7E0" w14:textId="77777777" w:rsidR="004C52CC" w:rsidRDefault="004C52CC" w:rsidP="004C52CC">
      <w:pPr>
        <w:pStyle w:val="BodyText"/>
      </w:pPr>
    </w:p>
    <w:p w14:paraId="33EF417D" w14:textId="77777777" w:rsidR="004C52CC" w:rsidRDefault="004C52CC" w:rsidP="004C52CC">
      <w:pPr>
        <w:pStyle w:val="BodyText"/>
      </w:pPr>
      <w:proofErr w:type="spellStart"/>
      <w:r>
        <w:t>plt.figure</w:t>
      </w:r>
      <w:proofErr w:type="spellEnd"/>
      <w:r>
        <w:t>(</w:t>
      </w:r>
      <w:proofErr w:type="spellStart"/>
      <w:r>
        <w:t>figsize</w:t>
      </w:r>
      <w:proofErr w:type="spellEnd"/>
      <w:r>
        <w:t>=(20, 20))</w:t>
      </w:r>
    </w:p>
    <w:p w14:paraId="7CB02EA6" w14:textId="77777777" w:rsidR="004C52CC" w:rsidRDefault="004C52CC" w:rsidP="004C52CC">
      <w:pPr>
        <w:pStyle w:val="BodyText"/>
      </w:pPr>
      <w:r>
        <w:t xml:space="preserve">for </w:t>
      </w:r>
      <w:proofErr w:type="spellStart"/>
      <w:r>
        <w:t>i</w:t>
      </w:r>
      <w:proofErr w:type="spellEnd"/>
      <w:r>
        <w:t xml:space="preserve"> in range(min(</w:t>
      </w:r>
      <w:proofErr w:type="spellStart"/>
      <w:r>
        <w:t>len</w:t>
      </w:r>
      <w:proofErr w:type="spellEnd"/>
      <w:r>
        <w:t>(images), 16)):</w:t>
      </w:r>
    </w:p>
    <w:p w14:paraId="0DFA9922" w14:textId="77777777" w:rsidR="004C52CC" w:rsidRDefault="004C52CC" w:rsidP="004C52CC">
      <w:pPr>
        <w:pStyle w:val="BodyText"/>
      </w:pPr>
      <w:r>
        <w:t xml:space="preserve">    </w:t>
      </w:r>
      <w:proofErr w:type="spellStart"/>
      <w:r>
        <w:t>plt.subplot</w:t>
      </w:r>
      <w:proofErr w:type="spellEnd"/>
      <w:r>
        <w:t xml:space="preserve">(4, 4, </w:t>
      </w:r>
      <w:proofErr w:type="spellStart"/>
      <w:r>
        <w:t>i</w:t>
      </w:r>
      <w:proofErr w:type="spellEnd"/>
      <w:r>
        <w:t xml:space="preserve"> + 1)</w:t>
      </w:r>
    </w:p>
    <w:p w14:paraId="61D16685" w14:textId="77777777" w:rsidR="004C52CC" w:rsidRDefault="004C52CC" w:rsidP="004C52CC">
      <w:pPr>
        <w:pStyle w:val="BodyText"/>
      </w:pPr>
      <w:r>
        <w:t xml:space="preserve">    </w:t>
      </w:r>
      <w:proofErr w:type="spellStart"/>
      <w:r>
        <w:t>plt.imshow</w:t>
      </w:r>
      <w:proofErr w:type="spellEnd"/>
      <w:r>
        <w:t>(images[</w:t>
      </w:r>
      <w:proofErr w:type="spellStart"/>
      <w:r>
        <w:t>i</w:t>
      </w:r>
      <w:proofErr w:type="spellEnd"/>
      <w:r>
        <w:t>])</w:t>
      </w:r>
    </w:p>
    <w:p w14:paraId="3956ECDC" w14:textId="77777777" w:rsidR="004C52CC" w:rsidRDefault="004C52CC" w:rsidP="004C52CC">
      <w:pPr>
        <w:pStyle w:val="BodyText"/>
      </w:pPr>
      <w:r>
        <w:t xml:space="preserve">    </w:t>
      </w:r>
      <w:proofErr w:type="spellStart"/>
      <w:r>
        <w:t>class_name</w:t>
      </w:r>
      <w:proofErr w:type="spellEnd"/>
      <w:r>
        <w:t xml:space="preserve"> = </w:t>
      </w:r>
      <w:proofErr w:type="spellStart"/>
      <w:r>
        <w:t>class_names</w:t>
      </w:r>
      <w:proofErr w:type="spellEnd"/>
      <w:r>
        <w:t>[</w:t>
      </w:r>
      <w:proofErr w:type="spellStart"/>
      <w:r>
        <w:t>np.argmax</w:t>
      </w:r>
      <w:proofErr w:type="spellEnd"/>
      <w:r>
        <w:t>(labels[</w:t>
      </w:r>
      <w:proofErr w:type="spellStart"/>
      <w:r>
        <w:t>i</w:t>
      </w:r>
      <w:proofErr w:type="spellEnd"/>
      <w:r>
        <w:t>])]</w:t>
      </w:r>
    </w:p>
    <w:p w14:paraId="56C98704" w14:textId="77777777" w:rsidR="004C52CC" w:rsidRDefault="004C52CC" w:rsidP="004C52CC">
      <w:pPr>
        <w:pStyle w:val="BodyText"/>
      </w:pPr>
      <w:r>
        <w:t xml:space="preserve">    </w:t>
      </w:r>
      <w:proofErr w:type="spellStart"/>
      <w:r>
        <w:t>plt.title</w:t>
      </w:r>
      <w:proofErr w:type="spellEnd"/>
      <w:r>
        <w:t>(</w:t>
      </w:r>
      <w:proofErr w:type="spellStart"/>
      <w:r>
        <w:t>class_name</w:t>
      </w:r>
      <w:proofErr w:type="spellEnd"/>
      <w:r>
        <w:t xml:space="preserve">, </w:t>
      </w:r>
      <w:proofErr w:type="spellStart"/>
      <w:r>
        <w:t>color</w:t>
      </w:r>
      <w:proofErr w:type="spellEnd"/>
      <w:r>
        <w:t xml:space="preserve">='k', </w:t>
      </w:r>
      <w:proofErr w:type="spellStart"/>
      <w:r>
        <w:t>fontsize</w:t>
      </w:r>
      <w:proofErr w:type="spellEnd"/>
      <w:r>
        <w:t>=15)</w:t>
      </w:r>
    </w:p>
    <w:p w14:paraId="0C4D8F28" w14:textId="77777777" w:rsidR="004C52CC" w:rsidRDefault="004C52CC" w:rsidP="004C52CC">
      <w:pPr>
        <w:pStyle w:val="BodyText"/>
      </w:pPr>
      <w:r>
        <w:t xml:space="preserve">    </w:t>
      </w:r>
      <w:proofErr w:type="spellStart"/>
      <w:r>
        <w:t>plt.axis</w:t>
      </w:r>
      <w:proofErr w:type="spellEnd"/>
      <w:r>
        <w:t>('off')</w:t>
      </w:r>
    </w:p>
    <w:p w14:paraId="167997D3" w14:textId="77777777" w:rsidR="004C52CC" w:rsidRDefault="004C52CC" w:rsidP="004C52CC">
      <w:pPr>
        <w:pStyle w:val="BodyText"/>
      </w:pPr>
      <w:proofErr w:type="spellStart"/>
      <w:r>
        <w:lastRenderedPageBreak/>
        <w:t>plt.show</w:t>
      </w:r>
      <w:proofErr w:type="spellEnd"/>
      <w:r>
        <w:t>()</w:t>
      </w:r>
    </w:p>
    <w:p w14:paraId="51C22629" w14:textId="77777777" w:rsidR="004C52CC" w:rsidRDefault="004C52CC" w:rsidP="004C52CC">
      <w:pPr>
        <w:pStyle w:val="BodyText"/>
      </w:pPr>
    </w:p>
    <w:p w14:paraId="203EC8B1" w14:textId="77777777" w:rsidR="004C52CC" w:rsidRDefault="004C52CC" w:rsidP="004C52CC">
      <w:pPr>
        <w:pStyle w:val="BodyText"/>
      </w:pPr>
      <w:r>
        <w:t>"""# CNN Model Design"""</w:t>
      </w:r>
    </w:p>
    <w:p w14:paraId="23A5E0F4" w14:textId="77777777" w:rsidR="004C52CC" w:rsidRDefault="004C52CC" w:rsidP="004C52CC">
      <w:pPr>
        <w:pStyle w:val="BodyText"/>
      </w:pPr>
    </w:p>
    <w:p w14:paraId="2DB3C264" w14:textId="77777777" w:rsidR="004C52CC" w:rsidRDefault="004C52CC" w:rsidP="004C52CC">
      <w:pPr>
        <w:pStyle w:val="BodyText"/>
      </w:pPr>
      <w:r>
        <w:t># Model Architecture</w:t>
      </w:r>
    </w:p>
    <w:p w14:paraId="64353052" w14:textId="77777777" w:rsidR="004C52CC" w:rsidRDefault="004C52CC" w:rsidP="004C52CC">
      <w:pPr>
        <w:pStyle w:val="BodyText"/>
      </w:pPr>
      <w:r>
        <w:t>model = Sequential()</w:t>
      </w:r>
    </w:p>
    <w:p w14:paraId="678BAA41" w14:textId="77777777" w:rsidR="004C52CC" w:rsidRDefault="004C52CC" w:rsidP="004C52CC">
      <w:pPr>
        <w:pStyle w:val="BodyText"/>
      </w:pPr>
    </w:p>
    <w:p w14:paraId="740F721A" w14:textId="77777777" w:rsidR="004C52CC" w:rsidRDefault="004C52CC" w:rsidP="004C52CC">
      <w:pPr>
        <w:pStyle w:val="BodyText"/>
      </w:pPr>
      <w:r>
        <w:t># Convolutional layers with L2 regularization and Batch Normalization</w:t>
      </w:r>
    </w:p>
    <w:p w14:paraId="0F993E44" w14:textId="77777777" w:rsidR="004C52CC" w:rsidRDefault="004C52CC" w:rsidP="004C52CC">
      <w:pPr>
        <w:pStyle w:val="BodyText"/>
      </w:pPr>
      <w:proofErr w:type="spellStart"/>
      <w:r>
        <w:t>model.add</w:t>
      </w:r>
      <w:proofErr w:type="spellEnd"/>
      <w:r>
        <w:t>(Conv2D(32, (3, 3), activation='</w:t>
      </w:r>
      <w:proofErr w:type="spellStart"/>
      <w:r>
        <w:t>relu</w:t>
      </w:r>
      <w:proofErr w:type="spellEnd"/>
      <w:r>
        <w:t xml:space="preserve">', padding='same', </w:t>
      </w:r>
      <w:proofErr w:type="spellStart"/>
      <w:r>
        <w:t>input_shape</w:t>
      </w:r>
      <w:proofErr w:type="spellEnd"/>
      <w:r>
        <w:t xml:space="preserve">=(128, 128, 3), </w:t>
      </w:r>
      <w:proofErr w:type="spellStart"/>
      <w:r>
        <w:t>kernel_regularizer</w:t>
      </w:r>
      <w:proofErr w:type="spellEnd"/>
      <w:r>
        <w:t>=l2(0.002)))</w:t>
      </w:r>
    </w:p>
    <w:p w14:paraId="04F6830F"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000E8D73" w14:textId="77777777" w:rsidR="004C52CC" w:rsidRDefault="004C52CC" w:rsidP="004C52CC">
      <w:pPr>
        <w:pStyle w:val="BodyText"/>
      </w:pPr>
      <w:proofErr w:type="spellStart"/>
      <w:r>
        <w:t>model.add</w:t>
      </w:r>
      <w:proofErr w:type="spellEnd"/>
      <w:r>
        <w:t>(MaxPooling2D((2, 2)))</w:t>
      </w:r>
    </w:p>
    <w:p w14:paraId="495534B1" w14:textId="77777777" w:rsidR="004C52CC" w:rsidRDefault="004C52CC" w:rsidP="004C52CC">
      <w:pPr>
        <w:pStyle w:val="BodyText"/>
      </w:pPr>
    </w:p>
    <w:p w14:paraId="64D341D1" w14:textId="77777777" w:rsidR="004C52CC" w:rsidRDefault="004C52CC" w:rsidP="004C52CC">
      <w:pPr>
        <w:pStyle w:val="BodyText"/>
      </w:pPr>
      <w:proofErr w:type="spellStart"/>
      <w:r>
        <w:t>model.add</w:t>
      </w:r>
      <w:proofErr w:type="spellEnd"/>
      <w:r>
        <w:t>(Conv2D(64, (3, 3), activation='</w:t>
      </w:r>
      <w:proofErr w:type="spellStart"/>
      <w:r>
        <w:t>relu</w:t>
      </w:r>
      <w:proofErr w:type="spellEnd"/>
      <w:r>
        <w:t xml:space="preserve">', padding='same', </w:t>
      </w:r>
      <w:proofErr w:type="spellStart"/>
      <w:r>
        <w:t>kernel_regularizer</w:t>
      </w:r>
      <w:proofErr w:type="spellEnd"/>
      <w:r>
        <w:t>=l2(0.001)))</w:t>
      </w:r>
    </w:p>
    <w:p w14:paraId="1790DC66"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2B63F6FE" w14:textId="77777777" w:rsidR="004C52CC" w:rsidRDefault="004C52CC" w:rsidP="004C52CC">
      <w:pPr>
        <w:pStyle w:val="BodyText"/>
      </w:pPr>
      <w:proofErr w:type="spellStart"/>
      <w:r>
        <w:t>model.add</w:t>
      </w:r>
      <w:proofErr w:type="spellEnd"/>
      <w:r>
        <w:t>(Conv2D(64, (3, 3), activation='</w:t>
      </w:r>
      <w:proofErr w:type="spellStart"/>
      <w:r>
        <w:t>relu</w:t>
      </w:r>
      <w:proofErr w:type="spellEnd"/>
      <w:r>
        <w:t xml:space="preserve">', padding='same', </w:t>
      </w:r>
      <w:proofErr w:type="spellStart"/>
      <w:r>
        <w:t>kernel_regularizer</w:t>
      </w:r>
      <w:proofErr w:type="spellEnd"/>
      <w:r>
        <w:t>=l2(0.001)))</w:t>
      </w:r>
    </w:p>
    <w:p w14:paraId="3507421F"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72805C8D" w14:textId="77777777" w:rsidR="004C52CC" w:rsidRDefault="004C52CC" w:rsidP="004C52CC">
      <w:pPr>
        <w:pStyle w:val="BodyText"/>
      </w:pPr>
      <w:proofErr w:type="spellStart"/>
      <w:r>
        <w:t>model.add</w:t>
      </w:r>
      <w:proofErr w:type="spellEnd"/>
      <w:r>
        <w:t>(MaxPooling2D((2, 2)))</w:t>
      </w:r>
    </w:p>
    <w:p w14:paraId="416B7D64" w14:textId="77777777" w:rsidR="004C52CC" w:rsidRDefault="004C52CC" w:rsidP="004C52CC">
      <w:pPr>
        <w:pStyle w:val="BodyText"/>
      </w:pPr>
    </w:p>
    <w:p w14:paraId="53B63C05" w14:textId="77777777" w:rsidR="004C52CC" w:rsidRDefault="004C52CC" w:rsidP="004C52CC">
      <w:pPr>
        <w:pStyle w:val="BodyText"/>
      </w:pPr>
      <w:proofErr w:type="spellStart"/>
      <w:r>
        <w:t>model.add</w:t>
      </w:r>
      <w:proofErr w:type="spellEnd"/>
      <w:r>
        <w:t>(Conv2D(128, (3, 3), activation='</w:t>
      </w:r>
      <w:proofErr w:type="spellStart"/>
      <w:r>
        <w:t>relu</w:t>
      </w:r>
      <w:proofErr w:type="spellEnd"/>
      <w:r>
        <w:t xml:space="preserve">', padding='same', </w:t>
      </w:r>
      <w:proofErr w:type="spellStart"/>
      <w:r>
        <w:t>kernel_regularizer</w:t>
      </w:r>
      <w:proofErr w:type="spellEnd"/>
      <w:r>
        <w:t>=l2(0.001)))</w:t>
      </w:r>
    </w:p>
    <w:p w14:paraId="11296BBA"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7D168539" w14:textId="77777777" w:rsidR="004C52CC" w:rsidRDefault="004C52CC" w:rsidP="004C52CC">
      <w:pPr>
        <w:pStyle w:val="BodyText"/>
      </w:pPr>
      <w:proofErr w:type="spellStart"/>
      <w:r>
        <w:t>model.add</w:t>
      </w:r>
      <w:proofErr w:type="spellEnd"/>
      <w:r>
        <w:t>(Conv2D(128, (3, 3), activation='</w:t>
      </w:r>
      <w:proofErr w:type="spellStart"/>
      <w:r>
        <w:t>relu</w:t>
      </w:r>
      <w:proofErr w:type="spellEnd"/>
      <w:r>
        <w:t xml:space="preserve">', padding='same', </w:t>
      </w:r>
      <w:proofErr w:type="spellStart"/>
      <w:r>
        <w:t>kernel_regularizer</w:t>
      </w:r>
      <w:proofErr w:type="spellEnd"/>
      <w:r>
        <w:t>=l2(0.001)))</w:t>
      </w:r>
    </w:p>
    <w:p w14:paraId="6401E6EC"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3804D875" w14:textId="77777777" w:rsidR="004C52CC" w:rsidRDefault="004C52CC" w:rsidP="004C52CC">
      <w:pPr>
        <w:pStyle w:val="BodyText"/>
      </w:pPr>
      <w:proofErr w:type="spellStart"/>
      <w:r>
        <w:t>model.add</w:t>
      </w:r>
      <w:proofErr w:type="spellEnd"/>
      <w:r>
        <w:t>(MaxPooling2D((2, 2)))</w:t>
      </w:r>
    </w:p>
    <w:p w14:paraId="2CF0C97C" w14:textId="77777777" w:rsidR="004C52CC" w:rsidRDefault="004C52CC" w:rsidP="004C52CC">
      <w:pPr>
        <w:pStyle w:val="BodyText"/>
      </w:pPr>
    </w:p>
    <w:p w14:paraId="2C6E70BE" w14:textId="77777777" w:rsidR="004C52CC" w:rsidRDefault="004C52CC" w:rsidP="004C52CC">
      <w:pPr>
        <w:pStyle w:val="BodyText"/>
      </w:pPr>
      <w:proofErr w:type="spellStart"/>
      <w:r>
        <w:t>model.add</w:t>
      </w:r>
      <w:proofErr w:type="spellEnd"/>
      <w:r>
        <w:t>(Conv2D(256, (3, 3), activation='</w:t>
      </w:r>
      <w:proofErr w:type="spellStart"/>
      <w:r>
        <w:t>relu</w:t>
      </w:r>
      <w:proofErr w:type="spellEnd"/>
      <w:r>
        <w:t xml:space="preserve">', padding='same', </w:t>
      </w:r>
      <w:proofErr w:type="spellStart"/>
      <w:r>
        <w:t>kernel_regularizer</w:t>
      </w:r>
      <w:proofErr w:type="spellEnd"/>
      <w:r>
        <w:t>=l2(0.002)))</w:t>
      </w:r>
    </w:p>
    <w:p w14:paraId="23E7E292"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11EBC1B3" w14:textId="77777777" w:rsidR="004C52CC" w:rsidRDefault="004C52CC" w:rsidP="004C52CC">
      <w:pPr>
        <w:pStyle w:val="BodyText"/>
      </w:pPr>
      <w:proofErr w:type="spellStart"/>
      <w:r>
        <w:lastRenderedPageBreak/>
        <w:t>model.add</w:t>
      </w:r>
      <w:proofErr w:type="spellEnd"/>
      <w:r>
        <w:t>(Conv2D(256, (3, 3), activation='</w:t>
      </w:r>
      <w:proofErr w:type="spellStart"/>
      <w:r>
        <w:t>relu</w:t>
      </w:r>
      <w:proofErr w:type="spellEnd"/>
      <w:r>
        <w:t xml:space="preserve">', padding='same', </w:t>
      </w:r>
      <w:proofErr w:type="spellStart"/>
      <w:r>
        <w:t>kernel_regularizer</w:t>
      </w:r>
      <w:proofErr w:type="spellEnd"/>
      <w:r>
        <w:t>=l2(0.002)))</w:t>
      </w:r>
    </w:p>
    <w:p w14:paraId="1C72AE85" w14:textId="77777777" w:rsidR="004C52CC" w:rsidRDefault="004C52CC" w:rsidP="004C52CC">
      <w:pPr>
        <w:pStyle w:val="BodyText"/>
      </w:pPr>
      <w:proofErr w:type="spellStart"/>
      <w:r>
        <w:t>model.add</w:t>
      </w:r>
      <w:proofErr w:type="spellEnd"/>
      <w:r>
        <w:t>(</w:t>
      </w:r>
      <w:proofErr w:type="spellStart"/>
      <w:r>
        <w:t>BatchNormalization</w:t>
      </w:r>
      <w:proofErr w:type="spellEnd"/>
      <w:r>
        <w:t>())</w:t>
      </w:r>
    </w:p>
    <w:p w14:paraId="769DEA85" w14:textId="77777777" w:rsidR="004C52CC" w:rsidRDefault="004C52CC" w:rsidP="004C52CC">
      <w:pPr>
        <w:pStyle w:val="BodyText"/>
      </w:pPr>
      <w:proofErr w:type="spellStart"/>
      <w:r>
        <w:t>model.add</w:t>
      </w:r>
      <w:proofErr w:type="spellEnd"/>
      <w:r>
        <w:t>(MaxPooling2D((2, 2)))</w:t>
      </w:r>
    </w:p>
    <w:p w14:paraId="233AF817" w14:textId="77777777" w:rsidR="004C52CC" w:rsidRDefault="004C52CC" w:rsidP="004C52CC">
      <w:pPr>
        <w:pStyle w:val="BodyText"/>
      </w:pPr>
    </w:p>
    <w:p w14:paraId="284C42EE" w14:textId="77777777" w:rsidR="004C52CC" w:rsidRDefault="004C52CC" w:rsidP="004C52CC">
      <w:pPr>
        <w:pStyle w:val="BodyText"/>
      </w:pPr>
      <w:r>
        <w:t># Flatten the output</w:t>
      </w:r>
    </w:p>
    <w:p w14:paraId="10B05D43" w14:textId="77777777" w:rsidR="004C52CC" w:rsidRDefault="004C52CC" w:rsidP="004C52CC">
      <w:pPr>
        <w:pStyle w:val="BodyText"/>
      </w:pPr>
      <w:proofErr w:type="spellStart"/>
      <w:r>
        <w:t>model.add</w:t>
      </w:r>
      <w:proofErr w:type="spellEnd"/>
      <w:r>
        <w:t>(Flatten())</w:t>
      </w:r>
    </w:p>
    <w:p w14:paraId="58F67AAD" w14:textId="77777777" w:rsidR="004C52CC" w:rsidRDefault="004C52CC" w:rsidP="004C52CC">
      <w:pPr>
        <w:pStyle w:val="BodyText"/>
      </w:pPr>
    </w:p>
    <w:p w14:paraId="02CD268D" w14:textId="77777777" w:rsidR="004C52CC" w:rsidRDefault="004C52CC" w:rsidP="004C52CC">
      <w:pPr>
        <w:pStyle w:val="BodyText"/>
      </w:pPr>
      <w:r>
        <w:t># Fully connected layers with increased dropout and L2 regularization</w:t>
      </w:r>
    </w:p>
    <w:p w14:paraId="134CB1B0" w14:textId="77777777" w:rsidR="004C52CC" w:rsidRDefault="004C52CC" w:rsidP="004C52CC">
      <w:pPr>
        <w:pStyle w:val="BodyText"/>
      </w:pPr>
      <w:proofErr w:type="spellStart"/>
      <w:r>
        <w:t>model.add</w:t>
      </w:r>
      <w:proofErr w:type="spellEnd"/>
      <w:r>
        <w:t>(Dense(512, activation='</w:t>
      </w:r>
      <w:proofErr w:type="spellStart"/>
      <w:r>
        <w:t>relu</w:t>
      </w:r>
      <w:proofErr w:type="spellEnd"/>
      <w:r>
        <w:t xml:space="preserve">', </w:t>
      </w:r>
      <w:proofErr w:type="spellStart"/>
      <w:r>
        <w:t>kernel_regularizer</w:t>
      </w:r>
      <w:proofErr w:type="spellEnd"/>
      <w:r>
        <w:t>=l2(0.002)))</w:t>
      </w:r>
    </w:p>
    <w:p w14:paraId="004964D7" w14:textId="77777777" w:rsidR="004C52CC" w:rsidRDefault="004C52CC" w:rsidP="004C52CC">
      <w:pPr>
        <w:pStyle w:val="BodyText"/>
      </w:pPr>
      <w:proofErr w:type="spellStart"/>
      <w:r>
        <w:t>model.add</w:t>
      </w:r>
      <w:proofErr w:type="spellEnd"/>
      <w:r>
        <w:t>(Dropout(0.5))  # Increased dropout rate</w:t>
      </w:r>
    </w:p>
    <w:p w14:paraId="1AAE438E" w14:textId="77777777" w:rsidR="004C52CC" w:rsidRDefault="004C52CC" w:rsidP="004C52CC">
      <w:pPr>
        <w:pStyle w:val="BodyText"/>
      </w:pPr>
    </w:p>
    <w:p w14:paraId="2A6261F3" w14:textId="77777777" w:rsidR="004C52CC" w:rsidRDefault="004C52CC" w:rsidP="004C52CC">
      <w:pPr>
        <w:pStyle w:val="BodyText"/>
      </w:pPr>
      <w:proofErr w:type="spellStart"/>
      <w:r>
        <w:t>model.add</w:t>
      </w:r>
      <w:proofErr w:type="spellEnd"/>
      <w:r>
        <w:t>(Dense(256, activation='</w:t>
      </w:r>
      <w:proofErr w:type="spellStart"/>
      <w:r>
        <w:t>relu</w:t>
      </w:r>
      <w:proofErr w:type="spellEnd"/>
      <w:r>
        <w:t xml:space="preserve">', </w:t>
      </w:r>
      <w:proofErr w:type="spellStart"/>
      <w:r>
        <w:t>kernel_regularizer</w:t>
      </w:r>
      <w:proofErr w:type="spellEnd"/>
      <w:r>
        <w:t>=l2(0.002)))</w:t>
      </w:r>
    </w:p>
    <w:p w14:paraId="1B547470" w14:textId="77777777" w:rsidR="004C52CC" w:rsidRDefault="004C52CC" w:rsidP="004C52CC">
      <w:pPr>
        <w:pStyle w:val="BodyText"/>
      </w:pPr>
      <w:proofErr w:type="spellStart"/>
      <w:r>
        <w:t>model.add</w:t>
      </w:r>
      <w:proofErr w:type="spellEnd"/>
      <w:r>
        <w:t>(Dropout(0.5))  # Increased dropout rate</w:t>
      </w:r>
    </w:p>
    <w:p w14:paraId="1203AB7B" w14:textId="77777777" w:rsidR="004C52CC" w:rsidRDefault="004C52CC" w:rsidP="004C52CC">
      <w:pPr>
        <w:pStyle w:val="BodyText"/>
      </w:pPr>
    </w:p>
    <w:p w14:paraId="31D64967" w14:textId="77777777" w:rsidR="004C52CC" w:rsidRDefault="004C52CC" w:rsidP="004C52CC">
      <w:pPr>
        <w:pStyle w:val="BodyText"/>
      </w:pPr>
      <w:r>
        <w:t># Output layer</w:t>
      </w:r>
    </w:p>
    <w:p w14:paraId="04CAC558" w14:textId="77777777" w:rsidR="004C52CC" w:rsidRDefault="004C52CC" w:rsidP="004C52CC">
      <w:pPr>
        <w:pStyle w:val="BodyText"/>
      </w:pPr>
      <w:proofErr w:type="spellStart"/>
      <w:r>
        <w:t>model.add</w:t>
      </w:r>
      <w:proofErr w:type="spellEnd"/>
      <w:r>
        <w:t>(Dense(</w:t>
      </w:r>
      <w:proofErr w:type="spellStart"/>
      <w:r>
        <w:t>num_classes</w:t>
      </w:r>
      <w:proofErr w:type="spellEnd"/>
      <w:r>
        <w:t>, activation='</w:t>
      </w:r>
      <w:proofErr w:type="spellStart"/>
      <w:r>
        <w:t>softmax</w:t>
      </w:r>
      <w:proofErr w:type="spellEnd"/>
      <w:r>
        <w:t>'))</w:t>
      </w:r>
    </w:p>
    <w:p w14:paraId="72017B09" w14:textId="77777777" w:rsidR="004C52CC" w:rsidRDefault="004C52CC" w:rsidP="004C52CC">
      <w:pPr>
        <w:pStyle w:val="BodyText"/>
      </w:pPr>
    </w:p>
    <w:p w14:paraId="3DD9FFB5" w14:textId="77777777" w:rsidR="004C52CC" w:rsidRDefault="004C52CC" w:rsidP="004C52CC">
      <w:pPr>
        <w:pStyle w:val="BodyText"/>
      </w:pPr>
      <w:r>
        <w:t># Compile the model with a reduced learning rate</w:t>
      </w:r>
    </w:p>
    <w:p w14:paraId="6F338AE8" w14:textId="77777777" w:rsidR="004C52CC" w:rsidRDefault="004C52CC" w:rsidP="004C52CC">
      <w:pPr>
        <w:pStyle w:val="BodyText"/>
      </w:pPr>
      <w:proofErr w:type="spellStart"/>
      <w:r>
        <w:t>model.compile</w:t>
      </w:r>
      <w:proofErr w:type="spellEnd"/>
      <w:r>
        <w:t>(optimizer=Adamax(</w:t>
      </w:r>
      <w:proofErr w:type="spellStart"/>
      <w:r>
        <w:t>learning_rate</w:t>
      </w:r>
      <w:proofErr w:type="spellEnd"/>
      <w:r>
        <w:t>=1e-4),</w:t>
      </w:r>
    </w:p>
    <w:p w14:paraId="2764E36A" w14:textId="77777777" w:rsidR="004C52CC" w:rsidRDefault="004C52CC" w:rsidP="004C52CC">
      <w:pPr>
        <w:pStyle w:val="BodyText"/>
      </w:pPr>
      <w:r>
        <w:t xml:space="preserve">              loss='</w:t>
      </w:r>
      <w:proofErr w:type="spellStart"/>
      <w:r>
        <w:t>categorical_crossentropy</w:t>
      </w:r>
      <w:proofErr w:type="spellEnd"/>
      <w:r>
        <w:t>',</w:t>
      </w:r>
    </w:p>
    <w:p w14:paraId="64751A2B" w14:textId="77777777" w:rsidR="004C52CC" w:rsidRDefault="004C52CC" w:rsidP="004C52CC">
      <w:pPr>
        <w:pStyle w:val="BodyText"/>
      </w:pPr>
      <w:r>
        <w:t xml:space="preserve">              metrics=['accuracy'])</w:t>
      </w:r>
    </w:p>
    <w:p w14:paraId="7B79DA74" w14:textId="77777777" w:rsidR="004C52CC" w:rsidRDefault="004C52CC" w:rsidP="004C52CC">
      <w:pPr>
        <w:pStyle w:val="BodyText"/>
      </w:pPr>
    </w:p>
    <w:p w14:paraId="0CBE977E" w14:textId="77777777" w:rsidR="004C52CC" w:rsidRDefault="004C52CC" w:rsidP="004C52CC">
      <w:pPr>
        <w:pStyle w:val="BodyText"/>
      </w:pPr>
      <w:r>
        <w:t>"""# Model Summery"""</w:t>
      </w:r>
    </w:p>
    <w:p w14:paraId="06C6804A" w14:textId="77777777" w:rsidR="004C52CC" w:rsidRDefault="004C52CC" w:rsidP="004C52CC">
      <w:pPr>
        <w:pStyle w:val="BodyText"/>
      </w:pPr>
    </w:p>
    <w:p w14:paraId="08343D40" w14:textId="77777777" w:rsidR="004C52CC" w:rsidRDefault="004C52CC" w:rsidP="004C52CC">
      <w:pPr>
        <w:pStyle w:val="BodyText"/>
      </w:pPr>
      <w:r>
        <w:t># Display the model summary</w:t>
      </w:r>
    </w:p>
    <w:p w14:paraId="571E73BA" w14:textId="77777777" w:rsidR="004C52CC" w:rsidRDefault="004C52CC" w:rsidP="004C52CC">
      <w:pPr>
        <w:pStyle w:val="BodyText"/>
      </w:pPr>
      <w:proofErr w:type="spellStart"/>
      <w:r>
        <w:t>model.summary</w:t>
      </w:r>
      <w:proofErr w:type="spellEnd"/>
      <w:r>
        <w:t>()</w:t>
      </w:r>
    </w:p>
    <w:p w14:paraId="464A783E" w14:textId="77777777" w:rsidR="004C52CC" w:rsidRDefault="004C52CC" w:rsidP="004C52CC">
      <w:pPr>
        <w:pStyle w:val="BodyText"/>
      </w:pPr>
    </w:p>
    <w:p w14:paraId="31F3BBEA" w14:textId="77777777" w:rsidR="004C52CC" w:rsidRDefault="004C52CC" w:rsidP="004C52CC">
      <w:pPr>
        <w:pStyle w:val="BodyText"/>
      </w:pPr>
      <w:r>
        <w:t># Let's visualize the model</w:t>
      </w:r>
    </w:p>
    <w:p w14:paraId="6E7CCE3B" w14:textId="77777777" w:rsidR="004C52CC" w:rsidRDefault="004C52CC" w:rsidP="004C52CC">
      <w:pPr>
        <w:pStyle w:val="BodyText"/>
      </w:pPr>
      <w:r>
        <w:t>font = ImageFont.truetype("/content/drive/MyDrive/Sunshiney-Regular.ttf", 32)  # using comic sans is strictly prohibited!</w:t>
      </w:r>
    </w:p>
    <w:p w14:paraId="45009F8D" w14:textId="77777777" w:rsidR="004C52CC" w:rsidRDefault="004C52CC" w:rsidP="004C52CC">
      <w:pPr>
        <w:pStyle w:val="BodyText"/>
      </w:pPr>
      <w:proofErr w:type="spellStart"/>
      <w:r>
        <w:lastRenderedPageBreak/>
        <w:t>visualkeras.layered_view</w:t>
      </w:r>
      <w:proofErr w:type="spellEnd"/>
      <w:r>
        <w:t>(model, legend=True, font=font)  # font is optional!</w:t>
      </w:r>
    </w:p>
    <w:p w14:paraId="43F5B046" w14:textId="77777777" w:rsidR="004C52CC" w:rsidRDefault="004C52CC" w:rsidP="004C52CC">
      <w:pPr>
        <w:pStyle w:val="BodyText"/>
      </w:pPr>
    </w:p>
    <w:p w14:paraId="43785548" w14:textId="77777777" w:rsidR="004C52CC" w:rsidRDefault="004C52CC" w:rsidP="004C52CC">
      <w:pPr>
        <w:pStyle w:val="BodyText"/>
      </w:pPr>
      <w:r>
        <w:t># Callbacks</w:t>
      </w:r>
    </w:p>
    <w:p w14:paraId="7A6C7B8D" w14:textId="77777777" w:rsidR="004C52CC" w:rsidRDefault="004C52CC" w:rsidP="004C52CC">
      <w:pPr>
        <w:pStyle w:val="BodyText"/>
      </w:pPr>
      <w:proofErr w:type="spellStart"/>
      <w:r>
        <w:t>early_stopping</w:t>
      </w:r>
      <w:proofErr w:type="spellEnd"/>
      <w:r>
        <w:t xml:space="preserve"> = </w:t>
      </w:r>
      <w:proofErr w:type="spellStart"/>
      <w:r>
        <w:t>EarlyStopping</w:t>
      </w:r>
      <w:proofErr w:type="spellEnd"/>
      <w:r>
        <w:t>(monitor='</w:t>
      </w:r>
      <w:proofErr w:type="spellStart"/>
      <w:r>
        <w:t>val_loss</w:t>
      </w:r>
      <w:proofErr w:type="spellEnd"/>
      <w:r>
        <w:t xml:space="preserve">', patience=5, </w:t>
      </w:r>
      <w:proofErr w:type="spellStart"/>
      <w:r>
        <w:t>restore_best_weights</w:t>
      </w:r>
      <w:proofErr w:type="spellEnd"/>
      <w:r>
        <w:t>=True)</w:t>
      </w:r>
    </w:p>
    <w:p w14:paraId="2ECCCC9B" w14:textId="77777777" w:rsidR="004C52CC" w:rsidRDefault="004C52CC" w:rsidP="004C52CC">
      <w:pPr>
        <w:pStyle w:val="BodyText"/>
      </w:pPr>
      <w:proofErr w:type="spellStart"/>
      <w:r>
        <w:t>reduce_lr</w:t>
      </w:r>
      <w:proofErr w:type="spellEnd"/>
      <w:r>
        <w:t xml:space="preserve"> = </w:t>
      </w:r>
      <w:proofErr w:type="spellStart"/>
      <w:r>
        <w:t>ReduceLROnPlateau</w:t>
      </w:r>
      <w:proofErr w:type="spellEnd"/>
      <w:r>
        <w:t>(monitor='</w:t>
      </w:r>
      <w:proofErr w:type="spellStart"/>
      <w:r>
        <w:t>val_loss</w:t>
      </w:r>
      <w:proofErr w:type="spellEnd"/>
      <w:r>
        <w:t xml:space="preserve">', factor=0.2, patience=2, </w:t>
      </w:r>
      <w:proofErr w:type="spellStart"/>
      <w:r>
        <w:t>min_lr</w:t>
      </w:r>
      <w:proofErr w:type="spellEnd"/>
      <w:r>
        <w:t>=1e-6)</w:t>
      </w:r>
    </w:p>
    <w:p w14:paraId="01D21DDF" w14:textId="77777777" w:rsidR="004C52CC" w:rsidRDefault="004C52CC" w:rsidP="004C52CC">
      <w:pPr>
        <w:pStyle w:val="BodyText"/>
      </w:pPr>
    </w:p>
    <w:p w14:paraId="74D09307" w14:textId="77777777" w:rsidR="004C52CC" w:rsidRDefault="004C52CC" w:rsidP="004C52CC">
      <w:pPr>
        <w:pStyle w:val="BodyText"/>
      </w:pPr>
      <w:r>
        <w:t># Training the model with data augmentation</w:t>
      </w:r>
    </w:p>
    <w:p w14:paraId="00A57B65" w14:textId="77777777" w:rsidR="004C52CC" w:rsidRDefault="004C52CC" w:rsidP="004C52CC">
      <w:pPr>
        <w:pStyle w:val="BodyText"/>
      </w:pPr>
      <w:r>
        <w:t xml:space="preserve">history = </w:t>
      </w:r>
      <w:proofErr w:type="spellStart"/>
      <w:r>
        <w:t>model.fit</w:t>
      </w:r>
      <w:proofErr w:type="spellEnd"/>
      <w:r>
        <w:t>(</w:t>
      </w:r>
      <w:proofErr w:type="spellStart"/>
      <w:r>
        <w:t>train_gen</w:t>
      </w:r>
      <w:proofErr w:type="spellEnd"/>
      <w:r>
        <w:t>,</w:t>
      </w:r>
    </w:p>
    <w:p w14:paraId="677B81DE" w14:textId="77777777" w:rsidR="004C52CC" w:rsidRDefault="004C52CC" w:rsidP="004C52CC">
      <w:pPr>
        <w:pStyle w:val="BodyText"/>
      </w:pPr>
      <w:r>
        <w:t xml:space="preserve">                    epochs=50,</w:t>
      </w:r>
    </w:p>
    <w:p w14:paraId="083219FD" w14:textId="77777777" w:rsidR="004C52CC" w:rsidRDefault="004C52CC" w:rsidP="004C52CC">
      <w:pPr>
        <w:pStyle w:val="BodyText"/>
      </w:pPr>
      <w:r>
        <w:t xml:space="preserve">                    </w:t>
      </w:r>
      <w:proofErr w:type="spellStart"/>
      <w:r>
        <w:t>validation_data</w:t>
      </w:r>
      <w:proofErr w:type="spellEnd"/>
      <w:r>
        <w:t>=</w:t>
      </w:r>
      <w:proofErr w:type="spellStart"/>
      <w:r>
        <w:t>valid_gen</w:t>
      </w:r>
      <w:proofErr w:type="spellEnd"/>
      <w:r>
        <w:t>,</w:t>
      </w:r>
    </w:p>
    <w:p w14:paraId="051BB2EA" w14:textId="77777777" w:rsidR="004C52CC" w:rsidRDefault="004C52CC" w:rsidP="004C52CC">
      <w:pPr>
        <w:pStyle w:val="BodyText"/>
      </w:pPr>
      <w:r>
        <w:t xml:space="preserve">                    callbacks=[</w:t>
      </w:r>
      <w:proofErr w:type="spellStart"/>
      <w:r>
        <w:t>early_stopping</w:t>
      </w:r>
      <w:proofErr w:type="spellEnd"/>
      <w:r>
        <w:t xml:space="preserve">, </w:t>
      </w:r>
      <w:proofErr w:type="spellStart"/>
      <w:r>
        <w:t>reduce_lr</w:t>
      </w:r>
      <w:proofErr w:type="spellEnd"/>
      <w:r>
        <w:t>])</w:t>
      </w:r>
    </w:p>
    <w:p w14:paraId="12AB70BC" w14:textId="77777777" w:rsidR="004C52CC" w:rsidRDefault="004C52CC" w:rsidP="004C52CC">
      <w:pPr>
        <w:pStyle w:val="BodyText"/>
      </w:pPr>
    </w:p>
    <w:p w14:paraId="561098D7" w14:textId="77777777" w:rsidR="004C52CC" w:rsidRDefault="004C52CC" w:rsidP="004C52CC">
      <w:pPr>
        <w:pStyle w:val="BodyText"/>
      </w:pPr>
      <w:r>
        <w:t xml:space="preserve">"""## </w:t>
      </w:r>
      <w:proofErr w:type="spellStart"/>
      <w:r>
        <w:t>Traning</w:t>
      </w:r>
      <w:proofErr w:type="spellEnd"/>
      <w:r>
        <w:t xml:space="preserve"> Curves"""</w:t>
      </w:r>
    </w:p>
    <w:p w14:paraId="55C440F4" w14:textId="77777777" w:rsidR="004C52CC" w:rsidRDefault="004C52CC" w:rsidP="004C52CC">
      <w:pPr>
        <w:pStyle w:val="BodyText"/>
      </w:pPr>
    </w:p>
    <w:p w14:paraId="64FCAA1A" w14:textId="77777777" w:rsidR="004C52CC" w:rsidRDefault="004C52CC" w:rsidP="004C52CC">
      <w:pPr>
        <w:pStyle w:val="BodyText"/>
      </w:pPr>
      <w:r>
        <w:t xml:space="preserve">def </w:t>
      </w:r>
      <w:proofErr w:type="spellStart"/>
      <w:r>
        <w:t>plot_training_history</w:t>
      </w:r>
      <w:proofErr w:type="spellEnd"/>
      <w:r>
        <w:t>(history):</w:t>
      </w:r>
    </w:p>
    <w:p w14:paraId="4C16A300" w14:textId="77777777" w:rsidR="004C52CC" w:rsidRDefault="004C52CC" w:rsidP="004C52CC">
      <w:pPr>
        <w:pStyle w:val="BodyText"/>
      </w:pPr>
      <w:r>
        <w:t xml:space="preserve">    # Extract values from the history object</w:t>
      </w:r>
    </w:p>
    <w:p w14:paraId="1B7824FF" w14:textId="77777777" w:rsidR="004C52CC" w:rsidRDefault="004C52CC" w:rsidP="004C52CC">
      <w:pPr>
        <w:pStyle w:val="BodyText"/>
      </w:pPr>
      <w:r>
        <w:t xml:space="preserve">    </w:t>
      </w:r>
      <w:proofErr w:type="spellStart"/>
      <w:r>
        <w:t>acc</w:t>
      </w:r>
      <w:proofErr w:type="spellEnd"/>
      <w:r>
        <w:t xml:space="preserve"> = </w:t>
      </w:r>
      <w:proofErr w:type="spellStart"/>
      <w:r>
        <w:t>history.history</w:t>
      </w:r>
      <w:proofErr w:type="spellEnd"/>
      <w:r>
        <w:t>['accuracy']</w:t>
      </w:r>
    </w:p>
    <w:p w14:paraId="6B3016FD" w14:textId="77777777" w:rsidR="004C52CC" w:rsidRDefault="004C52CC" w:rsidP="004C52CC">
      <w:pPr>
        <w:pStyle w:val="BodyText"/>
      </w:pPr>
      <w:r>
        <w:t xml:space="preserve">    </w:t>
      </w:r>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2EEEC546" w14:textId="77777777" w:rsidR="004C52CC" w:rsidRDefault="004C52CC" w:rsidP="004C52CC">
      <w:pPr>
        <w:pStyle w:val="BodyText"/>
      </w:pPr>
      <w:r>
        <w:t xml:space="preserve">    loss = </w:t>
      </w:r>
      <w:proofErr w:type="spellStart"/>
      <w:r>
        <w:t>history.history</w:t>
      </w:r>
      <w:proofErr w:type="spellEnd"/>
      <w:r>
        <w:t>['loss']</w:t>
      </w:r>
    </w:p>
    <w:p w14:paraId="1912CE7F" w14:textId="77777777" w:rsidR="004C52CC" w:rsidRDefault="004C52CC" w:rsidP="004C52CC">
      <w:pPr>
        <w:pStyle w:val="BodyText"/>
      </w:pPr>
      <w:r>
        <w:t xml:space="preserve">    </w:t>
      </w:r>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01889D3B" w14:textId="77777777" w:rsidR="004C52CC" w:rsidRDefault="004C52CC" w:rsidP="004C52CC">
      <w:pPr>
        <w:pStyle w:val="BodyText"/>
      </w:pPr>
      <w:r>
        <w:t xml:space="preserve">    epochs = range(1, </w:t>
      </w:r>
      <w:proofErr w:type="spellStart"/>
      <w:r>
        <w:t>len</w:t>
      </w:r>
      <w:proofErr w:type="spellEnd"/>
      <w:r>
        <w:t>(</w:t>
      </w:r>
      <w:proofErr w:type="spellStart"/>
      <w:r>
        <w:t>acc</w:t>
      </w:r>
      <w:proofErr w:type="spellEnd"/>
      <w:r>
        <w:t>) + 1)</w:t>
      </w:r>
    </w:p>
    <w:p w14:paraId="710491A9" w14:textId="77777777" w:rsidR="004C52CC" w:rsidRDefault="004C52CC" w:rsidP="004C52CC">
      <w:pPr>
        <w:pStyle w:val="BodyText"/>
      </w:pPr>
    </w:p>
    <w:p w14:paraId="5754E732" w14:textId="77777777" w:rsidR="004C52CC" w:rsidRDefault="004C52CC" w:rsidP="004C52CC">
      <w:pPr>
        <w:pStyle w:val="BodyText"/>
      </w:pPr>
      <w:r>
        <w:t xml:space="preserve">    # Plot training and validation accuracy values</w:t>
      </w:r>
    </w:p>
    <w:p w14:paraId="6F3656A2"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=(14, 5))</w:t>
      </w:r>
    </w:p>
    <w:p w14:paraId="12A66D28" w14:textId="77777777" w:rsidR="004C52CC" w:rsidRDefault="004C52CC" w:rsidP="004C52CC">
      <w:pPr>
        <w:pStyle w:val="BodyText"/>
      </w:pPr>
      <w:r>
        <w:t xml:space="preserve">    </w:t>
      </w:r>
      <w:proofErr w:type="spellStart"/>
      <w:r>
        <w:t>plt.subplot</w:t>
      </w:r>
      <w:proofErr w:type="spellEnd"/>
      <w:r>
        <w:t>(1, 2, 1)</w:t>
      </w:r>
    </w:p>
    <w:p w14:paraId="15B64504" w14:textId="77777777" w:rsidR="004C52CC" w:rsidRDefault="004C52CC" w:rsidP="004C52CC">
      <w:pPr>
        <w:pStyle w:val="BodyText"/>
      </w:pPr>
      <w:r>
        <w:t xml:space="preserve">    </w:t>
      </w:r>
      <w:proofErr w:type="spellStart"/>
      <w:r>
        <w:t>plt.plot</w:t>
      </w:r>
      <w:proofErr w:type="spellEnd"/>
      <w:r>
        <w:t xml:space="preserve">(epochs, </w:t>
      </w:r>
      <w:proofErr w:type="spellStart"/>
      <w:r>
        <w:t>acc</w:t>
      </w:r>
      <w:proofErr w:type="spellEnd"/>
      <w:r>
        <w:t>, 'g', label='Training accuracy')</w:t>
      </w:r>
    </w:p>
    <w:p w14:paraId="0C8267BF" w14:textId="77777777" w:rsidR="004C52CC" w:rsidRDefault="004C52CC" w:rsidP="004C52CC">
      <w:pPr>
        <w:pStyle w:val="BodyText"/>
      </w:pPr>
      <w:r>
        <w:t xml:space="preserve">    </w:t>
      </w:r>
      <w:proofErr w:type="spellStart"/>
      <w:r>
        <w:t>plt.plot</w:t>
      </w:r>
      <w:proofErr w:type="spellEnd"/>
      <w:r>
        <w:t xml:space="preserve">(epochs, </w:t>
      </w:r>
      <w:proofErr w:type="spellStart"/>
      <w:r>
        <w:t>val_acc</w:t>
      </w:r>
      <w:proofErr w:type="spellEnd"/>
      <w:r>
        <w:t>, 'r', label='Validation accuracy')</w:t>
      </w:r>
    </w:p>
    <w:p w14:paraId="01D2D432" w14:textId="77777777" w:rsidR="004C52CC" w:rsidRDefault="004C52CC" w:rsidP="004C52CC">
      <w:pPr>
        <w:pStyle w:val="BodyText"/>
      </w:pPr>
      <w:r>
        <w:t xml:space="preserve">    </w:t>
      </w:r>
      <w:proofErr w:type="spellStart"/>
      <w:r>
        <w:t>plt.title</w:t>
      </w:r>
      <w:proofErr w:type="spellEnd"/>
      <w:r>
        <w:t>('Training and Validation Accuracy')</w:t>
      </w:r>
    </w:p>
    <w:p w14:paraId="1023326C" w14:textId="77777777" w:rsidR="004C52CC" w:rsidRDefault="004C52CC" w:rsidP="004C52CC">
      <w:pPr>
        <w:pStyle w:val="BodyText"/>
      </w:pPr>
      <w:r>
        <w:t xml:space="preserve">    </w:t>
      </w:r>
      <w:proofErr w:type="spellStart"/>
      <w:r>
        <w:t>plt.xlabel</w:t>
      </w:r>
      <w:proofErr w:type="spellEnd"/>
      <w:r>
        <w:t>('Epochs')</w:t>
      </w:r>
    </w:p>
    <w:p w14:paraId="31520BD1" w14:textId="77777777" w:rsidR="004C52CC" w:rsidRDefault="004C52CC" w:rsidP="004C52CC">
      <w:pPr>
        <w:pStyle w:val="BodyText"/>
      </w:pPr>
      <w:r>
        <w:t xml:space="preserve">    </w:t>
      </w:r>
      <w:proofErr w:type="spellStart"/>
      <w:r>
        <w:t>plt.ylabel</w:t>
      </w:r>
      <w:proofErr w:type="spellEnd"/>
      <w:r>
        <w:t>('Accuracy')</w:t>
      </w:r>
    </w:p>
    <w:p w14:paraId="339C0C58" w14:textId="77777777" w:rsidR="004C52CC" w:rsidRDefault="004C52CC" w:rsidP="004C52CC">
      <w:pPr>
        <w:pStyle w:val="BodyText"/>
      </w:pPr>
      <w:r>
        <w:lastRenderedPageBreak/>
        <w:t xml:space="preserve">    </w:t>
      </w:r>
      <w:proofErr w:type="spellStart"/>
      <w:r>
        <w:t>plt.legend</w:t>
      </w:r>
      <w:proofErr w:type="spellEnd"/>
      <w:r>
        <w:t>()</w:t>
      </w:r>
    </w:p>
    <w:p w14:paraId="04926763" w14:textId="77777777" w:rsidR="004C52CC" w:rsidRDefault="004C52CC" w:rsidP="004C52CC">
      <w:pPr>
        <w:pStyle w:val="BodyText"/>
      </w:pPr>
    </w:p>
    <w:p w14:paraId="7F94E527" w14:textId="77777777" w:rsidR="004C52CC" w:rsidRDefault="004C52CC" w:rsidP="004C52CC">
      <w:pPr>
        <w:pStyle w:val="BodyText"/>
      </w:pPr>
      <w:r>
        <w:t xml:space="preserve">    # Plot training and validation loss values</w:t>
      </w:r>
    </w:p>
    <w:p w14:paraId="0E27FF1C" w14:textId="77777777" w:rsidR="004C52CC" w:rsidRDefault="004C52CC" w:rsidP="004C52CC">
      <w:pPr>
        <w:pStyle w:val="BodyText"/>
      </w:pPr>
      <w:r>
        <w:t xml:space="preserve">    </w:t>
      </w:r>
      <w:proofErr w:type="spellStart"/>
      <w:r>
        <w:t>plt.subplot</w:t>
      </w:r>
      <w:proofErr w:type="spellEnd"/>
      <w:r>
        <w:t>(1, 2, 2)</w:t>
      </w:r>
    </w:p>
    <w:p w14:paraId="2F72850D" w14:textId="77777777" w:rsidR="004C52CC" w:rsidRDefault="004C52CC" w:rsidP="004C52CC">
      <w:pPr>
        <w:pStyle w:val="BodyText"/>
      </w:pPr>
      <w:r>
        <w:t xml:space="preserve">    </w:t>
      </w:r>
      <w:proofErr w:type="spellStart"/>
      <w:r>
        <w:t>plt.plot</w:t>
      </w:r>
      <w:proofErr w:type="spellEnd"/>
      <w:r>
        <w:t>(epochs, loss, 'g', label='Training loss')</w:t>
      </w:r>
    </w:p>
    <w:p w14:paraId="5767202F" w14:textId="77777777" w:rsidR="004C52CC" w:rsidRDefault="004C52CC" w:rsidP="004C52CC">
      <w:pPr>
        <w:pStyle w:val="BodyText"/>
      </w:pPr>
      <w:r>
        <w:t xml:space="preserve">    </w:t>
      </w:r>
      <w:proofErr w:type="spellStart"/>
      <w:r>
        <w:t>plt.plot</w:t>
      </w:r>
      <w:proofErr w:type="spellEnd"/>
      <w:r>
        <w:t xml:space="preserve">(epochs, </w:t>
      </w:r>
      <w:proofErr w:type="spellStart"/>
      <w:r>
        <w:t>val_loss</w:t>
      </w:r>
      <w:proofErr w:type="spellEnd"/>
      <w:r>
        <w:t>, 'r', label='Validation loss')</w:t>
      </w:r>
    </w:p>
    <w:p w14:paraId="2A4A8A76" w14:textId="77777777" w:rsidR="004C52CC" w:rsidRDefault="004C52CC" w:rsidP="004C52CC">
      <w:pPr>
        <w:pStyle w:val="BodyText"/>
      </w:pPr>
      <w:r>
        <w:t xml:space="preserve">    </w:t>
      </w:r>
      <w:proofErr w:type="spellStart"/>
      <w:r>
        <w:t>plt.title</w:t>
      </w:r>
      <w:proofErr w:type="spellEnd"/>
      <w:r>
        <w:t>('Training and Validation Loss')</w:t>
      </w:r>
    </w:p>
    <w:p w14:paraId="08AE8D1D" w14:textId="77777777" w:rsidR="004C52CC" w:rsidRDefault="004C52CC" w:rsidP="004C52CC">
      <w:pPr>
        <w:pStyle w:val="BodyText"/>
      </w:pPr>
      <w:r>
        <w:t xml:space="preserve">    </w:t>
      </w:r>
      <w:proofErr w:type="spellStart"/>
      <w:r>
        <w:t>plt.xlabel</w:t>
      </w:r>
      <w:proofErr w:type="spellEnd"/>
      <w:r>
        <w:t>('Epochs')</w:t>
      </w:r>
    </w:p>
    <w:p w14:paraId="2B684683" w14:textId="77777777" w:rsidR="004C52CC" w:rsidRDefault="004C52CC" w:rsidP="004C52CC">
      <w:pPr>
        <w:pStyle w:val="BodyText"/>
      </w:pPr>
      <w:r>
        <w:t xml:space="preserve">    </w:t>
      </w:r>
      <w:proofErr w:type="spellStart"/>
      <w:r>
        <w:t>plt.ylabel</w:t>
      </w:r>
      <w:proofErr w:type="spellEnd"/>
      <w:r>
        <w:t>('Loss')</w:t>
      </w:r>
    </w:p>
    <w:p w14:paraId="5A65D32D" w14:textId="77777777" w:rsidR="004C52CC" w:rsidRDefault="004C52CC" w:rsidP="004C52CC">
      <w:pPr>
        <w:pStyle w:val="BodyText"/>
      </w:pPr>
      <w:r>
        <w:t xml:space="preserve">    </w:t>
      </w:r>
      <w:proofErr w:type="spellStart"/>
      <w:r>
        <w:t>plt.legend</w:t>
      </w:r>
      <w:proofErr w:type="spellEnd"/>
      <w:r>
        <w:t>()</w:t>
      </w:r>
    </w:p>
    <w:p w14:paraId="0F63390C" w14:textId="77777777" w:rsidR="004C52CC" w:rsidRDefault="004C52CC" w:rsidP="004C52CC">
      <w:pPr>
        <w:pStyle w:val="BodyText"/>
      </w:pPr>
    </w:p>
    <w:p w14:paraId="6C9030B6" w14:textId="77777777" w:rsidR="004C52CC" w:rsidRDefault="004C52CC" w:rsidP="004C52CC">
      <w:pPr>
        <w:pStyle w:val="BodyText"/>
      </w:pPr>
      <w:r>
        <w:t xml:space="preserve">    </w:t>
      </w:r>
      <w:proofErr w:type="spellStart"/>
      <w:r>
        <w:t>plt.show</w:t>
      </w:r>
      <w:proofErr w:type="spellEnd"/>
      <w:r>
        <w:t>()</w:t>
      </w:r>
    </w:p>
    <w:p w14:paraId="72A9AE86" w14:textId="77777777" w:rsidR="004C52CC" w:rsidRDefault="004C52CC" w:rsidP="004C52CC">
      <w:pPr>
        <w:pStyle w:val="BodyText"/>
      </w:pPr>
    </w:p>
    <w:p w14:paraId="729946FC" w14:textId="77777777" w:rsidR="004C52CC" w:rsidRDefault="004C52CC" w:rsidP="004C52CC">
      <w:pPr>
        <w:pStyle w:val="BodyText"/>
      </w:pPr>
      <w:r>
        <w:t># Usage</w:t>
      </w:r>
    </w:p>
    <w:p w14:paraId="7D451892" w14:textId="77777777" w:rsidR="004C52CC" w:rsidRDefault="004C52CC" w:rsidP="004C52CC">
      <w:pPr>
        <w:pStyle w:val="BodyText"/>
      </w:pPr>
      <w:proofErr w:type="spellStart"/>
      <w:r>
        <w:t>plot_training_history</w:t>
      </w:r>
      <w:proofErr w:type="spellEnd"/>
      <w:r>
        <w:t>(history)</w:t>
      </w:r>
    </w:p>
    <w:p w14:paraId="5ECC8FF3" w14:textId="77777777" w:rsidR="004C52CC" w:rsidRDefault="004C52CC" w:rsidP="004C52CC">
      <w:pPr>
        <w:pStyle w:val="BodyText"/>
      </w:pPr>
    </w:p>
    <w:p w14:paraId="68BB414E" w14:textId="77777777" w:rsidR="004C52CC" w:rsidRDefault="004C52CC" w:rsidP="004C52CC">
      <w:pPr>
        <w:pStyle w:val="BodyText"/>
      </w:pPr>
      <w:r>
        <w:t>"""# Model Evaluation"""</w:t>
      </w:r>
    </w:p>
    <w:p w14:paraId="72C539FB" w14:textId="77777777" w:rsidR="004C52CC" w:rsidRDefault="004C52CC" w:rsidP="004C52CC">
      <w:pPr>
        <w:pStyle w:val="BodyText"/>
      </w:pPr>
    </w:p>
    <w:p w14:paraId="134E3A90" w14:textId="77777777" w:rsidR="004C52CC" w:rsidRDefault="004C52CC" w:rsidP="004C52CC">
      <w:pPr>
        <w:pStyle w:val="BodyText"/>
      </w:pPr>
      <w:r>
        <w:t># Evaluate the model on the test dataset</w:t>
      </w:r>
    </w:p>
    <w:p w14:paraId="3B295AD6" w14:textId="77777777" w:rsidR="004C52CC" w:rsidRDefault="004C52CC" w:rsidP="004C52CC">
      <w:pPr>
        <w:pStyle w:val="BodyText"/>
      </w:pPr>
      <w:proofErr w:type="spellStart"/>
      <w:r>
        <w:t>final_test_loss</w:t>
      </w:r>
      <w:proofErr w:type="spellEnd"/>
      <w:r>
        <w:t xml:space="preserve">, </w:t>
      </w:r>
      <w:proofErr w:type="spellStart"/>
      <w:r>
        <w:t>final_test_accuracy</w:t>
      </w:r>
      <w:proofErr w:type="spellEnd"/>
      <w:r>
        <w:t xml:space="preserve"> = </w:t>
      </w:r>
      <w:proofErr w:type="spellStart"/>
      <w:r>
        <w:t>model.evaluate</w:t>
      </w:r>
      <w:proofErr w:type="spellEnd"/>
      <w:r>
        <w:t>(</w:t>
      </w:r>
      <w:proofErr w:type="spellStart"/>
      <w:r>
        <w:t>test_gen_flow</w:t>
      </w:r>
      <w:proofErr w:type="spellEnd"/>
      <w:r>
        <w:t>, verbose=1)</w:t>
      </w:r>
    </w:p>
    <w:p w14:paraId="3C8EAA3F" w14:textId="77777777" w:rsidR="004C52CC" w:rsidRDefault="004C52CC" w:rsidP="004C52CC">
      <w:pPr>
        <w:pStyle w:val="BodyText"/>
      </w:pPr>
      <w:r>
        <w:t>print(</w:t>
      </w:r>
      <w:proofErr w:type="spellStart"/>
      <w:r>
        <w:t>f'Final</w:t>
      </w:r>
      <w:proofErr w:type="spellEnd"/>
      <w:r>
        <w:t xml:space="preserve"> Test Loss: {</w:t>
      </w:r>
      <w:proofErr w:type="spellStart"/>
      <w:r>
        <w:t>final_test_loss</w:t>
      </w:r>
      <w:proofErr w:type="spellEnd"/>
      <w:r>
        <w:t>}')</w:t>
      </w:r>
    </w:p>
    <w:p w14:paraId="4825F8F2" w14:textId="77777777" w:rsidR="004C52CC" w:rsidRDefault="004C52CC" w:rsidP="004C52CC">
      <w:pPr>
        <w:pStyle w:val="BodyText"/>
      </w:pPr>
      <w:r>
        <w:t>print(</w:t>
      </w:r>
      <w:proofErr w:type="spellStart"/>
      <w:r>
        <w:t>f'Final</w:t>
      </w:r>
      <w:proofErr w:type="spellEnd"/>
      <w:r>
        <w:t xml:space="preserve"> Test Accuracy: {</w:t>
      </w:r>
      <w:proofErr w:type="spellStart"/>
      <w:r>
        <w:t>final_test_accuracy</w:t>
      </w:r>
      <w:proofErr w:type="spellEnd"/>
      <w:r>
        <w:t>}')</w:t>
      </w:r>
    </w:p>
    <w:p w14:paraId="73CC2F62" w14:textId="77777777" w:rsidR="004C52CC" w:rsidRDefault="004C52CC" w:rsidP="004C52CC">
      <w:pPr>
        <w:pStyle w:val="BodyText"/>
      </w:pPr>
    </w:p>
    <w:p w14:paraId="7B42A9C6" w14:textId="77777777" w:rsidR="004C52CC" w:rsidRDefault="004C52CC" w:rsidP="004C52CC">
      <w:pPr>
        <w:pStyle w:val="BodyText"/>
      </w:pPr>
      <w:r>
        <w:t># Predict on the test dataset</w:t>
      </w:r>
    </w:p>
    <w:p w14:paraId="477815C7" w14:textId="77777777" w:rsidR="004C52CC" w:rsidRDefault="004C52CC" w:rsidP="004C52CC">
      <w:pPr>
        <w:pStyle w:val="BodyText"/>
      </w:pPr>
      <w:proofErr w:type="spellStart"/>
      <w:r>
        <w:t>final_test_predictions</w:t>
      </w:r>
      <w:proofErr w:type="spellEnd"/>
      <w:r>
        <w:t xml:space="preserve"> = </w:t>
      </w:r>
      <w:proofErr w:type="spellStart"/>
      <w:r>
        <w:t>model.predict</w:t>
      </w:r>
      <w:proofErr w:type="spellEnd"/>
      <w:r>
        <w:t>(</w:t>
      </w:r>
      <w:proofErr w:type="spellStart"/>
      <w:r>
        <w:t>test_gen_flow</w:t>
      </w:r>
      <w:proofErr w:type="spellEnd"/>
      <w:r>
        <w:t>)</w:t>
      </w:r>
    </w:p>
    <w:p w14:paraId="64E84F14" w14:textId="77777777" w:rsidR="004C52CC" w:rsidRDefault="004C52CC" w:rsidP="004C52CC">
      <w:pPr>
        <w:pStyle w:val="BodyText"/>
      </w:pPr>
      <w:proofErr w:type="spellStart"/>
      <w:r>
        <w:t>predicted_classes</w:t>
      </w:r>
      <w:proofErr w:type="spellEnd"/>
      <w:r>
        <w:t xml:space="preserve"> = </w:t>
      </w:r>
      <w:proofErr w:type="spellStart"/>
      <w:r>
        <w:t>np.argmax</w:t>
      </w:r>
      <w:proofErr w:type="spellEnd"/>
      <w:r>
        <w:t>(</w:t>
      </w:r>
      <w:proofErr w:type="spellStart"/>
      <w:r>
        <w:t>final_test_predictions</w:t>
      </w:r>
      <w:proofErr w:type="spellEnd"/>
      <w:r>
        <w:t>, axis=1)</w:t>
      </w:r>
    </w:p>
    <w:p w14:paraId="3F2E9FA9" w14:textId="77777777" w:rsidR="004C52CC" w:rsidRDefault="004C52CC" w:rsidP="004C52CC">
      <w:pPr>
        <w:pStyle w:val="BodyText"/>
      </w:pPr>
      <w:proofErr w:type="spellStart"/>
      <w:r>
        <w:t>true_classes</w:t>
      </w:r>
      <w:proofErr w:type="spellEnd"/>
      <w:r>
        <w:t xml:space="preserve"> = </w:t>
      </w:r>
      <w:proofErr w:type="spellStart"/>
      <w:r>
        <w:t>test_gen_flow.classes</w:t>
      </w:r>
      <w:proofErr w:type="spellEnd"/>
    </w:p>
    <w:p w14:paraId="7AAFF7B9" w14:textId="77777777" w:rsidR="004C52CC" w:rsidRDefault="004C52CC" w:rsidP="004C52CC">
      <w:pPr>
        <w:pStyle w:val="BodyText"/>
      </w:pPr>
    </w:p>
    <w:p w14:paraId="4BBF7289" w14:textId="77777777" w:rsidR="004C52CC" w:rsidRDefault="004C52CC" w:rsidP="004C52CC">
      <w:pPr>
        <w:pStyle w:val="BodyText"/>
      </w:pPr>
      <w:r>
        <w:t>"""# Confusion Matrix"""</w:t>
      </w:r>
    </w:p>
    <w:p w14:paraId="0A99D534" w14:textId="77777777" w:rsidR="004C52CC" w:rsidRDefault="004C52CC" w:rsidP="004C52CC">
      <w:pPr>
        <w:pStyle w:val="BodyText"/>
      </w:pPr>
    </w:p>
    <w:p w14:paraId="4A94E0CA" w14:textId="77777777" w:rsidR="004C52CC" w:rsidRDefault="004C52CC" w:rsidP="004C52CC">
      <w:pPr>
        <w:pStyle w:val="BodyText"/>
      </w:pPr>
      <w:r>
        <w:lastRenderedPageBreak/>
        <w:t xml:space="preserve">def </w:t>
      </w:r>
      <w:proofErr w:type="spellStart"/>
      <w:r>
        <w:t>plot_confusion_matrix</w:t>
      </w:r>
      <w:proofErr w:type="spellEnd"/>
      <w:r>
        <w:t>(</w:t>
      </w:r>
      <w:proofErr w:type="spellStart"/>
      <w:r>
        <w:t>true_classes</w:t>
      </w:r>
      <w:proofErr w:type="spellEnd"/>
      <w:r>
        <w:t xml:space="preserve">, </w:t>
      </w:r>
      <w:proofErr w:type="spellStart"/>
      <w:r>
        <w:t>pred_classes</w:t>
      </w:r>
      <w:proofErr w:type="spellEnd"/>
      <w:r>
        <w:t xml:space="preserve">, </w:t>
      </w:r>
      <w:proofErr w:type="spellStart"/>
      <w:r>
        <w:t>class_names</w:t>
      </w:r>
      <w:proofErr w:type="spellEnd"/>
      <w:r>
        <w:t>):</w:t>
      </w:r>
    </w:p>
    <w:p w14:paraId="4C80885D" w14:textId="77777777" w:rsidR="004C52CC" w:rsidRDefault="004C52CC" w:rsidP="004C52CC">
      <w:pPr>
        <w:pStyle w:val="BodyText"/>
      </w:pPr>
      <w:r>
        <w:t xml:space="preserve">    cm = </w:t>
      </w:r>
      <w:proofErr w:type="spellStart"/>
      <w:r>
        <w:t>confusion_matrix</w:t>
      </w:r>
      <w:proofErr w:type="spellEnd"/>
      <w:r>
        <w:t>(</w:t>
      </w:r>
      <w:proofErr w:type="spellStart"/>
      <w:r>
        <w:t>true_classes</w:t>
      </w:r>
      <w:proofErr w:type="spellEnd"/>
      <w:r>
        <w:t xml:space="preserve">, </w:t>
      </w:r>
      <w:proofErr w:type="spellStart"/>
      <w:r>
        <w:t>pred_classes</w:t>
      </w:r>
      <w:proofErr w:type="spellEnd"/>
      <w:r>
        <w:t>)</w:t>
      </w:r>
    </w:p>
    <w:p w14:paraId="79FC2F99"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=(10, 8))</w:t>
      </w:r>
    </w:p>
    <w:p w14:paraId="5ABAFC4A" w14:textId="77777777" w:rsidR="004C52CC" w:rsidRDefault="004C52CC" w:rsidP="004C52CC">
      <w:pPr>
        <w:pStyle w:val="BodyText"/>
      </w:pPr>
      <w:r>
        <w:t xml:space="preserve">    </w:t>
      </w:r>
      <w:proofErr w:type="spellStart"/>
      <w:r>
        <w:t>sns.heatmap</w:t>
      </w:r>
      <w:proofErr w:type="spell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w:t>
      </w:r>
      <w:proofErr w:type="spellStart"/>
      <w:r>
        <w:t>coolwarm</w:t>
      </w:r>
      <w:proofErr w:type="spellEnd"/>
      <w:r>
        <w:t xml:space="preserve">', </w:t>
      </w:r>
      <w:proofErr w:type="spellStart"/>
      <w:r>
        <w:t>xticklabels</w:t>
      </w:r>
      <w:proofErr w:type="spellEnd"/>
      <w:r>
        <w:t>=</w:t>
      </w:r>
      <w:proofErr w:type="spellStart"/>
      <w:r>
        <w:t>class_names</w:t>
      </w:r>
      <w:proofErr w:type="spellEnd"/>
      <w:r>
        <w:t xml:space="preserve">, </w:t>
      </w:r>
      <w:proofErr w:type="spellStart"/>
      <w:r>
        <w:t>yticklabels</w:t>
      </w:r>
      <w:proofErr w:type="spellEnd"/>
      <w:r>
        <w:t>=</w:t>
      </w:r>
      <w:proofErr w:type="spellStart"/>
      <w:r>
        <w:t>class_names</w:t>
      </w:r>
      <w:proofErr w:type="spellEnd"/>
      <w:r>
        <w:t>)</w:t>
      </w:r>
    </w:p>
    <w:p w14:paraId="526D7886" w14:textId="77777777" w:rsidR="004C52CC" w:rsidRDefault="004C52CC" w:rsidP="004C52CC">
      <w:pPr>
        <w:pStyle w:val="BodyText"/>
      </w:pPr>
      <w:r>
        <w:t xml:space="preserve">    </w:t>
      </w:r>
      <w:proofErr w:type="spellStart"/>
      <w:r>
        <w:t>plt.xlabel</w:t>
      </w:r>
      <w:proofErr w:type="spellEnd"/>
      <w:r>
        <w:t>('Predicted')</w:t>
      </w:r>
    </w:p>
    <w:p w14:paraId="4CB59E1F" w14:textId="77777777" w:rsidR="004C52CC" w:rsidRDefault="004C52CC" w:rsidP="004C52CC">
      <w:pPr>
        <w:pStyle w:val="BodyText"/>
      </w:pPr>
      <w:r>
        <w:t xml:space="preserve">    </w:t>
      </w:r>
      <w:proofErr w:type="spellStart"/>
      <w:r>
        <w:t>plt.ylabel</w:t>
      </w:r>
      <w:proofErr w:type="spellEnd"/>
      <w:r>
        <w:t>('True')</w:t>
      </w:r>
    </w:p>
    <w:p w14:paraId="6E7FE540" w14:textId="77777777" w:rsidR="004C52CC" w:rsidRDefault="004C52CC" w:rsidP="004C52CC">
      <w:pPr>
        <w:pStyle w:val="BodyText"/>
      </w:pPr>
      <w:r>
        <w:t xml:space="preserve">    </w:t>
      </w:r>
      <w:proofErr w:type="spellStart"/>
      <w:r>
        <w:t>plt.title</w:t>
      </w:r>
      <w:proofErr w:type="spellEnd"/>
      <w:r>
        <w:t>('Confusion Matrix')</w:t>
      </w:r>
    </w:p>
    <w:p w14:paraId="3B8AA7DC" w14:textId="77777777" w:rsidR="004C52CC" w:rsidRDefault="004C52CC" w:rsidP="004C52CC">
      <w:pPr>
        <w:pStyle w:val="BodyText"/>
      </w:pPr>
      <w:r>
        <w:t xml:space="preserve">    </w:t>
      </w:r>
      <w:proofErr w:type="spellStart"/>
      <w:r>
        <w:t>plt.show</w:t>
      </w:r>
      <w:proofErr w:type="spellEnd"/>
      <w:r>
        <w:t>()</w:t>
      </w:r>
    </w:p>
    <w:p w14:paraId="51567412" w14:textId="77777777" w:rsidR="004C52CC" w:rsidRDefault="004C52CC" w:rsidP="004C52CC">
      <w:pPr>
        <w:pStyle w:val="BodyText"/>
      </w:pPr>
    </w:p>
    <w:p w14:paraId="7CAFA583" w14:textId="77777777" w:rsidR="004C52CC" w:rsidRDefault="004C52CC" w:rsidP="004C52CC">
      <w:pPr>
        <w:pStyle w:val="BodyText"/>
      </w:pPr>
      <w:r>
        <w:t># Get class names</w:t>
      </w:r>
    </w:p>
    <w:p w14:paraId="796D7DA9" w14:textId="77777777" w:rsidR="004C52CC" w:rsidRDefault="004C52CC" w:rsidP="004C52CC">
      <w:pPr>
        <w:pStyle w:val="BodyText"/>
      </w:pPr>
      <w:proofErr w:type="spellStart"/>
      <w:r>
        <w:t>class_names</w:t>
      </w:r>
      <w:proofErr w:type="spellEnd"/>
      <w:r>
        <w:t xml:space="preserve"> = list(</w:t>
      </w:r>
      <w:proofErr w:type="spellStart"/>
      <w:r>
        <w:t>test_gen_flow.class_indices.keys</w:t>
      </w:r>
      <w:proofErr w:type="spellEnd"/>
      <w:r>
        <w:t>())</w:t>
      </w:r>
    </w:p>
    <w:p w14:paraId="787AABF6" w14:textId="77777777" w:rsidR="004C52CC" w:rsidRDefault="004C52CC" w:rsidP="004C52CC">
      <w:pPr>
        <w:pStyle w:val="BodyText"/>
      </w:pPr>
    </w:p>
    <w:p w14:paraId="1523E80B" w14:textId="77777777" w:rsidR="004C52CC" w:rsidRDefault="004C52CC" w:rsidP="004C52CC">
      <w:pPr>
        <w:pStyle w:val="BodyText"/>
      </w:pPr>
      <w:r>
        <w:t># Plot confusion matrix</w:t>
      </w:r>
    </w:p>
    <w:p w14:paraId="1D89A239" w14:textId="77777777" w:rsidR="004C52CC" w:rsidRDefault="004C52CC" w:rsidP="004C52CC">
      <w:pPr>
        <w:pStyle w:val="BodyText"/>
      </w:pPr>
      <w:proofErr w:type="spellStart"/>
      <w:r>
        <w:t>plot_confusion_matrix</w:t>
      </w:r>
      <w:proofErr w:type="spellEnd"/>
      <w:r>
        <w:t>(</w:t>
      </w:r>
      <w:proofErr w:type="spellStart"/>
      <w:r>
        <w:t>true_classes</w:t>
      </w:r>
      <w:proofErr w:type="spellEnd"/>
      <w:r>
        <w:t xml:space="preserve">, </w:t>
      </w:r>
      <w:proofErr w:type="spellStart"/>
      <w:r>
        <w:t>predicted_classes</w:t>
      </w:r>
      <w:proofErr w:type="spellEnd"/>
      <w:r>
        <w:t xml:space="preserve">, </w:t>
      </w:r>
      <w:proofErr w:type="spellStart"/>
      <w:r>
        <w:t>class_names</w:t>
      </w:r>
      <w:proofErr w:type="spellEnd"/>
      <w:r>
        <w:t>)</w:t>
      </w:r>
    </w:p>
    <w:p w14:paraId="44212F56" w14:textId="77777777" w:rsidR="004C52CC" w:rsidRDefault="004C52CC" w:rsidP="004C52CC">
      <w:pPr>
        <w:pStyle w:val="BodyText"/>
      </w:pPr>
    </w:p>
    <w:p w14:paraId="4821CCC9" w14:textId="77777777" w:rsidR="004C52CC" w:rsidRDefault="004C52CC" w:rsidP="004C52CC">
      <w:pPr>
        <w:pStyle w:val="BodyText"/>
      </w:pPr>
      <w:r>
        <w:t># Print classification report</w:t>
      </w:r>
    </w:p>
    <w:p w14:paraId="53BA0CFD" w14:textId="77777777" w:rsidR="004C52CC" w:rsidRDefault="004C52CC" w:rsidP="004C52CC">
      <w:pPr>
        <w:pStyle w:val="BodyText"/>
      </w:pPr>
      <w:r>
        <w:t>print(</w:t>
      </w:r>
      <w:proofErr w:type="spellStart"/>
      <w:r>
        <w:t>classification_report</w:t>
      </w:r>
      <w:proofErr w:type="spellEnd"/>
      <w:r>
        <w:t>(</w:t>
      </w:r>
      <w:proofErr w:type="spellStart"/>
      <w:r>
        <w:t>true_classes</w:t>
      </w:r>
      <w:proofErr w:type="spellEnd"/>
      <w:r>
        <w:t xml:space="preserve">, </w:t>
      </w:r>
      <w:proofErr w:type="spellStart"/>
      <w:r>
        <w:t>predicted_classes</w:t>
      </w:r>
      <w:proofErr w:type="spellEnd"/>
      <w:r>
        <w:t xml:space="preserve">, </w:t>
      </w:r>
      <w:proofErr w:type="spellStart"/>
      <w:r>
        <w:t>target_names</w:t>
      </w:r>
      <w:proofErr w:type="spellEnd"/>
      <w:r>
        <w:t>=</w:t>
      </w:r>
      <w:proofErr w:type="spellStart"/>
      <w:r>
        <w:t>class_names</w:t>
      </w:r>
      <w:proofErr w:type="spellEnd"/>
      <w:r>
        <w:t>))</w:t>
      </w:r>
    </w:p>
    <w:p w14:paraId="23913B2D" w14:textId="77777777" w:rsidR="004C52CC" w:rsidRDefault="004C52CC" w:rsidP="004C52CC">
      <w:pPr>
        <w:pStyle w:val="BodyText"/>
      </w:pPr>
    </w:p>
    <w:p w14:paraId="1597EB17" w14:textId="77777777" w:rsidR="004C52CC" w:rsidRDefault="004C52CC" w:rsidP="004C52CC">
      <w:pPr>
        <w:pStyle w:val="BodyText"/>
      </w:pPr>
      <w:r>
        <w:t>"""# ROC Curves"""</w:t>
      </w:r>
    </w:p>
    <w:p w14:paraId="00229E9C" w14:textId="77777777" w:rsidR="004C52CC" w:rsidRDefault="004C52CC" w:rsidP="004C52CC">
      <w:pPr>
        <w:pStyle w:val="BodyText"/>
      </w:pPr>
    </w:p>
    <w:p w14:paraId="4B2B8490" w14:textId="77777777" w:rsidR="004C52CC" w:rsidRDefault="004C52CC" w:rsidP="004C52CC">
      <w:pPr>
        <w:pStyle w:val="BodyText"/>
      </w:pPr>
      <w:r>
        <w:t># Function to plot ROC curves for multi-class classification</w:t>
      </w:r>
    </w:p>
    <w:p w14:paraId="5F896380" w14:textId="77777777" w:rsidR="004C52CC" w:rsidRDefault="004C52CC" w:rsidP="004C52CC">
      <w:pPr>
        <w:pStyle w:val="BodyText"/>
      </w:pPr>
      <w:r>
        <w:t xml:space="preserve">def </w:t>
      </w:r>
      <w:proofErr w:type="spellStart"/>
      <w:r>
        <w:t>plot_roc_curves</w:t>
      </w:r>
      <w:proofErr w:type="spellEnd"/>
      <w:r>
        <w:t>(</w:t>
      </w:r>
      <w:proofErr w:type="spellStart"/>
      <w:r>
        <w:t>true_classes</w:t>
      </w:r>
      <w:proofErr w:type="spellEnd"/>
      <w:r>
        <w:t xml:space="preserve">, </w:t>
      </w:r>
      <w:proofErr w:type="spellStart"/>
      <w:r>
        <w:t>pred_probabilities</w:t>
      </w:r>
      <w:proofErr w:type="spellEnd"/>
      <w:r>
        <w:t xml:space="preserve">, </w:t>
      </w:r>
      <w:proofErr w:type="spellStart"/>
      <w:r>
        <w:t>class_names</w:t>
      </w:r>
      <w:proofErr w:type="spellEnd"/>
      <w:r>
        <w:t>):</w:t>
      </w:r>
    </w:p>
    <w:p w14:paraId="34BB0FE6" w14:textId="77777777" w:rsidR="004C52CC" w:rsidRDefault="004C52CC" w:rsidP="004C52CC">
      <w:pPr>
        <w:pStyle w:val="BodyText"/>
      </w:pPr>
      <w:r>
        <w:t xml:space="preserve">    # Binarize the true classes</w:t>
      </w:r>
    </w:p>
    <w:p w14:paraId="075DC1B3" w14:textId="77777777" w:rsidR="004C52CC" w:rsidRDefault="004C52CC" w:rsidP="004C52CC">
      <w:pPr>
        <w:pStyle w:val="BodyText"/>
      </w:pPr>
      <w:r>
        <w:t xml:space="preserve">    </w:t>
      </w:r>
      <w:proofErr w:type="spellStart"/>
      <w:r>
        <w:t>true_classes_binarized</w:t>
      </w:r>
      <w:proofErr w:type="spellEnd"/>
      <w:r>
        <w:t xml:space="preserve"> = </w:t>
      </w:r>
      <w:proofErr w:type="spellStart"/>
      <w:r>
        <w:t>label_binarize</w:t>
      </w:r>
      <w:proofErr w:type="spellEnd"/>
      <w:r>
        <w:t>(</w:t>
      </w:r>
      <w:proofErr w:type="spellStart"/>
      <w:r>
        <w:t>true_classes</w:t>
      </w:r>
      <w:proofErr w:type="spellEnd"/>
      <w:r>
        <w:t>, classes=range(</w:t>
      </w:r>
      <w:proofErr w:type="spellStart"/>
      <w:r>
        <w:t>len</w:t>
      </w:r>
      <w:proofErr w:type="spellEnd"/>
      <w:r>
        <w:t>(</w:t>
      </w:r>
      <w:proofErr w:type="spellStart"/>
      <w:r>
        <w:t>class_names</w:t>
      </w:r>
      <w:proofErr w:type="spellEnd"/>
      <w:r>
        <w:t>)))</w:t>
      </w:r>
    </w:p>
    <w:p w14:paraId="32DCAD05" w14:textId="77777777" w:rsidR="004C52CC" w:rsidRDefault="004C52CC" w:rsidP="004C52CC">
      <w:pPr>
        <w:pStyle w:val="BodyText"/>
      </w:pPr>
      <w:r>
        <w:t xml:space="preserve">    </w:t>
      </w:r>
      <w:proofErr w:type="spellStart"/>
      <w:r>
        <w:t>n_classes</w:t>
      </w:r>
      <w:proofErr w:type="spellEnd"/>
      <w:r>
        <w:t xml:space="preserve"> = </w:t>
      </w:r>
      <w:proofErr w:type="spellStart"/>
      <w:r>
        <w:t>len</w:t>
      </w:r>
      <w:proofErr w:type="spellEnd"/>
      <w:r>
        <w:t>(</w:t>
      </w:r>
      <w:proofErr w:type="spellStart"/>
      <w:r>
        <w:t>class_names</w:t>
      </w:r>
      <w:proofErr w:type="spellEnd"/>
      <w:r>
        <w:t>)</w:t>
      </w:r>
    </w:p>
    <w:p w14:paraId="56E66D1C" w14:textId="77777777" w:rsidR="004C52CC" w:rsidRDefault="004C52CC" w:rsidP="004C52CC">
      <w:pPr>
        <w:pStyle w:val="BodyText"/>
      </w:pPr>
    </w:p>
    <w:p w14:paraId="60F4B246" w14:textId="77777777" w:rsidR="004C52CC" w:rsidRDefault="004C52CC" w:rsidP="004C52CC">
      <w:pPr>
        <w:pStyle w:val="BodyText"/>
      </w:pPr>
      <w:r>
        <w:t xml:space="preserve">    # Calculate ROC curve and AUC for each class</w:t>
      </w:r>
    </w:p>
    <w:p w14:paraId="2667FEDF" w14:textId="77777777" w:rsidR="004C52CC" w:rsidRDefault="004C52CC" w:rsidP="004C52CC">
      <w:pPr>
        <w:pStyle w:val="BodyText"/>
      </w:pPr>
      <w:r>
        <w:t xml:space="preserve">    </w:t>
      </w:r>
      <w:proofErr w:type="spellStart"/>
      <w:r>
        <w:t>fpr</w:t>
      </w:r>
      <w:proofErr w:type="spellEnd"/>
      <w:r>
        <w:t xml:space="preserve"> = </w:t>
      </w:r>
      <w:proofErr w:type="spellStart"/>
      <w:r>
        <w:t>dict</w:t>
      </w:r>
      <w:proofErr w:type="spellEnd"/>
      <w:r>
        <w:t>()</w:t>
      </w:r>
    </w:p>
    <w:p w14:paraId="7EA989E0" w14:textId="77777777" w:rsidR="004C52CC" w:rsidRDefault="004C52CC" w:rsidP="004C52CC">
      <w:pPr>
        <w:pStyle w:val="BodyText"/>
      </w:pPr>
      <w:r>
        <w:t xml:space="preserve">    </w:t>
      </w:r>
      <w:proofErr w:type="spellStart"/>
      <w:r>
        <w:t>tpr</w:t>
      </w:r>
      <w:proofErr w:type="spellEnd"/>
      <w:r>
        <w:t xml:space="preserve"> = </w:t>
      </w:r>
      <w:proofErr w:type="spellStart"/>
      <w:r>
        <w:t>dict</w:t>
      </w:r>
      <w:proofErr w:type="spellEnd"/>
      <w:r>
        <w:t>()</w:t>
      </w:r>
    </w:p>
    <w:p w14:paraId="491B408C" w14:textId="77777777" w:rsidR="004C52CC" w:rsidRDefault="004C52CC" w:rsidP="004C52CC">
      <w:pPr>
        <w:pStyle w:val="BodyText"/>
      </w:pPr>
      <w:r>
        <w:t xml:space="preserve">    </w:t>
      </w:r>
      <w:proofErr w:type="spellStart"/>
      <w:r>
        <w:t>roc_auc</w:t>
      </w:r>
      <w:proofErr w:type="spellEnd"/>
      <w:r>
        <w:t xml:space="preserve"> = </w:t>
      </w:r>
      <w:proofErr w:type="spellStart"/>
      <w:r>
        <w:t>dict</w:t>
      </w:r>
      <w:proofErr w:type="spellEnd"/>
      <w:r>
        <w:t>()</w:t>
      </w:r>
    </w:p>
    <w:p w14:paraId="35882389" w14:textId="77777777" w:rsidR="004C52CC" w:rsidRDefault="004C52CC" w:rsidP="004C52CC">
      <w:pPr>
        <w:pStyle w:val="BodyText"/>
      </w:pPr>
    </w:p>
    <w:p w14:paraId="42C80F18" w14:textId="77777777" w:rsidR="004C52CC" w:rsidRDefault="004C52CC" w:rsidP="004C52CC">
      <w:pPr>
        <w:pStyle w:val="BodyText"/>
      </w:pPr>
      <w:r>
        <w:t xml:space="preserve">    for </w:t>
      </w:r>
      <w:proofErr w:type="spellStart"/>
      <w:r>
        <w:t>i</w:t>
      </w:r>
      <w:proofErr w:type="spellEnd"/>
      <w:r>
        <w:t xml:space="preserve"> in range(</w:t>
      </w:r>
      <w:proofErr w:type="spellStart"/>
      <w:r>
        <w:t>n_classes</w:t>
      </w:r>
      <w:proofErr w:type="spellEnd"/>
      <w:r>
        <w:t>):</w:t>
      </w:r>
    </w:p>
    <w:p w14:paraId="0FF7DAC5" w14:textId="77777777" w:rsidR="004C52CC" w:rsidRDefault="004C52CC" w:rsidP="004C52CC">
      <w:pPr>
        <w:pStyle w:val="BodyText"/>
      </w:pPr>
      <w:r>
        <w:t xml:space="preserve">        </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xml:space="preserve">], _ = </w:t>
      </w:r>
      <w:proofErr w:type="spellStart"/>
      <w:r>
        <w:t>roc_curve</w:t>
      </w:r>
      <w:proofErr w:type="spellEnd"/>
      <w:r>
        <w:t>(</w:t>
      </w:r>
      <w:proofErr w:type="spellStart"/>
      <w:r>
        <w:t>true_classes_binarized</w:t>
      </w:r>
      <w:proofErr w:type="spellEnd"/>
      <w:proofErr w:type="gramStart"/>
      <w:r>
        <w:t>[:,</w:t>
      </w:r>
      <w:proofErr w:type="gramEnd"/>
      <w:r>
        <w:t xml:space="preserve"> </w:t>
      </w:r>
      <w:proofErr w:type="spellStart"/>
      <w:r>
        <w:t>i</w:t>
      </w:r>
      <w:proofErr w:type="spellEnd"/>
      <w:r>
        <w:t xml:space="preserve">], </w:t>
      </w:r>
      <w:proofErr w:type="spellStart"/>
      <w:r>
        <w:t>pred_probabilities</w:t>
      </w:r>
      <w:proofErr w:type="spellEnd"/>
      <w:r>
        <w:t xml:space="preserve">[:, </w:t>
      </w:r>
      <w:proofErr w:type="spellStart"/>
      <w:r>
        <w:t>i</w:t>
      </w:r>
      <w:proofErr w:type="spellEnd"/>
      <w:r>
        <w:t>])</w:t>
      </w:r>
    </w:p>
    <w:p w14:paraId="3290833F" w14:textId="77777777" w:rsidR="004C52CC" w:rsidRDefault="004C52CC" w:rsidP="004C52CC">
      <w:pPr>
        <w:pStyle w:val="BodyText"/>
      </w:pPr>
      <w:r>
        <w:t xml:space="preserve">        </w:t>
      </w:r>
      <w:proofErr w:type="spellStart"/>
      <w:r>
        <w:t>roc_auc</w:t>
      </w:r>
      <w:proofErr w:type="spellEnd"/>
      <w:r>
        <w:t>[</w:t>
      </w:r>
      <w:proofErr w:type="spellStart"/>
      <w:r>
        <w:t>i</w:t>
      </w:r>
      <w:proofErr w:type="spellEnd"/>
      <w:r>
        <w:t xml:space="preserve">] = </w:t>
      </w:r>
      <w:proofErr w:type="spellStart"/>
      <w:r>
        <w:t>auc</w:t>
      </w:r>
      <w:proofErr w:type="spell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w:t>
      </w:r>
    </w:p>
    <w:p w14:paraId="6D07CCE5" w14:textId="77777777" w:rsidR="004C52CC" w:rsidRDefault="004C52CC" w:rsidP="004C52CC">
      <w:pPr>
        <w:pStyle w:val="BodyText"/>
      </w:pPr>
    </w:p>
    <w:p w14:paraId="5F4C5231" w14:textId="77777777" w:rsidR="004C52CC" w:rsidRDefault="004C52CC" w:rsidP="004C52CC">
      <w:pPr>
        <w:pStyle w:val="BodyText"/>
      </w:pPr>
      <w:r>
        <w:t xml:space="preserve">    # Plot all ROC curves</w:t>
      </w:r>
    </w:p>
    <w:p w14:paraId="0DFA1C50"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=(10, 8))</w:t>
      </w:r>
    </w:p>
    <w:p w14:paraId="4F1CDBDD" w14:textId="77777777" w:rsidR="004C52CC" w:rsidRDefault="004C52CC" w:rsidP="004C52CC">
      <w:pPr>
        <w:pStyle w:val="BodyText"/>
      </w:pPr>
      <w:r>
        <w:t xml:space="preserve">    </w:t>
      </w:r>
      <w:proofErr w:type="spellStart"/>
      <w:r>
        <w:t>colors</w:t>
      </w:r>
      <w:proofErr w:type="spellEnd"/>
      <w:r>
        <w:t xml:space="preserve"> = cycle(['aqua', '</w:t>
      </w:r>
      <w:proofErr w:type="spellStart"/>
      <w:r>
        <w:t>darkorange</w:t>
      </w:r>
      <w:proofErr w:type="spellEnd"/>
      <w:r>
        <w:t>', '</w:t>
      </w:r>
      <w:proofErr w:type="spellStart"/>
      <w:r>
        <w:t>cornflowerblue</w:t>
      </w:r>
      <w:proofErr w:type="spellEnd"/>
      <w:r>
        <w:t>', '</w:t>
      </w:r>
      <w:proofErr w:type="spellStart"/>
      <w:r>
        <w:t>darkred</w:t>
      </w:r>
      <w:proofErr w:type="spellEnd"/>
      <w:r>
        <w:t>', 'green', 'purple', 'brown'])</w:t>
      </w:r>
    </w:p>
    <w:p w14:paraId="212B8CF9" w14:textId="77777777" w:rsidR="004C52CC" w:rsidRDefault="004C52CC" w:rsidP="004C52CC">
      <w:pPr>
        <w:pStyle w:val="BodyText"/>
      </w:pPr>
    </w:p>
    <w:p w14:paraId="1ECBDE36" w14:textId="77777777" w:rsidR="004C52CC" w:rsidRDefault="004C52CC" w:rsidP="004C52CC">
      <w:pPr>
        <w:pStyle w:val="BodyText"/>
      </w:pPr>
      <w:r>
        <w:t xml:space="preserve">    for </w:t>
      </w:r>
      <w:proofErr w:type="spellStart"/>
      <w:r>
        <w:t>i</w:t>
      </w:r>
      <w:proofErr w:type="spellEnd"/>
      <w:r>
        <w:t xml:space="preserve">, </w:t>
      </w:r>
      <w:proofErr w:type="spellStart"/>
      <w:r>
        <w:t>color</w:t>
      </w:r>
      <w:proofErr w:type="spellEnd"/>
      <w:r>
        <w:t xml:space="preserve"> in zip(range(</w:t>
      </w:r>
      <w:proofErr w:type="spellStart"/>
      <w:r>
        <w:t>n_classes</w:t>
      </w:r>
      <w:proofErr w:type="spellEnd"/>
      <w:r>
        <w:t xml:space="preserve">), </w:t>
      </w:r>
      <w:proofErr w:type="spellStart"/>
      <w:r>
        <w:t>colors</w:t>
      </w:r>
      <w:proofErr w:type="spellEnd"/>
      <w:r>
        <w:t>):</w:t>
      </w:r>
    </w:p>
    <w:p w14:paraId="0E188879" w14:textId="77777777" w:rsidR="004C52CC" w:rsidRDefault="004C52CC" w:rsidP="004C52CC">
      <w:pPr>
        <w:pStyle w:val="BodyText"/>
      </w:pPr>
      <w:r>
        <w:t xml:space="preserve">        </w:t>
      </w:r>
      <w:proofErr w:type="spellStart"/>
      <w:r>
        <w:t>plt.plot</w:t>
      </w:r>
      <w:proofErr w:type="spell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xml:space="preserve">], </w:t>
      </w:r>
      <w:proofErr w:type="spellStart"/>
      <w:r>
        <w:t>color</w:t>
      </w:r>
      <w:proofErr w:type="spellEnd"/>
      <w:r>
        <w:t>=</w:t>
      </w:r>
      <w:proofErr w:type="spellStart"/>
      <w:r>
        <w:t>color</w:t>
      </w:r>
      <w:proofErr w:type="spellEnd"/>
      <w:r>
        <w:t xml:space="preserve">, </w:t>
      </w:r>
      <w:proofErr w:type="spellStart"/>
      <w:r>
        <w:t>lw</w:t>
      </w:r>
      <w:proofErr w:type="spellEnd"/>
      <w:r>
        <w:t>=2,</w:t>
      </w:r>
    </w:p>
    <w:p w14:paraId="5E384F0A" w14:textId="77777777" w:rsidR="004C52CC" w:rsidRDefault="004C52CC" w:rsidP="004C52CC">
      <w:pPr>
        <w:pStyle w:val="BodyText"/>
      </w:pPr>
      <w:r>
        <w:t xml:space="preserve">                 label=</w:t>
      </w:r>
      <w:proofErr w:type="spellStart"/>
      <w:r>
        <w:t>f'ROC</w:t>
      </w:r>
      <w:proofErr w:type="spellEnd"/>
      <w:r>
        <w:t xml:space="preserve"> curve of class {</w:t>
      </w:r>
      <w:proofErr w:type="spellStart"/>
      <w:r>
        <w:t>class_names</w:t>
      </w:r>
      <w:proofErr w:type="spellEnd"/>
      <w:r>
        <w:t>[</w:t>
      </w:r>
      <w:proofErr w:type="spellStart"/>
      <w:r>
        <w:t>i</w:t>
      </w:r>
      <w:proofErr w:type="spellEnd"/>
      <w:r>
        <w:t>]} (area = {</w:t>
      </w:r>
      <w:proofErr w:type="spellStart"/>
      <w:r>
        <w:t>roc_auc</w:t>
      </w:r>
      <w:proofErr w:type="spellEnd"/>
      <w:r>
        <w:t>[</w:t>
      </w:r>
      <w:proofErr w:type="spellStart"/>
      <w:r>
        <w:t>i</w:t>
      </w:r>
      <w:proofErr w:type="spellEnd"/>
      <w:r>
        <w:t>]:0.2f})')</w:t>
      </w:r>
    </w:p>
    <w:p w14:paraId="313D1E9B" w14:textId="77777777" w:rsidR="004C52CC" w:rsidRDefault="004C52CC" w:rsidP="004C52CC">
      <w:pPr>
        <w:pStyle w:val="BodyText"/>
      </w:pPr>
    </w:p>
    <w:p w14:paraId="10CBF056" w14:textId="77777777" w:rsidR="004C52CC" w:rsidRDefault="004C52CC" w:rsidP="004C52CC">
      <w:pPr>
        <w:pStyle w:val="BodyText"/>
      </w:pPr>
      <w:r>
        <w:t xml:space="preserve">    </w:t>
      </w:r>
      <w:proofErr w:type="spellStart"/>
      <w:r>
        <w:t>plt.plot</w:t>
      </w:r>
      <w:proofErr w:type="spellEnd"/>
      <w:r>
        <w:t xml:space="preserve">([0, 1], [0, 1], 'k--', </w:t>
      </w:r>
      <w:proofErr w:type="spellStart"/>
      <w:r>
        <w:t>lw</w:t>
      </w:r>
      <w:proofErr w:type="spellEnd"/>
      <w:r>
        <w:t>=2)</w:t>
      </w:r>
    </w:p>
    <w:p w14:paraId="7ACFC66A" w14:textId="77777777" w:rsidR="004C52CC" w:rsidRDefault="004C52CC" w:rsidP="004C52CC">
      <w:pPr>
        <w:pStyle w:val="BodyText"/>
      </w:pPr>
      <w:r>
        <w:t xml:space="preserve">    </w:t>
      </w:r>
      <w:proofErr w:type="spellStart"/>
      <w:r>
        <w:t>plt.xlim</w:t>
      </w:r>
      <w:proofErr w:type="spellEnd"/>
      <w:r>
        <w:t>([0.0, 1.0])</w:t>
      </w:r>
    </w:p>
    <w:p w14:paraId="0FFBD309" w14:textId="77777777" w:rsidR="004C52CC" w:rsidRDefault="004C52CC" w:rsidP="004C52CC">
      <w:pPr>
        <w:pStyle w:val="BodyText"/>
      </w:pPr>
      <w:r>
        <w:t xml:space="preserve">    </w:t>
      </w:r>
      <w:proofErr w:type="spellStart"/>
      <w:r>
        <w:t>plt.ylim</w:t>
      </w:r>
      <w:proofErr w:type="spellEnd"/>
      <w:r>
        <w:t>([0.0, 1.05])</w:t>
      </w:r>
    </w:p>
    <w:p w14:paraId="4ADBC3EE" w14:textId="77777777" w:rsidR="004C52CC" w:rsidRDefault="004C52CC" w:rsidP="004C52CC">
      <w:pPr>
        <w:pStyle w:val="BodyText"/>
      </w:pPr>
      <w:r>
        <w:t xml:space="preserve">    </w:t>
      </w:r>
      <w:proofErr w:type="spellStart"/>
      <w:r>
        <w:t>plt.xlabel</w:t>
      </w:r>
      <w:proofErr w:type="spellEnd"/>
      <w:r>
        <w:t>('False Positive Rate')</w:t>
      </w:r>
    </w:p>
    <w:p w14:paraId="6BF85C1F" w14:textId="77777777" w:rsidR="004C52CC" w:rsidRDefault="004C52CC" w:rsidP="004C52CC">
      <w:pPr>
        <w:pStyle w:val="BodyText"/>
      </w:pPr>
      <w:r>
        <w:t xml:space="preserve">    </w:t>
      </w:r>
      <w:proofErr w:type="spellStart"/>
      <w:r>
        <w:t>plt.ylabel</w:t>
      </w:r>
      <w:proofErr w:type="spellEnd"/>
      <w:r>
        <w:t>('True Positive Rate')</w:t>
      </w:r>
    </w:p>
    <w:p w14:paraId="31F30939" w14:textId="77777777" w:rsidR="004C52CC" w:rsidRDefault="004C52CC" w:rsidP="004C52CC">
      <w:pPr>
        <w:pStyle w:val="BodyText"/>
      </w:pPr>
      <w:r>
        <w:t xml:space="preserve">    </w:t>
      </w:r>
      <w:proofErr w:type="spellStart"/>
      <w:r>
        <w:t>plt.title</w:t>
      </w:r>
      <w:proofErr w:type="spellEnd"/>
      <w:r>
        <w:t>('Receiver Operating Characteristic (ROC) Curves')</w:t>
      </w:r>
    </w:p>
    <w:p w14:paraId="53B5A234" w14:textId="77777777" w:rsidR="004C52CC" w:rsidRDefault="004C52CC" w:rsidP="004C52CC">
      <w:pPr>
        <w:pStyle w:val="BodyText"/>
      </w:pPr>
      <w:r>
        <w:t xml:space="preserve">    </w:t>
      </w:r>
      <w:proofErr w:type="spellStart"/>
      <w:r>
        <w:t>plt.legend</w:t>
      </w:r>
      <w:proofErr w:type="spellEnd"/>
      <w:r>
        <w:t>(loc='lower right')</w:t>
      </w:r>
    </w:p>
    <w:p w14:paraId="7A1C7E34" w14:textId="77777777" w:rsidR="004C52CC" w:rsidRDefault="004C52CC" w:rsidP="004C52CC">
      <w:pPr>
        <w:pStyle w:val="BodyText"/>
      </w:pPr>
      <w:r>
        <w:t xml:space="preserve">    </w:t>
      </w:r>
      <w:proofErr w:type="spellStart"/>
      <w:r>
        <w:t>plt.show</w:t>
      </w:r>
      <w:proofErr w:type="spellEnd"/>
      <w:r>
        <w:t>()</w:t>
      </w:r>
    </w:p>
    <w:p w14:paraId="32227E83" w14:textId="77777777" w:rsidR="004C52CC" w:rsidRDefault="004C52CC" w:rsidP="004C52CC">
      <w:pPr>
        <w:pStyle w:val="BodyText"/>
      </w:pPr>
    </w:p>
    <w:p w14:paraId="705C3789" w14:textId="77777777" w:rsidR="004C52CC" w:rsidRDefault="004C52CC" w:rsidP="004C52CC">
      <w:pPr>
        <w:pStyle w:val="BodyText"/>
      </w:pPr>
      <w:r>
        <w:t># Get class names</w:t>
      </w:r>
    </w:p>
    <w:p w14:paraId="1CCB7BB5" w14:textId="77777777" w:rsidR="004C52CC" w:rsidRDefault="004C52CC" w:rsidP="004C52CC">
      <w:pPr>
        <w:pStyle w:val="BodyText"/>
      </w:pPr>
      <w:proofErr w:type="spellStart"/>
      <w:r>
        <w:t>class_names</w:t>
      </w:r>
      <w:proofErr w:type="spellEnd"/>
      <w:r>
        <w:t xml:space="preserve"> = list(</w:t>
      </w:r>
      <w:proofErr w:type="spellStart"/>
      <w:r>
        <w:t>test_gen_flow.class_indices.keys</w:t>
      </w:r>
      <w:proofErr w:type="spellEnd"/>
      <w:r>
        <w:t>())</w:t>
      </w:r>
    </w:p>
    <w:p w14:paraId="455588D3" w14:textId="77777777" w:rsidR="004C52CC" w:rsidRDefault="004C52CC" w:rsidP="004C52CC">
      <w:pPr>
        <w:pStyle w:val="BodyText"/>
      </w:pPr>
    </w:p>
    <w:p w14:paraId="7D6ED7B9" w14:textId="77777777" w:rsidR="004C52CC" w:rsidRDefault="004C52CC" w:rsidP="004C52CC">
      <w:pPr>
        <w:pStyle w:val="BodyText"/>
      </w:pPr>
      <w:r>
        <w:t># Predict probabilities for the ROC curve</w:t>
      </w:r>
    </w:p>
    <w:p w14:paraId="2056C294" w14:textId="77777777" w:rsidR="004C52CC" w:rsidRDefault="004C52CC" w:rsidP="004C52CC">
      <w:pPr>
        <w:pStyle w:val="BodyText"/>
      </w:pPr>
      <w:proofErr w:type="spellStart"/>
      <w:r>
        <w:t>predicted_probabilities</w:t>
      </w:r>
      <w:proofErr w:type="spellEnd"/>
      <w:r>
        <w:t xml:space="preserve"> = </w:t>
      </w:r>
      <w:proofErr w:type="spellStart"/>
      <w:r>
        <w:t>model.predict</w:t>
      </w:r>
      <w:proofErr w:type="spellEnd"/>
      <w:r>
        <w:t>(</w:t>
      </w:r>
      <w:proofErr w:type="spellStart"/>
      <w:r>
        <w:t>test_gen_flow</w:t>
      </w:r>
      <w:proofErr w:type="spellEnd"/>
      <w:r>
        <w:t>)</w:t>
      </w:r>
    </w:p>
    <w:p w14:paraId="3B7370AC" w14:textId="77777777" w:rsidR="004C52CC" w:rsidRDefault="004C52CC" w:rsidP="004C52CC">
      <w:pPr>
        <w:pStyle w:val="BodyText"/>
      </w:pPr>
    </w:p>
    <w:p w14:paraId="56B64635" w14:textId="77777777" w:rsidR="004C52CC" w:rsidRDefault="004C52CC" w:rsidP="004C52CC">
      <w:pPr>
        <w:pStyle w:val="BodyText"/>
      </w:pPr>
      <w:r>
        <w:t># Plot ROC curves</w:t>
      </w:r>
    </w:p>
    <w:p w14:paraId="29B04349" w14:textId="77777777" w:rsidR="004C52CC" w:rsidRDefault="004C52CC" w:rsidP="004C52CC">
      <w:pPr>
        <w:pStyle w:val="BodyText"/>
      </w:pPr>
      <w:proofErr w:type="spellStart"/>
      <w:r>
        <w:t>plot_roc_curves</w:t>
      </w:r>
      <w:proofErr w:type="spellEnd"/>
      <w:r>
        <w:t>(</w:t>
      </w:r>
      <w:proofErr w:type="spellStart"/>
      <w:r>
        <w:t>true_classes</w:t>
      </w:r>
      <w:proofErr w:type="spellEnd"/>
      <w:r>
        <w:t xml:space="preserve">, </w:t>
      </w:r>
      <w:proofErr w:type="spellStart"/>
      <w:r>
        <w:t>predicted_probabilities</w:t>
      </w:r>
      <w:proofErr w:type="spellEnd"/>
      <w:r>
        <w:t xml:space="preserve">, </w:t>
      </w:r>
      <w:proofErr w:type="spellStart"/>
      <w:r>
        <w:t>class_names</w:t>
      </w:r>
      <w:proofErr w:type="spellEnd"/>
      <w:r>
        <w:t>)</w:t>
      </w:r>
    </w:p>
    <w:p w14:paraId="6A120DCD" w14:textId="77777777" w:rsidR="004C52CC" w:rsidRDefault="004C52CC" w:rsidP="004C52CC">
      <w:pPr>
        <w:pStyle w:val="BodyText"/>
      </w:pPr>
    </w:p>
    <w:p w14:paraId="51A859D9" w14:textId="77777777" w:rsidR="004C52CC" w:rsidRDefault="004C52CC" w:rsidP="004C52CC">
      <w:pPr>
        <w:pStyle w:val="BodyText"/>
      </w:pPr>
      <w:r>
        <w:t>"""# Saving the CNN Model"""</w:t>
      </w:r>
    </w:p>
    <w:p w14:paraId="428BB4A5" w14:textId="77777777" w:rsidR="004C52CC" w:rsidRDefault="004C52CC" w:rsidP="004C52CC">
      <w:pPr>
        <w:pStyle w:val="BodyText"/>
      </w:pPr>
    </w:p>
    <w:p w14:paraId="049DFD7B" w14:textId="77777777" w:rsidR="004C52CC" w:rsidRDefault="004C52CC" w:rsidP="004C52CC">
      <w:pPr>
        <w:pStyle w:val="BodyText"/>
      </w:pPr>
      <w:r>
        <w:t># Save the entire model to a file</w:t>
      </w:r>
    </w:p>
    <w:p w14:paraId="3C11FB80" w14:textId="77777777" w:rsidR="004C52CC" w:rsidRDefault="004C52CC" w:rsidP="004C52CC">
      <w:pPr>
        <w:pStyle w:val="BodyText"/>
      </w:pPr>
      <w:proofErr w:type="spellStart"/>
      <w:r>
        <w:t>model.save</w:t>
      </w:r>
      <w:proofErr w:type="spellEnd"/>
      <w:r>
        <w:t>('/content/drive/</w:t>
      </w:r>
      <w:proofErr w:type="spellStart"/>
      <w:r>
        <w:t>MyDrive</w:t>
      </w:r>
      <w:proofErr w:type="spellEnd"/>
      <w:r>
        <w:t>/CNN_model.h5')</w:t>
      </w:r>
    </w:p>
    <w:p w14:paraId="18EA3099" w14:textId="77777777" w:rsidR="004C52CC" w:rsidRDefault="004C52CC" w:rsidP="004C52CC">
      <w:pPr>
        <w:pStyle w:val="BodyText"/>
      </w:pPr>
    </w:p>
    <w:p w14:paraId="6B5721EA" w14:textId="77777777" w:rsidR="004C52CC" w:rsidRDefault="004C52CC" w:rsidP="004C52CC">
      <w:pPr>
        <w:pStyle w:val="BodyText"/>
      </w:pPr>
      <w:r>
        <w:t>"""# Transfer Learning"""</w:t>
      </w:r>
    </w:p>
    <w:p w14:paraId="08BD0107" w14:textId="77777777" w:rsidR="004C52CC" w:rsidRDefault="004C52CC" w:rsidP="004C52CC">
      <w:pPr>
        <w:pStyle w:val="BodyText"/>
      </w:pPr>
    </w:p>
    <w:p w14:paraId="55DD1620" w14:textId="77777777" w:rsidR="004C52CC" w:rsidRDefault="004C52CC" w:rsidP="004C52CC">
      <w:pPr>
        <w:pStyle w:val="BodyText"/>
      </w:pPr>
      <w:proofErr w:type="spellStart"/>
      <w:r>
        <w:t>img_shape</w:t>
      </w:r>
      <w:proofErr w:type="spellEnd"/>
      <w:r>
        <w:t>=(128,128,3)</w:t>
      </w:r>
    </w:p>
    <w:p w14:paraId="1DA6A663" w14:textId="77777777" w:rsidR="004C52CC" w:rsidRDefault="004C52CC" w:rsidP="004C52CC">
      <w:pPr>
        <w:pStyle w:val="BodyText"/>
      </w:pPr>
      <w:proofErr w:type="spellStart"/>
      <w:r>
        <w:t>base_Model</w:t>
      </w:r>
      <w:proofErr w:type="spellEnd"/>
      <w:r>
        <w:t xml:space="preserve"> = </w:t>
      </w:r>
      <w:proofErr w:type="spellStart"/>
      <w:r>
        <w:t>tf.keras.applications.Xception</w:t>
      </w:r>
      <w:proofErr w:type="spellEnd"/>
      <w:r>
        <w:t>(</w:t>
      </w:r>
      <w:proofErr w:type="spellStart"/>
      <w:r>
        <w:t>include_top</w:t>
      </w:r>
      <w:proofErr w:type="spellEnd"/>
      <w:r>
        <w:t xml:space="preserve">= </w:t>
      </w:r>
      <w:proofErr w:type="spellStart"/>
      <w:r>
        <w:t>False,weights</w:t>
      </w:r>
      <w:proofErr w:type="spellEnd"/>
      <w:r>
        <w:t>= "</w:t>
      </w:r>
      <w:proofErr w:type="spellStart"/>
      <w:r>
        <w:t>imagenet</w:t>
      </w:r>
      <w:proofErr w:type="spellEnd"/>
      <w:r>
        <w:t>",</w:t>
      </w:r>
    </w:p>
    <w:p w14:paraId="1D49F8DC" w14:textId="77777777" w:rsidR="004C52CC" w:rsidRDefault="004C52CC" w:rsidP="004C52CC">
      <w:pPr>
        <w:pStyle w:val="BodyText"/>
      </w:pPr>
      <w:r>
        <w:t xml:space="preserve">                                            </w:t>
      </w:r>
      <w:proofErr w:type="spellStart"/>
      <w:r>
        <w:t>input_shape</w:t>
      </w:r>
      <w:proofErr w:type="spellEnd"/>
      <w:r>
        <w:t xml:space="preserve">= </w:t>
      </w:r>
      <w:proofErr w:type="spellStart"/>
      <w:r>
        <w:t>img_shape</w:t>
      </w:r>
      <w:proofErr w:type="spellEnd"/>
      <w:r>
        <w:t>, pooling= 'max')</w:t>
      </w:r>
    </w:p>
    <w:p w14:paraId="39DCE20B" w14:textId="77777777" w:rsidR="004C52CC" w:rsidRDefault="004C52CC" w:rsidP="004C52CC">
      <w:pPr>
        <w:pStyle w:val="BodyText"/>
      </w:pPr>
    </w:p>
    <w:p w14:paraId="69D89CD4" w14:textId="77777777" w:rsidR="004C52CC" w:rsidRDefault="004C52CC" w:rsidP="004C52CC">
      <w:pPr>
        <w:pStyle w:val="BodyText"/>
      </w:pPr>
      <w:r>
        <w:t>"""# Defining Model"""</w:t>
      </w:r>
    </w:p>
    <w:p w14:paraId="3605733E" w14:textId="77777777" w:rsidR="004C52CC" w:rsidRDefault="004C52CC" w:rsidP="004C52CC">
      <w:pPr>
        <w:pStyle w:val="BodyText"/>
      </w:pPr>
    </w:p>
    <w:p w14:paraId="0A22DF87" w14:textId="77777777" w:rsidR="004C52CC" w:rsidRDefault="004C52CC" w:rsidP="004C52CC">
      <w:pPr>
        <w:pStyle w:val="BodyText"/>
      </w:pPr>
      <w:proofErr w:type="spellStart"/>
      <w:r>
        <w:t>Model_tr</w:t>
      </w:r>
      <w:proofErr w:type="spellEnd"/>
      <w:r>
        <w:t xml:space="preserve"> = Sequential([</w:t>
      </w:r>
    </w:p>
    <w:p w14:paraId="76E5F4E3" w14:textId="77777777" w:rsidR="004C52CC" w:rsidRDefault="004C52CC" w:rsidP="004C52CC">
      <w:pPr>
        <w:pStyle w:val="BodyText"/>
      </w:pPr>
      <w:r>
        <w:t xml:space="preserve">    </w:t>
      </w:r>
      <w:proofErr w:type="spellStart"/>
      <w:r>
        <w:t>base_Model</w:t>
      </w:r>
      <w:proofErr w:type="spellEnd"/>
      <w:r>
        <w:t>,</w:t>
      </w:r>
    </w:p>
    <w:p w14:paraId="6EF0A72B" w14:textId="77777777" w:rsidR="004C52CC" w:rsidRDefault="004C52CC" w:rsidP="004C52CC">
      <w:pPr>
        <w:pStyle w:val="BodyText"/>
      </w:pPr>
      <w:r>
        <w:t xml:space="preserve">    Dropout(rate= 0.5),</w:t>
      </w:r>
    </w:p>
    <w:p w14:paraId="2149FC75" w14:textId="77777777" w:rsidR="004C52CC" w:rsidRDefault="004C52CC" w:rsidP="004C52CC">
      <w:pPr>
        <w:pStyle w:val="BodyText"/>
      </w:pPr>
      <w:r>
        <w:t xml:space="preserve">    Dense(128, activation= '</w:t>
      </w:r>
      <w:proofErr w:type="spellStart"/>
      <w:r>
        <w:t>relu</w:t>
      </w:r>
      <w:proofErr w:type="spellEnd"/>
      <w:r>
        <w:t>'),</w:t>
      </w:r>
    </w:p>
    <w:p w14:paraId="2E66D445" w14:textId="77777777" w:rsidR="004C52CC" w:rsidRDefault="004C52CC" w:rsidP="004C52CC">
      <w:pPr>
        <w:pStyle w:val="BodyText"/>
      </w:pPr>
      <w:r>
        <w:t xml:space="preserve">    Dropout(rate= 0.25),</w:t>
      </w:r>
    </w:p>
    <w:p w14:paraId="39EA24A6" w14:textId="77777777" w:rsidR="004C52CC" w:rsidRDefault="004C52CC" w:rsidP="004C52CC">
      <w:pPr>
        <w:pStyle w:val="BodyText"/>
      </w:pPr>
      <w:r>
        <w:t xml:space="preserve">    Dense(4, activation= '</w:t>
      </w:r>
      <w:proofErr w:type="spellStart"/>
      <w:r>
        <w:t>softmax</w:t>
      </w:r>
      <w:proofErr w:type="spellEnd"/>
      <w:r>
        <w:t>')</w:t>
      </w:r>
    </w:p>
    <w:p w14:paraId="668CB604" w14:textId="77777777" w:rsidR="004C52CC" w:rsidRDefault="004C52CC" w:rsidP="004C52CC">
      <w:pPr>
        <w:pStyle w:val="BodyText"/>
      </w:pPr>
      <w:r>
        <w:t>])</w:t>
      </w:r>
    </w:p>
    <w:p w14:paraId="3F2F9CC2" w14:textId="77777777" w:rsidR="004C52CC" w:rsidRDefault="004C52CC" w:rsidP="004C52CC">
      <w:pPr>
        <w:pStyle w:val="BodyText"/>
      </w:pPr>
    </w:p>
    <w:p w14:paraId="209D8822" w14:textId="77777777" w:rsidR="004C52CC" w:rsidRDefault="004C52CC" w:rsidP="004C52CC">
      <w:pPr>
        <w:pStyle w:val="BodyText"/>
      </w:pPr>
      <w:r>
        <w:t>"""# Compiling the Model"""</w:t>
      </w:r>
    </w:p>
    <w:p w14:paraId="567C4908" w14:textId="77777777" w:rsidR="004C52CC" w:rsidRDefault="004C52CC" w:rsidP="004C52CC">
      <w:pPr>
        <w:pStyle w:val="BodyText"/>
      </w:pPr>
    </w:p>
    <w:p w14:paraId="790A9916" w14:textId="77777777" w:rsidR="004C52CC" w:rsidRDefault="004C52CC" w:rsidP="004C52CC">
      <w:pPr>
        <w:pStyle w:val="BodyText"/>
      </w:pPr>
      <w:proofErr w:type="spellStart"/>
      <w:r>
        <w:t>Model_tr.compile</w:t>
      </w:r>
      <w:proofErr w:type="spellEnd"/>
      <w:r>
        <w:t>(Adamax(</w:t>
      </w:r>
      <w:proofErr w:type="spellStart"/>
      <w:r>
        <w:t>learning_rate</w:t>
      </w:r>
      <w:proofErr w:type="spellEnd"/>
      <w:r>
        <w:t>= 0.001),</w:t>
      </w:r>
    </w:p>
    <w:p w14:paraId="269FD163" w14:textId="77777777" w:rsidR="004C52CC" w:rsidRDefault="004C52CC" w:rsidP="004C52CC">
      <w:pPr>
        <w:pStyle w:val="BodyText"/>
      </w:pPr>
      <w:r>
        <w:t xml:space="preserve">              loss= '</w:t>
      </w:r>
      <w:proofErr w:type="spellStart"/>
      <w:r>
        <w:t>categorical_crossentropy</w:t>
      </w:r>
      <w:proofErr w:type="spellEnd"/>
      <w:r>
        <w:t>',</w:t>
      </w:r>
    </w:p>
    <w:p w14:paraId="5C30881F" w14:textId="77777777" w:rsidR="004C52CC" w:rsidRDefault="004C52CC" w:rsidP="004C52CC">
      <w:pPr>
        <w:pStyle w:val="BodyText"/>
      </w:pPr>
      <w:r>
        <w:t xml:space="preserve">              metrics= ['accuracy'])</w:t>
      </w:r>
    </w:p>
    <w:p w14:paraId="4CE30034" w14:textId="77777777" w:rsidR="004C52CC" w:rsidRDefault="004C52CC" w:rsidP="004C52CC">
      <w:pPr>
        <w:pStyle w:val="BodyText"/>
      </w:pPr>
    </w:p>
    <w:p w14:paraId="3B8B96CB" w14:textId="77777777" w:rsidR="004C52CC" w:rsidRDefault="004C52CC" w:rsidP="004C52CC">
      <w:pPr>
        <w:pStyle w:val="BodyText"/>
      </w:pPr>
      <w:r>
        <w:t>"""# Training the Model"""</w:t>
      </w:r>
    </w:p>
    <w:p w14:paraId="7524C3A8" w14:textId="77777777" w:rsidR="004C52CC" w:rsidRDefault="004C52CC" w:rsidP="004C52CC">
      <w:pPr>
        <w:pStyle w:val="BodyText"/>
      </w:pPr>
    </w:p>
    <w:p w14:paraId="1E730309" w14:textId="77777777" w:rsidR="004C52CC" w:rsidRDefault="004C52CC" w:rsidP="004C52CC">
      <w:pPr>
        <w:pStyle w:val="BodyText"/>
      </w:pPr>
      <w:proofErr w:type="spellStart"/>
      <w:r>
        <w:lastRenderedPageBreak/>
        <w:t>historyy</w:t>
      </w:r>
      <w:proofErr w:type="spellEnd"/>
      <w:r>
        <w:t>=</w:t>
      </w:r>
      <w:proofErr w:type="spellStart"/>
      <w:r>
        <w:t>Model_tr.fit</w:t>
      </w:r>
      <w:proofErr w:type="spellEnd"/>
      <w:r>
        <w:t>(</w:t>
      </w:r>
      <w:proofErr w:type="spellStart"/>
      <w:r>
        <w:t>train_gen,epochs</w:t>
      </w:r>
      <w:proofErr w:type="spellEnd"/>
      <w:r>
        <w:t>=10,</w:t>
      </w:r>
    </w:p>
    <w:p w14:paraId="3D48459D" w14:textId="77777777" w:rsidR="004C52CC" w:rsidRDefault="004C52CC" w:rsidP="004C52CC">
      <w:pPr>
        <w:pStyle w:val="BodyText"/>
      </w:pPr>
      <w:r>
        <w:t xml:space="preserve">                  </w:t>
      </w:r>
      <w:proofErr w:type="spellStart"/>
      <w:r>
        <w:t>validation_data</w:t>
      </w:r>
      <w:proofErr w:type="spellEnd"/>
      <w:r>
        <w:t>=</w:t>
      </w:r>
      <w:proofErr w:type="spellStart"/>
      <w:r>
        <w:t>valid_gen</w:t>
      </w:r>
      <w:proofErr w:type="spellEnd"/>
      <w:r>
        <w:t>,</w:t>
      </w:r>
    </w:p>
    <w:p w14:paraId="18A36D9B" w14:textId="77777777" w:rsidR="004C52CC" w:rsidRDefault="004C52CC" w:rsidP="004C52CC">
      <w:pPr>
        <w:pStyle w:val="BodyText"/>
      </w:pPr>
      <w:r>
        <w:t xml:space="preserve">                  shuffle=False)</w:t>
      </w:r>
    </w:p>
    <w:p w14:paraId="50B0976B" w14:textId="77777777" w:rsidR="004C52CC" w:rsidRDefault="004C52CC" w:rsidP="004C52CC">
      <w:pPr>
        <w:pStyle w:val="BodyText"/>
      </w:pPr>
    </w:p>
    <w:p w14:paraId="21ADC1FC" w14:textId="77777777" w:rsidR="004C52CC" w:rsidRDefault="004C52CC" w:rsidP="004C52CC">
      <w:pPr>
        <w:pStyle w:val="BodyText"/>
      </w:pPr>
      <w:r>
        <w:t xml:space="preserve">"""# </w:t>
      </w:r>
      <w:proofErr w:type="spellStart"/>
      <w:r>
        <w:t>Ploting</w:t>
      </w:r>
      <w:proofErr w:type="spellEnd"/>
      <w:r>
        <w:t xml:space="preserve"> the Curves"""</w:t>
      </w:r>
    </w:p>
    <w:p w14:paraId="21F7996B" w14:textId="77777777" w:rsidR="004C52CC" w:rsidRDefault="004C52CC" w:rsidP="004C52CC">
      <w:pPr>
        <w:pStyle w:val="BodyText"/>
      </w:pPr>
    </w:p>
    <w:p w14:paraId="32C5728B" w14:textId="77777777" w:rsidR="004C52CC" w:rsidRDefault="004C52CC" w:rsidP="004C52CC">
      <w:pPr>
        <w:pStyle w:val="BodyText"/>
      </w:pPr>
      <w:r>
        <w:t xml:space="preserve">def </w:t>
      </w:r>
      <w:proofErr w:type="spellStart"/>
      <w:r>
        <w:t>plot_training_history</w:t>
      </w:r>
      <w:proofErr w:type="spellEnd"/>
      <w:r>
        <w:t>(history):</w:t>
      </w:r>
    </w:p>
    <w:p w14:paraId="5BC7FBB6" w14:textId="77777777" w:rsidR="004C52CC" w:rsidRDefault="004C52CC" w:rsidP="004C52CC">
      <w:pPr>
        <w:pStyle w:val="BodyText"/>
      </w:pPr>
      <w:r>
        <w:t xml:space="preserve">    # Extract values from the history object</w:t>
      </w:r>
    </w:p>
    <w:p w14:paraId="22105E52" w14:textId="77777777" w:rsidR="004C52CC" w:rsidRDefault="004C52CC" w:rsidP="004C52CC">
      <w:pPr>
        <w:pStyle w:val="BodyText"/>
      </w:pPr>
      <w:r>
        <w:t xml:space="preserve">    </w:t>
      </w:r>
      <w:proofErr w:type="spellStart"/>
      <w:r>
        <w:t>acc</w:t>
      </w:r>
      <w:proofErr w:type="spellEnd"/>
      <w:r>
        <w:t xml:space="preserve"> = </w:t>
      </w:r>
      <w:proofErr w:type="spellStart"/>
      <w:r>
        <w:t>history.history</w:t>
      </w:r>
      <w:proofErr w:type="spellEnd"/>
      <w:r>
        <w:t>['accuracy']</w:t>
      </w:r>
    </w:p>
    <w:p w14:paraId="68FF2429" w14:textId="77777777" w:rsidR="004C52CC" w:rsidRDefault="004C52CC" w:rsidP="004C52CC">
      <w:pPr>
        <w:pStyle w:val="BodyText"/>
      </w:pPr>
      <w:r>
        <w:t xml:space="preserve">    </w:t>
      </w:r>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1F1B37D3" w14:textId="77777777" w:rsidR="004C52CC" w:rsidRDefault="004C52CC" w:rsidP="004C52CC">
      <w:pPr>
        <w:pStyle w:val="BodyText"/>
      </w:pPr>
      <w:r>
        <w:t xml:space="preserve">    loss = </w:t>
      </w:r>
      <w:proofErr w:type="spellStart"/>
      <w:r>
        <w:t>history.history</w:t>
      </w:r>
      <w:proofErr w:type="spellEnd"/>
      <w:r>
        <w:t>['loss']</w:t>
      </w:r>
    </w:p>
    <w:p w14:paraId="723967F3" w14:textId="77777777" w:rsidR="004C52CC" w:rsidRDefault="004C52CC" w:rsidP="004C52CC">
      <w:pPr>
        <w:pStyle w:val="BodyText"/>
      </w:pPr>
      <w:r>
        <w:t xml:space="preserve">    </w:t>
      </w:r>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1F55CE5D" w14:textId="77777777" w:rsidR="004C52CC" w:rsidRDefault="004C52CC" w:rsidP="004C52CC">
      <w:pPr>
        <w:pStyle w:val="BodyText"/>
      </w:pPr>
      <w:r>
        <w:t xml:space="preserve">    epochs = range(1, </w:t>
      </w:r>
      <w:proofErr w:type="spellStart"/>
      <w:r>
        <w:t>len</w:t>
      </w:r>
      <w:proofErr w:type="spellEnd"/>
      <w:r>
        <w:t>(</w:t>
      </w:r>
      <w:proofErr w:type="spellStart"/>
      <w:r>
        <w:t>acc</w:t>
      </w:r>
      <w:proofErr w:type="spellEnd"/>
      <w:r>
        <w:t>) + 1)</w:t>
      </w:r>
    </w:p>
    <w:p w14:paraId="39DA8DA4" w14:textId="77777777" w:rsidR="004C52CC" w:rsidRDefault="004C52CC" w:rsidP="004C52CC">
      <w:pPr>
        <w:pStyle w:val="BodyText"/>
      </w:pPr>
    </w:p>
    <w:p w14:paraId="1078ADD7" w14:textId="77777777" w:rsidR="004C52CC" w:rsidRDefault="004C52CC" w:rsidP="004C52CC">
      <w:pPr>
        <w:pStyle w:val="BodyText"/>
      </w:pPr>
      <w:r>
        <w:t xml:space="preserve">    # Plot training and validation accuracy values</w:t>
      </w:r>
    </w:p>
    <w:p w14:paraId="00B1BBBE"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=(14, 5))</w:t>
      </w:r>
    </w:p>
    <w:p w14:paraId="3D7C2910" w14:textId="77777777" w:rsidR="004C52CC" w:rsidRDefault="004C52CC" w:rsidP="004C52CC">
      <w:pPr>
        <w:pStyle w:val="BodyText"/>
      </w:pPr>
      <w:r>
        <w:t xml:space="preserve">    </w:t>
      </w:r>
      <w:proofErr w:type="spellStart"/>
      <w:r>
        <w:t>plt.subplot</w:t>
      </w:r>
      <w:proofErr w:type="spellEnd"/>
      <w:r>
        <w:t>(1, 2, 1)</w:t>
      </w:r>
    </w:p>
    <w:p w14:paraId="5F4017C3" w14:textId="77777777" w:rsidR="004C52CC" w:rsidRDefault="004C52CC" w:rsidP="004C52CC">
      <w:pPr>
        <w:pStyle w:val="BodyText"/>
      </w:pPr>
      <w:r>
        <w:t xml:space="preserve">    </w:t>
      </w:r>
      <w:proofErr w:type="spellStart"/>
      <w:r>
        <w:t>plt.plot</w:t>
      </w:r>
      <w:proofErr w:type="spellEnd"/>
      <w:r>
        <w:t xml:space="preserve">(epochs, </w:t>
      </w:r>
      <w:proofErr w:type="spellStart"/>
      <w:r>
        <w:t>acc</w:t>
      </w:r>
      <w:proofErr w:type="spellEnd"/>
      <w:r>
        <w:t>, 'g', label='Training accuracy')</w:t>
      </w:r>
    </w:p>
    <w:p w14:paraId="38DC8E0C" w14:textId="77777777" w:rsidR="004C52CC" w:rsidRDefault="004C52CC" w:rsidP="004C52CC">
      <w:pPr>
        <w:pStyle w:val="BodyText"/>
      </w:pPr>
      <w:r>
        <w:t xml:space="preserve">    </w:t>
      </w:r>
      <w:proofErr w:type="spellStart"/>
      <w:r>
        <w:t>plt.plot</w:t>
      </w:r>
      <w:proofErr w:type="spellEnd"/>
      <w:r>
        <w:t xml:space="preserve">(epochs, </w:t>
      </w:r>
      <w:proofErr w:type="spellStart"/>
      <w:r>
        <w:t>val_acc</w:t>
      </w:r>
      <w:proofErr w:type="spellEnd"/>
      <w:r>
        <w:t>, 'r', label='Validation accuracy')</w:t>
      </w:r>
    </w:p>
    <w:p w14:paraId="00424605" w14:textId="77777777" w:rsidR="004C52CC" w:rsidRDefault="004C52CC" w:rsidP="004C52CC">
      <w:pPr>
        <w:pStyle w:val="BodyText"/>
      </w:pPr>
      <w:r>
        <w:t xml:space="preserve">    </w:t>
      </w:r>
      <w:proofErr w:type="spellStart"/>
      <w:r>
        <w:t>plt.title</w:t>
      </w:r>
      <w:proofErr w:type="spellEnd"/>
      <w:r>
        <w:t>('Training and Validation Accuracy')</w:t>
      </w:r>
    </w:p>
    <w:p w14:paraId="0984D143" w14:textId="77777777" w:rsidR="004C52CC" w:rsidRDefault="004C52CC" w:rsidP="004C52CC">
      <w:pPr>
        <w:pStyle w:val="BodyText"/>
      </w:pPr>
      <w:r>
        <w:t xml:space="preserve">    </w:t>
      </w:r>
      <w:proofErr w:type="spellStart"/>
      <w:r>
        <w:t>plt.xlabel</w:t>
      </w:r>
      <w:proofErr w:type="spellEnd"/>
      <w:r>
        <w:t>('Epochs')</w:t>
      </w:r>
    </w:p>
    <w:p w14:paraId="475CA798" w14:textId="77777777" w:rsidR="004C52CC" w:rsidRDefault="004C52CC" w:rsidP="004C52CC">
      <w:pPr>
        <w:pStyle w:val="BodyText"/>
      </w:pPr>
      <w:r>
        <w:t xml:space="preserve">    </w:t>
      </w:r>
      <w:proofErr w:type="spellStart"/>
      <w:r>
        <w:t>plt.ylabel</w:t>
      </w:r>
      <w:proofErr w:type="spellEnd"/>
      <w:r>
        <w:t>('Accuracy')</w:t>
      </w:r>
    </w:p>
    <w:p w14:paraId="48965989" w14:textId="77777777" w:rsidR="004C52CC" w:rsidRDefault="004C52CC" w:rsidP="004C52CC">
      <w:pPr>
        <w:pStyle w:val="BodyText"/>
      </w:pPr>
      <w:r>
        <w:t xml:space="preserve">    </w:t>
      </w:r>
      <w:proofErr w:type="spellStart"/>
      <w:r>
        <w:t>plt.legend</w:t>
      </w:r>
      <w:proofErr w:type="spellEnd"/>
      <w:r>
        <w:t>()</w:t>
      </w:r>
    </w:p>
    <w:p w14:paraId="4AF5B9D5" w14:textId="77777777" w:rsidR="004C52CC" w:rsidRDefault="004C52CC" w:rsidP="004C52CC">
      <w:pPr>
        <w:pStyle w:val="BodyText"/>
      </w:pPr>
    </w:p>
    <w:p w14:paraId="4FE6EAC8" w14:textId="77777777" w:rsidR="004C52CC" w:rsidRDefault="004C52CC" w:rsidP="004C52CC">
      <w:pPr>
        <w:pStyle w:val="BodyText"/>
      </w:pPr>
      <w:r>
        <w:t xml:space="preserve">    # Plot training and validation loss values</w:t>
      </w:r>
    </w:p>
    <w:p w14:paraId="68C9E2A8" w14:textId="77777777" w:rsidR="004C52CC" w:rsidRDefault="004C52CC" w:rsidP="004C52CC">
      <w:pPr>
        <w:pStyle w:val="BodyText"/>
      </w:pPr>
      <w:r>
        <w:t xml:space="preserve">    </w:t>
      </w:r>
      <w:proofErr w:type="spellStart"/>
      <w:r>
        <w:t>plt.subplot</w:t>
      </w:r>
      <w:proofErr w:type="spellEnd"/>
      <w:r>
        <w:t>(1, 2, 2)</w:t>
      </w:r>
    </w:p>
    <w:p w14:paraId="2409255E" w14:textId="77777777" w:rsidR="004C52CC" w:rsidRDefault="004C52CC" w:rsidP="004C52CC">
      <w:pPr>
        <w:pStyle w:val="BodyText"/>
      </w:pPr>
      <w:r>
        <w:t xml:space="preserve">    </w:t>
      </w:r>
      <w:proofErr w:type="spellStart"/>
      <w:r>
        <w:t>plt.plot</w:t>
      </w:r>
      <w:proofErr w:type="spellEnd"/>
      <w:r>
        <w:t>(epochs, loss, 'g', label='Training loss')</w:t>
      </w:r>
    </w:p>
    <w:p w14:paraId="0DEB54ED" w14:textId="77777777" w:rsidR="004C52CC" w:rsidRDefault="004C52CC" w:rsidP="004C52CC">
      <w:pPr>
        <w:pStyle w:val="BodyText"/>
      </w:pPr>
      <w:r>
        <w:t xml:space="preserve">    </w:t>
      </w:r>
      <w:proofErr w:type="spellStart"/>
      <w:r>
        <w:t>plt.plot</w:t>
      </w:r>
      <w:proofErr w:type="spellEnd"/>
      <w:r>
        <w:t xml:space="preserve">(epochs, </w:t>
      </w:r>
      <w:proofErr w:type="spellStart"/>
      <w:r>
        <w:t>val_loss</w:t>
      </w:r>
      <w:proofErr w:type="spellEnd"/>
      <w:r>
        <w:t>, 'r', label='Validation loss')</w:t>
      </w:r>
    </w:p>
    <w:p w14:paraId="1825D068" w14:textId="77777777" w:rsidR="004C52CC" w:rsidRDefault="004C52CC" w:rsidP="004C52CC">
      <w:pPr>
        <w:pStyle w:val="BodyText"/>
      </w:pPr>
      <w:r>
        <w:t xml:space="preserve">    </w:t>
      </w:r>
      <w:proofErr w:type="spellStart"/>
      <w:r>
        <w:t>plt.title</w:t>
      </w:r>
      <w:proofErr w:type="spellEnd"/>
      <w:r>
        <w:t>('Training and Validation Loss')</w:t>
      </w:r>
    </w:p>
    <w:p w14:paraId="7DB8E41E" w14:textId="77777777" w:rsidR="004C52CC" w:rsidRDefault="004C52CC" w:rsidP="004C52CC">
      <w:pPr>
        <w:pStyle w:val="BodyText"/>
      </w:pPr>
      <w:r>
        <w:t xml:space="preserve">    </w:t>
      </w:r>
      <w:proofErr w:type="spellStart"/>
      <w:r>
        <w:t>plt.xlabel</w:t>
      </w:r>
      <w:proofErr w:type="spellEnd"/>
      <w:r>
        <w:t>('Epochs')</w:t>
      </w:r>
    </w:p>
    <w:p w14:paraId="391457E6" w14:textId="77777777" w:rsidR="004C52CC" w:rsidRDefault="004C52CC" w:rsidP="004C52CC">
      <w:pPr>
        <w:pStyle w:val="BodyText"/>
      </w:pPr>
      <w:r>
        <w:lastRenderedPageBreak/>
        <w:t xml:space="preserve">    </w:t>
      </w:r>
      <w:proofErr w:type="spellStart"/>
      <w:r>
        <w:t>plt.ylabel</w:t>
      </w:r>
      <w:proofErr w:type="spellEnd"/>
      <w:r>
        <w:t>('Loss')</w:t>
      </w:r>
    </w:p>
    <w:p w14:paraId="5C7CD5EA" w14:textId="77777777" w:rsidR="004C52CC" w:rsidRDefault="004C52CC" w:rsidP="004C52CC">
      <w:pPr>
        <w:pStyle w:val="BodyText"/>
      </w:pPr>
      <w:r>
        <w:t xml:space="preserve">    </w:t>
      </w:r>
      <w:proofErr w:type="spellStart"/>
      <w:r>
        <w:t>plt.legend</w:t>
      </w:r>
      <w:proofErr w:type="spellEnd"/>
      <w:r>
        <w:t>()</w:t>
      </w:r>
    </w:p>
    <w:p w14:paraId="3C275729" w14:textId="77777777" w:rsidR="004C52CC" w:rsidRDefault="004C52CC" w:rsidP="004C52CC">
      <w:pPr>
        <w:pStyle w:val="BodyText"/>
      </w:pPr>
    </w:p>
    <w:p w14:paraId="4C47A1FA" w14:textId="77777777" w:rsidR="004C52CC" w:rsidRDefault="004C52CC" w:rsidP="004C52CC">
      <w:pPr>
        <w:pStyle w:val="BodyText"/>
      </w:pPr>
      <w:r>
        <w:t xml:space="preserve">    </w:t>
      </w:r>
      <w:proofErr w:type="spellStart"/>
      <w:r>
        <w:t>plt.show</w:t>
      </w:r>
      <w:proofErr w:type="spellEnd"/>
      <w:r>
        <w:t>()</w:t>
      </w:r>
    </w:p>
    <w:p w14:paraId="731DC4BD" w14:textId="77777777" w:rsidR="004C52CC" w:rsidRDefault="004C52CC" w:rsidP="004C52CC">
      <w:pPr>
        <w:pStyle w:val="BodyText"/>
      </w:pPr>
    </w:p>
    <w:p w14:paraId="58118D74" w14:textId="77777777" w:rsidR="004C52CC" w:rsidRDefault="004C52CC" w:rsidP="004C52CC">
      <w:pPr>
        <w:pStyle w:val="BodyText"/>
      </w:pPr>
      <w:r>
        <w:t># Usage</w:t>
      </w:r>
    </w:p>
    <w:p w14:paraId="346C92A7" w14:textId="77777777" w:rsidR="004C52CC" w:rsidRDefault="004C52CC" w:rsidP="004C52CC">
      <w:pPr>
        <w:pStyle w:val="BodyText"/>
      </w:pPr>
      <w:proofErr w:type="spellStart"/>
      <w:r>
        <w:t>plot_training_history</w:t>
      </w:r>
      <w:proofErr w:type="spellEnd"/>
      <w:r>
        <w:t>(history)</w:t>
      </w:r>
    </w:p>
    <w:p w14:paraId="4442DFA4" w14:textId="77777777" w:rsidR="004C52CC" w:rsidRDefault="004C52CC" w:rsidP="004C52CC">
      <w:pPr>
        <w:pStyle w:val="BodyText"/>
      </w:pPr>
    </w:p>
    <w:p w14:paraId="548A81A6" w14:textId="77777777" w:rsidR="004C52CC" w:rsidRDefault="004C52CC" w:rsidP="004C52CC">
      <w:pPr>
        <w:pStyle w:val="BodyText"/>
      </w:pPr>
      <w:r>
        <w:t>"""# Model Evaluation"""</w:t>
      </w:r>
    </w:p>
    <w:p w14:paraId="609CACCC" w14:textId="77777777" w:rsidR="004C52CC" w:rsidRDefault="004C52CC" w:rsidP="004C52CC">
      <w:pPr>
        <w:pStyle w:val="BodyText"/>
      </w:pPr>
    </w:p>
    <w:p w14:paraId="759DF2BC" w14:textId="77777777" w:rsidR="004C52CC" w:rsidRDefault="004C52CC" w:rsidP="004C52CC">
      <w:pPr>
        <w:pStyle w:val="BodyText"/>
      </w:pPr>
      <w:r>
        <w:t># Evaluate the model on the test dataset</w:t>
      </w:r>
    </w:p>
    <w:p w14:paraId="47761453" w14:textId="77777777" w:rsidR="004C52CC" w:rsidRDefault="004C52CC" w:rsidP="004C52CC">
      <w:pPr>
        <w:pStyle w:val="BodyText"/>
      </w:pPr>
      <w:proofErr w:type="spellStart"/>
      <w:r>
        <w:t>final_test_loss</w:t>
      </w:r>
      <w:proofErr w:type="spellEnd"/>
      <w:r>
        <w:t xml:space="preserve">, </w:t>
      </w:r>
      <w:proofErr w:type="spellStart"/>
      <w:r>
        <w:t>final_test_accuracy</w:t>
      </w:r>
      <w:proofErr w:type="spellEnd"/>
      <w:r>
        <w:t xml:space="preserve"> = </w:t>
      </w:r>
      <w:proofErr w:type="spellStart"/>
      <w:r>
        <w:t>Model_tr.evaluate</w:t>
      </w:r>
      <w:proofErr w:type="spellEnd"/>
      <w:r>
        <w:t>(</w:t>
      </w:r>
      <w:proofErr w:type="spellStart"/>
      <w:r>
        <w:t>test_gen_flow</w:t>
      </w:r>
      <w:proofErr w:type="spellEnd"/>
      <w:r>
        <w:t>, verbose=1)</w:t>
      </w:r>
    </w:p>
    <w:p w14:paraId="17F6A213" w14:textId="77777777" w:rsidR="004C52CC" w:rsidRDefault="004C52CC" w:rsidP="004C52CC">
      <w:pPr>
        <w:pStyle w:val="BodyText"/>
      </w:pPr>
      <w:r>
        <w:t>print(</w:t>
      </w:r>
      <w:proofErr w:type="spellStart"/>
      <w:r>
        <w:t>f'Final</w:t>
      </w:r>
      <w:proofErr w:type="spellEnd"/>
      <w:r>
        <w:t xml:space="preserve"> Test Loss: {</w:t>
      </w:r>
      <w:proofErr w:type="spellStart"/>
      <w:r>
        <w:t>final_test_loss</w:t>
      </w:r>
      <w:proofErr w:type="spellEnd"/>
      <w:r>
        <w:t>}')</w:t>
      </w:r>
    </w:p>
    <w:p w14:paraId="6BB47849" w14:textId="77777777" w:rsidR="004C52CC" w:rsidRDefault="004C52CC" w:rsidP="004C52CC">
      <w:pPr>
        <w:pStyle w:val="BodyText"/>
      </w:pPr>
      <w:r>
        <w:t>print(</w:t>
      </w:r>
      <w:proofErr w:type="spellStart"/>
      <w:r>
        <w:t>f'Final</w:t>
      </w:r>
      <w:proofErr w:type="spellEnd"/>
      <w:r>
        <w:t xml:space="preserve"> Test Accuracy: {</w:t>
      </w:r>
      <w:proofErr w:type="spellStart"/>
      <w:r>
        <w:t>final_test_accuracy</w:t>
      </w:r>
      <w:proofErr w:type="spellEnd"/>
      <w:r>
        <w:t>}')</w:t>
      </w:r>
    </w:p>
    <w:p w14:paraId="05776A01" w14:textId="77777777" w:rsidR="004C52CC" w:rsidRDefault="004C52CC" w:rsidP="004C52CC">
      <w:pPr>
        <w:pStyle w:val="BodyText"/>
      </w:pPr>
    </w:p>
    <w:p w14:paraId="512A67FA" w14:textId="77777777" w:rsidR="004C52CC" w:rsidRDefault="004C52CC" w:rsidP="004C52CC">
      <w:pPr>
        <w:pStyle w:val="BodyText"/>
      </w:pPr>
      <w:r>
        <w:t># Predict on the test dataset</w:t>
      </w:r>
    </w:p>
    <w:p w14:paraId="62E3C3D3" w14:textId="77777777" w:rsidR="004C52CC" w:rsidRDefault="004C52CC" w:rsidP="004C52CC">
      <w:pPr>
        <w:pStyle w:val="BodyText"/>
      </w:pPr>
      <w:proofErr w:type="spellStart"/>
      <w:r>
        <w:t>final_test_predictions</w:t>
      </w:r>
      <w:proofErr w:type="spellEnd"/>
      <w:r>
        <w:t xml:space="preserve"> = </w:t>
      </w:r>
      <w:proofErr w:type="spellStart"/>
      <w:r>
        <w:t>Model_tr.predict</w:t>
      </w:r>
      <w:proofErr w:type="spellEnd"/>
      <w:r>
        <w:t>(</w:t>
      </w:r>
      <w:proofErr w:type="spellStart"/>
      <w:r>
        <w:t>test_gen_flow</w:t>
      </w:r>
      <w:proofErr w:type="spellEnd"/>
      <w:r>
        <w:t>)</w:t>
      </w:r>
    </w:p>
    <w:p w14:paraId="56DC65F8" w14:textId="77777777" w:rsidR="004C52CC" w:rsidRDefault="004C52CC" w:rsidP="004C52CC">
      <w:pPr>
        <w:pStyle w:val="BodyText"/>
      </w:pPr>
      <w:proofErr w:type="spellStart"/>
      <w:r>
        <w:t>predicted_classes</w:t>
      </w:r>
      <w:proofErr w:type="spellEnd"/>
      <w:r>
        <w:t xml:space="preserve"> = </w:t>
      </w:r>
      <w:proofErr w:type="spellStart"/>
      <w:r>
        <w:t>np.argmax</w:t>
      </w:r>
      <w:proofErr w:type="spellEnd"/>
      <w:r>
        <w:t>(</w:t>
      </w:r>
      <w:proofErr w:type="spellStart"/>
      <w:r>
        <w:t>final_test_predictions</w:t>
      </w:r>
      <w:proofErr w:type="spellEnd"/>
      <w:r>
        <w:t>, axis=1)</w:t>
      </w:r>
    </w:p>
    <w:p w14:paraId="6040BFA5" w14:textId="77777777" w:rsidR="004C52CC" w:rsidRDefault="004C52CC" w:rsidP="004C52CC">
      <w:pPr>
        <w:pStyle w:val="BodyText"/>
      </w:pPr>
      <w:proofErr w:type="spellStart"/>
      <w:r>
        <w:t>true_classes</w:t>
      </w:r>
      <w:proofErr w:type="spellEnd"/>
      <w:r>
        <w:t xml:space="preserve"> = </w:t>
      </w:r>
      <w:proofErr w:type="spellStart"/>
      <w:r>
        <w:t>test_gen_flow.classes</w:t>
      </w:r>
      <w:proofErr w:type="spellEnd"/>
    </w:p>
    <w:p w14:paraId="2F051401" w14:textId="77777777" w:rsidR="004C52CC" w:rsidRDefault="004C52CC" w:rsidP="004C52CC">
      <w:pPr>
        <w:pStyle w:val="BodyText"/>
      </w:pPr>
    </w:p>
    <w:p w14:paraId="70DD35E3" w14:textId="77777777" w:rsidR="004C52CC" w:rsidRDefault="004C52CC" w:rsidP="004C52CC">
      <w:pPr>
        <w:pStyle w:val="BodyText"/>
      </w:pPr>
      <w:r>
        <w:t>"""# Confusion Matrix"""</w:t>
      </w:r>
    </w:p>
    <w:p w14:paraId="71694943" w14:textId="77777777" w:rsidR="004C52CC" w:rsidRDefault="004C52CC" w:rsidP="004C52CC">
      <w:pPr>
        <w:pStyle w:val="BodyText"/>
      </w:pPr>
    </w:p>
    <w:p w14:paraId="6F2C7CA8" w14:textId="77777777" w:rsidR="004C52CC" w:rsidRDefault="004C52CC" w:rsidP="004C52CC">
      <w:pPr>
        <w:pStyle w:val="BodyText"/>
      </w:pPr>
      <w:r>
        <w:t xml:space="preserve">def </w:t>
      </w:r>
      <w:proofErr w:type="spellStart"/>
      <w:r>
        <w:t>plot_confusion_matrix</w:t>
      </w:r>
      <w:proofErr w:type="spellEnd"/>
      <w:r>
        <w:t>(</w:t>
      </w:r>
      <w:proofErr w:type="spellStart"/>
      <w:r>
        <w:t>true_classes</w:t>
      </w:r>
      <w:proofErr w:type="spellEnd"/>
      <w:r>
        <w:t xml:space="preserve">, </w:t>
      </w:r>
      <w:proofErr w:type="spellStart"/>
      <w:r>
        <w:t>pred_classes</w:t>
      </w:r>
      <w:proofErr w:type="spellEnd"/>
      <w:r>
        <w:t xml:space="preserve">, </w:t>
      </w:r>
      <w:proofErr w:type="spellStart"/>
      <w:r>
        <w:t>class_names</w:t>
      </w:r>
      <w:proofErr w:type="spellEnd"/>
      <w:r>
        <w:t>):</w:t>
      </w:r>
    </w:p>
    <w:p w14:paraId="18B739D6" w14:textId="77777777" w:rsidR="004C52CC" w:rsidRDefault="004C52CC" w:rsidP="004C52CC">
      <w:pPr>
        <w:pStyle w:val="BodyText"/>
      </w:pPr>
      <w:r>
        <w:t xml:space="preserve">    cm = </w:t>
      </w:r>
      <w:proofErr w:type="spellStart"/>
      <w:r>
        <w:t>confusion_matrix</w:t>
      </w:r>
      <w:proofErr w:type="spellEnd"/>
      <w:r>
        <w:t>(</w:t>
      </w:r>
      <w:proofErr w:type="spellStart"/>
      <w:r>
        <w:t>true_classes</w:t>
      </w:r>
      <w:proofErr w:type="spellEnd"/>
      <w:r>
        <w:t xml:space="preserve">, </w:t>
      </w:r>
      <w:proofErr w:type="spellStart"/>
      <w:r>
        <w:t>pred_classes</w:t>
      </w:r>
      <w:proofErr w:type="spellEnd"/>
      <w:r>
        <w:t>)</w:t>
      </w:r>
    </w:p>
    <w:p w14:paraId="48328382"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=(10, 8))</w:t>
      </w:r>
    </w:p>
    <w:p w14:paraId="54EBF7FA" w14:textId="77777777" w:rsidR="004C52CC" w:rsidRDefault="004C52CC" w:rsidP="004C52CC">
      <w:pPr>
        <w:pStyle w:val="BodyText"/>
      </w:pPr>
      <w:r>
        <w:t xml:space="preserve">    </w:t>
      </w:r>
      <w:proofErr w:type="spellStart"/>
      <w:r>
        <w:t>sns.heatmap</w:t>
      </w:r>
      <w:proofErr w:type="spell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w:t>
      </w:r>
      <w:proofErr w:type="spellStart"/>
      <w:r>
        <w:t>coolwarm</w:t>
      </w:r>
      <w:proofErr w:type="spellEnd"/>
      <w:r>
        <w:t xml:space="preserve">', </w:t>
      </w:r>
      <w:proofErr w:type="spellStart"/>
      <w:r>
        <w:t>xticklabels</w:t>
      </w:r>
      <w:proofErr w:type="spellEnd"/>
      <w:r>
        <w:t>=</w:t>
      </w:r>
      <w:proofErr w:type="spellStart"/>
      <w:r>
        <w:t>class_names</w:t>
      </w:r>
      <w:proofErr w:type="spellEnd"/>
      <w:r>
        <w:t xml:space="preserve">, </w:t>
      </w:r>
      <w:proofErr w:type="spellStart"/>
      <w:r>
        <w:t>yticklabels</w:t>
      </w:r>
      <w:proofErr w:type="spellEnd"/>
      <w:r>
        <w:t>=</w:t>
      </w:r>
      <w:proofErr w:type="spellStart"/>
      <w:r>
        <w:t>class_names</w:t>
      </w:r>
      <w:proofErr w:type="spellEnd"/>
      <w:r>
        <w:t>)</w:t>
      </w:r>
    </w:p>
    <w:p w14:paraId="7B952548" w14:textId="77777777" w:rsidR="004C52CC" w:rsidRDefault="004C52CC" w:rsidP="004C52CC">
      <w:pPr>
        <w:pStyle w:val="BodyText"/>
      </w:pPr>
      <w:r>
        <w:t xml:space="preserve">    </w:t>
      </w:r>
      <w:proofErr w:type="spellStart"/>
      <w:r>
        <w:t>plt.xlabel</w:t>
      </w:r>
      <w:proofErr w:type="spellEnd"/>
      <w:r>
        <w:t>('Predicted')</w:t>
      </w:r>
    </w:p>
    <w:p w14:paraId="23C437D7" w14:textId="77777777" w:rsidR="004C52CC" w:rsidRDefault="004C52CC" w:rsidP="004C52CC">
      <w:pPr>
        <w:pStyle w:val="BodyText"/>
      </w:pPr>
      <w:r>
        <w:t xml:space="preserve">    </w:t>
      </w:r>
      <w:proofErr w:type="spellStart"/>
      <w:r>
        <w:t>plt.ylabel</w:t>
      </w:r>
      <w:proofErr w:type="spellEnd"/>
      <w:r>
        <w:t>('True')</w:t>
      </w:r>
    </w:p>
    <w:p w14:paraId="399EF02C" w14:textId="77777777" w:rsidR="004C52CC" w:rsidRDefault="004C52CC" w:rsidP="004C52CC">
      <w:pPr>
        <w:pStyle w:val="BodyText"/>
      </w:pPr>
      <w:r>
        <w:t xml:space="preserve">    </w:t>
      </w:r>
      <w:proofErr w:type="spellStart"/>
      <w:r>
        <w:t>plt.title</w:t>
      </w:r>
      <w:proofErr w:type="spellEnd"/>
      <w:r>
        <w:t>('Confusion Matrix')</w:t>
      </w:r>
    </w:p>
    <w:p w14:paraId="2170A340" w14:textId="77777777" w:rsidR="004C52CC" w:rsidRDefault="004C52CC" w:rsidP="004C52CC">
      <w:pPr>
        <w:pStyle w:val="BodyText"/>
      </w:pPr>
      <w:r>
        <w:t xml:space="preserve">    </w:t>
      </w:r>
      <w:proofErr w:type="spellStart"/>
      <w:r>
        <w:t>plt.show</w:t>
      </w:r>
      <w:proofErr w:type="spellEnd"/>
      <w:r>
        <w:t>()</w:t>
      </w:r>
    </w:p>
    <w:p w14:paraId="79338ADD" w14:textId="77777777" w:rsidR="004C52CC" w:rsidRDefault="004C52CC" w:rsidP="004C52CC">
      <w:pPr>
        <w:pStyle w:val="BodyText"/>
      </w:pPr>
    </w:p>
    <w:p w14:paraId="49633E77" w14:textId="77777777" w:rsidR="004C52CC" w:rsidRDefault="004C52CC" w:rsidP="004C52CC">
      <w:pPr>
        <w:pStyle w:val="BodyText"/>
      </w:pPr>
      <w:r>
        <w:t># Get class names</w:t>
      </w:r>
    </w:p>
    <w:p w14:paraId="7F603092" w14:textId="77777777" w:rsidR="004C52CC" w:rsidRDefault="004C52CC" w:rsidP="004C52CC">
      <w:pPr>
        <w:pStyle w:val="BodyText"/>
      </w:pPr>
      <w:proofErr w:type="spellStart"/>
      <w:r>
        <w:t>class_names</w:t>
      </w:r>
      <w:proofErr w:type="spellEnd"/>
      <w:r>
        <w:t xml:space="preserve"> = list(</w:t>
      </w:r>
      <w:proofErr w:type="spellStart"/>
      <w:r>
        <w:t>test_gen_flow.class_indices.keys</w:t>
      </w:r>
      <w:proofErr w:type="spellEnd"/>
      <w:r>
        <w:t>())</w:t>
      </w:r>
    </w:p>
    <w:p w14:paraId="28344CF9" w14:textId="77777777" w:rsidR="004C52CC" w:rsidRDefault="004C52CC" w:rsidP="004C52CC">
      <w:pPr>
        <w:pStyle w:val="BodyText"/>
      </w:pPr>
    </w:p>
    <w:p w14:paraId="7979B0B7" w14:textId="77777777" w:rsidR="004C52CC" w:rsidRDefault="004C52CC" w:rsidP="004C52CC">
      <w:pPr>
        <w:pStyle w:val="BodyText"/>
      </w:pPr>
      <w:r>
        <w:t># Plot confusion matrix</w:t>
      </w:r>
    </w:p>
    <w:p w14:paraId="4C7D4887" w14:textId="77777777" w:rsidR="004C52CC" w:rsidRDefault="004C52CC" w:rsidP="004C52CC">
      <w:pPr>
        <w:pStyle w:val="BodyText"/>
      </w:pPr>
      <w:proofErr w:type="spellStart"/>
      <w:r>
        <w:t>plot_confusion_matrix</w:t>
      </w:r>
      <w:proofErr w:type="spellEnd"/>
      <w:r>
        <w:t>(</w:t>
      </w:r>
      <w:proofErr w:type="spellStart"/>
      <w:r>
        <w:t>true_classes</w:t>
      </w:r>
      <w:proofErr w:type="spellEnd"/>
      <w:r>
        <w:t xml:space="preserve">, </w:t>
      </w:r>
      <w:proofErr w:type="spellStart"/>
      <w:r>
        <w:t>predicted_classes</w:t>
      </w:r>
      <w:proofErr w:type="spellEnd"/>
      <w:r>
        <w:t xml:space="preserve">, </w:t>
      </w:r>
      <w:proofErr w:type="spellStart"/>
      <w:r>
        <w:t>class_names</w:t>
      </w:r>
      <w:proofErr w:type="spellEnd"/>
      <w:r>
        <w:t>)</w:t>
      </w:r>
    </w:p>
    <w:p w14:paraId="7D543A2E" w14:textId="77777777" w:rsidR="004C52CC" w:rsidRDefault="004C52CC" w:rsidP="004C52CC">
      <w:pPr>
        <w:pStyle w:val="BodyText"/>
      </w:pPr>
    </w:p>
    <w:p w14:paraId="2349006E" w14:textId="77777777" w:rsidR="004C52CC" w:rsidRDefault="004C52CC" w:rsidP="004C52CC">
      <w:pPr>
        <w:pStyle w:val="BodyText"/>
      </w:pPr>
      <w:r>
        <w:t># Print classification report</w:t>
      </w:r>
    </w:p>
    <w:p w14:paraId="42A25068" w14:textId="77777777" w:rsidR="004C52CC" w:rsidRDefault="004C52CC" w:rsidP="004C52CC">
      <w:pPr>
        <w:pStyle w:val="BodyText"/>
      </w:pPr>
      <w:r>
        <w:t>print(</w:t>
      </w:r>
      <w:proofErr w:type="spellStart"/>
      <w:r>
        <w:t>classification_report</w:t>
      </w:r>
      <w:proofErr w:type="spellEnd"/>
      <w:r>
        <w:t>(</w:t>
      </w:r>
      <w:proofErr w:type="spellStart"/>
      <w:r>
        <w:t>true_classes</w:t>
      </w:r>
      <w:proofErr w:type="spellEnd"/>
      <w:r>
        <w:t xml:space="preserve">, </w:t>
      </w:r>
      <w:proofErr w:type="spellStart"/>
      <w:r>
        <w:t>predicted_classes</w:t>
      </w:r>
      <w:proofErr w:type="spellEnd"/>
      <w:r>
        <w:t xml:space="preserve">, </w:t>
      </w:r>
      <w:proofErr w:type="spellStart"/>
      <w:r>
        <w:t>target_names</w:t>
      </w:r>
      <w:proofErr w:type="spellEnd"/>
      <w:r>
        <w:t>=</w:t>
      </w:r>
      <w:proofErr w:type="spellStart"/>
      <w:r>
        <w:t>class_names</w:t>
      </w:r>
      <w:proofErr w:type="spellEnd"/>
      <w:r>
        <w:t>))</w:t>
      </w:r>
    </w:p>
    <w:p w14:paraId="67F37474" w14:textId="77777777" w:rsidR="004C52CC" w:rsidRDefault="004C52CC" w:rsidP="004C52CC">
      <w:pPr>
        <w:pStyle w:val="BodyText"/>
      </w:pPr>
    </w:p>
    <w:p w14:paraId="01C77BB5" w14:textId="77777777" w:rsidR="004C52CC" w:rsidRDefault="004C52CC" w:rsidP="004C52CC">
      <w:pPr>
        <w:pStyle w:val="BodyText"/>
      </w:pPr>
      <w:r>
        <w:t>"""# Roc Curves"""</w:t>
      </w:r>
    </w:p>
    <w:p w14:paraId="5CE18201" w14:textId="77777777" w:rsidR="004C52CC" w:rsidRDefault="004C52CC" w:rsidP="004C52CC">
      <w:pPr>
        <w:pStyle w:val="BodyText"/>
      </w:pPr>
    </w:p>
    <w:p w14:paraId="5245437F" w14:textId="77777777" w:rsidR="004C52CC" w:rsidRDefault="004C52CC" w:rsidP="004C52CC">
      <w:pPr>
        <w:pStyle w:val="BodyText"/>
      </w:pPr>
      <w:r>
        <w:t># Function to plot ROC curves for multi-class classification</w:t>
      </w:r>
    </w:p>
    <w:p w14:paraId="463B3587" w14:textId="77777777" w:rsidR="004C52CC" w:rsidRDefault="004C52CC" w:rsidP="004C52CC">
      <w:pPr>
        <w:pStyle w:val="BodyText"/>
      </w:pPr>
      <w:r>
        <w:t xml:space="preserve">def </w:t>
      </w:r>
      <w:proofErr w:type="spellStart"/>
      <w:r>
        <w:t>plot_roc_curves</w:t>
      </w:r>
      <w:proofErr w:type="spellEnd"/>
      <w:r>
        <w:t>(</w:t>
      </w:r>
      <w:proofErr w:type="spellStart"/>
      <w:r>
        <w:t>true_classes</w:t>
      </w:r>
      <w:proofErr w:type="spellEnd"/>
      <w:r>
        <w:t xml:space="preserve">, </w:t>
      </w:r>
      <w:proofErr w:type="spellStart"/>
      <w:r>
        <w:t>pred_probabilities</w:t>
      </w:r>
      <w:proofErr w:type="spellEnd"/>
      <w:r>
        <w:t xml:space="preserve">, </w:t>
      </w:r>
      <w:proofErr w:type="spellStart"/>
      <w:r>
        <w:t>class_names</w:t>
      </w:r>
      <w:proofErr w:type="spellEnd"/>
      <w:r>
        <w:t>):</w:t>
      </w:r>
    </w:p>
    <w:p w14:paraId="68816670" w14:textId="77777777" w:rsidR="004C52CC" w:rsidRDefault="004C52CC" w:rsidP="004C52CC">
      <w:pPr>
        <w:pStyle w:val="BodyText"/>
      </w:pPr>
      <w:r>
        <w:t xml:space="preserve">    # Binarize the true classes</w:t>
      </w:r>
    </w:p>
    <w:p w14:paraId="4743D431" w14:textId="77777777" w:rsidR="004C52CC" w:rsidRDefault="004C52CC" w:rsidP="004C52CC">
      <w:pPr>
        <w:pStyle w:val="BodyText"/>
      </w:pPr>
      <w:r>
        <w:t xml:space="preserve">    </w:t>
      </w:r>
      <w:proofErr w:type="spellStart"/>
      <w:r>
        <w:t>true_classes_binarized</w:t>
      </w:r>
      <w:proofErr w:type="spellEnd"/>
      <w:r>
        <w:t xml:space="preserve"> = </w:t>
      </w:r>
      <w:proofErr w:type="spellStart"/>
      <w:r>
        <w:t>label_binarize</w:t>
      </w:r>
      <w:proofErr w:type="spellEnd"/>
      <w:r>
        <w:t>(</w:t>
      </w:r>
      <w:proofErr w:type="spellStart"/>
      <w:r>
        <w:t>true_classes</w:t>
      </w:r>
      <w:proofErr w:type="spellEnd"/>
      <w:r>
        <w:t>, classes=range(</w:t>
      </w:r>
      <w:proofErr w:type="spellStart"/>
      <w:r>
        <w:t>len</w:t>
      </w:r>
      <w:proofErr w:type="spellEnd"/>
      <w:r>
        <w:t>(</w:t>
      </w:r>
      <w:proofErr w:type="spellStart"/>
      <w:r>
        <w:t>class_names</w:t>
      </w:r>
      <w:proofErr w:type="spellEnd"/>
      <w:r>
        <w:t>)))</w:t>
      </w:r>
    </w:p>
    <w:p w14:paraId="10303F29" w14:textId="77777777" w:rsidR="004C52CC" w:rsidRDefault="004C52CC" w:rsidP="004C52CC">
      <w:pPr>
        <w:pStyle w:val="BodyText"/>
      </w:pPr>
      <w:r>
        <w:t xml:space="preserve">    </w:t>
      </w:r>
      <w:proofErr w:type="spellStart"/>
      <w:r>
        <w:t>n_classes</w:t>
      </w:r>
      <w:proofErr w:type="spellEnd"/>
      <w:r>
        <w:t xml:space="preserve"> = </w:t>
      </w:r>
      <w:proofErr w:type="spellStart"/>
      <w:r>
        <w:t>len</w:t>
      </w:r>
      <w:proofErr w:type="spellEnd"/>
      <w:r>
        <w:t>(</w:t>
      </w:r>
      <w:proofErr w:type="spellStart"/>
      <w:r>
        <w:t>class_names</w:t>
      </w:r>
      <w:proofErr w:type="spellEnd"/>
      <w:r>
        <w:t>)</w:t>
      </w:r>
    </w:p>
    <w:p w14:paraId="25F3B5D4" w14:textId="77777777" w:rsidR="004C52CC" w:rsidRDefault="004C52CC" w:rsidP="004C52CC">
      <w:pPr>
        <w:pStyle w:val="BodyText"/>
      </w:pPr>
    </w:p>
    <w:p w14:paraId="119346C2" w14:textId="77777777" w:rsidR="004C52CC" w:rsidRDefault="004C52CC" w:rsidP="004C52CC">
      <w:pPr>
        <w:pStyle w:val="BodyText"/>
      </w:pPr>
      <w:r>
        <w:t xml:space="preserve">    # Calculate ROC curve and AUC for each class</w:t>
      </w:r>
    </w:p>
    <w:p w14:paraId="5A0E318E" w14:textId="77777777" w:rsidR="004C52CC" w:rsidRDefault="004C52CC" w:rsidP="004C52CC">
      <w:pPr>
        <w:pStyle w:val="BodyText"/>
      </w:pPr>
      <w:r>
        <w:t xml:space="preserve">    </w:t>
      </w:r>
      <w:proofErr w:type="spellStart"/>
      <w:r>
        <w:t>fpr</w:t>
      </w:r>
      <w:proofErr w:type="spellEnd"/>
      <w:r>
        <w:t xml:space="preserve"> = </w:t>
      </w:r>
      <w:proofErr w:type="spellStart"/>
      <w:r>
        <w:t>dict</w:t>
      </w:r>
      <w:proofErr w:type="spellEnd"/>
      <w:r>
        <w:t>()</w:t>
      </w:r>
    </w:p>
    <w:p w14:paraId="6D8FED73" w14:textId="77777777" w:rsidR="004C52CC" w:rsidRDefault="004C52CC" w:rsidP="004C52CC">
      <w:pPr>
        <w:pStyle w:val="BodyText"/>
      </w:pPr>
      <w:r>
        <w:t xml:space="preserve">    </w:t>
      </w:r>
      <w:proofErr w:type="spellStart"/>
      <w:r>
        <w:t>tpr</w:t>
      </w:r>
      <w:proofErr w:type="spellEnd"/>
      <w:r>
        <w:t xml:space="preserve"> = </w:t>
      </w:r>
      <w:proofErr w:type="spellStart"/>
      <w:r>
        <w:t>dict</w:t>
      </w:r>
      <w:proofErr w:type="spellEnd"/>
      <w:r>
        <w:t>()</w:t>
      </w:r>
    </w:p>
    <w:p w14:paraId="45953EF3" w14:textId="77777777" w:rsidR="004C52CC" w:rsidRDefault="004C52CC" w:rsidP="004C52CC">
      <w:pPr>
        <w:pStyle w:val="BodyText"/>
      </w:pPr>
      <w:r>
        <w:t xml:space="preserve">    </w:t>
      </w:r>
      <w:proofErr w:type="spellStart"/>
      <w:r>
        <w:t>roc_auc</w:t>
      </w:r>
      <w:proofErr w:type="spellEnd"/>
      <w:r>
        <w:t xml:space="preserve"> = </w:t>
      </w:r>
      <w:proofErr w:type="spellStart"/>
      <w:r>
        <w:t>dict</w:t>
      </w:r>
      <w:proofErr w:type="spellEnd"/>
      <w:r>
        <w:t>()</w:t>
      </w:r>
    </w:p>
    <w:p w14:paraId="099CD8F5" w14:textId="77777777" w:rsidR="004C52CC" w:rsidRDefault="004C52CC" w:rsidP="004C52CC">
      <w:pPr>
        <w:pStyle w:val="BodyText"/>
      </w:pPr>
    </w:p>
    <w:p w14:paraId="613BD8F6" w14:textId="77777777" w:rsidR="004C52CC" w:rsidRDefault="004C52CC" w:rsidP="004C52CC">
      <w:pPr>
        <w:pStyle w:val="BodyText"/>
      </w:pPr>
      <w:r>
        <w:t xml:space="preserve">    for </w:t>
      </w:r>
      <w:proofErr w:type="spellStart"/>
      <w:r>
        <w:t>i</w:t>
      </w:r>
      <w:proofErr w:type="spellEnd"/>
      <w:r>
        <w:t xml:space="preserve"> in range(</w:t>
      </w:r>
      <w:proofErr w:type="spellStart"/>
      <w:r>
        <w:t>n_classes</w:t>
      </w:r>
      <w:proofErr w:type="spellEnd"/>
      <w:r>
        <w:t>):</w:t>
      </w:r>
    </w:p>
    <w:p w14:paraId="4FFF4AC7" w14:textId="77777777" w:rsidR="004C52CC" w:rsidRDefault="004C52CC" w:rsidP="004C52CC">
      <w:pPr>
        <w:pStyle w:val="BodyText"/>
      </w:pPr>
      <w:r>
        <w:t xml:space="preserve">        </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xml:space="preserve">], _ = </w:t>
      </w:r>
      <w:proofErr w:type="spellStart"/>
      <w:r>
        <w:t>roc_curve</w:t>
      </w:r>
      <w:proofErr w:type="spellEnd"/>
      <w:r>
        <w:t>(</w:t>
      </w:r>
      <w:proofErr w:type="spellStart"/>
      <w:r>
        <w:t>true_classes_binarized</w:t>
      </w:r>
      <w:proofErr w:type="spellEnd"/>
      <w:proofErr w:type="gramStart"/>
      <w:r>
        <w:t>[:,</w:t>
      </w:r>
      <w:proofErr w:type="gramEnd"/>
      <w:r>
        <w:t xml:space="preserve"> </w:t>
      </w:r>
      <w:proofErr w:type="spellStart"/>
      <w:r>
        <w:t>i</w:t>
      </w:r>
      <w:proofErr w:type="spellEnd"/>
      <w:r>
        <w:t xml:space="preserve">], </w:t>
      </w:r>
      <w:proofErr w:type="spellStart"/>
      <w:r>
        <w:t>pred_probabilities</w:t>
      </w:r>
      <w:proofErr w:type="spellEnd"/>
      <w:r>
        <w:t xml:space="preserve">[:, </w:t>
      </w:r>
      <w:proofErr w:type="spellStart"/>
      <w:r>
        <w:t>i</w:t>
      </w:r>
      <w:proofErr w:type="spellEnd"/>
      <w:r>
        <w:t>])</w:t>
      </w:r>
    </w:p>
    <w:p w14:paraId="0FE4A656" w14:textId="77777777" w:rsidR="004C52CC" w:rsidRDefault="004C52CC" w:rsidP="004C52CC">
      <w:pPr>
        <w:pStyle w:val="BodyText"/>
      </w:pPr>
      <w:r>
        <w:t xml:space="preserve">        </w:t>
      </w:r>
      <w:proofErr w:type="spellStart"/>
      <w:r>
        <w:t>roc_auc</w:t>
      </w:r>
      <w:proofErr w:type="spellEnd"/>
      <w:r>
        <w:t>[</w:t>
      </w:r>
      <w:proofErr w:type="spellStart"/>
      <w:r>
        <w:t>i</w:t>
      </w:r>
      <w:proofErr w:type="spellEnd"/>
      <w:r>
        <w:t xml:space="preserve">] = </w:t>
      </w:r>
      <w:proofErr w:type="spellStart"/>
      <w:r>
        <w:t>auc</w:t>
      </w:r>
      <w:proofErr w:type="spell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w:t>
      </w:r>
    </w:p>
    <w:p w14:paraId="51CDF640" w14:textId="77777777" w:rsidR="004C52CC" w:rsidRDefault="004C52CC" w:rsidP="004C52CC">
      <w:pPr>
        <w:pStyle w:val="BodyText"/>
      </w:pPr>
    </w:p>
    <w:p w14:paraId="656CDA40" w14:textId="77777777" w:rsidR="004C52CC" w:rsidRDefault="004C52CC" w:rsidP="004C52CC">
      <w:pPr>
        <w:pStyle w:val="BodyText"/>
      </w:pPr>
      <w:r>
        <w:t xml:space="preserve">    # Plot all ROC curves</w:t>
      </w:r>
    </w:p>
    <w:p w14:paraId="1BFDC3C3" w14:textId="77777777" w:rsidR="004C52CC" w:rsidRDefault="004C52CC" w:rsidP="004C52CC">
      <w:pPr>
        <w:pStyle w:val="BodyText"/>
      </w:pPr>
      <w:r>
        <w:t xml:space="preserve">    </w:t>
      </w:r>
      <w:proofErr w:type="spellStart"/>
      <w:r>
        <w:t>plt.figure</w:t>
      </w:r>
      <w:proofErr w:type="spellEnd"/>
      <w:r>
        <w:t>(</w:t>
      </w:r>
      <w:proofErr w:type="spellStart"/>
      <w:r>
        <w:t>figsize</w:t>
      </w:r>
      <w:proofErr w:type="spellEnd"/>
      <w:r>
        <w:t>=(10, 8))</w:t>
      </w:r>
    </w:p>
    <w:p w14:paraId="714BC2A3" w14:textId="77777777" w:rsidR="004C52CC" w:rsidRDefault="004C52CC" w:rsidP="004C52CC">
      <w:pPr>
        <w:pStyle w:val="BodyText"/>
      </w:pPr>
      <w:r>
        <w:t xml:space="preserve">    </w:t>
      </w:r>
      <w:proofErr w:type="spellStart"/>
      <w:r>
        <w:t>colors</w:t>
      </w:r>
      <w:proofErr w:type="spellEnd"/>
      <w:r>
        <w:t xml:space="preserve"> = cycle(['aqua', '</w:t>
      </w:r>
      <w:proofErr w:type="spellStart"/>
      <w:r>
        <w:t>darkorange</w:t>
      </w:r>
      <w:proofErr w:type="spellEnd"/>
      <w:r>
        <w:t>', '</w:t>
      </w:r>
      <w:proofErr w:type="spellStart"/>
      <w:r>
        <w:t>cornflowerblue</w:t>
      </w:r>
      <w:proofErr w:type="spellEnd"/>
      <w:r>
        <w:t>', '</w:t>
      </w:r>
      <w:proofErr w:type="spellStart"/>
      <w:r>
        <w:t>darkred</w:t>
      </w:r>
      <w:proofErr w:type="spellEnd"/>
      <w:r>
        <w:t>', 'green', 'purple', 'brown'])</w:t>
      </w:r>
    </w:p>
    <w:p w14:paraId="0276ED44" w14:textId="77777777" w:rsidR="004C52CC" w:rsidRDefault="004C52CC" w:rsidP="004C52CC">
      <w:pPr>
        <w:pStyle w:val="BodyText"/>
      </w:pPr>
    </w:p>
    <w:p w14:paraId="2778FB88" w14:textId="77777777" w:rsidR="004C52CC" w:rsidRDefault="004C52CC" w:rsidP="004C52CC">
      <w:pPr>
        <w:pStyle w:val="BodyText"/>
      </w:pPr>
      <w:r>
        <w:t xml:space="preserve">    for </w:t>
      </w:r>
      <w:proofErr w:type="spellStart"/>
      <w:r>
        <w:t>i</w:t>
      </w:r>
      <w:proofErr w:type="spellEnd"/>
      <w:r>
        <w:t xml:space="preserve">, </w:t>
      </w:r>
      <w:proofErr w:type="spellStart"/>
      <w:r>
        <w:t>color</w:t>
      </w:r>
      <w:proofErr w:type="spellEnd"/>
      <w:r>
        <w:t xml:space="preserve"> in zip(range(</w:t>
      </w:r>
      <w:proofErr w:type="spellStart"/>
      <w:r>
        <w:t>n_classes</w:t>
      </w:r>
      <w:proofErr w:type="spellEnd"/>
      <w:r>
        <w:t xml:space="preserve">), </w:t>
      </w:r>
      <w:proofErr w:type="spellStart"/>
      <w:r>
        <w:t>colors</w:t>
      </w:r>
      <w:proofErr w:type="spellEnd"/>
      <w:r>
        <w:t>):</w:t>
      </w:r>
    </w:p>
    <w:p w14:paraId="6756623A" w14:textId="77777777" w:rsidR="004C52CC" w:rsidRDefault="004C52CC" w:rsidP="004C52CC">
      <w:pPr>
        <w:pStyle w:val="BodyText"/>
      </w:pPr>
      <w:r>
        <w:t xml:space="preserve">        </w:t>
      </w:r>
      <w:proofErr w:type="spellStart"/>
      <w:r>
        <w:t>plt.plot</w:t>
      </w:r>
      <w:proofErr w:type="spell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xml:space="preserve">], </w:t>
      </w:r>
      <w:proofErr w:type="spellStart"/>
      <w:r>
        <w:t>color</w:t>
      </w:r>
      <w:proofErr w:type="spellEnd"/>
      <w:r>
        <w:t>=</w:t>
      </w:r>
      <w:proofErr w:type="spellStart"/>
      <w:r>
        <w:t>color</w:t>
      </w:r>
      <w:proofErr w:type="spellEnd"/>
      <w:r>
        <w:t xml:space="preserve">, </w:t>
      </w:r>
      <w:proofErr w:type="spellStart"/>
      <w:r>
        <w:t>lw</w:t>
      </w:r>
      <w:proofErr w:type="spellEnd"/>
      <w:r>
        <w:t>=2,</w:t>
      </w:r>
    </w:p>
    <w:p w14:paraId="78034965" w14:textId="77777777" w:rsidR="004C52CC" w:rsidRDefault="004C52CC" w:rsidP="004C52CC">
      <w:pPr>
        <w:pStyle w:val="BodyText"/>
      </w:pPr>
      <w:r>
        <w:t xml:space="preserve">                 label=</w:t>
      </w:r>
      <w:proofErr w:type="spellStart"/>
      <w:r>
        <w:t>f'ROC</w:t>
      </w:r>
      <w:proofErr w:type="spellEnd"/>
      <w:r>
        <w:t xml:space="preserve"> curve of class {</w:t>
      </w:r>
      <w:proofErr w:type="spellStart"/>
      <w:r>
        <w:t>class_names</w:t>
      </w:r>
      <w:proofErr w:type="spellEnd"/>
      <w:r>
        <w:t>[</w:t>
      </w:r>
      <w:proofErr w:type="spellStart"/>
      <w:r>
        <w:t>i</w:t>
      </w:r>
      <w:proofErr w:type="spellEnd"/>
      <w:r>
        <w:t>]} (area = {</w:t>
      </w:r>
      <w:proofErr w:type="spellStart"/>
      <w:r>
        <w:t>roc_auc</w:t>
      </w:r>
      <w:proofErr w:type="spellEnd"/>
      <w:r>
        <w:t>[</w:t>
      </w:r>
      <w:proofErr w:type="spellStart"/>
      <w:r>
        <w:t>i</w:t>
      </w:r>
      <w:proofErr w:type="spellEnd"/>
      <w:r>
        <w:t>]:0.2f})')</w:t>
      </w:r>
    </w:p>
    <w:p w14:paraId="3123B156" w14:textId="77777777" w:rsidR="004C52CC" w:rsidRDefault="004C52CC" w:rsidP="004C52CC">
      <w:pPr>
        <w:pStyle w:val="BodyText"/>
      </w:pPr>
    </w:p>
    <w:p w14:paraId="4156FDA5" w14:textId="77777777" w:rsidR="004C52CC" w:rsidRDefault="004C52CC" w:rsidP="004C52CC">
      <w:pPr>
        <w:pStyle w:val="BodyText"/>
      </w:pPr>
      <w:r>
        <w:t xml:space="preserve">    </w:t>
      </w:r>
      <w:proofErr w:type="spellStart"/>
      <w:r>
        <w:t>plt.plot</w:t>
      </w:r>
      <w:proofErr w:type="spellEnd"/>
      <w:r>
        <w:t xml:space="preserve">([0, 1], [0, 1], 'k--', </w:t>
      </w:r>
      <w:proofErr w:type="spellStart"/>
      <w:r>
        <w:t>lw</w:t>
      </w:r>
      <w:proofErr w:type="spellEnd"/>
      <w:r>
        <w:t>=2)</w:t>
      </w:r>
    </w:p>
    <w:p w14:paraId="414D6EC5" w14:textId="77777777" w:rsidR="004C52CC" w:rsidRDefault="004C52CC" w:rsidP="004C52CC">
      <w:pPr>
        <w:pStyle w:val="BodyText"/>
      </w:pPr>
      <w:r>
        <w:t xml:space="preserve">    </w:t>
      </w:r>
      <w:proofErr w:type="spellStart"/>
      <w:r>
        <w:t>plt.xlim</w:t>
      </w:r>
      <w:proofErr w:type="spellEnd"/>
      <w:r>
        <w:t>([0.0, 1.0])</w:t>
      </w:r>
    </w:p>
    <w:p w14:paraId="529F4E83" w14:textId="77777777" w:rsidR="004C52CC" w:rsidRDefault="004C52CC" w:rsidP="004C52CC">
      <w:pPr>
        <w:pStyle w:val="BodyText"/>
      </w:pPr>
      <w:r>
        <w:t xml:space="preserve">    </w:t>
      </w:r>
      <w:proofErr w:type="spellStart"/>
      <w:r>
        <w:t>plt.ylim</w:t>
      </w:r>
      <w:proofErr w:type="spellEnd"/>
      <w:r>
        <w:t>([0.0, 1.05])</w:t>
      </w:r>
    </w:p>
    <w:p w14:paraId="4493D45A" w14:textId="77777777" w:rsidR="004C52CC" w:rsidRDefault="004C52CC" w:rsidP="004C52CC">
      <w:pPr>
        <w:pStyle w:val="BodyText"/>
      </w:pPr>
      <w:r>
        <w:t xml:space="preserve">    </w:t>
      </w:r>
      <w:proofErr w:type="spellStart"/>
      <w:r>
        <w:t>plt.xlabel</w:t>
      </w:r>
      <w:proofErr w:type="spellEnd"/>
      <w:r>
        <w:t>('False Positive Rate')</w:t>
      </w:r>
    </w:p>
    <w:p w14:paraId="76465596" w14:textId="77777777" w:rsidR="004C52CC" w:rsidRDefault="004C52CC" w:rsidP="004C52CC">
      <w:pPr>
        <w:pStyle w:val="BodyText"/>
      </w:pPr>
      <w:r>
        <w:t xml:space="preserve">    </w:t>
      </w:r>
      <w:proofErr w:type="spellStart"/>
      <w:r>
        <w:t>plt.ylabel</w:t>
      </w:r>
      <w:proofErr w:type="spellEnd"/>
      <w:r>
        <w:t>('True Positive Rate')</w:t>
      </w:r>
    </w:p>
    <w:p w14:paraId="034E53FB" w14:textId="77777777" w:rsidR="004C52CC" w:rsidRDefault="004C52CC" w:rsidP="004C52CC">
      <w:pPr>
        <w:pStyle w:val="BodyText"/>
      </w:pPr>
      <w:r>
        <w:t xml:space="preserve">    </w:t>
      </w:r>
      <w:proofErr w:type="spellStart"/>
      <w:r>
        <w:t>plt.title</w:t>
      </w:r>
      <w:proofErr w:type="spellEnd"/>
      <w:r>
        <w:t>('Receiver Operating Characteristic (ROC) Curves')</w:t>
      </w:r>
    </w:p>
    <w:p w14:paraId="6EF87AA7" w14:textId="77777777" w:rsidR="004C52CC" w:rsidRDefault="004C52CC" w:rsidP="004C52CC">
      <w:pPr>
        <w:pStyle w:val="BodyText"/>
      </w:pPr>
      <w:r>
        <w:t xml:space="preserve">    </w:t>
      </w:r>
      <w:proofErr w:type="spellStart"/>
      <w:r>
        <w:t>plt.legend</w:t>
      </w:r>
      <w:proofErr w:type="spellEnd"/>
      <w:r>
        <w:t>(loc='lower right')</w:t>
      </w:r>
    </w:p>
    <w:p w14:paraId="4D865AE5" w14:textId="77777777" w:rsidR="004C52CC" w:rsidRDefault="004C52CC" w:rsidP="004C52CC">
      <w:pPr>
        <w:pStyle w:val="BodyText"/>
      </w:pPr>
      <w:r>
        <w:t xml:space="preserve">    </w:t>
      </w:r>
      <w:proofErr w:type="spellStart"/>
      <w:r>
        <w:t>plt.show</w:t>
      </w:r>
      <w:proofErr w:type="spellEnd"/>
      <w:r>
        <w:t>()</w:t>
      </w:r>
    </w:p>
    <w:p w14:paraId="3659E845" w14:textId="77777777" w:rsidR="004C52CC" w:rsidRDefault="004C52CC" w:rsidP="004C52CC">
      <w:pPr>
        <w:pStyle w:val="BodyText"/>
      </w:pPr>
    </w:p>
    <w:p w14:paraId="32307A2E" w14:textId="77777777" w:rsidR="004C52CC" w:rsidRDefault="004C52CC" w:rsidP="004C52CC">
      <w:pPr>
        <w:pStyle w:val="BodyText"/>
      </w:pPr>
      <w:r>
        <w:t># Get class names</w:t>
      </w:r>
    </w:p>
    <w:p w14:paraId="08CC0BC2" w14:textId="77777777" w:rsidR="004C52CC" w:rsidRDefault="004C52CC" w:rsidP="004C52CC">
      <w:pPr>
        <w:pStyle w:val="BodyText"/>
      </w:pPr>
      <w:proofErr w:type="spellStart"/>
      <w:r>
        <w:t>class_names</w:t>
      </w:r>
      <w:proofErr w:type="spellEnd"/>
      <w:r>
        <w:t xml:space="preserve"> = list(</w:t>
      </w:r>
      <w:proofErr w:type="spellStart"/>
      <w:r>
        <w:t>test_gen_flow.class_indices.keys</w:t>
      </w:r>
      <w:proofErr w:type="spellEnd"/>
      <w:r>
        <w:t>())</w:t>
      </w:r>
    </w:p>
    <w:p w14:paraId="16EBCB2D" w14:textId="77777777" w:rsidR="004C52CC" w:rsidRDefault="004C52CC" w:rsidP="004C52CC">
      <w:pPr>
        <w:pStyle w:val="BodyText"/>
      </w:pPr>
    </w:p>
    <w:p w14:paraId="6EDE2B93" w14:textId="77777777" w:rsidR="004C52CC" w:rsidRDefault="004C52CC" w:rsidP="004C52CC">
      <w:pPr>
        <w:pStyle w:val="BodyText"/>
      </w:pPr>
      <w:r>
        <w:t># Predict probabilities for the ROC curve</w:t>
      </w:r>
    </w:p>
    <w:p w14:paraId="5C3AA960" w14:textId="77777777" w:rsidR="004C52CC" w:rsidRDefault="004C52CC" w:rsidP="004C52CC">
      <w:pPr>
        <w:pStyle w:val="BodyText"/>
      </w:pPr>
      <w:proofErr w:type="spellStart"/>
      <w:r>
        <w:t>predicted_probabilities</w:t>
      </w:r>
      <w:proofErr w:type="spellEnd"/>
      <w:r>
        <w:t xml:space="preserve"> = </w:t>
      </w:r>
      <w:proofErr w:type="spellStart"/>
      <w:r>
        <w:t>Model_tr.predict</w:t>
      </w:r>
      <w:proofErr w:type="spellEnd"/>
      <w:r>
        <w:t>(</w:t>
      </w:r>
      <w:proofErr w:type="spellStart"/>
      <w:r>
        <w:t>test_gen_flow</w:t>
      </w:r>
      <w:proofErr w:type="spellEnd"/>
      <w:r>
        <w:t>)</w:t>
      </w:r>
    </w:p>
    <w:p w14:paraId="5180B532" w14:textId="77777777" w:rsidR="004C52CC" w:rsidRDefault="004C52CC" w:rsidP="004C52CC">
      <w:pPr>
        <w:pStyle w:val="BodyText"/>
      </w:pPr>
    </w:p>
    <w:p w14:paraId="51B41987" w14:textId="77777777" w:rsidR="004C52CC" w:rsidRDefault="004C52CC" w:rsidP="004C52CC">
      <w:pPr>
        <w:pStyle w:val="BodyText"/>
      </w:pPr>
      <w:r>
        <w:t># Plot ROC curves</w:t>
      </w:r>
    </w:p>
    <w:p w14:paraId="05442C22" w14:textId="77777777" w:rsidR="004C52CC" w:rsidRDefault="004C52CC" w:rsidP="004C52CC">
      <w:pPr>
        <w:pStyle w:val="BodyText"/>
      </w:pPr>
      <w:proofErr w:type="spellStart"/>
      <w:r>
        <w:t>plot_roc_curves</w:t>
      </w:r>
      <w:proofErr w:type="spellEnd"/>
      <w:r>
        <w:t>(</w:t>
      </w:r>
      <w:proofErr w:type="spellStart"/>
      <w:r>
        <w:t>true_classes</w:t>
      </w:r>
      <w:proofErr w:type="spellEnd"/>
      <w:r>
        <w:t xml:space="preserve">, </w:t>
      </w:r>
      <w:proofErr w:type="spellStart"/>
      <w:r>
        <w:t>predicted_probabilities</w:t>
      </w:r>
      <w:proofErr w:type="spellEnd"/>
      <w:r>
        <w:t xml:space="preserve">, </w:t>
      </w:r>
      <w:proofErr w:type="spellStart"/>
      <w:r>
        <w:t>class_names</w:t>
      </w:r>
      <w:proofErr w:type="spellEnd"/>
      <w:r>
        <w:t>)</w:t>
      </w:r>
    </w:p>
    <w:p w14:paraId="235DD0E5" w14:textId="77777777" w:rsidR="004C52CC" w:rsidRDefault="004C52CC" w:rsidP="004C52CC">
      <w:pPr>
        <w:pStyle w:val="BodyText"/>
      </w:pPr>
    </w:p>
    <w:p w14:paraId="6123B20A" w14:textId="77777777" w:rsidR="004C52CC" w:rsidRDefault="004C52CC" w:rsidP="004C52CC">
      <w:pPr>
        <w:pStyle w:val="BodyText"/>
      </w:pPr>
      <w:r>
        <w:t>"""# Saving the Transfer Learning Model"""</w:t>
      </w:r>
    </w:p>
    <w:p w14:paraId="31720319" w14:textId="77777777" w:rsidR="004C52CC" w:rsidRDefault="004C52CC" w:rsidP="004C52CC">
      <w:pPr>
        <w:pStyle w:val="BodyText"/>
      </w:pPr>
    </w:p>
    <w:p w14:paraId="7DEDAB46" w14:textId="77777777" w:rsidR="004C52CC" w:rsidRDefault="004C52CC" w:rsidP="004C52CC">
      <w:pPr>
        <w:pStyle w:val="BodyText"/>
      </w:pPr>
      <w:r>
        <w:t># Save the entire model to a file</w:t>
      </w:r>
    </w:p>
    <w:p w14:paraId="422B5F8B" w14:textId="21D08A6D" w:rsidR="004C52CC" w:rsidRPr="004C52CC" w:rsidRDefault="004C52CC" w:rsidP="004C52CC">
      <w:pPr>
        <w:pStyle w:val="BodyText"/>
      </w:pPr>
      <w:proofErr w:type="spellStart"/>
      <w:r>
        <w:t>Model_tr.save</w:t>
      </w:r>
      <w:proofErr w:type="spellEnd"/>
      <w:r>
        <w:t>('/content/drive/</w:t>
      </w:r>
      <w:proofErr w:type="spellStart"/>
      <w:r>
        <w:t>MyDrive</w:t>
      </w:r>
      <w:proofErr w:type="spellEnd"/>
      <w:r>
        <w:t>/tr_model.h5')</w:t>
      </w:r>
    </w:p>
    <w:p w14:paraId="3E87DF4C" w14:textId="77777777" w:rsidR="003D244F" w:rsidRPr="003D244F" w:rsidRDefault="003D244F" w:rsidP="003D244F">
      <w:pPr>
        <w:pStyle w:val="BodyText"/>
      </w:pPr>
    </w:p>
    <w:p w14:paraId="6B34F355" w14:textId="77777777" w:rsidR="003D244F" w:rsidRPr="003D244F" w:rsidRDefault="003D244F" w:rsidP="003D244F">
      <w:pPr>
        <w:pStyle w:val="BodyText"/>
        <w:rPr>
          <w:rFonts w:ascii="Arial" w:hAnsi="Arial" w:cs="Arial"/>
          <w:lang w:val="en-US"/>
        </w:rPr>
      </w:pPr>
    </w:p>
    <w:sectPr w:rsidR="003D244F" w:rsidRPr="003D244F" w:rsidSect="00447470">
      <w:footerReference w:type="default" r:id="rId24"/>
      <w:pgSz w:w="11906" w:h="16838"/>
      <w:pgMar w:top="1440" w:right="1440" w:bottom="1440" w:left="1440"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23B9E" w14:textId="77777777" w:rsidR="009F61D5" w:rsidRDefault="009F61D5" w:rsidP="000766B6">
      <w:r>
        <w:separator/>
      </w:r>
    </w:p>
  </w:endnote>
  <w:endnote w:type="continuationSeparator" w:id="0">
    <w:p w14:paraId="659BCAEC" w14:textId="77777777" w:rsidR="009F61D5" w:rsidRDefault="009F61D5" w:rsidP="00076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1"/>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µ¬'3">
    <w:altName w:val="Calibri"/>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4142684"/>
      <w:docPartObj>
        <w:docPartGallery w:val="Page Numbers (Bottom of Page)"/>
        <w:docPartUnique/>
      </w:docPartObj>
    </w:sdtPr>
    <w:sdtEndPr>
      <w:rPr>
        <w:noProof/>
      </w:rPr>
    </w:sdtEndPr>
    <w:sdtContent>
      <w:p w14:paraId="34B0FB08" w14:textId="171DEF75" w:rsidR="001331C3" w:rsidRDefault="001331C3">
        <w:pPr>
          <w:pStyle w:val="Footer"/>
          <w:jc w:val="center"/>
        </w:pPr>
        <w:r>
          <w:rPr>
            <w:noProof/>
          </w:rPr>
          <w:drawing>
            <wp:anchor distT="0" distB="0" distL="114300" distR="114300" simplePos="0" relativeHeight="251658240" behindDoc="0" locked="0" layoutInCell="1" allowOverlap="1" wp14:anchorId="1BA109D1" wp14:editId="25814110">
              <wp:simplePos x="0" y="0"/>
              <wp:positionH relativeFrom="column">
                <wp:posOffset>5099050</wp:posOffset>
              </wp:positionH>
              <wp:positionV relativeFrom="paragraph">
                <wp:posOffset>118745</wp:posOffset>
              </wp:positionV>
              <wp:extent cx="1444752" cy="347472"/>
              <wp:effectExtent l="0" t="0" r="3175" b="0"/>
              <wp:wrapTopAndBottom/>
              <wp:docPr id="24545947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59477" name="Picture 3" descr="A black text on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44752" cy="347472"/>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2902C1DF" w14:textId="6036E30B" w:rsidR="00610C4F" w:rsidRDefault="00610C4F" w:rsidP="00610C4F">
    <w:pPr>
      <w:pStyle w:val="Footer"/>
      <w:ind w:left="354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A25DD" w14:textId="77777777" w:rsidR="009F61D5" w:rsidRDefault="009F61D5" w:rsidP="000766B6">
      <w:r>
        <w:separator/>
      </w:r>
    </w:p>
  </w:footnote>
  <w:footnote w:type="continuationSeparator" w:id="0">
    <w:p w14:paraId="3847FFA4" w14:textId="77777777" w:rsidR="009F61D5" w:rsidRDefault="009F61D5" w:rsidP="000766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25B892E"/>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F6D44A1"/>
    <w:multiLevelType w:val="hybridMultilevel"/>
    <w:tmpl w:val="4660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9859495">
    <w:abstractNumId w:val="0"/>
  </w:num>
  <w:num w:numId="2" w16cid:durableId="111174418">
    <w:abstractNumId w:val="1"/>
  </w:num>
  <w:num w:numId="3" w16cid:durableId="383912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10BF7"/>
    <w:rsid w:val="0005169B"/>
    <w:rsid w:val="000766B6"/>
    <w:rsid w:val="00087AC5"/>
    <w:rsid w:val="000A3C11"/>
    <w:rsid w:val="000B1381"/>
    <w:rsid w:val="000D036D"/>
    <w:rsid w:val="000E23A1"/>
    <w:rsid w:val="000E6478"/>
    <w:rsid w:val="000F0006"/>
    <w:rsid w:val="00130853"/>
    <w:rsid w:val="00131F74"/>
    <w:rsid w:val="001331C3"/>
    <w:rsid w:val="001422B0"/>
    <w:rsid w:val="00151D4A"/>
    <w:rsid w:val="001654C8"/>
    <w:rsid w:val="00166782"/>
    <w:rsid w:val="00172946"/>
    <w:rsid w:val="00180302"/>
    <w:rsid w:val="00181538"/>
    <w:rsid w:val="00181AED"/>
    <w:rsid w:val="001B61B1"/>
    <w:rsid w:val="001C5500"/>
    <w:rsid w:val="001D1DD5"/>
    <w:rsid w:val="001D308D"/>
    <w:rsid w:val="001D6DF4"/>
    <w:rsid w:val="001E24ED"/>
    <w:rsid w:val="001E4677"/>
    <w:rsid w:val="001E7617"/>
    <w:rsid w:val="001F5123"/>
    <w:rsid w:val="00203353"/>
    <w:rsid w:val="00210992"/>
    <w:rsid w:val="00236C92"/>
    <w:rsid w:val="0024729C"/>
    <w:rsid w:val="00250D81"/>
    <w:rsid w:val="002668DA"/>
    <w:rsid w:val="002A5E5F"/>
    <w:rsid w:val="002B1981"/>
    <w:rsid w:val="002C36C1"/>
    <w:rsid w:val="002F5212"/>
    <w:rsid w:val="00305F4C"/>
    <w:rsid w:val="003359AF"/>
    <w:rsid w:val="00337BD3"/>
    <w:rsid w:val="003415C1"/>
    <w:rsid w:val="003425C3"/>
    <w:rsid w:val="00350CFC"/>
    <w:rsid w:val="00371A1D"/>
    <w:rsid w:val="00374D8F"/>
    <w:rsid w:val="00375DCC"/>
    <w:rsid w:val="00385FDF"/>
    <w:rsid w:val="00391A19"/>
    <w:rsid w:val="00392516"/>
    <w:rsid w:val="00392BC0"/>
    <w:rsid w:val="003B7BA8"/>
    <w:rsid w:val="003C419C"/>
    <w:rsid w:val="003D244F"/>
    <w:rsid w:val="003E5C84"/>
    <w:rsid w:val="004117F0"/>
    <w:rsid w:val="00415738"/>
    <w:rsid w:val="00417B5B"/>
    <w:rsid w:val="00420304"/>
    <w:rsid w:val="00435696"/>
    <w:rsid w:val="00447470"/>
    <w:rsid w:val="004511E8"/>
    <w:rsid w:val="0045537D"/>
    <w:rsid w:val="004663B8"/>
    <w:rsid w:val="00467403"/>
    <w:rsid w:val="00484818"/>
    <w:rsid w:val="00495543"/>
    <w:rsid w:val="004977BF"/>
    <w:rsid w:val="004A5264"/>
    <w:rsid w:val="004A5977"/>
    <w:rsid w:val="004B2E10"/>
    <w:rsid w:val="004C52CC"/>
    <w:rsid w:val="004D03E1"/>
    <w:rsid w:val="004D471E"/>
    <w:rsid w:val="004F6E32"/>
    <w:rsid w:val="00503621"/>
    <w:rsid w:val="00504455"/>
    <w:rsid w:val="0051036A"/>
    <w:rsid w:val="00514094"/>
    <w:rsid w:val="00530F9A"/>
    <w:rsid w:val="00542F7E"/>
    <w:rsid w:val="00545A36"/>
    <w:rsid w:val="00567590"/>
    <w:rsid w:val="00581F6D"/>
    <w:rsid w:val="005A1A12"/>
    <w:rsid w:val="005A4454"/>
    <w:rsid w:val="005B57CB"/>
    <w:rsid w:val="005C41BB"/>
    <w:rsid w:val="005C63D2"/>
    <w:rsid w:val="005F1128"/>
    <w:rsid w:val="0060009B"/>
    <w:rsid w:val="00610C4F"/>
    <w:rsid w:val="006164FC"/>
    <w:rsid w:val="00670393"/>
    <w:rsid w:val="00674EFA"/>
    <w:rsid w:val="006825BB"/>
    <w:rsid w:val="00694F26"/>
    <w:rsid w:val="006B7E29"/>
    <w:rsid w:val="006C27A0"/>
    <w:rsid w:val="006D67E2"/>
    <w:rsid w:val="006E1CA3"/>
    <w:rsid w:val="006F066B"/>
    <w:rsid w:val="006F0913"/>
    <w:rsid w:val="006F0F2C"/>
    <w:rsid w:val="007144A0"/>
    <w:rsid w:val="00715974"/>
    <w:rsid w:val="00715FCF"/>
    <w:rsid w:val="007310AB"/>
    <w:rsid w:val="00737ACB"/>
    <w:rsid w:val="007459CD"/>
    <w:rsid w:val="007614DF"/>
    <w:rsid w:val="00762ECC"/>
    <w:rsid w:val="00772065"/>
    <w:rsid w:val="007747F9"/>
    <w:rsid w:val="00776C76"/>
    <w:rsid w:val="0079569F"/>
    <w:rsid w:val="007A209F"/>
    <w:rsid w:val="007A5644"/>
    <w:rsid w:val="007A7D88"/>
    <w:rsid w:val="007C267E"/>
    <w:rsid w:val="007E6AD8"/>
    <w:rsid w:val="00802ABB"/>
    <w:rsid w:val="00805D5F"/>
    <w:rsid w:val="00831B49"/>
    <w:rsid w:val="00850D49"/>
    <w:rsid w:val="00860170"/>
    <w:rsid w:val="00861D93"/>
    <w:rsid w:val="00862916"/>
    <w:rsid w:val="0087410E"/>
    <w:rsid w:val="00882295"/>
    <w:rsid w:val="0089311F"/>
    <w:rsid w:val="008F0A45"/>
    <w:rsid w:val="00925E90"/>
    <w:rsid w:val="00942572"/>
    <w:rsid w:val="009438BB"/>
    <w:rsid w:val="00950C95"/>
    <w:rsid w:val="00952B14"/>
    <w:rsid w:val="00966044"/>
    <w:rsid w:val="009955A6"/>
    <w:rsid w:val="009A5B94"/>
    <w:rsid w:val="009C30A8"/>
    <w:rsid w:val="009C60C6"/>
    <w:rsid w:val="009E324A"/>
    <w:rsid w:val="009F61D5"/>
    <w:rsid w:val="009F6D4E"/>
    <w:rsid w:val="00A053D9"/>
    <w:rsid w:val="00A1082B"/>
    <w:rsid w:val="00A1410B"/>
    <w:rsid w:val="00A1445A"/>
    <w:rsid w:val="00A44A73"/>
    <w:rsid w:val="00A67421"/>
    <w:rsid w:val="00A77BCF"/>
    <w:rsid w:val="00A8258C"/>
    <w:rsid w:val="00A84232"/>
    <w:rsid w:val="00AA1B51"/>
    <w:rsid w:val="00AB4870"/>
    <w:rsid w:val="00AD23E4"/>
    <w:rsid w:val="00B0788A"/>
    <w:rsid w:val="00B10229"/>
    <w:rsid w:val="00B14B18"/>
    <w:rsid w:val="00B365AC"/>
    <w:rsid w:val="00B409C5"/>
    <w:rsid w:val="00B569F4"/>
    <w:rsid w:val="00B63E15"/>
    <w:rsid w:val="00B7493D"/>
    <w:rsid w:val="00B8328F"/>
    <w:rsid w:val="00BB026F"/>
    <w:rsid w:val="00BB1E55"/>
    <w:rsid w:val="00BC30B8"/>
    <w:rsid w:val="00BC55AD"/>
    <w:rsid w:val="00BE063D"/>
    <w:rsid w:val="00BE55A2"/>
    <w:rsid w:val="00BF72C0"/>
    <w:rsid w:val="00C03E33"/>
    <w:rsid w:val="00C150FF"/>
    <w:rsid w:val="00C17250"/>
    <w:rsid w:val="00C23E2C"/>
    <w:rsid w:val="00C2665D"/>
    <w:rsid w:val="00C60FBE"/>
    <w:rsid w:val="00C70299"/>
    <w:rsid w:val="00C72376"/>
    <w:rsid w:val="00C81CEB"/>
    <w:rsid w:val="00CB1877"/>
    <w:rsid w:val="00CC517A"/>
    <w:rsid w:val="00CC7CE0"/>
    <w:rsid w:val="00CD0890"/>
    <w:rsid w:val="00CD0897"/>
    <w:rsid w:val="00CD5FC8"/>
    <w:rsid w:val="00CD767E"/>
    <w:rsid w:val="00CE064B"/>
    <w:rsid w:val="00CE1062"/>
    <w:rsid w:val="00CF177D"/>
    <w:rsid w:val="00CF4955"/>
    <w:rsid w:val="00D06266"/>
    <w:rsid w:val="00D133E3"/>
    <w:rsid w:val="00D3432E"/>
    <w:rsid w:val="00D77A30"/>
    <w:rsid w:val="00D80BD7"/>
    <w:rsid w:val="00D80CFE"/>
    <w:rsid w:val="00D82ADE"/>
    <w:rsid w:val="00DA02D8"/>
    <w:rsid w:val="00DC1CDB"/>
    <w:rsid w:val="00DE46D3"/>
    <w:rsid w:val="00DF0BF1"/>
    <w:rsid w:val="00DF3AEF"/>
    <w:rsid w:val="00E172C9"/>
    <w:rsid w:val="00E4532C"/>
    <w:rsid w:val="00E51777"/>
    <w:rsid w:val="00E56E16"/>
    <w:rsid w:val="00E74F68"/>
    <w:rsid w:val="00E841C2"/>
    <w:rsid w:val="00EB27B7"/>
    <w:rsid w:val="00EB74FB"/>
    <w:rsid w:val="00EB7549"/>
    <w:rsid w:val="00ED16F3"/>
    <w:rsid w:val="00F24391"/>
    <w:rsid w:val="00F252A0"/>
    <w:rsid w:val="00F34391"/>
    <w:rsid w:val="00F534CA"/>
    <w:rsid w:val="00F72877"/>
    <w:rsid w:val="00F81EE6"/>
    <w:rsid w:val="00FD28A1"/>
    <w:rsid w:val="00FD3980"/>
    <w:rsid w:val="00FD3CA7"/>
    <w:rsid w:val="00FD7B5D"/>
    <w:rsid w:val="00FE7FE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E55"/>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rsid w:val="00C60FB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1B61B1"/>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ListParagraph">
    <w:name w:val="List Paragraph"/>
    <w:basedOn w:val="Normal"/>
    <w:uiPriority w:val="34"/>
    <w:qFormat/>
    <w:rsid w:val="00CD767E"/>
    <w:pPr>
      <w:ind w:left="720"/>
      <w:contextualSpacing/>
    </w:pPr>
    <w:rPr>
      <w:rFonts w:cs="Mangal"/>
      <w:szCs w:val="21"/>
    </w:rPr>
  </w:style>
  <w:style w:type="character" w:styleId="UnresolvedMention">
    <w:name w:val="Unresolved Mention"/>
    <w:basedOn w:val="DefaultParagraphFont"/>
    <w:uiPriority w:val="99"/>
    <w:semiHidden/>
    <w:unhideWhenUsed/>
    <w:rsid w:val="007459CD"/>
    <w:rPr>
      <w:color w:val="605E5C"/>
      <w:shd w:val="clear" w:color="auto" w:fill="E1DFDD"/>
    </w:rPr>
  </w:style>
  <w:style w:type="paragraph" w:styleId="TOCHeading">
    <w:name w:val="TOC Heading"/>
    <w:basedOn w:val="Heading1"/>
    <w:next w:val="Normal"/>
    <w:uiPriority w:val="39"/>
    <w:unhideWhenUsed/>
    <w:qFormat/>
    <w:rsid w:val="001B61B1"/>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C60FBE"/>
    <w:pPr>
      <w:spacing w:after="100"/>
    </w:pPr>
    <w:rPr>
      <w:rFonts w:cs="Mangal"/>
      <w:szCs w:val="21"/>
    </w:rPr>
  </w:style>
  <w:style w:type="character" w:customStyle="1" w:styleId="Heading3Char">
    <w:name w:val="Heading 3 Char"/>
    <w:basedOn w:val="DefaultParagraphFont"/>
    <w:link w:val="Heading3"/>
    <w:uiPriority w:val="9"/>
    <w:rsid w:val="00C60FBE"/>
    <w:rPr>
      <w:rFonts w:asciiTheme="majorHAnsi" w:eastAsiaTheme="majorEastAsia" w:hAnsiTheme="majorHAnsi" w:cs="Mangal"/>
      <w:color w:val="1F3763" w:themeColor="accent1" w:themeShade="7F"/>
      <w:szCs w:val="21"/>
    </w:rPr>
  </w:style>
  <w:style w:type="paragraph" w:styleId="TOC2">
    <w:name w:val="toc 2"/>
    <w:basedOn w:val="Normal"/>
    <w:next w:val="Normal"/>
    <w:autoRedefine/>
    <w:uiPriority w:val="39"/>
    <w:unhideWhenUsed/>
    <w:rsid w:val="00C60FBE"/>
    <w:pPr>
      <w:spacing w:after="100"/>
      <w:ind w:left="240"/>
    </w:pPr>
    <w:rPr>
      <w:rFonts w:cs="Mangal"/>
      <w:szCs w:val="21"/>
    </w:rPr>
  </w:style>
  <w:style w:type="paragraph" w:styleId="TOC3">
    <w:name w:val="toc 3"/>
    <w:basedOn w:val="Normal"/>
    <w:next w:val="Normal"/>
    <w:autoRedefine/>
    <w:uiPriority w:val="39"/>
    <w:unhideWhenUsed/>
    <w:rsid w:val="00C60FBE"/>
    <w:pPr>
      <w:spacing w:after="100"/>
      <w:ind w:left="480"/>
    </w:pPr>
    <w:rPr>
      <w:rFonts w:cs="Mangal"/>
      <w:szCs w:val="21"/>
    </w:rPr>
  </w:style>
  <w:style w:type="paragraph" w:styleId="Header">
    <w:name w:val="header"/>
    <w:basedOn w:val="Normal"/>
    <w:link w:val="HeaderChar"/>
    <w:uiPriority w:val="99"/>
    <w:unhideWhenUsed/>
    <w:rsid w:val="000766B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766B6"/>
    <w:rPr>
      <w:rFonts w:cs="Mangal"/>
      <w:szCs w:val="21"/>
    </w:rPr>
  </w:style>
  <w:style w:type="paragraph" w:styleId="Footer">
    <w:name w:val="footer"/>
    <w:basedOn w:val="Normal"/>
    <w:link w:val="FooterChar"/>
    <w:uiPriority w:val="99"/>
    <w:unhideWhenUsed/>
    <w:rsid w:val="000766B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766B6"/>
    <w:rPr>
      <w:rFonts w:cs="Mangal"/>
      <w:szCs w:val="21"/>
    </w:rPr>
  </w:style>
  <w:style w:type="table" w:styleId="GridTable4-Accent6">
    <w:name w:val="Grid Table 4 Accent 6"/>
    <w:basedOn w:val="TableNormal"/>
    <w:uiPriority w:val="49"/>
    <w:rsid w:val="00E5177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E5177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co.iarc.fr" TargetMode="External"/><Relationship Id="rId10" Type="http://schemas.openxmlformats.org/officeDocument/2006/relationships/hyperlink" Target="https://www.kaggle.com/datasets/masoudnickparvar/brain-tumor-mri-dataset/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FFAE3-8CCB-4FA3-9316-3EAC84394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10883</Words>
  <Characters>62034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Ahsan Farooq [Student-PECS]</cp:lastModifiedBy>
  <cp:revision>2</cp:revision>
  <dcterms:created xsi:type="dcterms:W3CDTF">2024-08-27T02:30:00Z</dcterms:created>
  <dcterms:modified xsi:type="dcterms:W3CDTF">2024-08-27T02:30:00Z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3cfb4a7ffc20bd0cd3ea4646d9a1a3452ff3d6a054567669a17d2683707cbf0a</vt:lpwstr>
  </property>
</Properties>
</file>