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>Exercise 1: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pStyle w:val="Default"/>
        <w:rPr>
          <w:rFonts w:ascii="Arial Black" w:hAnsi="Arial Black"/>
          <w:b/>
          <w:sz w:val="22"/>
          <w:szCs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Create a replica of EMP table with all the records in it. </w:t>
      </w: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561E19CD" wp14:editId="5BD0B7CB">
            <wp:extent cx="4779699" cy="3181350"/>
            <wp:effectExtent l="0" t="0" r="1905" b="0"/>
            <wp:docPr id="1" name="Picture 1" descr="F:\Ahsan(BSCS-4B)\Database Man System\Lab\AHSAN LAB_02 NEW2\AHSAN LAB_02 NEW1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hsan(BSCS-4B)\Database Man System\Lab\AHSAN LAB_02 NEW2\AHSAN LAB_02 NEW1\Capture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b="22584"/>
                    <a:stretch/>
                  </pic:blipFill>
                  <pic:spPr bwMode="auto">
                    <a:xfrm>
                      <a:off x="0" y="0"/>
                      <a:ext cx="4786727" cy="318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2: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Add a column ‘Address’ in it. </w:t>
      </w: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7127DD48" wp14:editId="2160FAA2">
            <wp:extent cx="5325967" cy="2219325"/>
            <wp:effectExtent l="0" t="0" r="8255" b="0"/>
            <wp:docPr id="2" name="Picture 2" descr="F:\Ahsan(BSCS-4B)\Database Man System\Lab\AHSAN LAB_02 NEW2\AHSAN LAB_02 NEW1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hsan(BSCS-4B)\Database Man System\Lab\AHSAN LAB_02 NEW2\AHSAN LAB_02 NEW1\Captur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7"/>
                    <a:stretch/>
                  </pic:blipFill>
                  <pic:spPr bwMode="auto">
                    <a:xfrm>
                      <a:off x="0" y="0"/>
                      <a:ext cx="5371713" cy="22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Default="00B70D84" w:rsidP="00B70D84">
      <w:pPr>
        <w:rPr>
          <w:rFonts w:ascii="Arial" w:hAnsi="Arial" w:cs="Arial"/>
          <w:b/>
          <w:sz w:val="20"/>
        </w:rPr>
      </w:pPr>
    </w:p>
    <w:p w:rsidR="00B70D84" w:rsidRDefault="00B70D84" w:rsidP="00B70D84">
      <w:pPr>
        <w:rPr>
          <w:rFonts w:ascii="Arial" w:hAnsi="Arial" w:cs="Arial"/>
          <w:b/>
          <w:sz w:val="20"/>
        </w:rPr>
      </w:pPr>
    </w:p>
    <w:p w:rsidR="00B70D84" w:rsidRDefault="00B70D84" w:rsidP="00B70D84">
      <w:pPr>
        <w:rPr>
          <w:rFonts w:ascii="Arial" w:hAnsi="Arial" w:cs="Arial"/>
          <w:b/>
          <w:sz w:val="20"/>
        </w:rPr>
      </w:pPr>
    </w:p>
    <w:p w:rsidR="00B70D84" w:rsidRDefault="00B70D84" w:rsidP="00B70D84">
      <w:pPr>
        <w:rPr>
          <w:rFonts w:ascii="Arial" w:hAnsi="Arial" w:cs="Arial"/>
          <w:b/>
          <w:sz w:val="20"/>
        </w:rPr>
      </w:pP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3: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Drop column ‘Address’ from it. 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rFonts w:ascii="Arial Black" w:hAnsi="Arial Black"/>
          <w:b/>
          <w:noProof/>
          <w:sz w:val="20"/>
          <w:szCs w:val="18"/>
          <w:lang w:val="en-US" w:eastAsia="en-US"/>
        </w:rPr>
        <w:lastRenderedPageBreak/>
        <w:drawing>
          <wp:inline distT="0" distB="0" distL="0" distR="0" wp14:anchorId="207BECD9" wp14:editId="4D3A0C0F">
            <wp:extent cx="4638675" cy="1941930"/>
            <wp:effectExtent l="0" t="0" r="0" b="1270"/>
            <wp:docPr id="3" name="Picture 3" descr="F:\Ahsan(BSCS-4B)\Database Man System\Lab\AHSAN LAB_02 NEW2\AHSAN LAB_02 NEW1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hsan(BSCS-4B)\Database Man System\Lab\AHSAN LAB_02 NEW2\AHSAN LAB_02 NEW1\Captur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33" cy="19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4: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Add columns ‘House No’ character ,’Street No’ numeric, ’Area’ character ,’City’ character in it with the respective data types. </w:t>
      </w: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46ED8360" wp14:editId="20D5D13E">
            <wp:extent cx="4276725" cy="998890"/>
            <wp:effectExtent l="0" t="0" r="0" b="0"/>
            <wp:docPr id="4" name="Picture 4" descr="F:\Ahsan(BSCS-4B)\Database Man System\Lab\AHSAN LAB_02 NEW2\AHSAN LAB_02 NEW1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hsan(BSCS-4B)\Database Man System\Lab\AHSAN LAB_02 NEW2\AHSAN LAB_02 NEW1\Capture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72"/>
                    <a:stretch/>
                  </pic:blipFill>
                  <pic:spPr bwMode="auto">
                    <a:xfrm>
                      <a:off x="0" y="0"/>
                      <a:ext cx="4286406" cy="10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5: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Change the data type of ‘House No’ from character to numeric. </w:t>
      </w: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45C9096C" wp14:editId="4C7B3C2A">
            <wp:extent cx="2124075" cy="603885"/>
            <wp:effectExtent l="0" t="0" r="9525" b="5715"/>
            <wp:docPr id="5" name="Picture 5" descr="F:\Ahsan(BSCS-4B)\Database Man System\Lab\AHSAN LAB_02 NEW2\AHSAN LAB_02 NEW1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hsan(BSCS-4B)\Database Man System\Lab\AHSAN LAB_02 NEW2\AHSAN LAB_02 NEW1\Capture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16" cy="60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6: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Create the Data Definitions for each of the relations shown below, using SQL DDL.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Assume the following attributes and data types: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 w:rsidRPr="00B70D84">
        <w:rPr>
          <w:rFonts w:ascii="Arial" w:hAnsi="Arial" w:cs="Arial"/>
          <w:b/>
          <w:bCs/>
          <w:sz w:val="22"/>
        </w:rPr>
        <w:t>FACULTY: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FacultyID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(integer, primary key)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FacultyName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(25 characters)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 w:rsidRPr="00B70D84">
        <w:rPr>
          <w:rFonts w:ascii="Arial" w:hAnsi="Arial" w:cs="Arial"/>
          <w:b/>
          <w:bCs/>
          <w:sz w:val="22"/>
        </w:rPr>
        <w:t>COURSE: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CourseID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(8 characters, primary key)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CourseName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(15 characters)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 w:rsidRPr="00B70D84">
        <w:rPr>
          <w:rFonts w:ascii="Arial" w:hAnsi="Arial" w:cs="Arial"/>
          <w:b/>
          <w:bCs/>
          <w:sz w:val="22"/>
        </w:rPr>
        <w:t xml:space="preserve">CLASS: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ClassID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(8 characters) </w:t>
      </w: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CourseID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(8 characters foreign key)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SectionNo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(integer) Semester (10 characters)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 w:rsidRPr="00B70D84">
        <w:rPr>
          <w:rFonts w:ascii="Arial" w:hAnsi="Arial" w:cs="Arial"/>
          <w:b/>
          <w:bCs/>
          <w:sz w:val="22"/>
        </w:rPr>
        <w:t>STUDENT: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StudentID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(integer, primary key)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StudentName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(25 characters) </w:t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proofErr w:type="spellStart"/>
      <w:r w:rsidRPr="00B70D84">
        <w:rPr>
          <w:rFonts w:ascii="Arial" w:hAnsi="Arial" w:cs="Arial"/>
          <w:b/>
          <w:bCs/>
          <w:sz w:val="20"/>
          <w:szCs w:val="20"/>
        </w:rPr>
        <w:t>FacultyID</w:t>
      </w:r>
      <w:proofErr w:type="spellEnd"/>
      <w:r w:rsidRPr="00B70D84">
        <w:rPr>
          <w:rFonts w:ascii="Arial" w:hAnsi="Arial" w:cs="Arial"/>
          <w:b/>
          <w:bCs/>
          <w:sz w:val="20"/>
          <w:szCs w:val="20"/>
        </w:rPr>
        <w:t xml:space="preserve"> (integer foreign key)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rFonts w:ascii="Arial Black" w:hAnsi="Arial Black"/>
          <w:b/>
          <w:sz w:val="20"/>
          <w:szCs w:val="18"/>
        </w:rPr>
        <w:t>FACULTY: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noProof/>
          <w:sz w:val="20"/>
          <w:szCs w:val="18"/>
          <w:lang w:val="en-US" w:eastAsia="en-US"/>
        </w:rPr>
        <w:lastRenderedPageBreak/>
        <w:drawing>
          <wp:inline distT="0" distB="0" distL="0" distR="0" wp14:anchorId="2EBFFF7C" wp14:editId="16B904ED">
            <wp:extent cx="2427857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568" r="17912" b="8113"/>
                    <a:stretch/>
                  </pic:blipFill>
                  <pic:spPr bwMode="auto">
                    <a:xfrm>
                      <a:off x="0" y="0"/>
                      <a:ext cx="2434409" cy="99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rFonts w:ascii="Arial Black" w:hAnsi="Arial Black"/>
          <w:b/>
          <w:sz w:val="20"/>
          <w:szCs w:val="18"/>
        </w:rPr>
        <w:t>COURSE: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noProof/>
          <w:sz w:val="20"/>
          <w:szCs w:val="18"/>
          <w:lang w:val="en-US" w:eastAsia="en-US"/>
        </w:rPr>
        <w:drawing>
          <wp:inline distT="0" distB="0" distL="0" distR="0" wp14:anchorId="52FEB982" wp14:editId="111FA006">
            <wp:extent cx="2342175" cy="9334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321" b="10998"/>
                    <a:stretch/>
                  </pic:blipFill>
                  <pic:spPr bwMode="auto">
                    <a:xfrm>
                      <a:off x="0" y="0"/>
                      <a:ext cx="2354103" cy="9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rFonts w:ascii="Arial Black" w:hAnsi="Arial Black"/>
          <w:b/>
          <w:sz w:val="20"/>
          <w:szCs w:val="18"/>
        </w:rPr>
        <w:t>CLASS: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noProof/>
          <w:sz w:val="20"/>
          <w:szCs w:val="18"/>
          <w:lang w:val="en-US" w:eastAsia="en-US"/>
        </w:rPr>
        <w:drawing>
          <wp:inline distT="0" distB="0" distL="0" distR="0" wp14:anchorId="054AB9F6" wp14:editId="1ECCB330">
            <wp:extent cx="3646129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7356" b="10118"/>
                    <a:stretch/>
                  </pic:blipFill>
                  <pic:spPr bwMode="auto">
                    <a:xfrm>
                      <a:off x="0" y="0"/>
                      <a:ext cx="3667075" cy="103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rFonts w:ascii="Arial Black" w:hAnsi="Arial Black"/>
          <w:b/>
          <w:sz w:val="20"/>
          <w:szCs w:val="18"/>
        </w:rPr>
        <w:t>STUDENT:</w:t>
      </w:r>
    </w:p>
    <w:p w:rsidR="00B70D84" w:rsidRPr="00B70D84" w:rsidRDefault="00B70D84" w:rsidP="00B70D84">
      <w:pPr>
        <w:rPr>
          <w:rFonts w:ascii="Arial Black" w:hAnsi="Arial Black"/>
          <w:b/>
          <w:sz w:val="20"/>
          <w:szCs w:val="18"/>
        </w:rPr>
      </w:pPr>
      <w:r w:rsidRPr="00B70D84">
        <w:rPr>
          <w:noProof/>
          <w:sz w:val="20"/>
          <w:szCs w:val="18"/>
          <w:lang w:val="en-US" w:eastAsia="en-US"/>
        </w:rPr>
        <w:drawing>
          <wp:inline distT="0" distB="0" distL="0" distR="0" wp14:anchorId="2E030158" wp14:editId="44575CB1">
            <wp:extent cx="3646814" cy="1076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757" b="5984"/>
                    <a:stretch/>
                  </pic:blipFill>
                  <pic:spPr bwMode="auto">
                    <a:xfrm>
                      <a:off x="0" y="0"/>
                      <a:ext cx="3663402" cy="108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7: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How would you add an attribute, CLASS, to the STUDENT table? </w:t>
      </w:r>
    </w:p>
    <w:p w:rsidR="00B70D84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668BD654" wp14:editId="1DAA412A">
            <wp:extent cx="3098099" cy="704850"/>
            <wp:effectExtent l="0" t="0" r="7620" b="0"/>
            <wp:docPr id="6" name="Picture 6" descr="F:\Ahsan(BSCS-4B)\Database Man System\Lab\AHSAN LAB_02 NEW2\AHSAN LAB_02 NEW1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hsan(BSCS-4B)\Database Man System\Lab\AHSAN LAB_02 NEW2\AHSAN LAB_02 NEW1\Capture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8" b="12981"/>
                    <a:stretch/>
                  </pic:blipFill>
                  <pic:spPr bwMode="auto">
                    <a:xfrm>
                      <a:off x="0" y="0"/>
                      <a:ext cx="3116913" cy="7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D84" w:rsidRPr="00B70D84" w:rsidRDefault="00B70D84" w:rsidP="00B70D8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B70D84">
        <w:rPr>
          <w:sz w:val="22"/>
          <w:szCs w:val="22"/>
        </w:rPr>
        <w:t xml:space="preserve"> Exercise 8:</w:t>
      </w:r>
      <w:r w:rsidRPr="00B70D84">
        <w:rPr>
          <w:sz w:val="22"/>
          <w:szCs w:val="22"/>
        </w:rPr>
        <w:tab/>
      </w:r>
    </w:p>
    <w:p w:rsidR="00B70D84" w:rsidRPr="00B70D84" w:rsidRDefault="00B70D84" w:rsidP="00B70D84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B70D84">
        <w:rPr>
          <w:rFonts w:ascii="Arial" w:hAnsi="Arial" w:cs="Arial"/>
          <w:b/>
          <w:bCs/>
          <w:sz w:val="20"/>
          <w:szCs w:val="20"/>
        </w:rPr>
        <w:t xml:space="preserve">How would you remove the FACULTY and STUDENT tables? </w:t>
      </w:r>
    </w:p>
    <w:p w:rsidR="00AB2982" w:rsidRPr="00B70D84" w:rsidRDefault="00B70D84" w:rsidP="00B70D84">
      <w:pPr>
        <w:rPr>
          <w:rFonts w:ascii="Arial" w:hAnsi="Arial" w:cs="Arial"/>
          <w:b/>
          <w:sz w:val="20"/>
        </w:rPr>
      </w:pPr>
      <w:r w:rsidRPr="00B70D84">
        <w:rPr>
          <w:noProof/>
          <w:sz w:val="20"/>
          <w:szCs w:val="18"/>
          <w:lang w:val="en-US" w:eastAsia="en-US"/>
        </w:rPr>
        <w:drawing>
          <wp:inline distT="0" distB="0" distL="0" distR="0" wp14:anchorId="2792AA45" wp14:editId="409AF3E1">
            <wp:extent cx="2066925" cy="16042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157"/>
                    <a:stretch/>
                  </pic:blipFill>
                  <pic:spPr bwMode="auto">
                    <a:xfrm>
                      <a:off x="0" y="0"/>
                      <a:ext cx="2085923" cy="161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2982" w:rsidRPr="00B70D84" w:rsidSect="006B6CD1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36F" w:rsidRDefault="00A8536F">
      <w:pPr>
        <w:spacing w:after="0" w:line="240" w:lineRule="auto"/>
      </w:pPr>
      <w:r>
        <w:separator/>
      </w:r>
    </w:p>
  </w:endnote>
  <w:endnote w:type="continuationSeparator" w:id="0">
    <w:p w:rsidR="00A8536F" w:rsidRDefault="00A8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F92CEA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B70D84">
      <w:rPr>
        <w:rFonts w:ascii="Trebuchet MS" w:eastAsia="Trebuchet MS" w:hAnsi="Trebuchet MS" w:cs="Trebuchet MS"/>
        <w:b/>
        <w:color w:val="4F81BD"/>
        <w:sz w:val="18"/>
      </w:rPr>
      <w:t>Lab 06: DDL QUERIES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B70D84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B70D84">
      <w:rPr>
        <w:rFonts w:ascii="Trebuchet MS" w:eastAsia="Trebuchet MS" w:hAnsi="Trebuchet MS" w:cs="Trebuchet MS"/>
        <w:b/>
        <w:color w:val="4F81BD"/>
        <w:sz w:val="18"/>
      </w:rPr>
      <w:t>Lab 06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B70D84">
      <w:rPr>
        <w:rFonts w:ascii="Trebuchet MS" w:eastAsia="Trebuchet MS" w:hAnsi="Trebuchet MS" w:cs="Trebuchet MS"/>
        <w:b/>
        <w:color w:val="4F81BD"/>
        <w:sz w:val="18"/>
      </w:rPr>
      <w:t>DDL QUERIES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36F" w:rsidRDefault="00A8536F">
      <w:pPr>
        <w:spacing w:after="0" w:line="240" w:lineRule="auto"/>
      </w:pPr>
      <w:r>
        <w:separator/>
      </w:r>
    </w:p>
  </w:footnote>
  <w:footnote w:type="continuationSeparator" w:id="0">
    <w:p w:rsidR="00A8536F" w:rsidRDefault="00A8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10288D"/>
    <w:rsid w:val="00113FF1"/>
    <w:rsid w:val="001531DB"/>
    <w:rsid w:val="0016434A"/>
    <w:rsid w:val="00184006"/>
    <w:rsid w:val="002337B7"/>
    <w:rsid w:val="00241C4B"/>
    <w:rsid w:val="002B1396"/>
    <w:rsid w:val="002B7C43"/>
    <w:rsid w:val="00394C60"/>
    <w:rsid w:val="003A7655"/>
    <w:rsid w:val="004B74BE"/>
    <w:rsid w:val="0051052B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8536F"/>
    <w:rsid w:val="00AB2982"/>
    <w:rsid w:val="00B70D84"/>
    <w:rsid w:val="00BA0D54"/>
    <w:rsid w:val="00BA1716"/>
    <w:rsid w:val="00C1605C"/>
    <w:rsid w:val="00C90CEA"/>
    <w:rsid w:val="00D46051"/>
    <w:rsid w:val="00E02029"/>
    <w:rsid w:val="00E72183"/>
    <w:rsid w:val="00E83A6A"/>
    <w:rsid w:val="00EC21E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57</cp:revision>
  <cp:lastPrinted>2018-08-16T12:12:00Z</cp:lastPrinted>
  <dcterms:created xsi:type="dcterms:W3CDTF">2018-07-29T14:31:00Z</dcterms:created>
  <dcterms:modified xsi:type="dcterms:W3CDTF">2019-11-16T14:44:00Z</dcterms:modified>
</cp:coreProperties>
</file>