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37A" w:rsidRPr="008C1E2C" w:rsidRDefault="00BC737A" w:rsidP="00BC737A">
      <w:pPr>
        <w:shd w:val="clear" w:color="auto" w:fill="FFFFFF"/>
        <w:spacing w:after="0" w:line="240" w:lineRule="auto"/>
        <w:jc w:val="center"/>
        <w:outlineLvl w:val="1"/>
        <w:rPr>
          <w:rFonts w:ascii="Garamond" w:eastAsia="Times New Roman" w:hAnsi="Garamond" w:cs="Times New Roman"/>
          <w:b/>
          <w:bCs/>
          <w:color w:val="000000" w:themeColor="text1"/>
          <w:sz w:val="24"/>
          <w:szCs w:val="24"/>
        </w:rPr>
      </w:pPr>
      <w:r w:rsidRPr="008C1E2C">
        <w:rPr>
          <w:rFonts w:ascii="Garamond" w:eastAsia="Times New Roman" w:hAnsi="Garamond" w:cs="Times New Roman"/>
          <w:b/>
          <w:bCs/>
          <w:color w:val="000000" w:themeColor="text1"/>
          <w:sz w:val="24"/>
          <w:szCs w:val="24"/>
        </w:rPr>
        <w:t>Setting Up in Pakistan</w:t>
      </w:r>
    </w:p>
    <w:p w:rsidR="00BC737A" w:rsidRPr="008C1E2C" w:rsidRDefault="00BC737A" w:rsidP="00936E09">
      <w:pPr>
        <w:spacing w:after="225" w:line="240" w:lineRule="auto"/>
        <w:jc w:val="both"/>
        <w:rPr>
          <w:rFonts w:ascii="Garamond" w:eastAsia="Times New Roman" w:hAnsi="Garamond" w:cs="Times New Roman"/>
          <w:color w:val="000000" w:themeColor="text1"/>
          <w:sz w:val="24"/>
          <w:szCs w:val="24"/>
        </w:rPr>
      </w:pPr>
    </w:p>
    <w:p w:rsidR="00936E09" w:rsidRPr="008C1E2C" w:rsidRDefault="00936E09" w:rsidP="00936E09">
      <w:pPr>
        <w:spacing w:after="225" w:line="240" w:lineRule="auto"/>
        <w:jc w:val="both"/>
        <w:rPr>
          <w:rFonts w:ascii="Garamond" w:eastAsia="Times New Roman" w:hAnsi="Garamond" w:cs="Times New Roman"/>
          <w:color w:val="000000" w:themeColor="text1"/>
          <w:sz w:val="24"/>
          <w:szCs w:val="24"/>
        </w:rPr>
      </w:pPr>
      <w:r w:rsidRPr="008C1E2C">
        <w:rPr>
          <w:rFonts w:ascii="Garamond" w:eastAsia="Times New Roman" w:hAnsi="Garamond" w:cs="Times New Roman"/>
          <w:color w:val="000000" w:themeColor="text1"/>
          <w:sz w:val="24"/>
          <w:szCs w:val="24"/>
        </w:rPr>
        <w:t xml:space="preserve">Pakistan has consistently making efforts to improve business environment in the country. Since 2016, almost 300 reforms have been implemented to improve investment climate in the country .Resultantly, Pakistan improved 39 positions in EODB ranking in the last two years and was placed at 108 </w:t>
      </w:r>
      <w:proofErr w:type="spellStart"/>
      <w:proofErr w:type="gramStart"/>
      <w:r w:rsidRPr="008C1E2C">
        <w:rPr>
          <w:rFonts w:ascii="Garamond" w:eastAsia="Times New Roman" w:hAnsi="Garamond" w:cs="Times New Roman"/>
          <w:color w:val="000000" w:themeColor="text1"/>
          <w:sz w:val="24"/>
          <w:szCs w:val="24"/>
        </w:rPr>
        <w:t>th</w:t>
      </w:r>
      <w:proofErr w:type="spellEnd"/>
      <w:proofErr w:type="gramEnd"/>
      <w:r w:rsidRPr="008C1E2C">
        <w:rPr>
          <w:rFonts w:ascii="Garamond" w:eastAsia="Times New Roman" w:hAnsi="Garamond" w:cs="Times New Roman"/>
          <w:color w:val="000000" w:themeColor="text1"/>
          <w:sz w:val="24"/>
          <w:szCs w:val="24"/>
        </w:rPr>
        <w:t xml:space="preserve"> position. Pakistan was recognized as the top reformer in South Asia and sixth reformer in the world Saudi Arabia, Jordan, Togo, Bahrain, Tajikistan, Kuwait, China, India, and Nigeria.</w:t>
      </w:r>
    </w:p>
    <w:p w:rsidR="00936E09" w:rsidRPr="008C1E2C" w:rsidRDefault="00936E09" w:rsidP="00936E09">
      <w:pPr>
        <w:pStyle w:val="NormalWeb"/>
        <w:shd w:val="clear" w:color="auto" w:fill="FFFFFF"/>
        <w:spacing w:before="0" w:beforeAutospacing="0" w:after="0" w:afterAutospacing="0"/>
        <w:jc w:val="both"/>
        <w:rPr>
          <w:rFonts w:ascii="Garamond" w:hAnsi="Garamond" w:cs="Arial"/>
          <w:color w:val="000000" w:themeColor="text1"/>
        </w:rPr>
      </w:pPr>
      <w:r w:rsidRPr="008C1E2C">
        <w:rPr>
          <w:rFonts w:ascii="Garamond" w:hAnsi="Garamond" w:cs="Arial"/>
          <w:color w:val="000000" w:themeColor="text1"/>
        </w:rPr>
        <w:t>Reinforcing the vision of growth for Pakistan and enabling the ease of doing business in Pakistan, </w:t>
      </w:r>
      <w:r w:rsidR="000E2185">
        <w:rPr>
          <w:rFonts w:ascii="Garamond" w:hAnsi="Garamond"/>
          <w:color w:val="000000" w:themeColor="text1"/>
        </w:rPr>
        <w:t>Lex and Fin</w:t>
      </w:r>
      <w:r w:rsidRPr="008C1E2C">
        <w:rPr>
          <w:rFonts w:ascii="Garamond" w:hAnsi="Garamond" w:cs="Arial"/>
          <w:color w:val="000000" w:themeColor="text1"/>
        </w:rPr>
        <w:t xml:space="preserve"> provides comprehensive assistance to guide you through the best entry and exit strategy for setting up and operating in </w:t>
      </w:r>
      <w:r w:rsidR="00435FF7" w:rsidRPr="008C1E2C">
        <w:rPr>
          <w:rFonts w:ascii="Garamond" w:hAnsi="Garamond" w:cs="Arial"/>
          <w:color w:val="000000" w:themeColor="text1"/>
        </w:rPr>
        <w:t>Pakistan</w:t>
      </w:r>
      <w:r w:rsidRPr="008C1E2C">
        <w:rPr>
          <w:rFonts w:ascii="Garamond" w:hAnsi="Garamond" w:cs="Arial"/>
          <w:color w:val="000000" w:themeColor="text1"/>
        </w:rPr>
        <w:t>.</w:t>
      </w:r>
    </w:p>
    <w:p w:rsidR="00F036FB" w:rsidRPr="008C1E2C" w:rsidRDefault="00F036FB">
      <w:pPr>
        <w:rPr>
          <w:rFonts w:ascii="Garamond" w:hAnsi="Garamond"/>
          <w:color w:val="000000" w:themeColor="text1"/>
          <w:sz w:val="24"/>
          <w:szCs w:val="24"/>
        </w:rPr>
      </w:pPr>
    </w:p>
    <w:p w:rsidR="00936E09" w:rsidRPr="008C1E2C" w:rsidRDefault="000E2185" w:rsidP="00936E09">
      <w:pPr>
        <w:shd w:val="clear" w:color="auto" w:fill="FFFFFF"/>
        <w:spacing w:after="0" w:line="240" w:lineRule="auto"/>
        <w:outlineLvl w:val="1"/>
        <w:rPr>
          <w:rFonts w:ascii="Garamond" w:eastAsia="Times New Roman" w:hAnsi="Garamond" w:cs="Times New Roman"/>
          <w:b/>
          <w:bCs/>
          <w:color w:val="000000" w:themeColor="text1"/>
          <w:sz w:val="24"/>
          <w:szCs w:val="24"/>
        </w:rPr>
      </w:pPr>
      <w:r w:rsidRPr="000E2185">
        <w:rPr>
          <w:rFonts w:ascii="Garamond" w:eastAsia="Times New Roman" w:hAnsi="Garamond" w:cs="Times New Roman"/>
          <w:b/>
          <w:bCs/>
          <w:color w:val="000000" w:themeColor="text1"/>
          <w:sz w:val="24"/>
          <w:szCs w:val="24"/>
        </w:rPr>
        <w:t>Lex and Fin</w:t>
      </w:r>
      <w:r w:rsidR="00936E09" w:rsidRPr="008C1E2C">
        <w:rPr>
          <w:rFonts w:ascii="Garamond" w:eastAsia="Times New Roman" w:hAnsi="Garamond" w:cs="Times New Roman"/>
          <w:b/>
          <w:bCs/>
          <w:color w:val="000000" w:themeColor="text1"/>
          <w:sz w:val="24"/>
          <w:szCs w:val="24"/>
        </w:rPr>
        <w:t>’s Expertise in Business Setup Services</w:t>
      </w:r>
    </w:p>
    <w:p w:rsidR="00435FF7" w:rsidRPr="008C1E2C" w:rsidRDefault="00435FF7" w:rsidP="00936E09">
      <w:pPr>
        <w:shd w:val="clear" w:color="auto" w:fill="FFFFFF"/>
        <w:spacing w:after="150" w:line="240" w:lineRule="auto"/>
        <w:jc w:val="both"/>
        <w:rPr>
          <w:rFonts w:ascii="Garamond" w:eastAsia="Times New Roman" w:hAnsi="Garamond" w:cs="Arial"/>
          <w:color w:val="000000" w:themeColor="text1"/>
          <w:sz w:val="24"/>
          <w:szCs w:val="24"/>
        </w:rPr>
      </w:pPr>
    </w:p>
    <w:p w:rsidR="00936E09" w:rsidRPr="008C1E2C" w:rsidRDefault="000E2185" w:rsidP="00936E09">
      <w:pPr>
        <w:shd w:val="clear" w:color="auto" w:fill="FFFFFF"/>
        <w:spacing w:after="150" w:line="240" w:lineRule="auto"/>
        <w:jc w:val="both"/>
        <w:rPr>
          <w:rFonts w:ascii="Garamond" w:eastAsia="Times New Roman" w:hAnsi="Garamond" w:cs="Arial"/>
          <w:color w:val="000000" w:themeColor="text1"/>
          <w:sz w:val="24"/>
          <w:szCs w:val="24"/>
        </w:rPr>
      </w:pPr>
      <w:r>
        <w:rPr>
          <w:rFonts w:ascii="Garamond" w:eastAsia="Times New Roman" w:hAnsi="Garamond" w:cs="Times New Roman"/>
          <w:color w:val="000000" w:themeColor="text1"/>
          <w:sz w:val="24"/>
          <w:szCs w:val="24"/>
        </w:rPr>
        <w:t>Lex and Fin</w:t>
      </w:r>
      <w:r>
        <w:rPr>
          <w:rFonts w:ascii="Times New Roman" w:eastAsia="Times New Roman" w:hAnsi="Times New Roman" w:cs="Times New Roman"/>
          <w:color w:val="000000" w:themeColor="text1"/>
          <w:sz w:val="24"/>
          <w:szCs w:val="24"/>
        </w:rPr>
        <w:t xml:space="preserve"> </w:t>
      </w:r>
      <w:r w:rsidR="00435FF7" w:rsidRPr="008C1E2C">
        <w:rPr>
          <w:rFonts w:ascii="Garamond" w:eastAsia="Times New Roman" w:hAnsi="Garamond" w:cs="Arial"/>
          <w:color w:val="000000" w:themeColor="text1"/>
          <w:sz w:val="24"/>
          <w:szCs w:val="24"/>
        </w:rPr>
        <w:t>is a committed l</w:t>
      </w:r>
      <w:r w:rsidR="00936E09" w:rsidRPr="008C1E2C">
        <w:rPr>
          <w:rFonts w:ascii="Garamond" w:eastAsia="Times New Roman" w:hAnsi="Garamond" w:cs="Arial"/>
          <w:color w:val="000000" w:themeColor="text1"/>
          <w:sz w:val="24"/>
          <w:szCs w:val="24"/>
        </w:rPr>
        <w:t xml:space="preserve">aw firm with the express purpose of supporting foreign and national business groups to set-up their business in </w:t>
      </w:r>
      <w:r w:rsidR="00435FF7" w:rsidRPr="008C1E2C">
        <w:rPr>
          <w:rFonts w:ascii="Garamond" w:eastAsia="Times New Roman" w:hAnsi="Garamond" w:cs="Arial"/>
          <w:color w:val="000000" w:themeColor="text1"/>
          <w:sz w:val="24"/>
          <w:szCs w:val="24"/>
        </w:rPr>
        <w:t>Pakistan</w:t>
      </w:r>
      <w:r w:rsidR="00936E09" w:rsidRPr="008C1E2C">
        <w:rPr>
          <w:rFonts w:ascii="Garamond" w:eastAsia="Times New Roman" w:hAnsi="Garamond" w:cs="Arial"/>
          <w:color w:val="000000" w:themeColor="text1"/>
          <w:sz w:val="24"/>
          <w:szCs w:val="24"/>
        </w:rPr>
        <w:t xml:space="preserve">. The firm recognizes the concerns relating to the development of an </w:t>
      </w:r>
      <w:r w:rsidR="00143274" w:rsidRPr="008C1E2C">
        <w:rPr>
          <w:rFonts w:ascii="Garamond" w:eastAsia="Times New Roman" w:hAnsi="Garamond" w:cs="Arial"/>
          <w:color w:val="000000" w:themeColor="text1"/>
          <w:sz w:val="24"/>
          <w:szCs w:val="24"/>
        </w:rPr>
        <w:t>organization</w:t>
      </w:r>
      <w:bookmarkStart w:id="0" w:name="_GoBack"/>
      <w:bookmarkEnd w:id="0"/>
      <w:r w:rsidR="00936E09" w:rsidRPr="008C1E2C">
        <w:rPr>
          <w:rFonts w:ascii="Garamond" w:eastAsia="Times New Roman" w:hAnsi="Garamond" w:cs="Arial"/>
          <w:color w:val="000000" w:themeColor="text1"/>
          <w:sz w:val="24"/>
          <w:szCs w:val="24"/>
        </w:rPr>
        <w:t xml:space="preserve"> in the </w:t>
      </w:r>
      <w:r w:rsidR="00435FF7" w:rsidRPr="008C1E2C">
        <w:rPr>
          <w:rFonts w:ascii="Garamond" w:eastAsia="Times New Roman" w:hAnsi="Garamond" w:cs="Arial"/>
          <w:color w:val="000000" w:themeColor="text1"/>
          <w:sz w:val="24"/>
          <w:szCs w:val="24"/>
        </w:rPr>
        <w:t>Pakistan</w:t>
      </w:r>
      <w:r w:rsidR="00936E09" w:rsidRPr="008C1E2C">
        <w:rPr>
          <w:rFonts w:ascii="Garamond" w:eastAsia="Times New Roman" w:hAnsi="Garamond" w:cs="Arial"/>
          <w:color w:val="000000" w:themeColor="text1"/>
          <w:sz w:val="24"/>
          <w:szCs w:val="24"/>
        </w:rPr>
        <w:t xml:space="preserve"> climate and ensures that our clients get complete assistance involved with legality and compliances of setting up business in </w:t>
      </w:r>
      <w:r w:rsidR="00435FF7" w:rsidRPr="008C1E2C">
        <w:rPr>
          <w:rFonts w:ascii="Garamond" w:eastAsia="Times New Roman" w:hAnsi="Garamond" w:cs="Arial"/>
          <w:color w:val="000000" w:themeColor="text1"/>
          <w:sz w:val="24"/>
          <w:szCs w:val="24"/>
        </w:rPr>
        <w:t>Pakistan</w:t>
      </w:r>
      <w:r w:rsidR="00936E09" w:rsidRPr="008C1E2C">
        <w:rPr>
          <w:rFonts w:ascii="Garamond" w:eastAsia="Times New Roman" w:hAnsi="Garamond" w:cs="Arial"/>
          <w:color w:val="000000" w:themeColor="text1"/>
          <w:sz w:val="24"/>
          <w:szCs w:val="24"/>
        </w:rPr>
        <w:t>.</w:t>
      </w:r>
    </w:p>
    <w:p w:rsidR="00936E09" w:rsidRPr="008C1E2C" w:rsidRDefault="00936E09" w:rsidP="00936E09">
      <w:pPr>
        <w:shd w:val="clear" w:color="auto" w:fill="FFFFFF"/>
        <w:spacing w:after="150" w:line="240" w:lineRule="auto"/>
        <w:jc w:val="both"/>
        <w:rPr>
          <w:rFonts w:ascii="Garamond" w:eastAsia="Times New Roman" w:hAnsi="Garamond" w:cs="Arial"/>
          <w:color w:val="000000" w:themeColor="text1"/>
          <w:sz w:val="24"/>
          <w:szCs w:val="24"/>
        </w:rPr>
      </w:pPr>
      <w:r w:rsidRPr="008C1E2C">
        <w:rPr>
          <w:rFonts w:ascii="Garamond" w:eastAsia="Times New Roman" w:hAnsi="Garamond" w:cs="Arial"/>
          <w:color w:val="000000" w:themeColor="text1"/>
          <w:sz w:val="24"/>
          <w:szCs w:val="24"/>
        </w:rPr>
        <w:t xml:space="preserve">We understand </w:t>
      </w:r>
      <w:r w:rsidR="00435FF7" w:rsidRPr="008C1E2C">
        <w:rPr>
          <w:rFonts w:ascii="Garamond" w:eastAsia="Times New Roman" w:hAnsi="Garamond" w:cs="Arial"/>
          <w:color w:val="000000" w:themeColor="text1"/>
          <w:sz w:val="24"/>
          <w:szCs w:val="24"/>
        </w:rPr>
        <w:t>Pakistan</w:t>
      </w:r>
      <w:r w:rsidRPr="008C1E2C">
        <w:rPr>
          <w:rFonts w:ascii="Garamond" w:eastAsia="Times New Roman" w:hAnsi="Garamond" w:cs="Arial"/>
          <w:color w:val="000000" w:themeColor="text1"/>
          <w:sz w:val="24"/>
          <w:szCs w:val="24"/>
        </w:rPr>
        <w:t xml:space="preserve"> politics, industry, and corporate needs profoundly and have a team with specialized knowledge of both the legal framework as well as the specific business requirements to guide our clients through the smooth establishment of the company.</w:t>
      </w:r>
    </w:p>
    <w:p w:rsidR="00936E09" w:rsidRPr="008C1E2C" w:rsidRDefault="00936E09" w:rsidP="00936E09">
      <w:pPr>
        <w:shd w:val="clear" w:color="auto" w:fill="FFFFFF"/>
        <w:spacing w:after="150" w:line="240" w:lineRule="auto"/>
        <w:jc w:val="both"/>
        <w:rPr>
          <w:rFonts w:ascii="Garamond" w:eastAsia="Times New Roman" w:hAnsi="Garamond" w:cs="Arial"/>
          <w:color w:val="000000" w:themeColor="text1"/>
          <w:sz w:val="24"/>
          <w:szCs w:val="24"/>
        </w:rPr>
      </w:pPr>
      <w:r w:rsidRPr="008C1E2C">
        <w:rPr>
          <w:rFonts w:ascii="Garamond" w:eastAsia="Times New Roman" w:hAnsi="Garamond" w:cs="Arial"/>
          <w:color w:val="000000" w:themeColor="text1"/>
          <w:sz w:val="24"/>
          <w:szCs w:val="24"/>
        </w:rPr>
        <w:t xml:space="preserve">We are one of the </w:t>
      </w:r>
      <w:r w:rsidR="00435FF7" w:rsidRPr="008C1E2C">
        <w:rPr>
          <w:rFonts w:ascii="Garamond" w:eastAsia="Times New Roman" w:hAnsi="Garamond" w:cs="Arial"/>
          <w:color w:val="000000" w:themeColor="text1"/>
          <w:sz w:val="24"/>
          <w:szCs w:val="24"/>
        </w:rPr>
        <w:t>prominent</w:t>
      </w:r>
      <w:r w:rsidRPr="008C1E2C">
        <w:rPr>
          <w:rFonts w:ascii="Garamond" w:eastAsia="Times New Roman" w:hAnsi="Garamond" w:cs="Arial"/>
          <w:color w:val="000000" w:themeColor="text1"/>
          <w:sz w:val="24"/>
          <w:szCs w:val="24"/>
        </w:rPr>
        <w:t xml:space="preserve"> business setup consultants in </w:t>
      </w:r>
      <w:r w:rsidR="00435FF7" w:rsidRPr="008C1E2C">
        <w:rPr>
          <w:rFonts w:ascii="Garamond" w:eastAsia="Times New Roman" w:hAnsi="Garamond" w:cs="Arial"/>
          <w:color w:val="000000" w:themeColor="text1"/>
          <w:sz w:val="24"/>
          <w:szCs w:val="24"/>
        </w:rPr>
        <w:t>Pakistan</w:t>
      </w:r>
      <w:r w:rsidRPr="008C1E2C">
        <w:rPr>
          <w:rFonts w:ascii="Garamond" w:eastAsia="Times New Roman" w:hAnsi="Garamond" w:cs="Arial"/>
          <w:color w:val="000000" w:themeColor="text1"/>
          <w:sz w:val="24"/>
          <w:szCs w:val="24"/>
        </w:rPr>
        <w:t xml:space="preserve"> who can provide you with value-added insight and tips for beginning business/trading in </w:t>
      </w:r>
      <w:r w:rsidR="00435FF7" w:rsidRPr="008C1E2C">
        <w:rPr>
          <w:rFonts w:ascii="Garamond" w:eastAsia="Times New Roman" w:hAnsi="Garamond" w:cs="Arial"/>
          <w:color w:val="000000" w:themeColor="text1"/>
          <w:sz w:val="24"/>
          <w:szCs w:val="24"/>
        </w:rPr>
        <w:t>Pakistan</w:t>
      </w:r>
      <w:r w:rsidRPr="008C1E2C">
        <w:rPr>
          <w:rFonts w:ascii="Garamond" w:eastAsia="Times New Roman" w:hAnsi="Garamond" w:cs="Arial"/>
          <w:color w:val="000000" w:themeColor="text1"/>
          <w:sz w:val="24"/>
          <w:szCs w:val="24"/>
        </w:rPr>
        <w:t>.</w:t>
      </w:r>
    </w:p>
    <w:p w:rsidR="00936E09" w:rsidRPr="008C1E2C" w:rsidRDefault="00936E09" w:rsidP="008C1E2C">
      <w:pPr>
        <w:shd w:val="clear" w:color="auto" w:fill="FFFFFF"/>
        <w:spacing w:after="150" w:line="240" w:lineRule="auto"/>
        <w:jc w:val="both"/>
        <w:textAlignment w:val="center"/>
        <w:rPr>
          <w:rFonts w:ascii="Garamond" w:eastAsia="Times New Roman" w:hAnsi="Garamond" w:cs="Arial"/>
          <w:color w:val="000000" w:themeColor="text1"/>
          <w:sz w:val="24"/>
          <w:szCs w:val="24"/>
          <w:highlight w:val="yellow"/>
        </w:rPr>
      </w:pPr>
    </w:p>
    <w:sectPr w:rsidR="00936E09" w:rsidRPr="008C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D5A40"/>
    <w:multiLevelType w:val="multilevel"/>
    <w:tmpl w:val="CBA4EC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593983"/>
    <w:multiLevelType w:val="multilevel"/>
    <w:tmpl w:val="3C1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334C0"/>
    <w:multiLevelType w:val="multilevel"/>
    <w:tmpl w:val="C5E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F637D"/>
    <w:multiLevelType w:val="multilevel"/>
    <w:tmpl w:val="0CB8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2461A"/>
    <w:multiLevelType w:val="multilevel"/>
    <w:tmpl w:val="36C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09"/>
    <w:rsid w:val="000E2185"/>
    <w:rsid w:val="00143274"/>
    <w:rsid w:val="00435FF7"/>
    <w:rsid w:val="005F101B"/>
    <w:rsid w:val="006F37B4"/>
    <w:rsid w:val="008C1E2C"/>
    <w:rsid w:val="00936E09"/>
    <w:rsid w:val="00BC737A"/>
    <w:rsid w:val="00F0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4791E-8307-44FE-B95E-ADE5F206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6E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6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6E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E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6E09"/>
    <w:rPr>
      <w:color w:val="0000FF"/>
      <w:u w:val="single"/>
    </w:rPr>
  </w:style>
  <w:style w:type="character" w:customStyle="1" w:styleId="Heading2Char">
    <w:name w:val="Heading 2 Char"/>
    <w:basedOn w:val="DefaultParagraphFont"/>
    <w:link w:val="Heading2"/>
    <w:uiPriority w:val="9"/>
    <w:rsid w:val="00936E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6E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6E09"/>
    <w:rPr>
      <w:rFonts w:ascii="Times New Roman" w:eastAsia="Times New Roman" w:hAnsi="Times New Roman" w:cs="Times New Roman"/>
      <w:b/>
      <w:bCs/>
      <w:sz w:val="24"/>
      <w:szCs w:val="24"/>
    </w:rPr>
  </w:style>
  <w:style w:type="paragraph" w:styleId="ListParagraph">
    <w:name w:val="List Paragraph"/>
    <w:basedOn w:val="Normal"/>
    <w:uiPriority w:val="34"/>
    <w:qFormat/>
    <w:rsid w:val="00435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242820">
      <w:bodyDiv w:val="1"/>
      <w:marLeft w:val="0"/>
      <w:marRight w:val="0"/>
      <w:marTop w:val="0"/>
      <w:marBottom w:val="0"/>
      <w:divBdr>
        <w:top w:val="none" w:sz="0" w:space="0" w:color="auto"/>
        <w:left w:val="none" w:sz="0" w:space="0" w:color="auto"/>
        <w:bottom w:val="none" w:sz="0" w:space="0" w:color="auto"/>
        <w:right w:val="none" w:sz="0" w:space="0" w:color="auto"/>
      </w:divBdr>
    </w:div>
    <w:div w:id="1868132553">
      <w:bodyDiv w:val="1"/>
      <w:marLeft w:val="0"/>
      <w:marRight w:val="0"/>
      <w:marTop w:val="0"/>
      <w:marBottom w:val="0"/>
      <w:divBdr>
        <w:top w:val="none" w:sz="0" w:space="0" w:color="auto"/>
        <w:left w:val="none" w:sz="0" w:space="0" w:color="auto"/>
        <w:bottom w:val="none" w:sz="0" w:space="0" w:color="auto"/>
        <w:right w:val="none" w:sz="0" w:space="0" w:color="auto"/>
      </w:divBdr>
    </w:div>
    <w:div w:id="18951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Mustafa Ahmad (Legal Manager)</dc:creator>
  <cp:keywords/>
  <dc:description/>
  <cp:lastModifiedBy>tech</cp:lastModifiedBy>
  <cp:revision>6</cp:revision>
  <dcterms:created xsi:type="dcterms:W3CDTF">2021-06-10T04:58:00Z</dcterms:created>
  <dcterms:modified xsi:type="dcterms:W3CDTF">2021-07-12T20:18:00Z</dcterms:modified>
</cp:coreProperties>
</file>