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0199" w:rsidRDefault="00000000">
      <w:r>
        <w:t>SUPREME COURT OF THE STATE OF NEW YORK</w:t>
      </w:r>
    </w:p>
    <w:p w14:paraId="00000002" w14:textId="77777777" w:rsidR="00BD0199" w:rsidRDefault="00000000">
      <w:r>
        <w:t>COUNTY OF &lt;&lt;County&gt;&gt;</w:t>
      </w:r>
    </w:p>
    <w:p w14:paraId="00000003" w14:textId="77777777" w:rsidR="00BD0199" w:rsidRDefault="00BD0199"/>
    <w:p w14:paraId="00000004" w14:textId="1C5DB9B5" w:rsidR="00BD0199" w:rsidRDefault="00045827">
      <w:r>
        <w:t>&lt;&lt;</w:t>
      </w:r>
      <w:proofErr w:type="spellStart"/>
      <w:r w:rsidR="00093A7B">
        <w:t>Plaintiff_Name</w:t>
      </w:r>
      <w:proofErr w:type="spellEnd"/>
      <w:r>
        <w:t>&gt;&gt;</w:t>
      </w:r>
      <w:r w:rsidR="00093A7B">
        <w:t>,</w:t>
      </w:r>
    </w:p>
    <w:p w14:paraId="00000005" w14:textId="77777777" w:rsidR="00BD0199" w:rsidRDefault="00000000">
      <w:r>
        <w:t>-vs-</w:t>
      </w:r>
    </w:p>
    <w:p w14:paraId="00000006" w14:textId="4DE29603" w:rsidR="00BD0199" w:rsidRDefault="00045827">
      <w:r>
        <w:t>&lt;&lt;</w:t>
      </w:r>
      <w:proofErr w:type="spellStart"/>
      <w:r w:rsidR="00093A7B">
        <w:t>Defendant_Name</w:t>
      </w:r>
      <w:proofErr w:type="spellEnd"/>
      <w:r>
        <w:t>&gt;&gt;</w:t>
      </w:r>
      <w:r w:rsidR="00093A7B">
        <w:t>,</w:t>
      </w:r>
    </w:p>
    <w:p w14:paraId="00000007" w14:textId="77777777" w:rsidR="00BD0199" w:rsidRDefault="00BD0199"/>
    <w:p w14:paraId="00000008" w14:textId="77777777" w:rsidR="00BD0199" w:rsidRDefault="00000000">
      <w:r>
        <w:t>SUMMONS WITH NOTICE</w:t>
      </w:r>
    </w:p>
    <w:p w14:paraId="00000009" w14:textId="77777777" w:rsidR="00BD0199" w:rsidRDefault="00BD0199"/>
    <w:p w14:paraId="0000000A" w14:textId="77777777" w:rsidR="00BD0199" w:rsidRDefault="00000000">
      <w:r>
        <w:t>TO THE ABOVE-NAMED DEFENDANT:</w:t>
      </w:r>
    </w:p>
    <w:p w14:paraId="0000000B" w14:textId="77777777" w:rsidR="00BD0199" w:rsidRDefault="00000000">
      <w:r>
        <w:t>You are hereby summoned to serve upon the plaintiff's attorney, or upon the plaintiff if the plaintiff does not have an attorney, a notice of appearance or demand for a complaint within 20 days after the service of this summons, exclusive of the day of service.</w:t>
      </w:r>
    </w:p>
    <w:p w14:paraId="0000000C" w14:textId="77777777" w:rsidR="00BD0199" w:rsidRDefault="00BD0199"/>
    <w:p w14:paraId="0000000D" w14:textId="77777777" w:rsidR="00BD0199" w:rsidRDefault="00000000">
      <w:r>
        <w:t>In case of your failure to appear or demand, judgment will be taken against you by default for the relief demanded in the notice.</w:t>
      </w:r>
    </w:p>
    <w:p w14:paraId="0000000E" w14:textId="77777777" w:rsidR="00BD0199" w:rsidRDefault="00BD0199"/>
    <w:p w14:paraId="0000000F" w14:textId="77777777" w:rsidR="00BD0199" w:rsidRDefault="00000000">
      <w:r>
        <w:t>NOTICE</w:t>
      </w:r>
    </w:p>
    <w:p w14:paraId="00000010" w14:textId="77777777" w:rsidR="00BD0199" w:rsidRDefault="00000000">
      <w:r>
        <w:t>The nature of this action is: An action for divorce on the ground that the relationship between the parties has broken down irretrievably for a period of at least six months.</w:t>
      </w:r>
    </w:p>
    <w:p w14:paraId="00000011" w14:textId="77777777" w:rsidR="00BD0199" w:rsidRDefault="00BD0199"/>
    <w:p w14:paraId="00000012" w14:textId="77777777" w:rsidR="00BD0199" w:rsidRDefault="00000000">
      <w:r>
        <w:t>The relief sought is: A judgment dissolving the marriage between the parties.</w:t>
      </w:r>
    </w:p>
    <w:p w14:paraId="00000013" w14:textId="77777777" w:rsidR="00BD0199" w:rsidRDefault="00BD0199"/>
    <w:p w14:paraId="00000014" w14:textId="77777777" w:rsidR="00BD0199" w:rsidRDefault="00000000">
      <w:r>
        <w:t>Dated: &lt;&lt;</w:t>
      </w:r>
      <w:proofErr w:type="spellStart"/>
      <w:r>
        <w:t>Submission_Date</w:t>
      </w:r>
      <w:proofErr w:type="spellEnd"/>
      <w:r>
        <w:t>&gt;&gt;</w:t>
      </w:r>
    </w:p>
    <w:p w14:paraId="00000015" w14:textId="77777777" w:rsidR="00BD0199" w:rsidRDefault="00BD0199"/>
    <w:p w14:paraId="00000016" w14:textId="77777777" w:rsidR="00BD0199" w:rsidRDefault="00000000">
      <w:r>
        <w:t>&lt;&lt;</w:t>
      </w:r>
      <w:proofErr w:type="spellStart"/>
      <w:r>
        <w:t>Plaintiff_Name</w:t>
      </w:r>
      <w:proofErr w:type="spellEnd"/>
      <w:r>
        <w:t>&gt;&gt;</w:t>
      </w:r>
    </w:p>
    <w:p w14:paraId="00000017" w14:textId="77777777" w:rsidR="00BD0199" w:rsidRDefault="00000000">
      <w:r>
        <w:t>Plaintiff, Pro Se</w:t>
      </w:r>
    </w:p>
    <w:p w14:paraId="00000018" w14:textId="77777777" w:rsidR="00BD0199" w:rsidRDefault="00000000">
      <w:r>
        <w:t>&lt;&lt;</w:t>
      </w:r>
      <w:proofErr w:type="spellStart"/>
      <w:r>
        <w:t>Plaintiff_Address</w:t>
      </w:r>
      <w:proofErr w:type="spellEnd"/>
      <w:r>
        <w:t>&gt;&gt;</w:t>
      </w:r>
    </w:p>
    <w:p w14:paraId="00000019" w14:textId="77777777" w:rsidR="00BD0199" w:rsidRDefault="00000000">
      <w:r>
        <w:t>&lt;&lt;</w:t>
      </w:r>
      <w:proofErr w:type="spellStart"/>
      <w:r>
        <w:t>Plaintiff_Phone</w:t>
      </w:r>
      <w:proofErr w:type="spellEnd"/>
      <w:r>
        <w:t>&gt;&gt;</w:t>
      </w:r>
    </w:p>
    <w:p w14:paraId="0000001A" w14:textId="77777777" w:rsidR="00BD0199" w:rsidRDefault="00000000">
      <w:r>
        <w:t>&lt;&lt;</w:t>
      </w:r>
      <w:proofErr w:type="spellStart"/>
      <w:r>
        <w:t>Plaintiff_Email</w:t>
      </w:r>
      <w:proofErr w:type="spellEnd"/>
      <w:r>
        <w:t>&gt;&gt;</w:t>
      </w:r>
    </w:p>
    <w:p w14:paraId="0000001B" w14:textId="77777777" w:rsidR="00BD0199" w:rsidRDefault="00BD0199"/>
    <w:p w14:paraId="0000001C" w14:textId="77777777" w:rsidR="00BD0199" w:rsidRDefault="00000000">
      <w:r>
        <w:t>TO: &lt;&lt;</w:t>
      </w:r>
      <w:proofErr w:type="spellStart"/>
      <w:r>
        <w:t>Defendant_Name</w:t>
      </w:r>
      <w:proofErr w:type="spellEnd"/>
      <w:r>
        <w:t>&gt;&gt;</w:t>
      </w:r>
    </w:p>
    <w:p w14:paraId="0000001D" w14:textId="77777777" w:rsidR="00BD0199" w:rsidRDefault="00000000">
      <w:r>
        <w:t>&lt;&lt;</w:t>
      </w:r>
      <w:proofErr w:type="spellStart"/>
      <w:r>
        <w:t>Defendant_Address</w:t>
      </w:r>
      <w:proofErr w:type="spellEnd"/>
      <w:r>
        <w:t>&gt;&gt;</w:t>
      </w:r>
    </w:p>
    <w:sectPr w:rsidR="00BD01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99"/>
    <w:rsid w:val="00045827"/>
    <w:rsid w:val="00093A7B"/>
    <w:rsid w:val="006A033F"/>
    <w:rsid w:val="00BD0199"/>
    <w:rsid w:val="00C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8EBF"/>
  <w15:docId w15:val="{7F1A6A11-17A4-47CA-8F19-EBB679D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Memon</cp:lastModifiedBy>
  <cp:revision>3</cp:revision>
  <dcterms:created xsi:type="dcterms:W3CDTF">2025-07-05T13:14:00Z</dcterms:created>
  <dcterms:modified xsi:type="dcterms:W3CDTF">2025-07-05T13:24:00Z</dcterms:modified>
</cp:coreProperties>
</file>