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CE9" w:rsidRPr="006B7CE9" w:rsidRDefault="006B7CE9" w:rsidP="006B7CE9">
      <w:pPr>
        <w:spacing w:after="0" w:line="240" w:lineRule="auto"/>
        <w:jc w:val="center"/>
        <w:rPr>
          <w:rFonts w:ascii="Times New Roman" w:eastAsia="Times New Roman" w:hAnsi="Times New Roman" w:cs="Times New Roman"/>
          <w:b/>
          <w:sz w:val="24"/>
          <w:szCs w:val="24"/>
        </w:rPr>
      </w:pPr>
      <w:r w:rsidRPr="006B7CE9">
        <w:rPr>
          <w:rFonts w:ascii="Times New Roman" w:eastAsia="Times New Roman" w:hAnsi="Times New Roman" w:cs="Times New Roman"/>
          <w:b/>
          <w:sz w:val="24"/>
          <w:szCs w:val="24"/>
        </w:rPr>
        <w:t>Chapter 1</w:t>
      </w:r>
    </w:p>
    <w:p w:rsidR="006B7CE9" w:rsidRDefault="006B7CE9" w:rsidP="006B7CE9">
      <w:pPr>
        <w:pStyle w:val="ListParagraph"/>
        <w:spacing w:after="0" w:line="240" w:lineRule="auto"/>
        <w:rPr>
          <w:rFonts w:ascii="Times New Roman" w:eastAsia="Times New Roman" w:hAnsi="Times New Roman" w:cs="Times New Roman"/>
          <w:sz w:val="24"/>
          <w:szCs w:val="24"/>
        </w:rPr>
      </w:pP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Create a query to display the employee number, first name, last name, phone number and department number (</w:t>
      </w:r>
      <w:r w:rsidRPr="006B7CE9">
        <w:rPr>
          <w:rFonts w:ascii="Times New Roman" w:eastAsia="Times New Roman" w:hAnsi="Times New Roman" w:cs="Times New Roman"/>
          <w:i/>
          <w:iCs/>
          <w:sz w:val="24"/>
          <w:szCs w:val="24"/>
        </w:rPr>
        <w:t>Employees </w:t>
      </w:r>
      <w:r w:rsidRPr="006B7CE9">
        <w:rPr>
          <w:rFonts w:ascii="Times New Roman" w:eastAsia="Times New Roman" w:hAnsi="Times New Roman" w:cs="Times New Roman"/>
          <w:sz w:val="24"/>
          <w:szCs w:val="24"/>
        </w:rPr>
        <w:t xml:space="preserve">table). </w:t>
      </w: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Create a query to display the first name, last name, hire date, salary, and salary after a raise of 20%. Name the last column (salary after a raise) heading as “ANNUAL_SAL”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Create a query to display the last name concatenated with the first name, separated by space, and the telephone number concatenated with the email address, separated by hyphen. Name the column headings “FULL_NAME” and “CONTACT_DETAILS” respectively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tables). </w:t>
      </w: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Create a query to display the unique manager numbers from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Create a query to display the last name concatenated with </w:t>
      </w:r>
      <w:proofErr w:type="spellStart"/>
      <w:r w:rsidRPr="006B7CE9">
        <w:rPr>
          <w:rFonts w:ascii="Times New Roman" w:eastAsia="Times New Roman" w:hAnsi="Times New Roman" w:cs="Times New Roman"/>
          <w:i/>
          <w:iCs/>
          <w:sz w:val="24"/>
          <w:szCs w:val="24"/>
        </w:rPr>
        <w:t>job_id</w:t>
      </w:r>
      <w:proofErr w:type="spellEnd"/>
      <w:r w:rsidRPr="006B7CE9">
        <w:rPr>
          <w:rFonts w:ascii="Times New Roman" w:eastAsia="Times New Roman" w:hAnsi="Times New Roman" w:cs="Times New Roman"/>
          <w:sz w:val="24"/>
          <w:szCs w:val="24"/>
        </w:rPr>
        <w:t xml:space="preserve"> column, separated by space. Name this column heading as “EMPLOYEE_AND_TITLE”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Create a query to display the first name, last name, salary, and hire date concatenated with the literal string “HD”, separated by space. Name the column headings “FN”, “LN”, “SAL”, and “HD” respectively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0"/>
          <w:numId w:val="1"/>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Create a query to display the unique salaries in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tables. </w:t>
      </w:r>
    </w:p>
    <w:p w:rsidR="00AC09CF" w:rsidRPr="006B7CE9" w:rsidRDefault="006B7CE9" w:rsidP="006B7CE9">
      <w:pPr>
        <w:pStyle w:val="ListParagraph"/>
        <w:numPr>
          <w:ilvl w:val="0"/>
          <w:numId w:val="1"/>
        </w:numPr>
      </w:pPr>
      <w:r w:rsidRPr="006B7CE9">
        <w:rPr>
          <w:rFonts w:ascii="Times New Roman" w:eastAsia="Times New Roman" w:hAnsi="Times New Roman" w:cs="Times New Roman"/>
          <w:sz w:val="24"/>
          <w:szCs w:val="24"/>
        </w:rPr>
        <w:t xml:space="preserve">Create a query to display the unique combination of values in </w:t>
      </w:r>
      <w:proofErr w:type="spellStart"/>
      <w:r w:rsidRPr="006B7CE9">
        <w:rPr>
          <w:rFonts w:ascii="Times New Roman" w:eastAsia="Times New Roman" w:hAnsi="Times New Roman" w:cs="Times New Roman"/>
          <w:i/>
          <w:iCs/>
          <w:sz w:val="24"/>
          <w:szCs w:val="24"/>
        </w:rPr>
        <w:t>department_id</w:t>
      </w:r>
      <w:proofErr w:type="spellEnd"/>
      <w:r w:rsidRPr="006B7CE9">
        <w:rPr>
          <w:rFonts w:ascii="Times New Roman" w:eastAsia="Times New Roman" w:hAnsi="Times New Roman" w:cs="Times New Roman"/>
          <w:sz w:val="24"/>
          <w:szCs w:val="24"/>
        </w:rPr>
        <w:t xml:space="preserve"> and </w:t>
      </w:r>
      <w:proofErr w:type="spellStart"/>
      <w:r w:rsidRPr="006B7CE9">
        <w:rPr>
          <w:rFonts w:ascii="Times New Roman" w:eastAsia="Times New Roman" w:hAnsi="Times New Roman" w:cs="Times New Roman"/>
          <w:i/>
          <w:iCs/>
          <w:sz w:val="24"/>
          <w:szCs w:val="24"/>
        </w:rPr>
        <w:t>job_id</w:t>
      </w:r>
      <w:proofErr w:type="spellEnd"/>
      <w:r w:rsidRPr="006B7CE9">
        <w:rPr>
          <w:rFonts w:ascii="Times New Roman" w:eastAsia="Times New Roman" w:hAnsi="Times New Roman" w:cs="Times New Roman"/>
          <w:sz w:val="24"/>
          <w:szCs w:val="24"/>
        </w:rPr>
        <w:t xml:space="preserve"> columns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w:t>
      </w:r>
    </w:p>
    <w:p w:rsidR="006B7CE9" w:rsidRDefault="006B7CE9" w:rsidP="006B7CE9">
      <w:pPr>
        <w:pStyle w:val="ListParagraph"/>
        <w:rPr>
          <w:rFonts w:ascii="Times New Roman" w:eastAsia="Times New Roman" w:hAnsi="Times New Roman" w:cs="Times New Roman"/>
          <w:sz w:val="24"/>
          <w:szCs w:val="24"/>
        </w:rPr>
      </w:pPr>
    </w:p>
    <w:p w:rsidR="006B7CE9" w:rsidRDefault="006B7CE9" w:rsidP="006B7CE9">
      <w:pPr>
        <w:pStyle w:val="ListParagraph"/>
        <w:ind w:left="360"/>
        <w:jc w:val="center"/>
        <w:rPr>
          <w:rFonts w:ascii="Times New Roman" w:eastAsia="Times New Roman" w:hAnsi="Times New Roman" w:cs="Times New Roman"/>
          <w:b/>
          <w:sz w:val="24"/>
          <w:szCs w:val="24"/>
        </w:rPr>
      </w:pPr>
      <w:r w:rsidRPr="006B7CE9">
        <w:rPr>
          <w:rFonts w:ascii="Times New Roman" w:eastAsia="Times New Roman" w:hAnsi="Times New Roman" w:cs="Times New Roman"/>
          <w:b/>
          <w:sz w:val="24"/>
          <w:szCs w:val="24"/>
        </w:rPr>
        <w:t>Chapter 2</w:t>
      </w:r>
    </w:p>
    <w:p w:rsidR="006B7CE9" w:rsidRDefault="006B7CE9" w:rsidP="006B7CE9">
      <w:pPr>
        <w:pStyle w:val="ListParagraph"/>
        <w:ind w:left="360"/>
        <w:jc w:val="center"/>
        <w:rPr>
          <w:rFonts w:ascii="Times New Roman" w:eastAsia="Times New Roman" w:hAnsi="Times New Roman" w:cs="Times New Roman"/>
          <w:b/>
          <w:sz w:val="24"/>
          <w:szCs w:val="24"/>
        </w:rPr>
      </w:pPr>
    </w:p>
    <w:p w:rsidR="006B7CE9" w:rsidRDefault="006B7CE9" w:rsidP="006B7CE9">
      <w:pPr>
        <w:pStyle w:val="ListParagraph"/>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SKIP RED MARKED COMMANDS.</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bookmarkStart w:id="0" w:name="_GoBack"/>
      <w:bookmarkEnd w:id="0"/>
      <w:r w:rsidRPr="006B7CE9">
        <w:rPr>
          <w:rFonts w:ascii="Times New Roman" w:eastAsia="Times New Roman" w:hAnsi="Times New Roman" w:cs="Times New Roman"/>
          <w:sz w:val="24"/>
          <w:szCs w:val="24"/>
        </w:rPr>
        <w:t xml:space="preserve">Display the first name and department number for all customers whose last name is “De </w:t>
      </w:r>
      <w:proofErr w:type="spellStart"/>
      <w:r w:rsidRPr="006B7CE9">
        <w:rPr>
          <w:rFonts w:ascii="Times New Roman" w:eastAsia="Times New Roman" w:hAnsi="Times New Roman" w:cs="Times New Roman"/>
          <w:sz w:val="24"/>
          <w:szCs w:val="24"/>
        </w:rPr>
        <w:t>Haan</w:t>
      </w:r>
      <w:proofErr w:type="spellEnd"/>
      <w:r w:rsidRPr="006B7CE9">
        <w:rPr>
          <w:rFonts w:ascii="Times New Roman" w:eastAsia="Times New Roman" w:hAnsi="Times New Roman" w:cs="Times New Roman"/>
          <w:sz w:val="24"/>
          <w:szCs w:val="24"/>
        </w:rPr>
        <w:t>”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all data from </w:t>
      </w:r>
      <w:r w:rsidRPr="006B7CE9">
        <w:rPr>
          <w:rFonts w:ascii="Times New Roman" w:eastAsia="Times New Roman" w:hAnsi="Times New Roman" w:cs="Times New Roman"/>
          <w:i/>
          <w:iCs/>
          <w:sz w:val="24"/>
          <w:szCs w:val="24"/>
        </w:rPr>
        <w:t>Departments</w:t>
      </w:r>
      <w:r w:rsidRPr="006B7CE9">
        <w:rPr>
          <w:rFonts w:ascii="Times New Roman" w:eastAsia="Times New Roman" w:hAnsi="Times New Roman" w:cs="Times New Roman"/>
          <w:sz w:val="24"/>
          <w:szCs w:val="24"/>
        </w:rPr>
        <w:t xml:space="preserve"> table for Sales department (</w:t>
      </w:r>
      <w:proofErr w:type="spellStart"/>
      <w:r w:rsidRPr="006B7CE9">
        <w:rPr>
          <w:rFonts w:ascii="Times New Roman" w:eastAsia="Times New Roman" w:hAnsi="Times New Roman" w:cs="Times New Roman"/>
          <w:i/>
          <w:iCs/>
          <w:sz w:val="24"/>
          <w:szCs w:val="24"/>
        </w:rPr>
        <w:t>department_name</w:t>
      </w:r>
      <w:proofErr w:type="spellEnd"/>
      <w:r w:rsidRPr="006B7CE9">
        <w:rPr>
          <w:rFonts w:ascii="Times New Roman" w:eastAsia="Times New Roman" w:hAnsi="Times New Roman" w:cs="Times New Roman"/>
          <w:sz w:val="24"/>
          <w:szCs w:val="24"/>
        </w:rPr>
        <w:t xml:space="preserve"> column).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first name, </w:t>
      </w:r>
      <w:proofErr w:type="spellStart"/>
      <w:r w:rsidRPr="006B7CE9">
        <w:rPr>
          <w:rFonts w:ascii="Times New Roman" w:eastAsia="Times New Roman" w:hAnsi="Times New Roman" w:cs="Times New Roman"/>
          <w:sz w:val="24"/>
          <w:szCs w:val="24"/>
        </w:rPr>
        <w:t>last_name</w:t>
      </w:r>
      <w:proofErr w:type="spellEnd"/>
      <w:r w:rsidRPr="006B7CE9">
        <w:rPr>
          <w:rFonts w:ascii="Times New Roman" w:eastAsia="Times New Roman" w:hAnsi="Times New Roman" w:cs="Times New Roman"/>
          <w:sz w:val="24"/>
          <w:szCs w:val="24"/>
        </w:rPr>
        <w:t>, department number and salary for all employees who earn more than 9700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all data from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for all employees who was hired before January 1st, 1992.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employee number, first name, job id and department number for all employees whose department number </w:t>
      </w:r>
      <w:r w:rsidRPr="006B7CE9">
        <w:rPr>
          <w:rFonts w:ascii="Times New Roman" w:eastAsia="Times New Roman" w:hAnsi="Times New Roman" w:cs="Times New Roman"/>
          <w:sz w:val="24"/>
          <w:szCs w:val="24"/>
          <w:u w:val="single"/>
        </w:rPr>
        <w:t>equals</w:t>
      </w:r>
      <w:r w:rsidRPr="006B7CE9">
        <w:rPr>
          <w:rFonts w:ascii="Times New Roman" w:eastAsia="Times New Roman" w:hAnsi="Times New Roman" w:cs="Times New Roman"/>
          <w:sz w:val="24"/>
          <w:szCs w:val="24"/>
        </w:rPr>
        <w:t xml:space="preserve"> 20, 60 or 80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employee number, first name, job id and department number for all employees whose department number </w:t>
      </w:r>
      <w:r w:rsidRPr="006B7CE9">
        <w:rPr>
          <w:rFonts w:ascii="Times New Roman" w:eastAsia="Times New Roman" w:hAnsi="Times New Roman" w:cs="Times New Roman"/>
          <w:sz w:val="24"/>
          <w:szCs w:val="24"/>
          <w:u w:val="single"/>
        </w:rPr>
        <w:t>is not equal</w:t>
      </w:r>
      <w:r w:rsidRPr="006B7CE9">
        <w:rPr>
          <w:rFonts w:ascii="Times New Roman" w:eastAsia="Times New Roman" w:hAnsi="Times New Roman" w:cs="Times New Roman"/>
          <w:sz w:val="24"/>
          <w:szCs w:val="24"/>
        </w:rPr>
        <w:t xml:space="preserve"> to 20, 60 and 80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Display the last name, phone number, salary and manager number, for all employees whose manager number equals 100, 102 or 103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first name and salary for all employees whose first name ends with an </w:t>
      </w:r>
      <w:r w:rsidRPr="006B7CE9">
        <w:rPr>
          <w:rFonts w:ascii="Times New Roman" w:eastAsia="Times New Roman" w:hAnsi="Times New Roman" w:cs="Times New Roman"/>
          <w:i/>
          <w:iCs/>
          <w:sz w:val="24"/>
          <w:szCs w:val="24"/>
        </w:rPr>
        <w:t>e </w:t>
      </w:r>
      <w:r w:rsidRPr="006B7CE9">
        <w:rPr>
          <w:rFonts w:ascii="Times New Roman" w:eastAsia="Times New Roman" w:hAnsi="Times New Roman" w:cs="Times New Roman"/>
          <w:sz w:val="24"/>
          <w:szCs w:val="24"/>
        </w:rPr>
        <w:t>(</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last name and department number for all employees where the second letter in their last name is </w:t>
      </w:r>
      <w:proofErr w:type="spellStart"/>
      <w:r w:rsidRPr="006B7CE9">
        <w:rPr>
          <w:rFonts w:ascii="Times New Roman" w:eastAsia="Times New Roman" w:hAnsi="Times New Roman" w:cs="Times New Roman"/>
          <w:i/>
          <w:iCs/>
          <w:sz w:val="24"/>
          <w:szCs w:val="24"/>
        </w:rPr>
        <w:t>i</w:t>
      </w:r>
      <w:proofErr w:type="spellEnd"/>
      <w:r w:rsidRPr="006B7CE9">
        <w:rPr>
          <w:rFonts w:ascii="Times New Roman" w:eastAsia="Times New Roman" w:hAnsi="Times New Roman" w:cs="Times New Roman"/>
          <w:sz w:val="24"/>
          <w:szCs w:val="24"/>
        </w:rPr>
        <w:t xml:space="preserve">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all data from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for all employees who have the </w:t>
      </w:r>
      <w:proofErr w:type="gramStart"/>
      <w:r w:rsidRPr="006B7CE9">
        <w:rPr>
          <w:rFonts w:ascii="Times New Roman" w:eastAsia="Times New Roman" w:hAnsi="Times New Roman" w:cs="Times New Roman"/>
          <w:sz w:val="24"/>
          <w:szCs w:val="24"/>
        </w:rPr>
        <w:t>letters :</w:t>
      </w:r>
      <w:proofErr w:type="gramEnd"/>
      <w:r w:rsidRPr="006B7CE9">
        <w:rPr>
          <w:rFonts w:ascii="Times New Roman" w:eastAsia="Times New Roman" w:hAnsi="Times New Roman" w:cs="Times New Roman"/>
          <w:sz w:val="24"/>
          <w:szCs w:val="24"/>
        </w:rPr>
        <w:t xml:space="preserve"> L, J, or H in their last name. </w:t>
      </w:r>
      <w:r w:rsidRPr="006B7CE9">
        <w:rPr>
          <w:rFonts w:ascii="Times New Roman" w:eastAsia="Times New Roman" w:hAnsi="Times New Roman" w:cs="Times New Roman"/>
          <w:color w:val="FF0000"/>
          <w:sz w:val="24"/>
          <w:szCs w:val="24"/>
        </w:rPr>
        <w:t xml:space="preserve">Sort the query in descending order by salary.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lastRenderedPageBreak/>
        <w:t xml:space="preserve">Display the first name, hire date, salary and department number for all employees whose first name doesn’t have the letter </w:t>
      </w:r>
      <w:r w:rsidRPr="006B7CE9">
        <w:rPr>
          <w:rFonts w:ascii="Times New Roman" w:eastAsia="Times New Roman" w:hAnsi="Times New Roman" w:cs="Times New Roman"/>
          <w:i/>
          <w:iCs/>
          <w:sz w:val="24"/>
          <w:szCs w:val="24"/>
        </w:rPr>
        <w:t>A</w:t>
      </w:r>
      <w:r w:rsidRPr="006B7CE9">
        <w:rPr>
          <w:rFonts w:ascii="Times New Roman" w:eastAsia="Times New Roman" w:hAnsi="Times New Roman" w:cs="Times New Roman"/>
          <w:sz w:val="24"/>
          <w:szCs w:val="24"/>
        </w:rPr>
        <w:t xml:space="preserve">. </w:t>
      </w:r>
      <w:r w:rsidRPr="006B7CE9">
        <w:rPr>
          <w:rFonts w:ascii="Times New Roman" w:eastAsia="Times New Roman" w:hAnsi="Times New Roman" w:cs="Times New Roman"/>
          <w:color w:val="FF0000"/>
          <w:sz w:val="24"/>
          <w:szCs w:val="24"/>
        </w:rPr>
        <w:t>Sort the query in ascending order by department number</w:t>
      </w:r>
      <w:r w:rsidRPr="006B7CE9">
        <w:rPr>
          <w:rFonts w:ascii="Times New Roman" w:eastAsia="Times New Roman" w:hAnsi="Times New Roman" w:cs="Times New Roman"/>
          <w:sz w:val="24"/>
          <w:szCs w:val="24"/>
        </w:rPr>
        <w:t>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all data from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for all employees without any department number.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first name concatenated with the last name, separated by comma, and salary, for all employees whose salary not in the range between 7000 and 15000. </w:t>
      </w:r>
      <w:r w:rsidRPr="006B7CE9">
        <w:rPr>
          <w:rFonts w:ascii="Times New Roman" w:eastAsia="Times New Roman" w:hAnsi="Times New Roman" w:cs="Times New Roman"/>
          <w:color w:val="FF0000"/>
          <w:sz w:val="24"/>
          <w:szCs w:val="24"/>
        </w:rPr>
        <w:t xml:space="preserve">Sort the query in ascending order by the full name </w:t>
      </w:r>
      <w:r w:rsidRPr="006B7CE9">
        <w:rPr>
          <w:rFonts w:ascii="Times New Roman" w:eastAsia="Times New Roman" w:hAnsi="Times New Roman" w:cs="Times New Roman"/>
          <w:sz w:val="24"/>
          <w:szCs w:val="24"/>
        </w:rPr>
        <w:t>(</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Display the first name concatenated with the last name, separated by comma, the phone number concatenated with the email address, separated by hyphen, and salary, for all employees whose salary is in the range of 5000 and 10000. Name the column headings: “FULL_NAME”, “CONTACTS” and “SAL” respectively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all data from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for all employees whose:</w:t>
      </w:r>
      <w:r w:rsidRPr="006B7CE9">
        <w:rPr>
          <w:rFonts w:ascii="Times New Roman" w:eastAsia="Times New Roman" w:hAnsi="Times New Roman" w:cs="Times New Roman"/>
          <w:sz w:val="24"/>
          <w:szCs w:val="24"/>
        </w:rPr>
        <w:br/>
        <w:t xml:space="preserve">salary is in the range of 6000 and 800 </w:t>
      </w:r>
      <w:r w:rsidRPr="006B7CE9">
        <w:rPr>
          <w:rFonts w:ascii="Times New Roman" w:eastAsia="Times New Roman" w:hAnsi="Times New Roman" w:cs="Times New Roman"/>
          <w:b/>
          <w:bCs/>
          <w:sz w:val="24"/>
          <w:szCs w:val="24"/>
        </w:rPr>
        <w:t>and</w:t>
      </w:r>
      <w:r w:rsidRPr="006B7CE9">
        <w:rPr>
          <w:rFonts w:ascii="Times New Roman" w:eastAsia="Times New Roman" w:hAnsi="Times New Roman" w:cs="Times New Roman"/>
          <w:sz w:val="24"/>
          <w:szCs w:val="24"/>
        </w:rPr>
        <w:t xml:space="preserve"> their commission is not null </w:t>
      </w:r>
      <w:r w:rsidRPr="006B7CE9">
        <w:rPr>
          <w:rFonts w:ascii="Times New Roman" w:eastAsia="Times New Roman" w:hAnsi="Times New Roman" w:cs="Times New Roman"/>
          <w:b/>
          <w:bCs/>
          <w:sz w:val="24"/>
          <w:szCs w:val="24"/>
        </w:rPr>
        <w:t>or</w:t>
      </w:r>
      <w:r w:rsidRPr="006B7CE9">
        <w:rPr>
          <w:rFonts w:ascii="Times New Roman" w:eastAsia="Times New Roman" w:hAnsi="Times New Roman" w:cs="Times New Roman"/>
          <w:b/>
          <w:bCs/>
          <w:sz w:val="24"/>
          <w:szCs w:val="24"/>
        </w:rPr>
        <w:br/>
      </w:r>
      <w:r w:rsidRPr="006B7CE9">
        <w:rPr>
          <w:rFonts w:ascii="Times New Roman" w:eastAsia="Times New Roman" w:hAnsi="Times New Roman" w:cs="Times New Roman"/>
          <w:sz w:val="24"/>
          <w:szCs w:val="24"/>
        </w:rPr>
        <w:t xml:space="preserve">department number is not equal to 80, 90 and 100 </w:t>
      </w:r>
      <w:r w:rsidRPr="006B7CE9">
        <w:rPr>
          <w:rFonts w:ascii="Times New Roman" w:eastAsia="Times New Roman" w:hAnsi="Times New Roman" w:cs="Times New Roman"/>
          <w:b/>
          <w:bCs/>
          <w:sz w:val="24"/>
          <w:szCs w:val="24"/>
        </w:rPr>
        <w:t xml:space="preserve">and </w:t>
      </w:r>
      <w:r w:rsidRPr="006B7CE9">
        <w:rPr>
          <w:rFonts w:ascii="Times New Roman" w:eastAsia="Times New Roman" w:hAnsi="Times New Roman" w:cs="Times New Roman"/>
          <w:sz w:val="24"/>
          <w:szCs w:val="24"/>
        </w:rPr>
        <w:t xml:space="preserve">their hire date is before January 1st, 1990.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last name, job id and hire date for all employees who was hired during December 12th, 1995 and April 17th, 1998.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first name concatenated with last name, hire date, commission percentage, telephone, and salary for all employees whose salary is greater than 10000 </w:t>
      </w:r>
      <w:r w:rsidRPr="006B7CE9">
        <w:rPr>
          <w:rFonts w:ascii="Times New Roman" w:eastAsia="Times New Roman" w:hAnsi="Times New Roman" w:cs="Times New Roman"/>
          <w:b/>
          <w:bCs/>
          <w:sz w:val="24"/>
          <w:szCs w:val="24"/>
        </w:rPr>
        <w:t xml:space="preserve">or </w:t>
      </w:r>
      <w:r w:rsidRPr="006B7CE9">
        <w:rPr>
          <w:rFonts w:ascii="Times New Roman" w:eastAsia="Times New Roman" w:hAnsi="Times New Roman" w:cs="Times New Roman"/>
          <w:sz w:val="24"/>
          <w:szCs w:val="24"/>
        </w:rPr>
        <w:t xml:space="preserve">the third digit in their phone number equals 5. </w:t>
      </w:r>
      <w:r w:rsidRPr="006B7CE9">
        <w:rPr>
          <w:rFonts w:ascii="Times New Roman" w:eastAsia="Times New Roman" w:hAnsi="Times New Roman" w:cs="Times New Roman"/>
          <w:color w:val="FF0000"/>
          <w:sz w:val="24"/>
          <w:szCs w:val="24"/>
        </w:rPr>
        <w:t xml:space="preserve">Sort the query in a descending order by the first name </w:t>
      </w:r>
      <w:r w:rsidRPr="006B7CE9">
        <w:rPr>
          <w:rFonts w:ascii="Times New Roman" w:eastAsia="Times New Roman" w:hAnsi="Times New Roman" w:cs="Times New Roman"/>
          <w:sz w:val="24"/>
          <w:szCs w:val="24"/>
        </w:rPr>
        <w:t>(</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Display the last name and salary for all employees who earn more than 12000 (</w:t>
      </w:r>
      <w:r w:rsidRPr="006B7CE9">
        <w:rPr>
          <w:rFonts w:ascii="Times New Roman" w:eastAsia="Times New Roman" w:hAnsi="Times New Roman" w:cs="Times New Roman"/>
          <w:i/>
          <w:iCs/>
          <w:sz w:val="24"/>
          <w:szCs w:val="24"/>
        </w:rPr>
        <w:t>Employees</w:t>
      </w:r>
      <w:r w:rsidRPr="006B7CE9">
        <w:rPr>
          <w:rFonts w:ascii="Times New Roman" w:eastAsia="Times New Roman" w:hAnsi="Times New Roman" w:cs="Times New Roman"/>
          <w:sz w:val="24"/>
          <w:szCs w:val="24"/>
        </w:rPr>
        <w:t xml:space="preserve"> table).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last name and department number for all employees whose department number is equal to 50 or 80. Perform this exercise once by using the </w:t>
      </w:r>
      <w:proofErr w:type="gramStart"/>
      <w:r w:rsidRPr="006B7CE9">
        <w:rPr>
          <w:rFonts w:ascii="Times New Roman" w:eastAsia="Times New Roman" w:hAnsi="Times New Roman" w:cs="Times New Roman"/>
          <w:sz w:val="24"/>
          <w:szCs w:val="24"/>
        </w:rPr>
        <w:t>IN</w:t>
      </w:r>
      <w:proofErr w:type="gramEnd"/>
      <w:r w:rsidRPr="006B7CE9">
        <w:rPr>
          <w:rFonts w:ascii="Times New Roman" w:eastAsia="Times New Roman" w:hAnsi="Times New Roman" w:cs="Times New Roman"/>
          <w:sz w:val="24"/>
          <w:szCs w:val="24"/>
        </w:rPr>
        <w:t xml:space="preserve"> operator, once by using the OR operator. </w:t>
      </w:r>
    </w:p>
    <w:p w:rsidR="006B7CE9" w:rsidRPr="006B7CE9" w:rsidRDefault="006B7CE9" w:rsidP="006B7CE9">
      <w:pPr>
        <w:pStyle w:val="ListParagraph"/>
        <w:numPr>
          <w:ilvl w:val="1"/>
          <w:numId w:val="3"/>
        </w:numPr>
        <w:spacing w:after="0" w:line="240" w:lineRule="auto"/>
        <w:rPr>
          <w:rFonts w:ascii="Times New Roman" w:eastAsia="Times New Roman" w:hAnsi="Times New Roman" w:cs="Times New Roman"/>
          <w:sz w:val="24"/>
          <w:szCs w:val="24"/>
        </w:rPr>
      </w:pPr>
      <w:r w:rsidRPr="006B7CE9">
        <w:rPr>
          <w:rFonts w:ascii="Times New Roman" w:eastAsia="Times New Roman" w:hAnsi="Times New Roman" w:cs="Times New Roman"/>
          <w:sz w:val="24"/>
          <w:szCs w:val="24"/>
        </w:rPr>
        <w:t xml:space="preserve">Display the first name and salary for all employees who doesn’t earn any commission. </w:t>
      </w:r>
    </w:p>
    <w:p w:rsidR="006B7CE9" w:rsidRPr="006B7CE9" w:rsidRDefault="006B7CE9" w:rsidP="006B7CE9">
      <w:pPr>
        <w:pStyle w:val="ListParagraph"/>
        <w:numPr>
          <w:ilvl w:val="1"/>
          <w:numId w:val="3"/>
        </w:numPr>
      </w:pPr>
      <w:r w:rsidRPr="006B7CE9">
        <w:rPr>
          <w:rFonts w:ascii="Times New Roman" w:eastAsia="Times New Roman" w:hAnsi="Times New Roman" w:cs="Times New Roman"/>
          <w:sz w:val="24"/>
          <w:szCs w:val="24"/>
        </w:rPr>
        <w:t>Display the first name, salary, and manager number for all employees whose manager number is not null</w:t>
      </w:r>
    </w:p>
    <w:sectPr w:rsidR="006B7CE9" w:rsidRPr="006B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F6B64"/>
    <w:multiLevelType w:val="hybridMultilevel"/>
    <w:tmpl w:val="32624568"/>
    <w:lvl w:ilvl="0" w:tplc="0409000F">
      <w:start w:val="1"/>
      <w:numFmt w:val="decimal"/>
      <w:lvlText w:val="%1."/>
      <w:lvlJc w:val="left"/>
      <w:pPr>
        <w:ind w:left="720" w:hanging="360"/>
      </w:pPr>
    </w:lvl>
    <w:lvl w:ilvl="1" w:tplc="3CD62DB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842D3"/>
    <w:multiLevelType w:val="hybridMultilevel"/>
    <w:tmpl w:val="400C5660"/>
    <w:lvl w:ilvl="0" w:tplc="0409000F">
      <w:start w:val="1"/>
      <w:numFmt w:val="decimal"/>
      <w:lvlText w:val="%1."/>
      <w:lvlJc w:val="left"/>
      <w:pPr>
        <w:ind w:left="720" w:hanging="360"/>
      </w:pPr>
    </w:lvl>
    <w:lvl w:ilvl="1" w:tplc="0EECC9D8">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93BF4"/>
    <w:multiLevelType w:val="hybridMultilevel"/>
    <w:tmpl w:val="38543D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4DA"/>
    <w:rsid w:val="004F64DA"/>
    <w:rsid w:val="006B7CE9"/>
    <w:rsid w:val="00802A9C"/>
    <w:rsid w:val="00E7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5E77"/>
  <w15:chartTrackingRefBased/>
  <w15:docId w15:val="{338E3B40-AD41-4E8A-8FC3-CD690265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7CE9"/>
    <w:rPr>
      <w:i/>
      <w:iCs/>
    </w:rPr>
  </w:style>
  <w:style w:type="paragraph" w:styleId="ListParagraph">
    <w:name w:val="List Paragraph"/>
    <w:basedOn w:val="Normal"/>
    <w:uiPriority w:val="34"/>
    <w:qFormat/>
    <w:rsid w:val="006B7CE9"/>
    <w:pPr>
      <w:ind w:left="720"/>
      <w:contextualSpacing/>
    </w:pPr>
  </w:style>
  <w:style w:type="character" w:styleId="Strong">
    <w:name w:val="Strong"/>
    <w:basedOn w:val="DefaultParagraphFont"/>
    <w:uiPriority w:val="22"/>
    <w:qFormat/>
    <w:rsid w:val="006B7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83967">
      <w:bodyDiv w:val="1"/>
      <w:marLeft w:val="0"/>
      <w:marRight w:val="0"/>
      <w:marTop w:val="0"/>
      <w:marBottom w:val="0"/>
      <w:divBdr>
        <w:top w:val="none" w:sz="0" w:space="0" w:color="auto"/>
        <w:left w:val="none" w:sz="0" w:space="0" w:color="auto"/>
        <w:bottom w:val="none" w:sz="0" w:space="0" w:color="auto"/>
        <w:right w:val="none" w:sz="0" w:space="0" w:color="auto"/>
      </w:divBdr>
    </w:div>
    <w:div w:id="19000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2016-10-06T12:32:00Z</dcterms:created>
  <dcterms:modified xsi:type="dcterms:W3CDTF">2016-10-06T12:38:00Z</dcterms:modified>
</cp:coreProperties>
</file>