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jc w:val="both"/>
        <w:rPr>
          <w:sz w:val="26"/>
        </w:rPr>
      </w:pPr>
      <w:r>
        <w:rPr>
          <w:sz w:val="26"/>
        </w:rPr>
        <w:t xml:space="preserve">Enter the first matrix and then display it. Secondly, enter the second matrix and then display it. In the result by apply 2D arrays show Addition, subtraction of 2 </w:t>
      </w:r>
      <w:r>
        <w:rPr>
          <w:sz w:val="26"/>
          <w:lang w:val="en-US"/>
        </w:rPr>
        <w:t>matrix's</w:t>
      </w:r>
      <w:r>
        <w:rPr>
          <w:sz w:val="26"/>
        </w:rPr>
        <w:t xml:space="preserve">. </w:t>
      </w:r>
    </w:p>
    <w:p>
      <w:pPr>
        <w:pStyle w:val="8"/>
        <w:ind w:left="0" w:leftChars="0" w:firstLine="0" w:firstLineChars="0"/>
        <w:rPr>
          <w:b/>
          <w:sz w:val="30"/>
        </w:rPr>
      </w:pPr>
      <w:bookmarkStart w:id="0" w:name="_GoBack"/>
      <w:bookmarkEnd w:id="0"/>
      <w:r>
        <w:rPr>
          <w:b/>
          <w:sz w:val="30"/>
        </w:rPr>
        <w:t>SOLUTION:</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FF"/>
          <w:sz w:val="19"/>
          <w:szCs w:val="19"/>
        </w:rPr>
        <w:t>int</w:t>
      </w:r>
      <w:r>
        <w:rPr>
          <w:rFonts w:ascii="Consolas" w:hAnsi="Consolas" w:eastAsia="Calibri"/>
          <w:color w:val="000000"/>
          <w:sz w:val="19"/>
          <w:szCs w:val="19"/>
        </w:rPr>
        <w:t xml:space="preserve"> a, b, i, j, m, n, x, 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"enter no of rows: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row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"enter no of cols: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col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matrix = </w:t>
      </w:r>
      <w:r>
        <w:rPr>
          <w:rFonts w:ascii="Consolas" w:hAnsi="Consolas" w:eastAsia="Calibri"/>
          <w:color w:val="0000FF"/>
          <w:sz w:val="19"/>
          <w:szCs w:val="19"/>
        </w:rPr>
        <w:t>new</w:t>
      </w: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[row, col];</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i = 0; i &lt; row; i++)</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j = 0; j &lt; col; 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"matrix[{0},{1}]= "</w:t>
      </w:r>
      <w:r>
        <w:rPr>
          <w:rFonts w:ascii="Consolas" w:hAnsi="Consolas" w:eastAsia="Calibri"/>
          <w:color w:val="000000"/>
          <w:sz w:val="19"/>
          <w:szCs w:val="19"/>
        </w:rPr>
        <w:t>,i,j);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matrix[i, j]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i = 0; i &lt; row; i++)</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j = 0; j &lt; col; 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 "</w:t>
      </w:r>
      <w:r>
        <w:rPr>
          <w:rFonts w:ascii="Consolas" w:hAnsi="Consolas" w:eastAsia="Calibri"/>
          <w:color w:val="000000"/>
          <w:sz w:val="19"/>
          <w:szCs w:val="19"/>
        </w:rPr>
        <w:t>+matrix[i,j]);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"\n\nenter no of rows for matrix 2: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row1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"enter no of cols for matrix 2: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col1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matrix1 = </w:t>
      </w:r>
      <w:r>
        <w:rPr>
          <w:rFonts w:ascii="Consolas" w:hAnsi="Consolas" w:eastAsia="Calibri"/>
          <w:color w:val="0000FF"/>
          <w:sz w:val="19"/>
          <w:szCs w:val="19"/>
        </w:rPr>
        <w:t>new</w:t>
      </w: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[row, col];</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a = 0; a &lt; row1; a++)</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b = 0; b &lt; col1; b++)</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"matrix1[{0},{1}]= "</w:t>
      </w:r>
      <w:r>
        <w:rPr>
          <w:rFonts w:ascii="Consolas" w:hAnsi="Consolas" w:eastAsia="Calibri"/>
          <w:color w:val="000000"/>
          <w:sz w:val="19"/>
          <w:szCs w:val="19"/>
        </w:rPr>
        <w:t>,a,b);</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matrix1[a, b] = </w:t>
      </w:r>
      <w:r>
        <w:rPr>
          <w:rFonts w:ascii="Consolas" w:hAnsi="Consolas" w:eastAsia="Calibri"/>
          <w:color w:val="0000FF"/>
          <w:sz w:val="19"/>
          <w:szCs w:val="19"/>
        </w:rPr>
        <w:t>int</w:t>
      </w:r>
      <w:r>
        <w:rPr>
          <w:rFonts w:ascii="Consolas" w:hAnsi="Consolas" w:eastAsia="Calibri"/>
          <w:color w:val="000000"/>
          <w:sz w:val="19"/>
          <w:szCs w:val="19"/>
        </w:rPr>
        <w:t>.Parse(Console.ReadLine());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i = 0; i &lt; row1; i++)</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(j = 0; j &lt; col1; 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 "</w:t>
      </w:r>
      <w:r>
        <w:rPr>
          <w:rFonts w:ascii="Consolas" w:hAnsi="Consolas" w:eastAsia="Calibri"/>
          <w:color w:val="000000"/>
          <w:sz w:val="19"/>
          <w:szCs w:val="19"/>
        </w:rPr>
        <w:t>+matrix1[i,j]);</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m = matrix.GetLength(0);</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n = matrix.GetLength(1);</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r>
        <w:rPr>
          <w:rFonts w:ascii="Consolas" w:hAnsi="Consolas" w:eastAsia="Calibri"/>
          <w:color w:val="A31515"/>
          <w:sz w:val="19"/>
          <w:szCs w:val="19"/>
        </w:rPr>
        <w:t>" \t SUM OF MATRIX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sum = </w:t>
      </w:r>
      <w:r>
        <w:rPr>
          <w:rFonts w:ascii="Consolas" w:hAnsi="Consolas" w:eastAsia="Calibri"/>
          <w:color w:val="0000FF"/>
          <w:sz w:val="19"/>
          <w:szCs w:val="19"/>
        </w:rPr>
        <w:t>new</w:t>
      </w: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[m, n];</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x = 0; x &lt; m; x++)</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 y = 0; y &lt; n; 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sum[x, y] = matrix[x,y] + matrix1[x,y];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 "</w:t>
      </w:r>
      <w:r>
        <w:rPr>
          <w:rFonts w:ascii="Consolas" w:hAnsi="Consolas" w:eastAsia="Calibri"/>
          <w:color w:val="000000"/>
          <w:sz w:val="19"/>
          <w:szCs w:val="19"/>
        </w:rPr>
        <w:t>+sum[x,y]);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r>
        <w:rPr>
          <w:rFonts w:ascii="Consolas" w:hAnsi="Consolas" w:eastAsia="Calibri"/>
          <w:color w:val="A31515"/>
          <w:sz w:val="19"/>
          <w:szCs w:val="19"/>
        </w:rPr>
        <w:t>" \n\t SUBTRACT OF MATRIX "</w:t>
      </w:r>
      <w:r>
        <w:rPr>
          <w:rFonts w:ascii="Consolas" w:hAnsi="Consolas" w:eastAsia="Calibri"/>
          <w:color w:val="000000"/>
          <w:sz w:val="19"/>
          <w:szCs w:val="19"/>
        </w:rPr>
        <w:t>);</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 xml:space="preserve">[,] sub = </w:t>
      </w:r>
      <w:r>
        <w:rPr>
          <w:rFonts w:ascii="Consolas" w:hAnsi="Consolas" w:eastAsia="Calibri"/>
          <w:color w:val="0000FF"/>
          <w:sz w:val="19"/>
          <w:szCs w:val="19"/>
        </w:rPr>
        <w:t>new</w:t>
      </w:r>
      <w:r>
        <w:rPr>
          <w:rFonts w:ascii="Consolas" w:hAnsi="Consolas" w:eastAsia="Calibri"/>
          <w:color w:val="000000"/>
          <w:sz w:val="19"/>
          <w:szCs w:val="19"/>
        </w:rPr>
        <w:t xml:space="preserve"> </w:t>
      </w:r>
      <w:r>
        <w:rPr>
          <w:rFonts w:ascii="Consolas" w:hAnsi="Consolas" w:eastAsia="Calibri"/>
          <w:color w:val="0000FF"/>
          <w:sz w:val="19"/>
          <w:szCs w:val="19"/>
        </w:rPr>
        <w:t>int</w:t>
      </w:r>
      <w:r>
        <w:rPr>
          <w:rFonts w:ascii="Consolas" w:hAnsi="Consolas" w:eastAsia="Calibri"/>
          <w:color w:val="000000"/>
          <w:sz w:val="19"/>
          <w:szCs w:val="19"/>
        </w:rPr>
        <w:t>[m, n];</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(x = 0; x &lt; m; x++)</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r>
        <w:rPr>
          <w:rFonts w:ascii="Consolas" w:hAnsi="Consolas" w:eastAsia="Calibri"/>
          <w:color w:val="0000FF"/>
          <w:sz w:val="19"/>
          <w:szCs w:val="19"/>
        </w:rPr>
        <w:t>for</w:t>
      </w:r>
      <w:r>
        <w:rPr>
          <w:rFonts w:ascii="Consolas" w:hAnsi="Consolas" w:eastAsia="Calibri"/>
          <w:color w:val="000000"/>
          <w:sz w:val="19"/>
          <w:szCs w:val="19"/>
        </w:rPr>
        <w:t xml:space="preserve"> (y = 0; y &lt; n; 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sub[x, y] = matrix[x, y] - matrix1[x, 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w:t>
      </w:r>
      <w:r>
        <w:rPr>
          <w:rFonts w:ascii="Consolas" w:hAnsi="Consolas" w:eastAsia="Calibri"/>
          <w:color w:val="A31515"/>
          <w:sz w:val="19"/>
          <w:szCs w:val="19"/>
        </w:rPr>
        <w:t>" "</w:t>
      </w:r>
      <w:r>
        <w:rPr>
          <w:rFonts w:ascii="Consolas" w:hAnsi="Consolas" w:eastAsia="Calibri"/>
          <w:color w:val="000000"/>
          <w:sz w:val="19"/>
          <w:szCs w:val="19"/>
        </w:rPr>
        <w:t xml:space="preserve"> + sub[x, y]);</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Console.WriteLine();</w:t>
      </w:r>
    </w:p>
    <w:p>
      <w:pPr>
        <w:autoSpaceDE w:val="0"/>
        <w:autoSpaceDN w:val="0"/>
        <w:adjustRightInd w:val="0"/>
        <w:spacing w:after="0"/>
        <w:rPr>
          <w:rFonts w:ascii="Consolas" w:hAnsi="Consolas" w:eastAsia="Calibri"/>
          <w:color w:val="000000"/>
          <w:sz w:val="19"/>
          <w:szCs w:val="19"/>
        </w:rPr>
      </w:pPr>
      <w:r>
        <w:rPr>
          <w:rFonts w:ascii="Consolas" w:hAnsi="Consolas" w:eastAsia="Calibri"/>
          <w:color w:val="000000"/>
          <w:sz w:val="19"/>
          <w:szCs w:val="19"/>
        </w:rPr>
        <w:t xml:space="preserve">            }</w:t>
      </w:r>
    </w:p>
    <w:p>
      <w:pPr>
        <w:pStyle w:val="8"/>
        <w:ind w:left="0" w:leftChars="0" w:firstLine="0" w:firstLineChars="0"/>
        <w:rPr>
          <w:b/>
          <w:sz w:val="30"/>
        </w:rPr>
      </w:pPr>
      <w:r>
        <w:rPr>
          <w:b/>
          <w:sz w:val="30"/>
        </w:rPr>
        <w:t>OUTPUT:</w:t>
      </w:r>
      <w:r>
        <w:t xml:space="preserve"> </w:t>
      </w:r>
      <w:r>
        <w:drawing>
          <wp:inline distT="0" distB="0" distL="0" distR="0">
            <wp:extent cx="5915025" cy="483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15025" cy="4838700"/>
                    </a:xfrm>
                    <a:prstGeom prst="rect">
                      <a:avLst/>
                    </a:prstGeom>
                  </pic:spPr>
                </pic:pic>
              </a:graphicData>
            </a:graphic>
          </wp:inline>
        </w:drawing>
      </w:r>
    </w:p>
    <w:p>
      <w:pPr>
        <w:spacing w:after="0" w:line="240" w:lineRule="auto"/>
        <w:ind w:left="720"/>
        <w:jc w:val="both"/>
        <w:rPr>
          <w:sz w:val="26"/>
        </w:rPr>
      </w:pPr>
    </w:p>
    <w:p>
      <w:pPr>
        <w:numPr>
          <w:ilvl w:val="0"/>
          <w:numId w:val="1"/>
        </w:numPr>
        <w:spacing w:after="0" w:line="240" w:lineRule="auto"/>
        <w:ind w:left="0" w:leftChars="0" w:firstLine="0" w:firstLineChars="0"/>
        <w:jc w:val="both"/>
        <w:rPr>
          <w:sz w:val="26"/>
        </w:rPr>
      </w:pPr>
      <w:r>
        <w:rPr>
          <w:sz w:val="26"/>
        </w:rPr>
        <w:t xml:space="preserve">Take N number of user data input and make sure N is greater than 10, which contain name of the user, his/her nationality and his/her eye color. You have to show the max color of eye in each country.   </w:t>
      </w:r>
    </w:p>
    <w:p>
      <w:pPr>
        <w:pStyle w:val="8"/>
        <w:ind w:left="0" w:leftChars="0" w:firstLine="0" w:firstLineChars="0"/>
        <w:rPr>
          <w:b/>
          <w:sz w:val="30"/>
        </w:rPr>
      </w:pPr>
    </w:p>
    <w:p>
      <w:pPr>
        <w:pStyle w:val="8"/>
        <w:ind w:left="0" w:leftChars="0" w:firstLine="0" w:firstLineChars="0"/>
        <w:rPr>
          <w:rFonts w:hint="default" w:ascii="Consolas" w:hAnsi="Consolas" w:eastAsia="Consolas"/>
          <w:color w:val="000000"/>
          <w:sz w:val="19"/>
          <w:szCs w:val="24"/>
        </w:rPr>
      </w:pPr>
      <w:r>
        <w:rPr>
          <w:b/>
          <w:sz w:val="30"/>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INSTRUCTION: MUST READ\nSelect pakistan or american in nationality\nchoose colour from black,brown and green or other....!!!\n"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no of person: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arr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[n,4];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black = 0, brown = 0, green = 0,other=0;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i_black = 0,i_brown = 0, i_green = 0, i_other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arr[i, 0] =Convert.ToString(i+1);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your name: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arr[i, 1] = 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your nationality: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arr[i, 2] = 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your eye colour: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arr[i, 3] = 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(arr[i,2]==</w:t>
      </w:r>
      <w:r>
        <w:rPr>
          <w:rFonts w:hint="default" w:ascii="Consolas" w:hAnsi="Consolas" w:eastAsia="Consolas"/>
          <w:color w:val="A31515"/>
          <w:sz w:val="19"/>
          <w:szCs w:val="24"/>
        </w:rPr>
        <w:t>"pakistan"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(arr[i,3]==</w:t>
      </w:r>
      <w:r>
        <w:rPr>
          <w:rFonts w:hint="default" w:ascii="Consolas" w:hAnsi="Consolas" w:eastAsia="Consolas"/>
          <w:color w:val="A31515"/>
          <w:sz w:val="19"/>
          <w:szCs w:val="24"/>
        </w:rPr>
        <w:t>"black"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3] == </w:t>
      </w:r>
      <w:r>
        <w:rPr>
          <w:rFonts w:hint="default" w:ascii="Consolas" w:hAnsi="Consolas" w:eastAsia="Consolas"/>
          <w:color w:val="A31515"/>
          <w:sz w:val="19"/>
          <w:szCs w:val="24"/>
        </w:rPr>
        <w:t>"brown"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3] == </w:t>
      </w:r>
      <w:r>
        <w:rPr>
          <w:rFonts w:hint="default" w:ascii="Consolas" w:hAnsi="Consolas" w:eastAsia="Consolas"/>
          <w:color w:val="A31515"/>
          <w:sz w:val="19"/>
          <w:szCs w:val="24"/>
        </w:rPr>
        <w:t>"green"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3] != </w:t>
      </w:r>
      <w:r>
        <w:rPr>
          <w:rFonts w:hint="default" w:ascii="Consolas" w:hAnsi="Consolas" w:eastAsia="Consolas"/>
          <w:color w:val="A31515"/>
          <w:sz w:val="19"/>
          <w:szCs w:val="24"/>
        </w:rPr>
        <w:t>"black"</w:t>
      </w:r>
      <w:r>
        <w:rPr>
          <w:rFonts w:hint="default" w:ascii="Consolas" w:hAnsi="Consolas" w:eastAsia="Consolas"/>
          <w:color w:val="000000"/>
          <w:sz w:val="19"/>
          <w:szCs w:val="24"/>
        </w:rPr>
        <w:t xml:space="preserve">&amp;&amp; arr[i, 3] != </w:t>
      </w:r>
      <w:r>
        <w:rPr>
          <w:rFonts w:hint="default" w:ascii="Consolas" w:hAnsi="Consolas" w:eastAsia="Consolas"/>
          <w:color w:val="A31515"/>
          <w:sz w:val="19"/>
          <w:szCs w:val="24"/>
        </w:rPr>
        <w:t>"blue"</w:t>
      </w:r>
      <w:r>
        <w:rPr>
          <w:rFonts w:hint="default" w:ascii="Consolas" w:hAnsi="Consolas" w:eastAsia="Consolas"/>
          <w:color w:val="000000"/>
          <w:sz w:val="19"/>
          <w:szCs w:val="24"/>
        </w:rPr>
        <w:t xml:space="preserve"> &amp;&amp; arr[i, 3] != </w:t>
      </w:r>
      <w:r>
        <w:rPr>
          <w:rFonts w:hint="default" w:ascii="Consolas" w:hAnsi="Consolas" w:eastAsia="Consolas"/>
          <w:color w:val="A31515"/>
          <w:sz w:val="19"/>
          <w:szCs w:val="24"/>
        </w:rPr>
        <w:t>"green"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other++;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2] == </w:t>
      </w:r>
      <w:r>
        <w:rPr>
          <w:rFonts w:hint="default" w:ascii="Consolas" w:hAnsi="Consolas" w:eastAsia="Consolas"/>
          <w:color w:val="A31515"/>
          <w:sz w:val="19"/>
          <w:szCs w:val="24"/>
        </w:rPr>
        <w:t>"american"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3] == </w:t>
      </w:r>
      <w:r>
        <w:rPr>
          <w:rFonts w:hint="default" w:ascii="Consolas" w:hAnsi="Consolas" w:eastAsia="Consolas"/>
          <w:color w:val="A31515"/>
          <w:sz w:val="19"/>
          <w:szCs w:val="24"/>
        </w:rPr>
        <w:t>"black"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i_black++;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3] == </w:t>
      </w:r>
      <w:r>
        <w:rPr>
          <w:rFonts w:hint="default" w:ascii="Consolas" w:hAnsi="Consolas" w:eastAsia="Consolas"/>
          <w:color w:val="A31515"/>
          <w:sz w:val="19"/>
          <w:szCs w:val="24"/>
        </w:rPr>
        <w:t>"brown"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i_brown++;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(arr[i,3] == </w:t>
      </w:r>
      <w:r>
        <w:rPr>
          <w:rFonts w:hint="default" w:ascii="Consolas" w:hAnsi="Consolas" w:eastAsia="Consolas"/>
          <w:color w:val="A31515"/>
          <w:sz w:val="19"/>
          <w:szCs w:val="24"/>
        </w:rPr>
        <w:t>"green"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i_green++;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(arr[i,3] != </w:t>
      </w:r>
      <w:r>
        <w:rPr>
          <w:rFonts w:hint="default" w:ascii="Consolas" w:hAnsi="Consolas" w:eastAsia="Consolas"/>
          <w:color w:val="A31515"/>
          <w:sz w:val="19"/>
          <w:szCs w:val="24"/>
        </w:rPr>
        <w:t>"i_black"</w:t>
      </w:r>
      <w:r>
        <w:rPr>
          <w:rFonts w:hint="default" w:ascii="Consolas" w:hAnsi="Consolas" w:eastAsia="Consolas"/>
          <w:color w:val="000000"/>
          <w:sz w:val="19"/>
          <w:szCs w:val="24"/>
        </w:rPr>
        <w:t xml:space="preserve"> &amp;&amp; arr[i,3] != </w:t>
      </w:r>
      <w:r>
        <w:rPr>
          <w:rFonts w:hint="default" w:ascii="Consolas" w:hAnsi="Consolas" w:eastAsia="Consolas"/>
          <w:color w:val="A31515"/>
          <w:sz w:val="19"/>
          <w:szCs w:val="24"/>
        </w:rPr>
        <w:t>"i_blue"</w:t>
      </w:r>
      <w:r>
        <w:rPr>
          <w:rFonts w:hint="default" w:ascii="Consolas" w:hAnsi="Consolas" w:eastAsia="Consolas"/>
          <w:color w:val="000000"/>
          <w:sz w:val="19"/>
          <w:szCs w:val="24"/>
        </w:rPr>
        <w:t xml:space="preserve"> &amp;&amp; arr[i,3] != </w:t>
      </w:r>
      <w:r>
        <w:rPr>
          <w:rFonts w:hint="default" w:ascii="Consolas" w:hAnsi="Consolas" w:eastAsia="Consolas"/>
          <w:color w:val="A31515"/>
          <w:sz w:val="19"/>
          <w:szCs w:val="24"/>
        </w:rPr>
        <w:t>"i_green"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i_other++;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"Sr no \t\t NAME \t\t NATIONALITY \t\t EYE COLOUR\n"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0; j &lt; 4;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Console.Write(arr[i,j]+</w:t>
      </w:r>
      <w:r>
        <w:rPr>
          <w:rFonts w:hint="default" w:ascii="Consolas" w:hAnsi="Consolas" w:eastAsia="Consolas"/>
          <w:color w:val="A31515"/>
          <w:sz w:val="19"/>
          <w:szCs w:val="24"/>
        </w:rPr>
        <w:t>"\t\t"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(black == i_black)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"both country have same eye colour"</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black, i_black);</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(black&gt;i_black)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"\npakistan have maximum black eye colour then america"</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,black,i_black);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"\namerica have maximum black eye colour then pakistan"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black, i_black);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(brown == i_brown)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"both country have same brown eye colour"</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brown, i_brown);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(brown&gt;i_brown)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"\npakistan have maximum brown eye colour then america"</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,brown,i_brown);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"\namerica have maximum brown eye colour then pakistan"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brown, i_brown);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(green ==i_green)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"both country have same eye colour"</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green, i_green);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(green&gt;i_green)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"\npakistan have maximum green eye colour then america"</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,green,i_green);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"\namerica have maximum green eye colour then pakistan"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"pakistan: {0}\n America: {1}"</w:t>
      </w:r>
      <w:r>
        <w:rPr>
          <w:rFonts w:hint="default" w:ascii="Consolas" w:hAnsi="Consolas" w:eastAsia="Consolas"/>
          <w:color w:val="000000"/>
          <w:sz w:val="19"/>
          <w:szCs w:val="24"/>
        </w:rPr>
        <w:t>, green, i_green);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pStyle w:val="8"/>
        <w:rPr>
          <w:rFonts w:hint="default"/>
          <w:b/>
          <w:sz w:val="30"/>
          <w:lang w:val="en-US"/>
        </w:rPr>
      </w:pPr>
      <w:r>
        <w:rPr>
          <w:b/>
          <w:sz w:val="30"/>
        </w:rPr>
        <w:t>OUTPUT</w:t>
      </w:r>
      <w:r>
        <w:rPr>
          <w:rFonts w:hint="default"/>
          <w:b/>
          <w:sz w:val="30"/>
          <w:lang w:val="en-US"/>
        </w:rPr>
        <w:t>:</w:t>
      </w:r>
    </w:p>
    <w:p>
      <w:pPr>
        <w:pStyle w:val="8"/>
      </w:pPr>
    </w:p>
    <w:p>
      <w:pPr>
        <w:pStyle w:val="8"/>
        <w:rPr>
          <w:b/>
          <w:sz w:val="30"/>
        </w:rPr>
      </w:pPr>
      <w:r>
        <w:drawing>
          <wp:inline distT="0" distB="0" distL="114300" distR="114300">
            <wp:extent cx="5937250" cy="4286885"/>
            <wp:effectExtent l="0" t="0" r="6350" b="184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7250" cy="4286885"/>
                    </a:xfrm>
                    <a:prstGeom prst="rect">
                      <a:avLst/>
                    </a:prstGeom>
                    <a:noFill/>
                    <a:ln>
                      <a:noFill/>
                    </a:ln>
                  </pic:spPr>
                </pic:pic>
              </a:graphicData>
            </a:graphic>
          </wp:inline>
        </w:drawing>
      </w:r>
    </w:p>
    <w:p>
      <w:pPr>
        <w:spacing w:after="0" w:line="240" w:lineRule="auto"/>
        <w:ind w:left="720"/>
        <w:jc w:val="both"/>
        <w:rPr>
          <w:sz w:val="26"/>
        </w:rPr>
      </w:pPr>
    </w:p>
    <w:p>
      <w:pPr>
        <w:spacing w:after="0" w:line="240" w:lineRule="auto"/>
        <w:ind w:left="720"/>
        <w:jc w:val="both"/>
        <w:rPr>
          <w:sz w:val="26"/>
        </w:rPr>
      </w:pPr>
      <w:r>
        <w:rPr>
          <w:sz w:val="26"/>
        </w:rPr>
        <w:t xml:space="preserve">                                                                                                                                                                                                                                                                                                                                                                                                                                                                                                                                                                                                                                                                                                                                                                                                                                                                                                                                                                                                                                                                                                                                                                                                                                                                                                                                                                                                                                                                                                                                                                                                                                                                                                                                                                                                                                                                                                                                                                                                                                                                                                                                                                                                                                                                                                                                                                                                                                                                                                                                                                                                                                                                                                                                                                                                                                                                                                                                                                                                                                                                                                                                                                                                                                                                                                                                                                                                                                                                                                                                                                                                                                                                        </w:t>
      </w:r>
    </w:p>
    <w:p>
      <w:pPr>
        <w:numPr>
          <w:ilvl w:val="0"/>
          <w:numId w:val="1"/>
        </w:numPr>
        <w:spacing w:after="0" w:line="240" w:lineRule="auto"/>
        <w:ind w:left="0" w:leftChars="0" w:firstLine="0" w:firstLineChars="0"/>
        <w:jc w:val="both"/>
        <w:rPr>
          <w:sz w:val="26"/>
        </w:rPr>
      </w:pPr>
      <w:r>
        <w:rPr>
          <w:sz w:val="26"/>
        </w:rPr>
        <w:t>Make a program in C# in which take no. of items, price of items, quantity of items and name of items as input from the user and give the discount according to the following conditions (Use 2D Array):</w:t>
      </w:r>
    </w:p>
    <w:p>
      <w:pPr>
        <w:numPr>
          <w:ilvl w:val="1"/>
          <w:numId w:val="2"/>
        </w:numPr>
        <w:spacing w:after="0" w:line="240" w:lineRule="auto"/>
        <w:jc w:val="both"/>
        <w:rPr>
          <w:sz w:val="26"/>
        </w:rPr>
      </w:pPr>
      <w:r>
        <w:rPr>
          <w:sz w:val="26"/>
        </w:rPr>
        <w:t>If from rice give discount of 30%.</w:t>
      </w:r>
    </w:p>
    <w:p>
      <w:pPr>
        <w:numPr>
          <w:ilvl w:val="1"/>
          <w:numId w:val="2"/>
        </w:numPr>
        <w:spacing w:after="0" w:line="240" w:lineRule="auto"/>
        <w:jc w:val="both"/>
        <w:rPr>
          <w:sz w:val="26"/>
        </w:rPr>
      </w:pPr>
      <w:r>
        <w:rPr>
          <w:sz w:val="26"/>
        </w:rPr>
        <w:t>Else if the total amount is greater than 50,000 and less than 100,000 give discount of 20%.</w:t>
      </w:r>
    </w:p>
    <w:p>
      <w:pPr>
        <w:numPr>
          <w:ilvl w:val="1"/>
          <w:numId w:val="2"/>
        </w:numPr>
        <w:spacing w:after="0" w:line="240" w:lineRule="auto"/>
        <w:jc w:val="both"/>
        <w:rPr>
          <w:sz w:val="26"/>
        </w:rPr>
      </w:pPr>
    </w:p>
    <w:p>
      <w:pPr>
        <w:numPr>
          <w:ilvl w:val="1"/>
          <w:numId w:val="2"/>
        </w:numPr>
        <w:spacing w:after="0" w:line="240" w:lineRule="auto"/>
        <w:jc w:val="both"/>
        <w:rPr>
          <w:sz w:val="26"/>
        </w:rPr>
      </w:pPr>
      <w:r>
        <w:rPr>
          <w:sz w:val="26"/>
        </w:rPr>
        <w:t>Else if the total amount is greater than 100,000 give discount of 30%.</w:t>
      </w:r>
    </w:p>
    <w:p>
      <w:pPr>
        <w:ind w:left="720"/>
        <w:jc w:val="both"/>
        <w:rPr>
          <w:b/>
          <w:sz w:val="30"/>
        </w:rPr>
      </w:pPr>
      <w:r>
        <w:rPr>
          <w:sz w:val="26"/>
        </w:rPr>
        <w:t xml:space="preserve"> </w:t>
      </w:r>
    </w:p>
    <w:p>
      <w:pPr>
        <w:jc w:val="both"/>
        <w:rPr>
          <w:b/>
          <w:sz w:val="30"/>
        </w:rPr>
      </w:pPr>
      <w:r>
        <w:rPr>
          <w:b/>
          <w:sz w:val="30"/>
        </w:rPr>
        <w:t>SOLUTION:</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a , b , price , t_price = 0 ,s_price;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"how many type of items you want to buy: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4];</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"item no: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0] = Convert.ToString(a);</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name of item: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1] = Console.ReadLine();</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"price of this item: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r>
        <w:rPr>
          <w:rFonts w:ascii="Consolas" w:hAnsi="Consolas" w:cs="Consolas"/>
          <w:color w:val="0000FF"/>
          <w:sz w:val="19"/>
          <w:szCs w:val="19"/>
        </w:rPr>
        <w:t>int</w:t>
      </w:r>
      <w:r>
        <w:rPr>
          <w:rFonts w:ascii="Consolas" w:hAnsi="Consolas" w:cs="Consolas"/>
          <w:color w:val="000000"/>
          <w:sz w:val="19"/>
          <w:szCs w:val="19"/>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2] = Convert.ToString(price);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"how many item you want to buy: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3] = Convert.ToString(b);</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s_price = price * b;</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t_price = t_price + s_price;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"\n&gt;&gt;&gt;&gt;&gt;&gt;&gt;&gt;&gt;&gt;&gt;&gt;-------- S H O P P I N G    L I S T --------&lt;&lt;&lt;&lt;&lt;&lt;&lt;&lt;&lt;&lt;&lt;&lt;"</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"\nitem_no \t\t name \t\t\t price \t\t quantity\n"</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Console.Write(arr[i,j]+</w:t>
      </w:r>
      <w:r>
        <w:rPr>
          <w:rFonts w:ascii="Consolas" w:hAnsi="Consolas" w:cs="Consolas"/>
          <w:color w:val="A31515"/>
          <w:sz w:val="19"/>
          <w:szCs w:val="19"/>
        </w:rPr>
        <w:t>"\t\t\t"</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"\n\ttotal bill= "</w:t>
      </w:r>
      <w:r>
        <w:rPr>
          <w:rFonts w:ascii="Consolas" w:hAnsi="Consolas" w:cs="Consolas"/>
          <w:color w:val="000000"/>
          <w:sz w:val="19"/>
          <w:szCs w:val="19"/>
        </w:rPr>
        <w:t>+t_price);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(arr[0,1]==</w:t>
      </w:r>
      <w:r>
        <w:rPr>
          <w:rFonts w:ascii="Consolas" w:hAnsi="Consolas" w:cs="Consolas"/>
          <w:color w:val="A31515"/>
          <w:sz w:val="19"/>
          <w:szCs w:val="19"/>
        </w:rPr>
        <w:t>"rice"</w:t>
      </w:r>
      <w:r>
        <w:rPr>
          <w:rFonts w:ascii="Consolas" w:hAnsi="Consolas" w:cs="Consolas"/>
          <w:color w:val="000000"/>
          <w:sz w:val="19"/>
          <w:szCs w:val="19"/>
        </w:rPr>
        <w:t xml:space="preserve">|| arr[1, 1] == </w:t>
      </w:r>
      <w:r>
        <w:rPr>
          <w:rFonts w:ascii="Consolas" w:hAnsi="Consolas" w:cs="Consolas"/>
          <w:color w:val="A31515"/>
          <w:sz w:val="19"/>
          <w:szCs w:val="19"/>
        </w:rPr>
        <w:t>"rice"</w:t>
      </w:r>
      <w:r>
        <w:rPr>
          <w:rFonts w:ascii="Consolas" w:hAnsi="Consolas" w:cs="Consolas"/>
          <w:color w:val="000000"/>
          <w:sz w:val="19"/>
          <w:szCs w:val="19"/>
        </w:rPr>
        <w:t xml:space="preserve">||arr[2, 1] == </w:t>
      </w:r>
      <w:r>
        <w:rPr>
          <w:rFonts w:ascii="Consolas" w:hAnsi="Consolas" w:cs="Consolas"/>
          <w:color w:val="A31515"/>
          <w:sz w:val="19"/>
          <w:szCs w:val="19"/>
        </w:rPr>
        <w:t>"rice"</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"\tdiscount = 30%"</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t_price =total price   d_price = discount     dt_price = discount 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d_price = t_price * 0.3;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dt_price = t_price - d_price;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"\tbill after discount = "</w:t>
      </w:r>
      <w:r>
        <w:rPr>
          <w:rFonts w:ascii="Consolas" w:hAnsi="Consolas" w:cs="Consolas"/>
          <w:color w:val="000000"/>
          <w:sz w:val="19"/>
          <w:szCs w:val="19"/>
        </w:rPr>
        <w:t xml:space="preserve"> + dt_price);</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(t_price&gt;=50000&amp;&amp;t_price&lt;=1000000)</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"\tdiscount = 20%"</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t_price =total price   d_price = discount     dt_price = discount 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d_price = t_price * 0.2;</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dt_price = t_price - d_price;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"\tbill after discount = "</w:t>
      </w:r>
      <w:r>
        <w:rPr>
          <w:rFonts w:ascii="Consolas" w:hAnsi="Consolas" w:cs="Consolas"/>
          <w:color w:val="000000"/>
          <w:sz w:val="19"/>
          <w:szCs w:val="19"/>
        </w:rPr>
        <w:t>+ dt_price);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(t_price&gt;=1000000)</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"\tdiscount = 30%"</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t_price =total price   d_price = discount     dt_price = discount 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d_price = t_price * 0.3;</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dt_price = t_price - d_price;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"\tbill after discount = "</w:t>
      </w:r>
      <w:r>
        <w:rPr>
          <w:rFonts w:ascii="Consolas" w:hAnsi="Consolas" w:cs="Consolas"/>
          <w:color w:val="000000"/>
          <w:sz w:val="19"/>
          <w:szCs w:val="19"/>
        </w:rPr>
        <w:t>+ dt_price);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p>
    <w:p>
      <w:pPr>
        <w:jc w:val="both"/>
        <w:rPr>
          <w:b/>
          <w:sz w:val="30"/>
        </w:rPr>
      </w:pPr>
    </w:p>
    <w:p>
      <w:pPr>
        <w:rPr>
          <w:b/>
          <w:sz w:val="30"/>
        </w:rPr>
      </w:pPr>
      <w:r>
        <w:rPr>
          <w:b/>
          <w:sz w:val="30"/>
        </w:rPr>
        <w:t>OUTPUT:</w:t>
      </w:r>
      <w:r>
        <w:t xml:space="preserve"> </w:t>
      </w:r>
      <w:r>
        <w:drawing>
          <wp:inline distT="0" distB="0" distL="0" distR="0">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43600" cy="3323590"/>
                    </a:xfrm>
                    <a:prstGeom prst="rect">
                      <a:avLst/>
                    </a:prstGeom>
                  </pic:spPr>
                </pic:pic>
              </a:graphicData>
            </a:graphic>
          </wp:inline>
        </w:drawing>
      </w:r>
    </w:p>
    <w:sectPr>
      <w:headerReference r:id="rId5" w:type="default"/>
      <w:footerReference r:id="rId6" w:type="default"/>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sz w:val="26"/>
      </w:rPr>
    </w:pPr>
    <w:r>
      <w:rPr>
        <w:b/>
        <w:sz w:val="26"/>
      </w:rPr>
      <w:t>ENROLLMENT NO 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4"/>
      </w:rPr>
    </w:pPr>
    <w:r>
      <w:rPr>
        <w:sz w:val="24"/>
      </w:rPr>
      <w:t>[Lab # 09]</w:t>
    </w:r>
    <w:r>
      <w:rPr>
        <w:sz w:val="24"/>
      </w:rPr>
      <w:tab/>
    </w:r>
    <w:r>
      <w:rPr>
        <w:sz w:val="24"/>
      </w:rPr>
      <w:tab/>
    </w:r>
    <w:r>
      <w:rPr>
        <w:sz w:val="24"/>
      </w:rPr>
      <w:t>[Computer programming]</w:t>
    </w:r>
  </w:p>
  <w:p>
    <w:pPr>
      <w:pStyle w:val="5"/>
      <w:rPr>
        <w:sz w:val="24"/>
      </w:rPr>
    </w:pPr>
    <w:r>
      <w:rPr>
        <w:sz w:val="24"/>
      </w:rPr>
      <w:tab/>
    </w:r>
    <w:r>
      <w:rPr>
        <w:sz w:val="24"/>
      </w:rPr>
      <w:tab/>
    </w:r>
    <w:r>
      <w:rPr>
        <w:sz w:val="24"/>
      </w:rPr>
      <w:t>[2-d arrays]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CFFA0D"/>
    <w:multiLevelType w:val="singleLevel"/>
    <w:tmpl w:val="DFCFFA0D"/>
    <w:lvl w:ilvl="0" w:tentative="0">
      <w:start w:val="1"/>
      <w:numFmt w:val="decimal"/>
      <w:suff w:val="space"/>
      <w:lvlText w:val="%1."/>
      <w:lvlJc w:val="left"/>
    </w:lvl>
  </w:abstractNum>
  <w:abstractNum w:abstractNumId="1">
    <w:nsid w:val="44036893"/>
    <w:multiLevelType w:val="multilevel"/>
    <w:tmpl w:val="44036893"/>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3461"/>
    <w:rsid w:val="00996C1C"/>
    <w:rsid w:val="009B12D1"/>
    <w:rsid w:val="009D36A2"/>
    <w:rsid w:val="00CE217D"/>
    <w:rsid w:val="00E51160"/>
    <w:rsid w:val="345A64F0"/>
    <w:rsid w:val="501E0055"/>
    <w:rsid w:val="76F8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1430</Words>
  <Characters>8155</Characters>
  <Lines>67</Lines>
  <Paragraphs>19</Paragraphs>
  <TotalTime>29</TotalTime>
  <ScaleCrop>false</ScaleCrop>
  <LinksUpToDate>false</LinksUpToDate>
  <CharactersWithSpaces>9566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2021-12-25T12:57:00Z</dcterms:created>
  <dc:creator>AHSAN</dc:creator>
  <cp:lastModifiedBy>iffat jabin</cp:lastModifiedBy>
  <dcterms:modified xsi:type="dcterms:W3CDTF">2022-01-08T17:21:50Z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937F9077E7E24C81BA1CD3AEDED7AB76</vt:lpwstr>
  </property>
</Properties>
</file>