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 Light" w:hAnsi="Calibri Light"/>
          <w:b/>
          <w:sz w:val="44"/>
          <w:lang w:val="en-US"/>
        </w:rPr>
      </w:pPr>
      <w:r>
        <w:rPr>
          <w:rFonts w:ascii="Calibri Light" w:hAnsi="Calibri Light"/>
          <w:b/>
          <w:sz w:val="44"/>
        </w:rPr>
        <w:t>LAB # 1</w:t>
      </w:r>
      <w:r>
        <w:rPr>
          <w:rFonts w:hint="default" w:ascii="Calibri Light" w:hAnsi="Calibri Light"/>
          <w:b/>
          <w:sz w:val="44"/>
          <w:lang w:val="en-US"/>
        </w:rPr>
        <w:t>0</w:t>
      </w:r>
    </w:p>
    <w:p>
      <w:pPr>
        <w:pStyle w:val="6"/>
        <w:numPr>
          <w:ilvl w:val="0"/>
          <w:numId w:val="0"/>
        </w:numPr>
        <w:ind w:leftChars="0"/>
      </w:pPr>
      <w:r>
        <w:rPr>
          <w:rFonts w:ascii="Calibri Light" w:hAnsi="Calibri Light"/>
          <w:b/>
          <w:sz w:val="36"/>
          <w:szCs w:val="28"/>
        </w:rPr>
        <w:t xml:space="preserve">Task # 01: </w:t>
      </w:r>
      <w:r>
        <w:rPr>
          <w:b/>
          <w:bCs/>
          <w:sz w:val="28"/>
          <w:szCs w:val="28"/>
        </w:rPr>
        <w:t>Write a program for exam department which provide abstract class and method of Exam type which contains general methods related to exams and can be used by different department for conducting exams.</w:t>
      </w:r>
    </w:p>
    <w:p>
      <w:pPr>
        <w:rPr>
          <w:rFonts w:ascii="Calibri Light" w:hAnsi="Calibri Light"/>
          <w:b/>
          <w:sz w:val="36"/>
          <w:szCs w:val="28"/>
        </w:rPr>
      </w:pPr>
      <w:r>
        <w:rPr>
          <w:rFonts w:ascii="Calibri Light" w:hAnsi="Calibri Light"/>
          <w:b/>
          <w:sz w:val="36"/>
          <w:szCs w:val="28"/>
        </w:rPr>
        <w:t xml:space="preserve">Solution: </w:t>
      </w:r>
    </w:p>
    <w:p>
      <w:pPr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Calibri Light" w:hAnsi="Calibri Light"/>
          <w:b/>
          <w:bCs w:val="0"/>
          <w:sz w:val="32"/>
          <w:szCs w:val="32"/>
          <w:lang w:val="en-US"/>
        </w:rPr>
        <w:t>public static void main(String[] args) {</w:t>
      </w:r>
    </w:p>
    <w:p>
      <w:pPr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 xml:space="preserve">        System.out.println("\n\t-------- BSE --------\n");</w:t>
      </w:r>
    </w:p>
    <w:p>
      <w:pPr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 xml:space="preserve">        Exam_dep e1 = new BSE();</w:t>
      </w:r>
    </w:p>
    <w:p>
      <w:pPr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 xml:space="preserve">        e1.seating();</w:t>
      </w:r>
    </w:p>
    <w:p>
      <w:pPr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 xml:space="preserve">        e1.startExamDate();</w:t>
      </w:r>
    </w:p>
    <w:p>
      <w:pPr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 xml:space="preserve">        e1.endExamDate();</w:t>
      </w:r>
    </w:p>
    <w:p>
      <w:pPr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 xml:space="preserve">        e1.courses();</w:t>
      </w:r>
    </w:p>
    <w:p>
      <w:pPr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 xml:space="preserve">        System.out.println("\n\t-------- IT --------\n");</w:t>
      </w:r>
    </w:p>
    <w:p>
      <w:pPr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 xml:space="preserve">        Exam_dep e2 = new IT();</w:t>
      </w:r>
    </w:p>
    <w:p>
      <w:pPr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 xml:space="preserve">        e2.seating();</w:t>
      </w:r>
    </w:p>
    <w:p>
      <w:pPr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 xml:space="preserve">        e2.startExamDate();</w:t>
      </w:r>
    </w:p>
    <w:p>
      <w:pPr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 xml:space="preserve">        e2.endExamDate();</w:t>
      </w:r>
    </w:p>
    <w:p>
      <w:pPr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 xml:space="preserve">        e2.courses();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>}</w:t>
      </w:r>
    </w:p>
    <w:p>
      <w:pPr>
        <w:ind w:firstLine="217"/>
        <w:rPr>
          <w:rFonts w:hint="default" w:ascii="Calibri Light" w:hAnsi="Calibri Light"/>
          <w:b/>
          <w:bCs w:val="0"/>
          <w:sz w:val="32"/>
          <w:szCs w:val="32"/>
          <w:lang w:val="en-US"/>
        </w:rPr>
      </w:pPr>
      <w:r>
        <w:rPr>
          <w:rFonts w:hint="default" w:ascii="Calibri Light" w:hAnsi="Calibri Light"/>
          <w:b/>
          <w:bCs w:val="0"/>
          <w:sz w:val="32"/>
          <w:szCs w:val="32"/>
          <w:lang w:val="en-US"/>
        </w:rPr>
        <w:t>public abstract class Exam_dep {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 xml:space="preserve">    public void seating() { System.out.println("SEATING PLAN IN BAHRIA -----"); }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 xml:space="preserve">    abstract public void startExamDate();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 xml:space="preserve">    abstract public void endExamDate();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 xml:space="preserve">    abstract public void courses();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>}</w:t>
      </w:r>
    </w:p>
    <w:p>
      <w:pPr>
        <w:ind w:firstLine="217"/>
        <w:rPr>
          <w:rFonts w:hint="default" w:ascii="Calibri Light" w:hAnsi="Calibri Light"/>
          <w:b/>
          <w:bCs w:val="0"/>
          <w:sz w:val="32"/>
          <w:szCs w:val="32"/>
          <w:lang w:val="en-US"/>
        </w:rPr>
      </w:pPr>
      <w:r>
        <w:rPr>
          <w:rFonts w:hint="default" w:ascii="Calibri Light" w:hAnsi="Calibri Light"/>
          <w:b/>
          <w:bCs w:val="0"/>
          <w:sz w:val="32"/>
          <w:szCs w:val="32"/>
          <w:lang w:val="en-US"/>
        </w:rPr>
        <w:t>public class BSE extends Exam_dep {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 xml:space="preserve">      public void startExamDate(){   System.out.println("BSE EXAMS START FROM 22-JUNE--"); }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 xml:space="preserve">     public void endExamDate() { System.out.println("BSE EXAMS END AT 28-JUNE--"); }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 xml:space="preserve">     public void courses(){  System.out.println("BSE HAVE 7 COURSES--"); }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>}</w:t>
      </w:r>
    </w:p>
    <w:p>
      <w:pPr>
        <w:ind w:firstLine="217"/>
        <w:rPr>
          <w:rFonts w:hint="default" w:ascii="Calibri Light" w:hAnsi="Calibri Light"/>
          <w:b/>
          <w:bCs w:val="0"/>
          <w:sz w:val="32"/>
          <w:szCs w:val="32"/>
          <w:lang w:val="en-US"/>
        </w:rPr>
      </w:pPr>
      <w:r>
        <w:rPr>
          <w:rFonts w:hint="default" w:ascii="Calibri Light" w:hAnsi="Calibri Light"/>
          <w:b/>
          <w:bCs w:val="0"/>
          <w:sz w:val="32"/>
          <w:szCs w:val="32"/>
          <w:lang w:val="en-US"/>
        </w:rPr>
        <w:t>public class IT extends Exam_dep {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 xml:space="preserve">      public void startExamDate(){ System.out.println("IT EXAMS START FROM 23-JUNE--");  }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 xml:space="preserve">     public void endExamDate() {  System.out.println("IT EXAMS END AT 30-JUNE--");}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 xml:space="preserve">     public void courses(){System.out.println("IT HAVE 8 COURSES--");  }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  <w:lang w:val="en-US"/>
        </w:rPr>
      </w:pP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>}</w:t>
      </w:r>
    </w:p>
    <w:p>
      <w:pPr>
        <w:rPr>
          <w:rFonts w:ascii="Calibri Light" w:hAnsi="Calibri Light"/>
          <w:b/>
          <w:sz w:val="36"/>
          <w:szCs w:val="28"/>
        </w:rPr>
      </w:pPr>
      <w:r>
        <w:rPr>
          <w:rFonts w:ascii="Calibri Light" w:hAnsi="Calibri Light"/>
          <w:b/>
          <w:sz w:val="36"/>
          <w:szCs w:val="28"/>
        </w:rPr>
        <w:t xml:space="preserve">Output: </w:t>
      </w:r>
    </w:p>
    <w:p>
      <w:pPr>
        <w:rPr>
          <w:rFonts w:ascii="Calibri Light" w:hAnsi="Calibri Light"/>
          <w:b/>
          <w:sz w:val="36"/>
          <w:szCs w:val="28"/>
        </w:rPr>
      </w:pPr>
      <w:r>
        <w:drawing>
          <wp:inline distT="0" distB="0" distL="114300" distR="114300">
            <wp:extent cx="4286250" cy="248602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after="0" w:line="240" w:lineRule="auto"/>
        <w:jc w:val="both"/>
        <w:rPr>
          <w:b/>
          <w:bCs/>
          <w:color w:val="000000"/>
          <w:sz w:val="28"/>
          <w:szCs w:val="28"/>
        </w:rPr>
      </w:pPr>
      <w:r>
        <w:rPr>
          <w:rFonts w:ascii="Calibri Light" w:hAnsi="Calibri Light"/>
          <w:b/>
          <w:sz w:val="36"/>
          <w:szCs w:val="28"/>
        </w:rPr>
        <w:t>Task # 0</w:t>
      </w:r>
      <w:r>
        <w:rPr>
          <w:rFonts w:hint="default" w:ascii="Calibri Light" w:hAnsi="Calibri Light"/>
          <w:b/>
          <w:sz w:val="36"/>
          <w:szCs w:val="28"/>
          <w:lang w:val="en-US"/>
        </w:rPr>
        <w:t>2</w:t>
      </w:r>
      <w:r>
        <w:rPr>
          <w:rFonts w:ascii="Calibri Light" w:hAnsi="Calibri Light"/>
          <w:b/>
          <w:sz w:val="36"/>
          <w:szCs w:val="28"/>
        </w:rPr>
        <w:t xml:space="preserve">: </w:t>
      </w:r>
      <w:r>
        <w:rPr>
          <w:b/>
          <w:bCs/>
          <w:color w:val="000000"/>
          <w:sz w:val="28"/>
          <w:szCs w:val="28"/>
        </w:rPr>
        <w:t>You have to implement the UML diagram given below.Also Design and implement a subclass “</w:t>
      </w:r>
      <w:r>
        <w:rPr>
          <w:rFonts w:ascii="Lucida Console" w:hAnsi="Lucida Console"/>
          <w:b/>
          <w:bCs/>
          <w:color w:val="000000"/>
          <w:sz w:val="28"/>
          <w:szCs w:val="28"/>
        </w:rPr>
        <w:t>Equilateral</w:t>
      </w:r>
      <w:r>
        <w:rPr>
          <w:rFonts w:hint="default" w:ascii="Lucida Console" w:hAnsi="Lucida Console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Lucida Console" w:hAnsi="Lucida Console"/>
          <w:b/>
          <w:bCs/>
          <w:color w:val="000000"/>
          <w:sz w:val="28"/>
          <w:szCs w:val="28"/>
        </w:rPr>
        <w:t>Triangle</w:t>
      </w:r>
      <w:r>
        <w:rPr>
          <w:b/>
          <w:bCs/>
          <w:color w:val="000000"/>
          <w:sz w:val="28"/>
          <w:szCs w:val="28"/>
        </w:rPr>
        <w:t xml:space="preserve">” having a double variable </w:t>
      </w:r>
      <w:r>
        <w:rPr>
          <w:rFonts w:ascii="Lucida Console" w:hAnsi="Lucida Console"/>
          <w:b/>
          <w:bCs/>
          <w:color w:val="000000"/>
          <w:sz w:val="28"/>
          <w:szCs w:val="28"/>
        </w:rPr>
        <w:t xml:space="preserve">side </w:t>
      </w:r>
      <w:r>
        <w:rPr>
          <w:b/>
          <w:bCs/>
          <w:color w:val="000000"/>
          <w:sz w:val="28"/>
          <w:szCs w:val="28"/>
        </w:rPr>
        <w:t>denoting the three sides of the equilateral triangle [Note that since all the 3 sides are equal, the constructor will have only one parameter]. The area and perimeter of the equilateral triangle are given as follows:</w:t>
      </w:r>
    </w:p>
    <w:p>
      <w:pPr>
        <w:ind w:left="360"/>
        <w:jc w:val="both"/>
        <w:rPr>
          <w:color w:val="000000"/>
        </w:rPr>
      </w:pPr>
    </w:p>
    <w:p>
      <w:pPr>
        <w:ind w:left="360"/>
        <w:jc w:val="both"/>
        <w:rPr>
          <w:b/>
          <w:bCs/>
          <w:color w:val="000000"/>
          <w:vertAlign w:val="superscript"/>
        </w:rPr>
      </w:pPr>
      <w:r>
        <w:rPr>
          <w:b/>
          <w:bCs/>
          <w:color w:val="000000"/>
        </w:rPr>
        <w:t>Area = ¼*</w:t>
      </w:r>
      <w:r>
        <w:rPr>
          <w:b/>
          <w:bCs/>
          <w:color w:val="000000"/>
        </w:rPr>
        <w:fldChar w:fldCharType="begin"/>
      </w:r>
      <w:r>
        <w:rPr>
          <w:b/>
          <w:bCs/>
          <w:color w:val="000000"/>
        </w:rPr>
        <w:instrText xml:space="preserve"> EQ \r(3) </w:instrText>
      </w:r>
      <w:r>
        <w:rPr>
          <w:b/>
          <w:bCs/>
          <w:color w:val="000000"/>
        </w:rPr>
        <w:fldChar w:fldCharType="end"/>
      </w:r>
      <w:r>
        <w:rPr>
          <w:b/>
          <w:bCs/>
          <w:color w:val="000000"/>
        </w:rPr>
        <w:t>*(</w:t>
      </w:r>
      <w:r>
        <w:rPr>
          <w:b/>
          <w:bCs/>
          <w:i/>
          <w:iCs/>
          <w:color w:val="000000"/>
        </w:rPr>
        <w:t>side</w:t>
      </w:r>
      <w:r>
        <w:rPr>
          <w:b/>
          <w:bCs/>
          <w:color w:val="000000"/>
        </w:rPr>
        <w:t>)</w:t>
      </w:r>
      <w:r>
        <w:rPr>
          <w:b/>
          <w:bCs/>
          <w:color w:val="000000"/>
          <w:vertAlign w:val="superscript"/>
        </w:rPr>
        <w:t>2</w:t>
      </w:r>
    </w:p>
    <w:p>
      <w:pPr>
        <w:jc w:val="both"/>
        <w:rPr>
          <w:color w:val="000000"/>
        </w:rPr>
      </w:pPr>
      <w:r>
        <w:rPr>
          <w:color w:val="000000"/>
        </w:rPr>
        <w:t>Perimeter = 3*</w:t>
      </w:r>
      <w:r>
        <w:rPr>
          <w:i/>
          <w:iCs/>
          <w:color w:val="000000"/>
        </w:rPr>
        <w:t>side</w:t>
      </w:r>
    </w:p>
    <w:p>
      <w:pPr>
        <w:jc w:val="both"/>
        <w:rPr>
          <w:color w:val="000000"/>
        </w:rPr>
      </w:pPr>
      <w:r>
        <w:rPr>
          <w:color w:val="000000"/>
        </w:rPr>
        <w:t xml:space="preserve">Provide accessor methods for the sides. Test your class using the </w:t>
      </w:r>
      <w:r>
        <w:rPr>
          <w:rFonts w:ascii="Lucida Console" w:hAnsi="Lucida Console"/>
          <w:color w:val="000000"/>
        </w:rPr>
        <w:t>TestShapes</w:t>
      </w:r>
      <w:r>
        <w:rPr>
          <w:color w:val="000000"/>
        </w:rPr>
        <w:t xml:space="preserve"> and </w:t>
      </w:r>
      <w:r>
        <w:rPr>
          <w:rFonts w:ascii="Lucida Console" w:hAnsi="Lucida Console"/>
          <w:color w:val="000000"/>
        </w:rPr>
        <w:t>DownCastingShapes</w:t>
      </w:r>
      <w:r>
        <w:rPr>
          <w:color w:val="000000"/>
        </w:rPr>
        <w:t xml:space="preserve"> classes.</w:t>
      </w:r>
    </w:p>
    <w:p>
      <w:pPr>
        <w:jc w:val="both"/>
        <w:rPr>
          <w:rFonts w:ascii="Calibri Light" w:hAnsi="Calibri Light"/>
          <w:b/>
          <w:sz w:val="32"/>
          <w:szCs w:val="32"/>
        </w:rPr>
      </w:pPr>
      <w:r>
        <w:rPr>
          <w:lang w:eastAsia="en-US"/>
        </w:rPr>
        <w:drawing>
          <wp:inline distT="0" distB="0" distL="0" distR="0">
            <wp:extent cx="5960745" cy="485267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 Light" w:hAnsi="Calibri Light"/>
          <w:b/>
          <w:sz w:val="36"/>
          <w:szCs w:val="28"/>
        </w:rPr>
      </w:pPr>
      <w:r>
        <w:rPr>
          <w:rFonts w:ascii="Calibri Light" w:hAnsi="Calibri Light"/>
          <w:b/>
          <w:sz w:val="36"/>
          <w:szCs w:val="28"/>
        </w:rPr>
        <w:t xml:space="preserve">Solution: </w:t>
      </w:r>
    </w:p>
    <w:p>
      <w:pPr>
        <w:rPr>
          <w:rFonts w:hint="default" w:ascii="Calibri Light" w:hAnsi="Calibri Light"/>
          <w:b/>
          <w:bCs w:val="0"/>
          <w:sz w:val="28"/>
          <w:szCs w:val="28"/>
        </w:rPr>
      </w:pPr>
      <w:r>
        <w:rPr>
          <w:rFonts w:hint="default" w:ascii="Calibri Light" w:hAnsi="Calibri Light"/>
          <w:b/>
          <w:bCs w:val="0"/>
          <w:sz w:val="28"/>
          <w:szCs w:val="28"/>
        </w:rPr>
        <w:t xml:space="preserve"> public static void main(String[] args) 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// TODO code application logic here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Shape s=new Circle(3);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Shape s1=new Rectangle(3.0,2.0);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Shape s2=new EquilateralTriangle(3.0);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Rectangle s3=new Square(3);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System.out.println(s);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System.out.println(s1);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System.out.println(s2);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System.out.println(s3);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System.out.println("\n\t------DOWNCASTING EXAMPLE");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Circle c=(Circle)s;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System.out.println(c);  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>}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/>
          <w:bCs w:val="0"/>
          <w:sz w:val="28"/>
          <w:szCs w:val="28"/>
        </w:rPr>
        <w:t>public abstract class Shape</w:t>
      </w:r>
      <w:r>
        <w:rPr>
          <w:rFonts w:hint="default" w:ascii="Calibri Light" w:hAnsi="Calibri Light"/>
          <w:b w:val="0"/>
          <w:bCs/>
          <w:sz w:val="24"/>
          <w:szCs w:val="24"/>
        </w:rPr>
        <w:t xml:space="preserve"> {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public String name() {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return " ";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public abstract double area();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public abstract double perimeter();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public String toString() {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return "\n" + name() + "\n Area=" + area() + "\nPerimeter=" + perimeter() + "\n-----------------------------------";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>}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/>
          <w:bCs w:val="0"/>
          <w:sz w:val="28"/>
          <w:szCs w:val="28"/>
        </w:rPr>
        <w:t>public class Circle extends Shape{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</w:t>
      </w:r>
      <w:r>
        <w:rPr>
          <w:rFonts w:hint="default" w:ascii="Calibri Light" w:hAnsi="Calibri Light"/>
          <w:b w:val="0"/>
          <w:bCs/>
          <w:sz w:val="24"/>
          <w:szCs w:val="24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>private double radius;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 xml:space="preserve">   public String name(){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return "Circle";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public Circle(double r){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>radius = r;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}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>public double area(){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>return Math.PI * (radius * radius);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>}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>public double perimeter(){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>return 2.0 * Math.PI * radius;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>}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>public double getRadius(){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>return radius;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 xml:space="preserve">}    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>}</w:t>
      </w:r>
    </w:p>
    <w:p>
      <w:pPr>
        <w:ind w:firstLine="217"/>
        <w:rPr>
          <w:rFonts w:hint="default" w:ascii="Calibri Light" w:hAnsi="Calibri Light"/>
          <w:b/>
          <w:bCs w:val="0"/>
          <w:sz w:val="28"/>
          <w:szCs w:val="28"/>
        </w:rPr>
      </w:pPr>
      <w:r>
        <w:rPr>
          <w:rFonts w:hint="default" w:ascii="Calibri Light" w:hAnsi="Calibri Light"/>
          <w:b/>
          <w:bCs w:val="0"/>
          <w:sz w:val="28"/>
          <w:szCs w:val="28"/>
        </w:rPr>
        <w:t>public class EquilateralTriangle extends Shape{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private double side;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private double area;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public String name(){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return "EquilateralTriangle";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public EquilateralTriangle(double side) {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this.side = side;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public double getSide() {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return side;</w:t>
      </w: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>}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public double area(){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area= Math.sqrt(3)*0.5*3 *side*side;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return area;   }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public double perimeter(){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>return 3 * side;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>}    }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/>
          <w:bCs w:val="0"/>
          <w:sz w:val="28"/>
          <w:szCs w:val="28"/>
        </w:rPr>
        <w:t>public class Square extends Rectangle {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public String name(){</w:t>
      </w: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>return "Square";</w:t>
      </w: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Calibri Light" w:hAnsi="Calibri Light"/>
          <w:b w:val="0"/>
          <w:bCs/>
          <w:sz w:val="24"/>
          <w:szCs w:val="24"/>
          <w:lang w:val="en-US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>}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public Square(double length){</w:t>
      </w:r>
    </w:p>
    <w:p>
      <w:pPr>
        <w:ind w:firstLine="217"/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>super(length, length);</w:t>
      </w:r>
    </w:p>
    <w:p>
      <w:pPr>
        <w:ind w:firstLine="217"/>
        <w:rPr>
          <w:rFonts w:ascii="Calibri Light" w:hAnsi="Calibri Light"/>
          <w:b/>
          <w:sz w:val="36"/>
          <w:szCs w:val="28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ab/>
      </w:r>
      <w:r>
        <w:rPr>
          <w:rFonts w:hint="default" w:ascii="Calibri Light" w:hAnsi="Calibri Light"/>
          <w:b w:val="0"/>
          <w:bCs/>
          <w:sz w:val="24"/>
          <w:szCs w:val="24"/>
        </w:rPr>
        <w:t>}}</w:t>
      </w:r>
    </w:p>
    <w:p>
      <w:pPr>
        <w:rPr>
          <w:rFonts w:ascii="Calibri Light" w:hAnsi="Calibri Light"/>
          <w:b/>
          <w:sz w:val="36"/>
          <w:szCs w:val="28"/>
        </w:rPr>
      </w:pPr>
      <w:r>
        <w:rPr>
          <w:rFonts w:ascii="Calibri Light" w:hAnsi="Calibri Light"/>
          <w:b/>
          <w:sz w:val="36"/>
          <w:szCs w:val="28"/>
        </w:rPr>
        <w:t xml:space="preserve">Output: </w:t>
      </w:r>
    </w:p>
    <w:p>
      <w:pPr>
        <w:rPr>
          <w:rFonts w:ascii="Calibri Light" w:hAnsi="Calibri Light"/>
          <w:b/>
          <w:sz w:val="36"/>
          <w:szCs w:val="28"/>
        </w:rPr>
      </w:pPr>
      <w:r>
        <w:drawing>
          <wp:inline distT="0" distB="0" distL="114300" distR="114300">
            <wp:extent cx="4905375" cy="532447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 Light" w:hAnsi="Calibri Light"/>
          <w:b/>
          <w:sz w:val="28"/>
        </w:rPr>
      </w:pP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</w:tblPr>
    <w:tblGrid>
      <w:gridCol w:w="4801"/>
      <w:gridCol w:w="4789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80" w:hRule="exact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>
          <w:pPr>
            <w:pStyle w:val="5"/>
            <w:tabs>
              <w:tab w:val="clear" w:pos="4680"/>
              <w:tab w:val="clear" w:pos="9360"/>
            </w:tabs>
            <w:rPr>
              <w:caps/>
              <w:sz w:val="22"/>
              <w:szCs w:val="32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>
          <w:pPr>
            <w:pStyle w:val="5"/>
            <w:tabs>
              <w:tab w:val="clear" w:pos="4680"/>
              <w:tab w:val="clear" w:pos="9360"/>
            </w:tabs>
            <w:jc w:val="right"/>
            <w:rPr>
              <w:caps/>
              <w:sz w:val="22"/>
              <w:szCs w:val="32"/>
            </w:rPr>
          </w:pP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sdt>
        <w:sdtPr>
          <w:rPr>
            <w:i/>
            <w:caps/>
            <w:color w:val="7F7F7F" w:themeColor="background1" w:themeShade="80"/>
            <w:sz w:val="22"/>
            <w:szCs w:val="22"/>
          </w:rPr>
          <w:alias w:val="Author"/>
          <w:id w:val="1534151868"/>
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i/>
            <w:caps/>
            <w:color w:val="7F7F7F" w:themeColor="background1" w:themeShade="80"/>
            <w:sz w:val="22"/>
            <w:szCs w:val="22"/>
          </w:rPr>
        </w:sdtEndPr>
        <w:sdtContent>
          <w:tc>
            <w:tcPr>
              <w:tcW w:w="4801" w:type="dxa"/>
              <w:shd w:val="clear" w:color="auto" w:fill="auto"/>
              <w:vAlign w:val="center"/>
            </w:tcPr>
            <w:p>
              <w:pPr>
                <w:pStyle w:val="4"/>
                <w:tabs>
                  <w:tab w:val="clear" w:pos="4680"/>
                  <w:tab w:val="clear" w:pos="9360"/>
                </w:tabs>
                <w:rPr>
                  <w:i/>
                  <w:caps/>
                  <w:color w:val="7F7F7F" w:themeColor="background1" w:themeShade="80"/>
                  <w:sz w:val="22"/>
                  <w:szCs w:val="22"/>
                </w:rPr>
              </w:pPr>
              <w:r>
                <w:rPr>
                  <w:rFonts w:hint="default"/>
                  <w:i/>
                  <w:caps/>
                  <w:color w:val="7F7F7F" w:themeColor="background1" w:themeShade="80"/>
                  <w:sz w:val="22"/>
                  <w:szCs w:val="22"/>
                  <w:lang w:val="en-US"/>
                </w:rPr>
                <w:t>AHSAN SAJJAD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>
          <w:pPr>
            <w:pStyle w:val="4"/>
            <w:tabs>
              <w:tab w:val="clear" w:pos="4680"/>
              <w:tab w:val="clear" w:pos="9360"/>
            </w:tabs>
            <w:jc w:val="right"/>
            <w:rPr>
              <w:caps/>
              <w:color w:val="7F7F7F" w:themeColor="background1" w:themeShade="80"/>
              <w:sz w:val="22"/>
              <w:szCs w:val="22"/>
            </w:rPr>
          </w:pPr>
          <w:r>
            <w:rPr>
              <w:caps/>
              <w:color w:val="7F7F7F" w:themeColor="background1" w:themeShade="80"/>
              <w:sz w:val="22"/>
              <w:szCs w:val="22"/>
            </w:rPr>
            <w:fldChar w:fldCharType="begin"/>
          </w:r>
          <w:r>
            <w:rPr>
              <w:caps/>
              <w:color w:val="7F7F7F" w:themeColor="background1" w:themeShade="80"/>
              <w:sz w:val="22"/>
              <w:szCs w:val="22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22"/>
              <w:szCs w:val="22"/>
            </w:rPr>
            <w:fldChar w:fldCharType="separate"/>
          </w:r>
          <w:r>
            <w:rPr>
              <w:caps/>
              <w:color w:val="7F7F7F" w:themeColor="background1" w:themeShade="80"/>
              <w:sz w:val="22"/>
              <w:szCs w:val="22"/>
            </w:rPr>
            <w:t>1</w:t>
          </w:r>
          <w:r>
            <w:rPr>
              <w:caps/>
              <w:color w:val="7F7F7F" w:themeColor="background1" w:themeShade="80"/>
              <w:sz w:val="22"/>
              <w:szCs w:val="22"/>
            </w:rPr>
            <w:fldChar w:fldCharType="end"/>
          </w:r>
        </w:p>
      </w:tc>
    </w:tr>
  </w:tbl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680"/>
      </w:tabs>
      <w:rPr>
        <w:sz w:val="18"/>
        <w:szCs w:val="18"/>
      </w:rPr>
    </w:pPr>
    <w:r>
      <w:rPr>
        <w:i/>
        <w:caps/>
        <w:color w:val="7F7F7F" w:themeColor="background1" w:themeShade="80"/>
        <w:sz w:val="18"/>
        <w:szCs w:val="18"/>
      </w:rPr>
      <w:t>Date</w:t>
    </w:r>
    <w:r>
      <w:rPr>
        <w:rFonts w:hint="default"/>
        <w:i/>
        <w:caps/>
        <w:color w:val="7F7F7F" w:themeColor="background1" w:themeShade="80"/>
        <w:sz w:val="18"/>
        <w:szCs w:val="18"/>
        <w:lang w:val="en-US"/>
      </w:rPr>
      <w:t>: 08-06-2022</w:t>
    </w:r>
    <w:r>
      <w:rPr>
        <w:i/>
        <w:caps/>
        <w:color w:val="7F7F7F" w:themeColor="background1" w:themeShade="80"/>
        <w:sz w:val="18"/>
        <w:szCs w:val="18"/>
      </w:rPr>
      <w:t xml:space="preserve">           </w:t>
    </w:r>
    <w:r>
      <w:rPr>
        <w:rFonts w:hint="default"/>
        <w:i/>
        <w:caps/>
        <w:color w:val="7F7F7F" w:themeColor="background1" w:themeShade="80"/>
        <w:sz w:val="18"/>
        <w:szCs w:val="18"/>
        <w:lang w:val="en-US"/>
      </w:rPr>
      <w:t xml:space="preserve">         </w:t>
    </w:r>
    <w:r>
      <w:rPr>
        <w:i/>
        <w:caps/>
        <w:color w:val="7F7F7F" w:themeColor="background1" w:themeShade="80"/>
        <w:sz w:val="18"/>
        <w:szCs w:val="18"/>
      </w:rPr>
      <w:t xml:space="preserve">                                                                                                                      </w:t>
    </w:r>
    <w:r>
      <w:rPr>
        <w:sz w:val="18"/>
        <w:szCs w:val="18"/>
      </w:rPr>
      <w:t>Object Oriented Programming</w:t>
    </w:r>
  </w:p>
  <w:p>
    <w:pPr>
      <w:pStyle w:val="5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</w:t>
    </w:r>
    <w:r>
      <w:rPr>
        <w:rFonts w:hint="default"/>
        <w:sz w:val="18"/>
        <w:szCs w:val="18"/>
        <w:lang w:val="en-US"/>
      </w:rPr>
      <w:t xml:space="preserve"> </w:t>
    </w:r>
    <w:r>
      <w:rPr>
        <w:sz w:val="18"/>
        <w:szCs w:val="18"/>
      </w:rPr>
      <w:t xml:space="preserve">  </w:t>
    </w:r>
    <w:r>
      <w:rPr>
        <w:rFonts w:hint="default"/>
        <w:sz w:val="18"/>
        <w:szCs w:val="18"/>
        <w:lang w:val="en-US"/>
      </w:rPr>
      <w:t xml:space="preserve">   </w:t>
    </w:r>
    <w:r>
      <w:rPr>
        <w:sz w:val="18"/>
        <w:szCs w:val="18"/>
      </w:rPr>
      <w:t xml:space="preserve">  [</w:t>
    </w:r>
    <w:r>
      <w:rPr>
        <w:rFonts w:hint="default"/>
        <w:sz w:val="18"/>
        <w:szCs w:val="18"/>
        <w:lang w:val="en-US"/>
      </w:rPr>
      <w:t>abstract classes, up-casting and down-casting</w:t>
    </w:r>
    <w:r>
      <w:rPr>
        <w:sz w:val="18"/>
        <w:szCs w:val="18"/>
      </w:rPr>
      <w:t xml:space="preserve"> ]</w:t>
    </w:r>
  </w:p>
  <w:p>
    <w:pPr>
      <w:pStyle w:val="5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BC0DEE"/>
    <w:multiLevelType w:val="multilevel"/>
    <w:tmpl w:val="66BC0DE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0"/>
      </w:rPr>
    </w:lvl>
    <w:lvl w:ilvl="1" w:tentative="0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7A511C"/>
    <w:rsid w:val="00840CFD"/>
    <w:rsid w:val="00BC5945"/>
    <w:rsid w:val="04912138"/>
    <w:rsid w:val="05C01C4F"/>
    <w:rsid w:val="16D0304A"/>
    <w:rsid w:val="1A2B5A21"/>
    <w:rsid w:val="21183293"/>
    <w:rsid w:val="22666A13"/>
    <w:rsid w:val="316C7C52"/>
    <w:rsid w:val="337E1713"/>
    <w:rsid w:val="386C6778"/>
    <w:rsid w:val="3D5C2205"/>
    <w:rsid w:val="474617A6"/>
    <w:rsid w:val="4F007B30"/>
    <w:rsid w:val="661A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37</Characters>
  <Lines>1</Lines>
  <Paragraphs>1</Paragraphs>
  <TotalTime>29</TotalTime>
  <ScaleCrop>false</ScaleCrop>
  <LinksUpToDate>false</LinksUpToDate>
  <CharactersWithSpaces>42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2019-02-09T10:17:00Z</dcterms:created>
  <dc:creator>AHSAN SAJJAD</dc:creator>
  <cp:lastModifiedBy>AHSAN</cp:lastModifiedBy>
  <dcterms:modified xsi:type="dcterms:W3CDTF">2022-06-15T04:10:17Z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46005E45D80546AD92C4466A2B16FE1D</vt:lpwstr>
  </property>
</Properties>
</file>