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4771D" w14:textId="77777777" w:rsidR="0079048E" w:rsidRDefault="0079048E" w:rsidP="0079048E">
      <w:pPr>
        <w:spacing w:after="160" w:line="259" w:lineRule="auto"/>
        <w:jc w:val="right"/>
        <w:rPr>
          <w:rFonts w:ascii="Candara" w:hAnsi="Candara"/>
          <w:b/>
          <w:color w:val="2E74B5"/>
          <w:sz w:val="48"/>
          <w:szCs w:val="48"/>
          <w:lang w:eastAsia="ja-JP"/>
        </w:rPr>
      </w:pPr>
      <w:r>
        <w:rPr>
          <w:rFonts w:ascii="Candara" w:hAnsi="Candara"/>
          <w:b/>
          <w:color w:val="2E74B5"/>
          <w:sz w:val="48"/>
          <w:szCs w:val="48"/>
          <w:lang w:eastAsia="ja-JP"/>
        </w:rPr>
        <w:t>Lab Manual for Database Management System</w:t>
      </w:r>
    </w:p>
    <w:p w14:paraId="554A7CBC" w14:textId="77777777" w:rsidR="0079048E" w:rsidRDefault="0079048E" w:rsidP="0079048E">
      <w:pPr>
        <w:spacing w:after="160" w:line="259" w:lineRule="auto"/>
        <w:jc w:val="right"/>
        <w:rPr>
          <w:rFonts w:ascii="Candara" w:hAnsi="Candara"/>
          <w:b/>
          <w:color w:val="2E74B5"/>
          <w:sz w:val="56"/>
          <w:szCs w:val="56"/>
          <w:lang w:eastAsia="ja-JP"/>
        </w:rPr>
      </w:pPr>
      <w:r>
        <w:rPr>
          <w:rFonts w:ascii="Candara" w:hAnsi="Candara"/>
          <w:b/>
          <w:color w:val="2E74B5"/>
          <w:sz w:val="56"/>
          <w:szCs w:val="56"/>
          <w:lang w:eastAsia="ja-JP"/>
        </w:rPr>
        <w:t>Lab No. 9</w:t>
      </w:r>
    </w:p>
    <w:p w14:paraId="25A01309" w14:textId="77777777" w:rsidR="0079048E" w:rsidRDefault="0079048E" w:rsidP="0079048E">
      <w:pPr>
        <w:pStyle w:val="Heading1"/>
        <w:jc w:val="right"/>
        <w:rPr>
          <w:rFonts w:ascii="Candara" w:hAnsi="Candara"/>
          <w:b w:val="0"/>
          <w:sz w:val="44"/>
          <w:szCs w:val="44"/>
        </w:rPr>
      </w:pPr>
      <w:r>
        <w:rPr>
          <w:rFonts w:ascii="Candara" w:hAnsi="Candara"/>
          <w:bCs w:val="0"/>
          <w:color w:val="2E74B5"/>
          <w:sz w:val="44"/>
          <w:szCs w:val="44"/>
          <w:lang w:eastAsia="ja-JP"/>
        </w:rPr>
        <w:t>VIEWS IN SQL</w:t>
      </w:r>
    </w:p>
    <w:p w14:paraId="090718D7" w14:textId="77777777" w:rsidR="0079048E" w:rsidRDefault="0079048E" w:rsidP="0079048E">
      <w:pPr>
        <w:pStyle w:val="IntenseQuote"/>
        <w:spacing w:after="0"/>
        <w:rPr>
          <w:sz w:val="36"/>
        </w:rPr>
      </w:pPr>
      <w:r>
        <w:rPr>
          <w:sz w:val="36"/>
        </w:rPr>
        <w:t>Objectives</w:t>
      </w:r>
    </w:p>
    <w:p w14:paraId="7050980A" w14:textId="77777777" w:rsidR="0079048E" w:rsidRDefault="0079048E" w:rsidP="0079048E">
      <w:pPr>
        <w:pStyle w:val="IntenseQuote"/>
        <w:spacing w:after="0"/>
        <w:rPr>
          <w:sz w:val="36"/>
        </w:rPr>
      </w:pPr>
      <w:r>
        <w:rPr>
          <w:sz w:val="36"/>
        </w:rPr>
        <w:t xml:space="preserve">Using SQL VIEWS </w:t>
      </w:r>
    </w:p>
    <w:p w14:paraId="5EE5B0B7" w14:textId="77777777" w:rsidR="0079048E" w:rsidRDefault="0079048E" w:rsidP="0079048E">
      <w:pPr>
        <w:autoSpaceDE w:val="0"/>
        <w:autoSpaceDN w:val="0"/>
        <w:adjustRightInd w:val="0"/>
        <w:rPr>
          <w:rFonts w:ascii="Candara" w:hAnsi="Candara"/>
          <w:b/>
          <w:i/>
          <w:color w:val="000000"/>
          <w:sz w:val="28"/>
        </w:rPr>
      </w:pPr>
      <w:r>
        <w:rPr>
          <w:rFonts w:ascii="Candara" w:hAnsi="Candara"/>
          <w:b/>
          <w:color w:val="000000"/>
        </w:rPr>
        <w:br w:type="page"/>
      </w:r>
    </w:p>
    <w:p w14:paraId="2CB94AB4" w14:textId="77777777" w:rsidR="0079048E" w:rsidRDefault="0079048E" w:rsidP="0079048E">
      <w:pPr>
        <w:pStyle w:val="Heading1"/>
        <w:rPr>
          <w:rFonts w:ascii="Candara" w:hAnsi="Candara"/>
          <w:bCs w:val="0"/>
          <w:i/>
          <w:smallCaps/>
          <w:szCs w:val="24"/>
          <w:u w:val="single"/>
        </w:rPr>
      </w:pPr>
      <w:r>
        <w:rPr>
          <w:rFonts w:ascii="Candara" w:hAnsi="Candara"/>
          <w:bCs w:val="0"/>
          <w:i/>
          <w:smallCaps/>
          <w:szCs w:val="24"/>
          <w:u w:val="single"/>
        </w:rPr>
        <w:lastRenderedPageBreak/>
        <w:t xml:space="preserve">LAB 08: </w:t>
      </w:r>
      <w:proofErr w:type="gramStart"/>
      <w:r>
        <w:rPr>
          <w:rFonts w:ascii="Candara" w:hAnsi="Candara"/>
          <w:bCs w:val="0"/>
          <w:i/>
          <w:smallCaps/>
          <w:szCs w:val="24"/>
          <w:u w:val="single"/>
        </w:rPr>
        <w:t>Views  in</w:t>
      </w:r>
      <w:proofErr w:type="gramEnd"/>
      <w:r>
        <w:rPr>
          <w:rFonts w:ascii="Candara" w:hAnsi="Candara"/>
          <w:bCs w:val="0"/>
          <w:i/>
          <w:smallCaps/>
          <w:szCs w:val="24"/>
          <w:u w:val="single"/>
        </w:rPr>
        <w:t xml:space="preserve"> SQL</w:t>
      </w:r>
    </w:p>
    <w:p w14:paraId="5B739648" w14:textId="77777777" w:rsidR="0079048E" w:rsidRDefault="0079048E" w:rsidP="0079048E">
      <w:pPr>
        <w:pStyle w:val="Heading3"/>
        <w:numPr>
          <w:ilvl w:val="0"/>
          <w:numId w:val="1"/>
        </w:numPr>
        <w:rPr>
          <w:rFonts w:ascii="Candara" w:hAnsi="Candara"/>
          <w:color w:val="000000"/>
          <w:sz w:val="24"/>
          <w:szCs w:val="24"/>
        </w:rPr>
      </w:pPr>
      <w:r>
        <w:rPr>
          <w:rFonts w:ascii="Candara" w:hAnsi="Candara"/>
          <w:color w:val="000000"/>
          <w:sz w:val="24"/>
          <w:szCs w:val="24"/>
        </w:rPr>
        <w:t>INTRODUCTION</w:t>
      </w:r>
    </w:p>
    <w:p w14:paraId="7C593F83" w14:textId="77777777" w:rsidR="0079048E" w:rsidRDefault="0079048E" w:rsidP="0079048E">
      <w:pPr>
        <w:rPr>
          <w:rFonts w:ascii="Candara" w:hAnsi="Candara" w:cs="Candara"/>
        </w:rPr>
      </w:pPr>
      <w:r>
        <w:rPr>
          <w:rFonts w:ascii="Candara" w:hAnsi="Candara" w:cs="Candara"/>
        </w:rPr>
        <w:t>A database view is a virtual table or logical table which is defined as a </w:t>
      </w:r>
      <w:hyperlink r:id="rId5" w:tooltip="MySQL SELECT" w:history="1">
        <w:r>
          <w:rPr>
            <w:rStyle w:val="Hyperlink"/>
            <w:rFonts w:ascii="Candara" w:eastAsia="sans-serif" w:hAnsi="Candara" w:cs="Candara"/>
            <w:szCs w:val="22"/>
            <w:shd w:val="clear" w:color="auto" w:fill="FFFFFF"/>
          </w:rPr>
          <w:t>SQL SELECT query</w:t>
        </w:r>
      </w:hyperlink>
      <w:r>
        <w:rPr>
          <w:rFonts w:ascii="Candara" w:hAnsi="Candara" w:cs="Candara"/>
        </w:rPr>
        <w:t> with </w:t>
      </w:r>
      <w:hyperlink r:id="rId6" w:tooltip="MySQL INNER JOIN" w:history="1">
        <w:r>
          <w:rPr>
            <w:rStyle w:val="Hyperlink"/>
            <w:rFonts w:ascii="Candara" w:eastAsia="sans-serif" w:hAnsi="Candara" w:cs="Candara"/>
            <w:szCs w:val="22"/>
            <w:shd w:val="clear" w:color="auto" w:fill="FFFFFF"/>
          </w:rPr>
          <w:t>joins</w:t>
        </w:r>
      </w:hyperlink>
      <w:r>
        <w:rPr>
          <w:rFonts w:ascii="Candara" w:hAnsi="Candara" w:cs="Candara"/>
        </w:rPr>
        <w:t xml:space="preserve">. Because a database view is </w:t>
      </w:r>
      <w:proofErr w:type="gramStart"/>
      <w:r>
        <w:rPr>
          <w:rFonts w:ascii="Candara" w:hAnsi="Candara" w:cs="Candara"/>
        </w:rPr>
        <w:t>similar to</w:t>
      </w:r>
      <w:proofErr w:type="gramEnd"/>
      <w:r>
        <w:rPr>
          <w:rFonts w:ascii="Candara" w:hAnsi="Candara" w:cs="Candara"/>
        </w:rPr>
        <w:t xml:space="preserve"> a database table, which consists of rows and columns, so you can query data against it.</w:t>
      </w:r>
    </w:p>
    <w:p w14:paraId="06E6925C" w14:textId="77777777" w:rsidR="0079048E" w:rsidRDefault="0079048E" w:rsidP="0079048E">
      <w:pPr>
        <w:rPr>
          <w:rFonts w:ascii="Candara" w:hAnsi="Candara" w:cs="Candara"/>
        </w:rPr>
      </w:pPr>
    </w:p>
    <w:p w14:paraId="56897A02" w14:textId="77777777" w:rsidR="0079048E" w:rsidRDefault="0079048E" w:rsidP="0079048E">
      <w:pPr>
        <w:pStyle w:val="Heading3"/>
        <w:numPr>
          <w:ilvl w:val="0"/>
          <w:numId w:val="1"/>
        </w:numPr>
        <w:rPr>
          <w:rFonts w:ascii="Candara" w:hAnsi="Candara"/>
          <w:color w:val="000000"/>
          <w:sz w:val="24"/>
          <w:szCs w:val="24"/>
        </w:rPr>
      </w:pPr>
      <w:r>
        <w:rPr>
          <w:rFonts w:ascii="Candara" w:hAnsi="Candara"/>
          <w:color w:val="000000"/>
          <w:sz w:val="24"/>
          <w:szCs w:val="24"/>
        </w:rPr>
        <w:t>OBJECTIVE</w:t>
      </w:r>
    </w:p>
    <w:p w14:paraId="731A8D78" w14:textId="77777777" w:rsidR="0079048E" w:rsidRDefault="0079048E" w:rsidP="0079048E">
      <w:pPr>
        <w:jc w:val="both"/>
        <w:rPr>
          <w:rFonts w:ascii="Candara" w:hAnsi="Candara"/>
          <w:color w:val="000000"/>
        </w:rPr>
      </w:pPr>
      <w:r>
        <w:rPr>
          <w:rFonts w:ascii="Candara" w:hAnsi="Candara"/>
          <w:color w:val="000000"/>
        </w:rPr>
        <w:t xml:space="preserve">After the completion of this lab students shall be able to </w:t>
      </w:r>
    </w:p>
    <w:p w14:paraId="5CB22044" w14:textId="77777777" w:rsidR="0079048E" w:rsidRDefault="0079048E" w:rsidP="0079048E">
      <w:pPr>
        <w:jc w:val="both"/>
        <w:rPr>
          <w:rFonts w:ascii="Candara" w:hAnsi="Candara"/>
          <w:color w:val="000000"/>
        </w:rPr>
      </w:pPr>
    </w:p>
    <w:p w14:paraId="388CAB4B" w14:textId="77777777" w:rsidR="0079048E" w:rsidRDefault="0079048E" w:rsidP="0079048E">
      <w:pPr>
        <w:numPr>
          <w:ilvl w:val="0"/>
          <w:numId w:val="2"/>
        </w:numPr>
        <w:jc w:val="both"/>
        <w:rPr>
          <w:rFonts w:ascii="Candara" w:hAnsi="Candara"/>
          <w:color w:val="000000"/>
        </w:rPr>
      </w:pPr>
      <w:r>
        <w:rPr>
          <w:rFonts w:ascii="Candara" w:hAnsi="Candara"/>
          <w:color w:val="000000"/>
        </w:rPr>
        <w:t xml:space="preserve">Create, alter and drop </w:t>
      </w:r>
      <w:proofErr w:type="gramStart"/>
      <w:r>
        <w:rPr>
          <w:rFonts w:ascii="Candara" w:hAnsi="Candara"/>
          <w:color w:val="000000"/>
        </w:rPr>
        <w:t>views</w:t>
      </w:r>
      <w:proofErr w:type="gramEnd"/>
    </w:p>
    <w:p w14:paraId="079426E1" w14:textId="77777777" w:rsidR="0079048E" w:rsidRDefault="0079048E" w:rsidP="0079048E">
      <w:pPr>
        <w:pStyle w:val="Heading3"/>
        <w:numPr>
          <w:ilvl w:val="0"/>
          <w:numId w:val="1"/>
        </w:numPr>
        <w:rPr>
          <w:rFonts w:ascii="Candara" w:hAnsi="Candara"/>
          <w:color w:val="000000"/>
          <w:sz w:val="24"/>
          <w:szCs w:val="24"/>
        </w:rPr>
      </w:pPr>
      <w:r>
        <w:rPr>
          <w:rFonts w:ascii="Candara" w:hAnsi="Candara"/>
          <w:color w:val="000000"/>
          <w:sz w:val="24"/>
          <w:szCs w:val="24"/>
        </w:rPr>
        <w:t>THEORY</w:t>
      </w:r>
    </w:p>
    <w:p w14:paraId="59A435EA" w14:textId="77777777" w:rsidR="0079048E" w:rsidRDefault="0079048E" w:rsidP="0079048E">
      <w:pPr>
        <w:pStyle w:val="Heading3"/>
        <w:rPr>
          <w:rFonts w:ascii="Candara" w:hAnsi="Candara"/>
          <w:color w:val="000000"/>
          <w:sz w:val="24"/>
          <w:szCs w:val="24"/>
        </w:rPr>
      </w:pPr>
      <w:r>
        <w:rPr>
          <w:rFonts w:ascii="Candara" w:hAnsi="Candara"/>
          <w:color w:val="000000"/>
          <w:sz w:val="24"/>
          <w:szCs w:val="24"/>
        </w:rPr>
        <w:t>Views</w:t>
      </w:r>
    </w:p>
    <w:p w14:paraId="0BB54A59" w14:textId="77777777" w:rsidR="0079048E" w:rsidRDefault="0079048E" w:rsidP="0079048E">
      <w:pPr>
        <w:autoSpaceDE w:val="0"/>
        <w:autoSpaceDN w:val="0"/>
        <w:adjustRightInd w:val="0"/>
        <w:rPr>
          <w:rFonts w:ascii="Candara" w:hAnsi="Candara"/>
          <w:color w:val="000000"/>
        </w:rPr>
      </w:pPr>
      <w:r>
        <w:rPr>
          <w:rFonts w:ascii="Candara" w:hAnsi="Candara"/>
          <w:color w:val="000000"/>
        </w:rPr>
        <w:t>We should be able to use views to:</w:t>
      </w:r>
    </w:p>
    <w:p w14:paraId="44F1E0DE" w14:textId="77777777" w:rsidR="0079048E" w:rsidRDefault="0079048E" w:rsidP="0079048E">
      <w:pPr>
        <w:pStyle w:val="ListParagraph"/>
        <w:numPr>
          <w:ilvl w:val="0"/>
          <w:numId w:val="3"/>
        </w:numPr>
        <w:autoSpaceDE w:val="0"/>
        <w:autoSpaceDN w:val="0"/>
        <w:adjustRightInd w:val="0"/>
        <w:jc w:val="left"/>
        <w:rPr>
          <w:rFonts w:ascii="Candara" w:hAnsi="Candara"/>
          <w:color w:val="000000"/>
          <w:sz w:val="24"/>
          <w:szCs w:val="24"/>
        </w:rPr>
      </w:pPr>
      <w:r>
        <w:rPr>
          <w:rFonts w:ascii="Candara" w:hAnsi="Candara"/>
          <w:color w:val="000000"/>
          <w:sz w:val="24"/>
          <w:szCs w:val="24"/>
        </w:rPr>
        <w:t xml:space="preserve">Reduce apparent database complexity for end </w:t>
      </w:r>
      <w:proofErr w:type="gramStart"/>
      <w:r>
        <w:rPr>
          <w:rFonts w:ascii="Candara" w:hAnsi="Candara"/>
          <w:color w:val="000000"/>
          <w:sz w:val="24"/>
          <w:szCs w:val="24"/>
        </w:rPr>
        <w:t>users</w:t>
      </w:r>
      <w:proofErr w:type="gramEnd"/>
    </w:p>
    <w:p w14:paraId="0E4C88C2" w14:textId="77777777" w:rsidR="0079048E" w:rsidRDefault="0079048E" w:rsidP="0079048E">
      <w:pPr>
        <w:pStyle w:val="ListParagraph"/>
        <w:numPr>
          <w:ilvl w:val="0"/>
          <w:numId w:val="3"/>
        </w:numPr>
        <w:autoSpaceDE w:val="0"/>
        <w:autoSpaceDN w:val="0"/>
        <w:adjustRightInd w:val="0"/>
        <w:jc w:val="left"/>
        <w:rPr>
          <w:rFonts w:ascii="Candara" w:hAnsi="Candara"/>
          <w:color w:val="000000"/>
          <w:sz w:val="24"/>
          <w:szCs w:val="24"/>
        </w:rPr>
      </w:pPr>
      <w:r>
        <w:rPr>
          <w:rFonts w:ascii="Candara" w:hAnsi="Candara"/>
          <w:color w:val="000000"/>
          <w:sz w:val="24"/>
          <w:szCs w:val="24"/>
        </w:rPr>
        <w:t>Prevent sensitive columns from being selected, while still affording access to other important data</w:t>
      </w:r>
    </w:p>
    <w:p w14:paraId="2927215E" w14:textId="77777777" w:rsidR="0079048E" w:rsidRDefault="0079048E" w:rsidP="0079048E">
      <w:pPr>
        <w:pStyle w:val="ListParagraph"/>
        <w:numPr>
          <w:ilvl w:val="0"/>
          <w:numId w:val="3"/>
        </w:numPr>
        <w:spacing w:after="200" w:line="276" w:lineRule="auto"/>
        <w:jc w:val="left"/>
        <w:rPr>
          <w:rFonts w:ascii="Candara" w:hAnsi="Candara"/>
          <w:color w:val="000000"/>
          <w:sz w:val="24"/>
          <w:szCs w:val="24"/>
        </w:rPr>
      </w:pPr>
      <w:r>
        <w:rPr>
          <w:rFonts w:ascii="Candara" w:hAnsi="Candara"/>
          <w:color w:val="000000"/>
          <w:sz w:val="24"/>
          <w:szCs w:val="24"/>
        </w:rPr>
        <w:t xml:space="preserve">Add additional indexing to your database to speed query </w:t>
      </w:r>
      <w:proofErr w:type="gramStart"/>
      <w:r>
        <w:rPr>
          <w:rFonts w:ascii="Candara" w:hAnsi="Candara"/>
          <w:color w:val="000000"/>
          <w:sz w:val="24"/>
          <w:szCs w:val="24"/>
        </w:rPr>
        <w:t>performance</w:t>
      </w:r>
      <w:proofErr w:type="gramEnd"/>
    </w:p>
    <w:p w14:paraId="5D37D10A" w14:textId="77777777" w:rsidR="0079048E" w:rsidRDefault="0079048E" w:rsidP="0079048E">
      <w:pPr>
        <w:rPr>
          <w:rFonts w:ascii="Candara" w:hAnsi="Candara"/>
          <w:color w:val="000000"/>
        </w:rPr>
      </w:pPr>
      <w:r>
        <w:rPr>
          <w:rFonts w:ascii="Candara" w:hAnsi="Candara"/>
          <w:color w:val="000000"/>
        </w:rPr>
        <w:t xml:space="preserve">A view is, at its core, really nothing more than a stored query. </w:t>
      </w:r>
      <w:proofErr w:type="gramStart"/>
      <w:r>
        <w:rPr>
          <w:rFonts w:ascii="Candara" w:hAnsi="Candara"/>
          <w:color w:val="000000"/>
        </w:rPr>
        <w:t>What’s</w:t>
      </w:r>
      <w:proofErr w:type="gramEnd"/>
      <w:r>
        <w:rPr>
          <w:rFonts w:ascii="Candara" w:hAnsi="Candara"/>
          <w:color w:val="000000"/>
        </w:rPr>
        <w:t xml:space="preserve"> great is that you can mix and match your data from base tables (or other views) to create what will, in most respects, function just like another base table. You can create a simple query that selects from only one table and leaves some columns out, or you can create a complex query that joins several tables and makes them appear as </w:t>
      </w:r>
      <w:proofErr w:type="gramStart"/>
      <w:r>
        <w:rPr>
          <w:rFonts w:ascii="Candara" w:hAnsi="Candara"/>
          <w:color w:val="000000"/>
        </w:rPr>
        <w:t>one</w:t>
      </w:r>
      <w:proofErr w:type="gramEnd"/>
    </w:p>
    <w:p w14:paraId="415B47D2" w14:textId="77777777" w:rsidR="0079048E" w:rsidRDefault="0079048E" w:rsidP="0079048E">
      <w:pPr>
        <w:rPr>
          <w:rFonts w:ascii="Candara" w:hAnsi="Candara"/>
          <w:b/>
          <w:color w:val="000000"/>
        </w:rPr>
      </w:pPr>
      <w:r>
        <w:rPr>
          <w:rFonts w:ascii="Candara" w:hAnsi="Candara"/>
          <w:b/>
          <w:color w:val="000000"/>
        </w:rPr>
        <w:t>Syntax</w:t>
      </w:r>
    </w:p>
    <w:p w14:paraId="65DF1F4D" w14:textId="77777777" w:rsidR="0079048E" w:rsidRDefault="0079048E" w:rsidP="0079048E">
      <w:pPr>
        <w:rPr>
          <w:rFonts w:ascii="Candara" w:hAnsi="Candara"/>
          <w:color w:val="000000"/>
        </w:rPr>
      </w:pPr>
      <w:r>
        <w:rPr>
          <w:rFonts w:ascii="Candara" w:hAnsi="Candara"/>
          <w:color w:val="000000"/>
        </w:rPr>
        <w:t xml:space="preserve">The syntax for creating a </w:t>
      </w:r>
      <w:proofErr w:type="gramStart"/>
      <w:r>
        <w:rPr>
          <w:rFonts w:ascii="Candara" w:hAnsi="Candara"/>
          <w:color w:val="000000"/>
        </w:rPr>
        <w:t>view</w:t>
      </w:r>
      <w:proofErr w:type="gramEnd"/>
    </w:p>
    <w:p w14:paraId="3BC0A8E9"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CREATE VIEW &lt;view name&gt;</w:t>
      </w:r>
    </w:p>
    <w:p w14:paraId="691CC79C"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AS</w:t>
      </w:r>
    </w:p>
    <w:p w14:paraId="1022AB21"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rPr>
          <w:rFonts w:ascii="Candara" w:hAnsi="Candara"/>
          <w:color w:val="000000"/>
        </w:rPr>
      </w:pPr>
      <w:r>
        <w:rPr>
          <w:rFonts w:ascii="Candara" w:hAnsi="Candara"/>
          <w:color w:val="000000"/>
        </w:rPr>
        <w:t>&lt;SELECT statement&gt;</w:t>
      </w:r>
    </w:p>
    <w:p w14:paraId="1D0BC358" w14:textId="77777777" w:rsidR="0079048E" w:rsidRDefault="0079048E" w:rsidP="0079048E">
      <w:pPr>
        <w:rPr>
          <w:rFonts w:ascii="Candara" w:hAnsi="Candara"/>
          <w:b/>
          <w:color w:val="000000"/>
        </w:rPr>
      </w:pPr>
      <w:r>
        <w:rPr>
          <w:rFonts w:ascii="Candara" w:hAnsi="Candara"/>
          <w:b/>
          <w:color w:val="000000"/>
        </w:rPr>
        <w:t>Example 1</w:t>
      </w:r>
    </w:p>
    <w:p w14:paraId="6751BCD7" w14:textId="77777777" w:rsidR="0079048E" w:rsidRDefault="0079048E" w:rsidP="0079048E">
      <w:pPr>
        <w:rPr>
          <w:rFonts w:ascii="Candara" w:hAnsi="Candara"/>
          <w:color w:val="000000"/>
        </w:rPr>
      </w:pPr>
      <w:proofErr w:type="gramStart"/>
      <w:r>
        <w:rPr>
          <w:rFonts w:ascii="Candara" w:hAnsi="Candara"/>
          <w:color w:val="000000"/>
        </w:rPr>
        <w:t>We’ll</w:t>
      </w:r>
      <w:proofErr w:type="gramEnd"/>
      <w:r>
        <w:rPr>
          <w:rFonts w:ascii="Candara" w:hAnsi="Candara"/>
          <w:color w:val="000000"/>
        </w:rPr>
        <w:t xml:space="preserve"> call this one our customer phone list, and create it as </w:t>
      </w:r>
      <w:proofErr w:type="spellStart"/>
      <w:r>
        <w:rPr>
          <w:rFonts w:ascii="Candara" w:hAnsi="Candara"/>
          <w:color w:val="000000"/>
        </w:rPr>
        <w:t>CustomerPhoneList_vw</w:t>
      </w:r>
      <w:proofErr w:type="spellEnd"/>
      <w:r>
        <w:rPr>
          <w:rFonts w:ascii="Candara" w:hAnsi="Candara"/>
          <w:color w:val="000000"/>
        </w:rPr>
        <w:t xml:space="preserve"> in our Accounting database:</w:t>
      </w:r>
    </w:p>
    <w:p w14:paraId="45C674F3"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USE Accounting</w:t>
      </w:r>
    </w:p>
    <w:p w14:paraId="698156E1"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GO</w:t>
      </w:r>
    </w:p>
    <w:p w14:paraId="21EEF651"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CREATE VIEW </w:t>
      </w:r>
      <w:proofErr w:type="spellStart"/>
      <w:r>
        <w:rPr>
          <w:rFonts w:ascii="Candara" w:hAnsi="Candara"/>
          <w:color w:val="000000"/>
        </w:rPr>
        <w:t>CustomerPhoneList_vw</w:t>
      </w:r>
      <w:proofErr w:type="spellEnd"/>
    </w:p>
    <w:p w14:paraId="676C4F93"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AS</w:t>
      </w:r>
    </w:p>
    <w:p w14:paraId="4135A58D"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SELECT </w:t>
      </w:r>
      <w:proofErr w:type="spellStart"/>
      <w:r>
        <w:rPr>
          <w:rFonts w:ascii="Candara" w:hAnsi="Candara"/>
          <w:color w:val="000000"/>
        </w:rPr>
        <w:t>CustomerName</w:t>
      </w:r>
      <w:proofErr w:type="spellEnd"/>
      <w:r>
        <w:rPr>
          <w:rFonts w:ascii="Candara" w:hAnsi="Candara"/>
          <w:color w:val="000000"/>
        </w:rPr>
        <w:t>, Contact, Phone</w:t>
      </w:r>
    </w:p>
    <w:p w14:paraId="421CE252"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rPr>
          <w:rFonts w:ascii="Candara" w:hAnsi="Candara"/>
          <w:color w:val="000000"/>
        </w:rPr>
      </w:pPr>
      <w:r>
        <w:rPr>
          <w:rFonts w:ascii="Candara" w:hAnsi="Candara"/>
          <w:color w:val="000000"/>
        </w:rPr>
        <w:t>FROM Customers</w:t>
      </w:r>
    </w:p>
    <w:p w14:paraId="6923444B" w14:textId="77777777" w:rsidR="0079048E" w:rsidRDefault="0079048E" w:rsidP="0079048E">
      <w:pPr>
        <w:rPr>
          <w:rFonts w:ascii="Candara" w:hAnsi="Candara"/>
          <w:b/>
          <w:color w:val="000000"/>
        </w:rPr>
      </w:pPr>
      <w:r>
        <w:rPr>
          <w:rFonts w:ascii="Candara" w:hAnsi="Candara"/>
          <w:b/>
          <w:color w:val="000000"/>
        </w:rPr>
        <w:lastRenderedPageBreak/>
        <w:t>Example 2</w:t>
      </w:r>
    </w:p>
    <w:p w14:paraId="08FFEFA7" w14:textId="77777777" w:rsidR="0079048E" w:rsidRDefault="0079048E" w:rsidP="0079048E">
      <w:pPr>
        <w:rPr>
          <w:rFonts w:ascii="Candara" w:hAnsi="Candara"/>
          <w:color w:val="000000"/>
        </w:rPr>
      </w:pPr>
      <w:r>
        <w:rPr>
          <w:rFonts w:ascii="Candara" w:hAnsi="Candara"/>
          <w:color w:val="000000"/>
        </w:rPr>
        <w:t xml:space="preserve">For a more complex example, </w:t>
      </w:r>
      <w:proofErr w:type="gramStart"/>
      <w:r>
        <w:rPr>
          <w:rFonts w:ascii="Candara" w:hAnsi="Candara"/>
          <w:color w:val="000000"/>
        </w:rPr>
        <w:t>let’s</w:t>
      </w:r>
      <w:proofErr w:type="gramEnd"/>
      <w:r>
        <w:rPr>
          <w:rFonts w:ascii="Candara" w:hAnsi="Candara"/>
          <w:color w:val="000000"/>
        </w:rPr>
        <w:t xml:space="preserve"> briefly go back to using the Northwind database. Our manager would like to be able to do simple queries that will tell him or her. What orders have been placed for what parts and who placed them. So, we create a view that they can perform very simple queries on—remember that we are creating this one in Northwind.</w:t>
      </w:r>
    </w:p>
    <w:p w14:paraId="5D999D8D" w14:textId="77777777" w:rsidR="0079048E" w:rsidRDefault="0079048E" w:rsidP="0079048E">
      <w:pPr>
        <w:autoSpaceDE w:val="0"/>
        <w:autoSpaceDN w:val="0"/>
        <w:adjustRightInd w:val="0"/>
        <w:rPr>
          <w:rFonts w:ascii="Candara" w:hAnsi="Candara"/>
          <w:color w:val="000000"/>
        </w:rPr>
      </w:pPr>
    </w:p>
    <w:p w14:paraId="693E19CA"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USE Northwind</w:t>
      </w:r>
    </w:p>
    <w:p w14:paraId="0E7045FC"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GO</w:t>
      </w:r>
    </w:p>
    <w:p w14:paraId="043981BC"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CREATE VIEW </w:t>
      </w:r>
      <w:proofErr w:type="spellStart"/>
      <w:r>
        <w:rPr>
          <w:rFonts w:ascii="Candara" w:hAnsi="Candara"/>
          <w:color w:val="000000"/>
        </w:rPr>
        <w:t>CustomerOrders_vw</w:t>
      </w:r>
      <w:proofErr w:type="spellEnd"/>
    </w:p>
    <w:p w14:paraId="2D32AAB7"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AS</w:t>
      </w:r>
    </w:p>
    <w:p w14:paraId="0BCC08C6"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SELECT </w:t>
      </w:r>
      <w:proofErr w:type="spellStart"/>
      <w:proofErr w:type="gramStart"/>
      <w:r>
        <w:rPr>
          <w:rFonts w:ascii="Candara" w:hAnsi="Candara"/>
          <w:color w:val="000000"/>
        </w:rPr>
        <w:t>cu.CompanyName</w:t>
      </w:r>
      <w:proofErr w:type="spellEnd"/>
      <w:proofErr w:type="gramEnd"/>
      <w:r>
        <w:rPr>
          <w:rFonts w:ascii="Candara" w:hAnsi="Candara"/>
          <w:color w:val="000000"/>
        </w:rPr>
        <w:t>,</w:t>
      </w:r>
    </w:p>
    <w:p w14:paraId="2D7942B0"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proofErr w:type="spellStart"/>
      <w:proofErr w:type="gramStart"/>
      <w:r>
        <w:rPr>
          <w:rFonts w:ascii="Candara" w:hAnsi="Candara"/>
          <w:color w:val="000000"/>
        </w:rPr>
        <w:t>o.OrderID</w:t>
      </w:r>
      <w:proofErr w:type="spellEnd"/>
      <w:proofErr w:type="gramEnd"/>
      <w:r>
        <w:rPr>
          <w:rFonts w:ascii="Candara" w:hAnsi="Candara"/>
          <w:color w:val="000000"/>
        </w:rPr>
        <w:t>,</w:t>
      </w:r>
    </w:p>
    <w:p w14:paraId="20001A9A"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proofErr w:type="spellStart"/>
      <w:proofErr w:type="gramStart"/>
      <w:r>
        <w:rPr>
          <w:rFonts w:ascii="Candara" w:hAnsi="Candara"/>
          <w:color w:val="000000"/>
        </w:rPr>
        <w:t>o.OrderDate</w:t>
      </w:r>
      <w:proofErr w:type="spellEnd"/>
      <w:proofErr w:type="gramEnd"/>
      <w:r>
        <w:rPr>
          <w:rFonts w:ascii="Candara" w:hAnsi="Candara"/>
          <w:color w:val="000000"/>
        </w:rPr>
        <w:t>,</w:t>
      </w:r>
    </w:p>
    <w:p w14:paraId="3F09566B"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proofErr w:type="spellStart"/>
      <w:proofErr w:type="gramStart"/>
      <w:r>
        <w:rPr>
          <w:rFonts w:ascii="Candara" w:hAnsi="Candara"/>
          <w:color w:val="000000"/>
        </w:rPr>
        <w:t>od.ProductID</w:t>
      </w:r>
      <w:proofErr w:type="spellEnd"/>
      <w:proofErr w:type="gramEnd"/>
      <w:r>
        <w:rPr>
          <w:rFonts w:ascii="Candara" w:hAnsi="Candara"/>
          <w:color w:val="000000"/>
        </w:rPr>
        <w:t>,</w:t>
      </w:r>
    </w:p>
    <w:p w14:paraId="644523DB"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proofErr w:type="spellStart"/>
      <w:proofErr w:type="gramStart"/>
      <w:r>
        <w:rPr>
          <w:rFonts w:ascii="Candara" w:hAnsi="Candara"/>
          <w:color w:val="000000"/>
        </w:rPr>
        <w:t>p.ProductName</w:t>
      </w:r>
      <w:proofErr w:type="spellEnd"/>
      <w:proofErr w:type="gramEnd"/>
      <w:r>
        <w:rPr>
          <w:rFonts w:ascii="Candara" w:hAnsi="Candara"/>
          <w:color w:val="000000"/>
        </w:rPr>
        <w:t>,</w:t>
      </w:r>
    </w:p>
    <w:p w14:paraId="4B7D725B"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proofErr w:type="spellStart"/>
      <w:proofErr w:type="gramStart"/>
      <w:r>
        <w:rPr>
          <w:rFonts w:ascii="Candara" w:hAnsi="Candara"/>
          <w:color w:val="000000"/>
        </w:rPr>
        <w:t>od.Quantity</w:t>
      </w:r>
      <w:proofErr w:type="spellEnd"/>
      <w:proofErr w:type="gramEnd"/>
      <w:r>
        <w:rPr>
          <w:rFonts w:ascii="Candara" w:hAnsi="Candara"/>
          <w:color w:val="000000"/>
        </w:rPr>
        <w:t>,</w:t>
      </w:r>
    </w:p>
    <w:p w14:paraId="2698F92F"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proofErr w:type="spellStart"/>
      <w:proofErr w:type="gramStart"/>
      <w:r>
        <w:rPr>
          <w:rFonts w:ascii="Candara" w:hAnsi="Candara"/>
          <w:color w:val="000000"/>
        </w:rPr>
        <w:t>od.UnitPrice</w:t>
      </w:r>
      <w:proofErr w:type="spellEnd"/>
      <w:proofErr w:type="gramEnd"/>
      <w:r>
        <w:rPr>
          <w:rFonts w:ascii="Candara" w:hAnsi="Candara"/>
          <w:color w:val="000000"/>
        </w:rPr>
        <w:t>,</w:t>
      </w:r>
    </w:p>
    <w:p w14:paraId="559C37AC"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proofErr w:type="spellStart"/>
      <w:proofErr w:type="gramStart"/>
      <w:r>
        <w:rPr>
          <w:rFonts w:ascii="Candara" w:hAnsi="Candara"/>
          <w:color w:val="000000"/>
        </w:rPr>
        <w:t>od.Quantity</w:t>
      </w:r>
      <w:proofErr w:type="spellEnd"/>
      <w:proofErr w:type="gramEnd"/>
      <w:r>
        <w:rPr>
          <w:rFonts w:ascii="Candara" w:hAnsi="Candara"/>
          <w:color w:val="000000"/>
        </w:rPr>
        <w:t xml:space="preserve"> * </w:t>
      </w:r>
      <w:proofErr w:type="spellStart"/>
      <w:r>
        <w:rPr>
          <w:rFonts w:ascii="Candara" w:hAnsi="Candara"/>
          <w:color w:val="000000"/>
        </w:rPr>
        <w:t>od.UnitPrice</w:t>
      </w:r>
      <w:proofErr w:type="spellEnd"/>
      <w:r>
        <w:rPr>
          <w:rFonts w:ascii="Candara" w:hAnsi="Candara"/>
          <w:color w:val="000000"/>
        </w:rPr>
        <w:t xml:space="preserve"> AS </w:t>
      </w:r>
      <w:proofErr w:type="spellStart"/>
      <w:r>
        <w:rPr>
          <w:rFonts w:ascii="Candara" w:hAnsi="Candara"/>
          <w:color w:val="000000"/>
        </w:rPr>
        <w:t>ExtendedPrice</w:t>
      </w:r>
      <w:proofErr w:type="spellEnd"/>
    </w:p>
    <w:p w14:paraId="651092C8"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FROM Customers AS cu</w:t>
      </w:r>
    </w:p>
    <w:p w14:paraId="47DBDF91"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INNER JOIN Orders AS o</w:t>
      </w:r>
    </w:p>
    <w:p w14:paraId="591CA081"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ON </w:t>
      </w:r>
      <w:proofErr w:type="spellStart"/>
      <w:proofErr w:type="gramStart"/>
      <w:r>
        <w:rPr>
          <w:rFonts w:ascii="Candara" w:hAnsi="Candara"/>
          <w:color w:val="000000"/>
        </w:rPr>
        <w:t>cu.CustomerID</w:t>
      </w:r>
      <w:proofErr w:type="spellEnd"/>
      <w:proofErr w:type="gramEnd"/>
      <w:r>
        <w:rPr>
          <w:rFonts w:ascii="Candara" w:hAnsi="Candara"/>
          <w:color w:val="000000"/>
        </w:rPr>
        <w:t xml:space="preserve"> = </w:t>
      </w:r>
      <w:proofErr w:type="spellStart"/>
      <w:r>
        <w:rPr>
          <w:rFonts w:ascii="Candara" w:hAnsi="Candara"/>
          <w:color w:val="000000"/>
        </w:rPr>
        <w:t>o.CustomerID</w:t>
      </w:r>
      <w:proofErr w:type="spellEnd"/>
    </w:p>
    <w:p w14:paraId="3A46651B"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INNER JOIN [Order Details] AS </w:t>
      </w:r>
      <w:proofErr w:type="gramStart"/>
      <w:r>
        <w:rPr>
          <w:rFonts w:ascii="Candara" w:hAnsi="Candara"/>
          <w:color w:val="000000"/>
        </w:rPr>
        <w:t>od</w:t>
      </w:r>
      <w:proofErr w:type="gramEnd"/>
    </w:p>
    <w:p w14:paraId="39A19A65"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ON </w:t>
      </w:r>
      <w:proofErr w:type="spellStart"/>
      <w:proofErr w:type="gramStart"/>
      <w:r>
        <w:rPr>
          <w:rFonts w:ascii="Candara" w:hAnsi="Candara"/>
          <w:color w:val="000000"/>
        </w:rPr>
        <w:t>o.OrderID</w:t>
      </w:r>
      <w:proofErr w:type="spellEnd"/>
      <w:proofErr w:type="gramEnd"/>
      <w:r>
        <w:rPr>
          <w:rFonts w:ascii="Candara" w:hAnsi="Candara"/>
          <w:color w:val="000000"/>
        </w:rPr>
        <w:t xml:space="preserve"> = </w:t>
      </w:r>
      <w:proofErr w:type="spellStart"/>
      <w:r>
        <w:rPr>
          <w:rFonts w:ascii="Candara" w:hAnsi="Candara"/>
          <w:color w:val="000000"/>
        </w:rPr>
        <w:t>od.OrderID</w:t>
      </w:r>
      <w:proofErr w:type="spellEnd"/>
    </w:p>
    <w:p w14:paraId="07ACE984"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INNER JOIN Products AS p</w:t>
      </w:r>
    </w:p>
    <w:p w14:paraId="0F8711BF"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ON </w:t>
      </w:r>
      <w:proofErr w:type="spellStart"/>
      <w:proofErr w:type="gramStart"/>
      <w:r>
        <w:rPr>
          <w:rFonts w:ascii="Candara" w:hAnsi="Candara"/>
          <w:color w:val="000000"/>
        </w:rPr>
        <w:t>od.ProductID</w:t>
      </w:r>
      <w:proofErr w:type="spellEnd"/>
      <w:proofErr w:type="gramEnd"/>
      <w:r>
        <w:rPr>
          <w:rFonts w:ascii="Candara" w:hAnsi="Candara"/>
          <w:color w:val="000000"/>
        </w:rPr>
        <w:t xml:space="preserve"> = </w:t>
      </w:r>
      <w:proofErr w:type="spellStart"/>
      <w:r>
        <w:rPr>
          <w:rFonts w:ascii="Candara" w:hAnsi="Candara"/>
          <w:color w:val="000000"/>
        </w:rPr>
        <w:t>p.ProductID</w:t>
      </w:r>
      <w:proofErr w:type="spellEnd"/>
    </w:p>
    <w:p w14:paraId="4BC086FB" w14:textId="77777777" w:rsidR="0079048E" w:rsidRDefault="0079048E" w:rsidP="0079048E">
      <w:pPr>
        <w:autoSpaceDE w:val="0"/>
        <w:autoSpaceDN w:val="0"/>
        <w:adjustRightInd w:val="0"/>
        <w:rPr>
          <w:rFonts w:ascii="Candara" w:hAnsi="Candara"/>
          <w:b/>
          <w:color w:val="000000"/>
        </w:rPr>
      </w:pPr>
    </w:p>
    <w:p w14:paraId="340726AC" w14:textId="77777777" w:rsidR="0079048E" w:rsidRDefault="0079048E" w:rsidP="0079048E">
      <w:pPr>
        <w:rPr>
          <w:rFonts w:ascii="Candara" w:hAnsi="Candara"/>
          <w:b/>
          <w:color w:val="000000"/>
        </w:rPr>
      </w:pPr>
      <w:r>
        <w:rPr>
          <w:rFonts w:ascii="Candara" w:hAnsi="Candara"/>
          <w:b/>
          <w:color w:val="000000"/>
        </w:rPr>
        <w:t>Limit What’s Inserted into Views—WITH CHECK OPTION</w:t>
      </w:r>
    </w:p>
    <w:p w14:paraId="11636602" w14:textId="77777777" w:rsidR="0079048E" w:rsidRDefault="0079048E" w:rsidP="0079048E">
      <w:pPr>
        <w:rPr>
          <w:rFonts w:ascii="Candara" w:hAnsi="Candara"/>
          <w:color w:val="000000"/>
        </w:rPr>
      </w:pPr>
    </w:p>
    <w:p w14:paraId="2D4D262E" w14:textId="77777777" w:rsidR="0079048E" w:rsidRDefault="0079048E" w:rsidP="0079048E">
      <w:pPr>
        <w:rPr>
          <w:rFonts w:ascii="Candara" w:hAnsi="Candara"/>
          <w:color w:val="000000"/>
        </w:rPr>
      </w:pPr>
      <w:r>
        <w:rPr>
          <w:rFonts w:ascii="Candara" w:hAnsi="Candara"/>
          <w:color w:val="000000"/>
        </w:rPr>
        <w:t>The WITH CHECK OPTION is one of those lesser known to almost completely unknown features in SQL Server. The rules are simple—</w:t>
      </w:r>
      <w:proofErr w:type="gramStart"/>
      <w:r>
        <w:rPr>
          <w:rFonts w:ascii="Candara" w:hAnsi="Candara"/>
          <w:color w:val="000000"/>
        </w:rPr>
        <w:t>in order to</w:t>
      </w:r>
      <w:proofErr w:type="gramEnd"/>
      <w:r>
        <w:rPr>
          <w:rFonts w:ascii="Candara" w:hAnsi="Candara"/>
          <w:color w:val="000000"/>
        </w:rPr>
        <w:t xml:space="preserve"> update or insert data using the view, the resulting row must qualify to appear in the view results. Restated, the inserted or updated row must meet any WHERE criterion </w:t>
      </w:r>
      <w:proofErr w:type="gramStart"/>
      <w:r>
        <w:rPr>
          <w:rFonts w:ascii="Candara" w:hAnsi="Candara"/>
          <w:color w:val="000000"/>
        </w:rPr>
        <w:t>that’s</w:t>
      </w:r>
      <w:proofErr w:type="gramEnd"/>
      <w:r>
        <w:rPr>
          <w:rFonts w:ascii="Candara" w:hAnsi="Candara"/>
          <w:color w:val="000000"/>
        </w:rPr>
        <w:t xml:space="preserve"> used in the SELECT statement that underlies your view.</w:t>
      </w:r>
    </w:p>
    <w:p w14:paraId="03BE892F" w14:textId="77777777" w:rsidR="0079048E" w:rsidRDefault="0079048E" w:rsidP="0079048E">
      <w:pPr>
        <w:autoSpaceDE w:val="0"/>
        <w:autoSpaceDN w:val="0"/>
        <w:adjustRightInd w:val="0"/>
        <w:rPr>
          <w:rFonts w:ascii="Candara" w:hAnsi="Candara"/>
          <w:color w:val="000000"/>
        </w:rPr>
      </w:pPr>
    </w:p>
    <w:p w14:paraId="3FA174B7"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CREATE VIEW </w:t>
      </w:r>
      <w:proofErr w:type="spellStart"/>
      <w:r>
        <w:rPr>
          <w:rFonts w:ascii="Candara" w:hAnsi="Candara"/>
          <w:color w:val="000000"/>
        </w:rPr>
        <w:t>OregonShippers_vw</w:t>
      </w:r>
      <w:proofErr w:type="spellEnd"/>
    </w:p>
    <w:p w14:paraId="30076381"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AS</w:t>
      </w:r>
    </w:p>
    <w:p w14:paraId="2681093B"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 xml:space="preserve">SELECT </w:t>
      </w:r>
      <w:proofErr w:type="spellStart"/>
      <w:r>
        <w:rPr>
          <w:rFonts w:ascii="Candara" w:hAnsi="Candara"/>
          <w:color w:val="000000"/>
        </w:rPr>
        <w:t>ShipperID</w:t>
      </w:r>
      <w:proofErr w:type="spellEnd"/>
      <w:r>
        <w:rPr>
          <w:rFonts w:ascii="Candara" w:hAnsi="Candara"/>
          <w:color w:val="000000"/>
        </w:rPr>
        <w:t>,</w:t>
      </w:r>
    </w:p>
    <w:p w14:paraId="3F4BED35"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CompanyName,</w:t>
      </w:r>
    </w:p>
    <w:p w14:paraId="5ED7DCC0"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Phone</w:t>
      </w:r>
    </w:p>
    <w:p w14:paraId="1A3C8B11"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FROM Shippers</w:t>
      </w:r>
    </w:p>
    <w:p w14:paraId="1FAFD26F"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WHERE Phone LIKE ‘(</w:t>
      </w:r>
      <w:proofErr w:type="gramStart"/>
      <w:r>
        <w:rPr>
          <w:rFonts w:ascii="Candara" w:hAnsi="Candara"/>
          <w:color w:val="000000"/>
        </w:rPr>
        <w:t>503)%</w:t>
      </w:r>
      <w:proofErr w:type="gramEnd"/>
      <w:r>
        <w:rPr>
          <w:rFonts w:ascii="Candara" w:hAnsi="Candara"/>
          <w:color w:val="000000"/>
        </w:rPr>
        <w:t>’</w:t>
      </w:r>
    </w:p>
    <w:p w14:paraId="3728BC33"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OR Phone LIKE ‘(</w:t>
      </w:r>
      <w:proofErr w:type="gramStart"/>
      <w:r>
        <w:rPr>
          <w:rFonts w:ascii="Candara" w:hAnsi="Candara"/>
          <w:color w:val="000000"/>
        </w:rPr>
        <w:t>541)%</w:t>
      </w:r>
      <w:proofErr w:type="gramEnd"/>
      <w:r>
        <w:rPr>
          <w:rFonts w:ascii="Candara" w:hAnsi="Candara"/>
          <w:color w:val="000000"/>
        </w:rPr>
        <w:t>’</w:t>
      </w:r>
    </w:p>
    <w:p w14:paraId="30C8BC22"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autoSpaceDE w:val="0"/>
        <w:autoSpaceDN w:val="0"/>
        <w:adjustRightInd w:val="0"/>
        <w:rPr>
          <w:rFonts w:ascii="Candara" w:hAnsi="Candara"/>
          <w:color w:val="000000"/>
        </w:rPr>
      </w:pPr>
      <w:r>
        <w:rPr>
          <w:rFonts w:ascii="Candara" w:hAnsi="Candara"/>
          <w:color w:val="000000"/>
        </w:rPr>
        <w:t>OR Phone LIKE ‘(</w:t>
      </w:r>
      <w:proofErr w:type="gramStart"/>
      <w:r>
        <w:rPr>
          <w:rFonts w:ascii="Candara" w:hAnsi="Candara"/>
          <w:color w:val="000000"/>
        </w:rPr>
        <w:t>971)%</w:t>
      </w:r>
      <w:proofErr w:type="gramEnd"/>
      <w:r>
        <w:rPr>
          <w:rFonts w:ascii="Candara" w:hAnsi="Candara"/>
          <w:color w:val="000000"/>
        </w:rPr>
        <w:t>’</w:t>
      </w:r>
    </w:p>
    <w:p w14:paraId="1FE62265"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rPr>
          <w:rFonts w:ascii="Candara" w:hAnsi="Candara"/>
          <w:color w:val="000000"/>
        </w:rPr>
      </w:pPr>
      <w:r>
        <w:rPr>
          <w:rFonts w:ascii="Candara" w:hAnsi="Candara"/>
          <w:color w:val="000000"/>
        </w:rPr>
        <w:lastRenderedPageBreak/>
        <w:t>WITH CHECK OPTION</w:t>
      </w:r>
    </w:p>
    <w:p w14:paraId="5AC23F74" w14:textId="77777777" w:rsidR="0079048E" w:rsidRDefault="0079048E" w:rsidP="0079048E">
      <w:pPr>
        <w:rPr>
          <w:rFonts w:ascii="Candara" w:hAnsi="Candara"/>
          <w:b/>
          <w:color w:val="000000"/>
        </w:rPr>
      </w:pPr>
    </w:p>
    <w:p w14:paraId="690918E9" w14:textId="77777777" w:rsidR="0079048E" w:rsidRDefault="0079048E" w:rsidP="0079048E">
      <w:pPr>
        <w:rPr>
          <w:rFonts w:ascii="Candara" w:hAnsi="Candara"/>
          <w:b/>
          <w:color w:val="000000"/>
        </w:rPr>
      </w:pPr>
      <w:r>
        <w:rPr>
          <w:rFonts w:ascii="Candara" w:hAnsi="Candara"/>
          <w:b/>
          <w:color w:val="000000"/>
        </w:rPr>
        <w:t>Editing Views with T-SQL</w:t>
      </w:r>
    </w:p>
    <w:p w14:paraId="1D0D7F55" w14:textId="77777777" w:rsidR="0079048E" w:rsidRDefault="0079048E" w:rsidP="0079048E">
      <w:pPr>
        <w:rPr>
          <w:rFonts w:ascii="Candara" w:hAnsi="Candara"/>
          <w:color w:val="000000"/>
        </w:rPr>
      </w:pPr>
    </w:p>
    <w:p w14:paraId="29DAADCE" w14:textId="77777777" w:rsidR="0079048E" w:rsidRDefault="0079048E" w:rsidP="0079048E">
      <w:pPr>
        <w:rPr>
          <w:rFonts w:ascii="Candara" w:hAnsi="Candara"/>
          <w:color w:val="000000"/>
        </w:rPr>
      </w:pPr>
      <w:r>
        <w:rPr>
          <w:rFonts w:ascii="Candara" w:hAnsi="Candara"/>
          <w:color w:val="000000"/>
        </w:rPr>
        <w:t>The only differences between using the ALTER VIEW statement and the CREATE VIEW statement are:</w:t>
      </w:r>
    </w:p>
    <w:p w14:paraId="454A8E14" w14:textId="77777777" w:rsidR="0079048E" w:rsidRDefault="0079048E" w:rsidP="0079048E">
      <w:pPr>
        <w:pStyle w:val="ListParagraph"/>
        <w:numPr>
          <w:ilvl w:val="0"/>
          <w:numId w:val="4"/>
        </w:numPr>
        <w:autoSpaceDE w:val="0"/>
        <w:autoSpaceDN w:val="0"/>
        <w:adjustRightInd w:val="0"/>
        <w:jc w:val="left"/>
        <w:rPr>
          <w:rFonts w:ascii="Candara" w:hAnsi="Candara"/>
          <w:color w:val="000000"/>
          <w:sz w:val="24"/>
          <w:szCs w:val="24"/>
        </w:rPr>
      </w:pPr>
      <w:r>
        <w:rPr>
          <w:rFonts w:ascii="Candara" w:hAnsi="Candara"/>
          <w:color w:val="000000"/>
          <w:sz w:val="24"/>
          <w:szCs w:val="24"/>
        </w:rPr>
        <w:t xml:space="preserve">ALTER VIEW expects to find an existing view, whereas CREATE </w:t>
      </w:r>
      <w:proofErr w:type="gramStart"/>
      <w:r>
        <w:rPr>
          <w:rFonts w:ascii="Candara" w:hAnsi="Candara"/>
          <w:color w:val="000000"/>
          <w:sz w:val="24"/>
          <w:szCs w:val="24"/>
        </w:rPr>
        <w:t>doesn’t</w:t>
      </w:r>
      <w:proofErr w:type="gramEnd"/>
      <w:r>
        <w:rPr>
          <w:rFonts w:ascii="Candara" w:hAnsi="Candara"/>
          <w:color w:val="000000"/>
          <w:sz w:val="24"/>
          <w:szCs w:val="24"/>
        </w:rPr>
        <w:t>.</w:t>
      </w:r>
    </w:p>
    <w:p w14:paraId="583971BA" w14:textId="77777777" w:rsidR="0079048E" w:rsidRDefault="0079048E" w:rsidP="0079048E">
      <w:pPr>
        <w:pStyle w:val="ListParagraph"/>
        <w:numPr>
          <w:ilvl w:val="0"/>
          <w:numId w:val="4"/>
        </w:numPr>
        <w:autoSpaceDE w:val="0"/>
        <w:autoSpaceDN w:val="0"/>
        <w:adjustRightInd w:val="0"/>
        <w:jc w:val="left"/>
        <w:rPr>
          <w:rFonts w:ascii="Candara" w:hAnsi="Candara"/>
          <w:color w:val="000000"/>
          <w:sz w:val="24"/>
          <w:szCs w:val="24"/>
        </w:rPr>
      </w:pPr>
      <w:r>
        <w:rPr>
          <w:rFonts w:ascii="Candara" w:hAnsi="Candara"/>
          <w:color w:val="000000"/>
          <w:sz w:val="24"/>
          <w:szCs w:val="24"/>
        </w:rPr>
        <w:t>ALTER VIEW retains any permissions that have been established for the view.</w:t>
      </w:r>
    </w:p>
    <w:p w14:paraId="2ECCCBF5" w14:textId="77777777" w:rsidR="0079048E" w:rsidRDefault="0079048E" w:rsidP="0079048E">
      <w:pPr>
        <w:pStyle w:val="ListParagraph"/>
        <w:numPr>
          <w:ilvl w:val="0"/>
          <w:numId w:val="4"/>
        </w:numPr>
        <w:spacing w:after="200" w:line="276" w:lineRule="auto"/>
        <w:jc w:val="left"/>
        <w:rPr>
          <w:rFonts w:ascii="Candara" w:hAnsi="Candara"/>
          <w:color w:val="000000"/>
          <w:sz w:val="24"/>
          <w:szCs w:val="24"/>
        </w:rPr>
      </w:pPr>
      <w:r>
        <w:rPr>
          <w:rFonts w:ascii="Candara" w:hAnsi="Candara"/>
          <w:color w:val="000000"/>
          <w:sz w:val="24"/>
          <w:szCs w:val="24"/>
        </w:rPr>
        <w:t>ALTER VIEW retains any dependency information.</w:t>
      </w:r>
    </w:p>
    <w:p w14:paraId="01B93240" w14:textId="77777777" w:rsidR="0079048E" w:rsidRDefault="0079048E" w:rsidP="0079048E">
      <w:pPr>
        <w:rPr>
          <w:rFonts w:ascii="Candara" w:hAnsi="Candara"/>
          <w:b/>
          <w:color w:val="000000"/>
        </w:rPr>
      </w:pPr>
      <w:r>
        <w:rPr>
          <w:rFonts w:ascii="Candara" w:hAnsi="Candara"/>
          <w:b/>
          <w:color w:val="000000"/>
        </w:rPr>
        <w:t>Dropping Views</w:t>
      </w:r>
    </w:p>
    <w:p w14:paraId="38C9763A" w14:textId="77777777" w:rsidR="0079048E" w:rsidRDefault="0079048E" w:rsidP="0079048E">
      <w:pPr>
        <w:rPr>
          <w:rFonts w:ascii="Candara" w:hAnsi="Candara"/>
          <w:color w:val="000000"/>
        </w:rPr>
      </w:pPr>
    </w:p>
    <w:p w14:paraId="23C952A9" w14:textId="77777777" w:rsidR="0079048E" w:rsidRDefault="0079048E" w:rsidP="0079048E">
      <w:pPr>
        <w:rPr>
          <w:rFonts w:ascii="Candara" w:hAnsi="Candara"/>
          <w:color w:val="000000"/>
        </w:rPr>
      </w:pPr>
      <w:r>
        <w:rPr>
          <w:rFonts w:ascii="Candara" w:hAnsi="Candara"/>
          <w:color w:val="000000"/>
        </w:rPr>
        <w:t xml:space="preserve">It </w:t>
      </w:r>
      <w:proofErr w:type="gramStart"/>
      <w:r>
        <w:rPr>
          <w:rFonts w:ascii="Candara" w:hAnsi="Candara"/>
          <w:color w:val="000000"/>
        </w:rPr>
        <w:t>doesn’t</w:t>
      </w:r>
      <w:proofErr w:type="gramEnd"/>
      <w:r>
        <w:rPr>
          <w:rFonts w:ascii="Candara" w:hAnsi="Candara"/>
          <w:color w:val="000000"/>
        </w:rPr>
        <w:t xml:space="preserve"> get much easier than this:</w:t>
      </w:r>
    </w:p>
    <w:p w14:paraId="7D74E1BA" w14:textId="77777777" w:rsidR="0079048E" w:rsidRDefault="0079048E" w:rsidP="0079048E">
      <w:pPr>
        <w:pBdr>
          <w:top w:val="single" w:sz="4" w:space="1" w:color="auto"/>
          <w:left w:val="single" w:sz="4" w:space="4" w:color="auto"/>
          <w:bottom w:val="single" w:sz="4" w:space="1" w:color="auto"/>
          <w:right w:val="single" w:sz="4" w:space="4" w:color="auto"/>
        </w:pBdr>
        <w:shd w:val="clear" w:color="auto" w:fill="A6A6A6"/>
        <w:rPr>
          <w:rFonts w:ascii="Candara" w:hAnsi="Candara"/>
          <w:color w:val="000000"/>
        </w:rPr>
      </w:pPr>
      <w:r>
        <w:rPr>
          <w:rFonts w:ascii="Candara" w:hAnsi="Candara"/>
          <w:color w:val="000000"/>
        </w:rPr>
        <w:t>DROP VIEW &lt;view name&gt;, [&lt;view name</w:t>
      </w:r>
      <w:proofErr w:type="gramStart"/>
      <w:r>
        <w:rPr>
          <w:rFonts w:ascii="Candara" w:hAnsi="Candara"/>
          <w:color w:val="000000"/>
        </w:rPr>
        <w:t>&gt;,[</w:t>
      </w:r>
      <w:proofErr w:type="gramEnd"/>
      <w:r>
        <w:rPr>
          <w:rFonts w:ascii="Candara" w:hAnsi="Candara"/>
          <w:color w:val="000000"/>
        </w:rPr>
        <w:t xml:space="preserve"> ...n]]</w:t>
      </w:r>
    </w:p>
    <w:p w14:paraId="08048F97" w14:textId="77777777" w:rsidR="0079048E" w:rsidRDefault="0079048E" w:rsidP="0079048E">
      <w:pPr>
        <w:rPr>
          <w:rFonts w:ascii="Candara" w:hAnsi="Candara"/>
          <w:color w:val="000000"/>
        </w:rPr>
      </w:pPr>
      <w:r>
        <w:rPr>
          <w:rFonts w:ascii="Candara" w:hAnsi="Candara"/>
          <w:color w:val="000000"/>
        </w:rPr>
        <w:t xml:space="preserve">And </w:t>
      </w:r>
      <w:proofErr w:type="gramStart"/>
      <w:r>
        <w:rPr>
          <w:rFonts w:ascii="Candara" w:hAnsi="Candara"/>
          <w:color w:val="000000"/>
        </w:rPr>
        <w:t>it’s</w:t>
      </w:r>
      <w:proofErr w:type="gramEnd"/>
      <w:r>
        <w:rPr>
          <w:rFonts w:ascii="Candara" w:hAnsi="Candara"/>
          <w:color w:val="000000"/>
        </w:rPr>
        <w:t xml:space="preserve"> gone.</w:t>
      </w:r>
    </w:p>
    <w:p w14:paraId="32054070" w14:textId="77777777" w:rsidR="0079048E" w:rsidRDefault="0079048E" w:rsidP="0079048E">
      <w:pPr>
        <w:rPr>
          <w:rFonts w:ascii="Candara" w:hAnsi="Candara"/>
          <w:color w:val="000000"/>
        </w:rPr>
      </w:pPr>
    </w:p>
    <w:p w14:paraId="0E85E574" w14:textId="77777777" w:rsidR="0079048E" w:rsidRDefault="0079048E" w:rsidP="0079048E">
      <w:pPr>
        <w:rPr>
          <w:rFonts w:ascii="Candara" w:hAnsi="Candara"/>
          <w:color w:val="000000"/>
        </w:rPr>
      </w:pPr>
    </w:p>
    <w:p w14:paraId="41C041AC" w14:textId="77777777" w:rsidR="0079048E" w:rsidRDefault="0079048E" w:rsidP="0079048E">
      <w:pPr>
        <w:pStyle w:val="Heading3"/>
        <w:numPr>
          <w:ilvl w:val="0"/>
          <w:numId w:val="1"/>
        </w:numPr>
        <w:rPr>
          <w:rFonts w:ascii="Candara" w:hAnsi="Candara"/>
          <w:color w:val="000000"/>
          <w:sz w:val="24"/>
          <w:szCs w:val="24"/>
        </w:rPr>
      </w:pPr>
      <w:r>
        <w:rPr>
          <w:rFonts w:ascii="Candara" w:hAnsi="Candara"/>
          <w:color w:val="000000"/>
          <w:sz w:val="24"/>
          <w:szCs w:val="24"/>
        </w:rPr>
        <w:t>ACTIVITY TIME BOXING</w:t>
      </w:r>
    </w:p>
    <w:tbl>
      <w:tblPr>
        <w:tblW w:w="0" w:type="auto"/>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tblLayout w:type="fixed"/>
        <w:tblLook w:val="0000" w:firstRow="0" w:lastRow="0" w:firstColumn="0" w:lastColumn="0" w:noHBand="0" w:noVBand="0"/>
      </w:tblPr>
      <w:tblGrid>
        <w:gridCol w:w="4906"/>
        <w:gridCol w:w="1896"/>
        <w:gridCol w:w="2054"/>
      </w:tblGrid>
      <w:tr w:rsidR="0079048E" w14:paraId="68000156" w14:textId="77777777" w:rsidTr="009648A3">
        <w:tc>
          <w:tcPr>
            <w:tcW w:w="4906" w:type="dxa"/>
            <w:tcBorders>
              <w:top w:val="single" w:sz="4" w:space="0" w:color="3494BA"/>
              <w:left w:val="single" w:sz="4" w:space="0" w:color="3494BA"/>
              <w:bottom w:val="single" w:sz="4" w:space="0" w:color="3494BA"/>
              <w:right w:val="nil"/>
            </w:tcBorders>
            <w:shd w:val="clear" w:color="auto" w:fill="3494BA"/>
          </w:tcPr>
          <w:p w14:paraId="07A4359C" w14:textId="77777777" w:rsidR="0079048E" w:rsidRDefault="0079048E" w:rsidP="009648A3">
            <w:pPr>
              <w:rPr>
                <w:rFonts w:ascii="Candara" w:hAnsi="Candara"/>
                <w:b/>
                <w:bCs/>
                <w:color w:val="FFFFFF"/>
                <w:sz w:val="22"/>
                <w:szCs w:val="22"/>
              </w:rPr>
            </w:pPr>
            <w:r>
              <w:rPr>
                <w:rFonts w:ascii="Candara" w:hAnsi="Candara"/>
                <w:b/>
                <w:bCs/>
                <w:color w:val="FFFFFF"/>
                <w:sz w:val="22"/>
                <w:szCs w:val="22"/>
              </w:rPr>
              <w:t>Activity Name</w:t>
            </w:r>
          </w:p>
        </w:tc>
        <w:tc>
          <w:tcPr>
            <w:tcW w:w="1896" w:type="dxa"/>
            <w:tcBorders>
              <w:top w:val="single" w:sz="4" w:space="0" w:color="3494BA"/>
              <w:left w:val="nil"/>
              <w:bottom w:val="single" w:sz="4" w:space="0" w:color="3494BA"/>
              <w:right w:val="nil"/>
            </w:tcBorders>
            <w:shd w:val="clear" w:color="auto" w:fill="3494BA"/>
          </w:tcPr>
          <w:p w14:paraId="41A95825" w14:textId="77777777" w:rsidR="0079048E" w:rsidRDefault="0079048E" w:rsidP="009648A3">
            <w:pPr>
              <w:rPr>
                <w:rFonts w:ascii="Candara" w:hAnsi="Candara"/>
                <w:b/>
                <w:bCs/>
                <w:color w:val="FFFFFF"/>
                <w:sz w:val="22"/>
                <w:szCs w:val="22"/>
              </w:rPr>
            </w:pPr>
            <w:r>
              <w:rPr>
                <w:rFonts w:ascii="Candara" w:hAnsi="Candara"/>
                <w:b/>
                <w:bCs/>
                <w:color w:val="FFFFFF"/>
                <w:sz w:val="22"/>
                <w:szCs w:val="22"/>
              </w:rPr>
              <w:t>Activity Time</w:t>
            </w:r>
          </w:p>
        </w:tc>
        <w:tc>
          <w:tcPr>
            <w:tcW w:w="2054" w:type="dxa"/>
            <w:tcBorders>
              <w:top w:val="single" w:sz="4" w:space="0" w:color="3494BA"/>
              <w:left w:val="nil"/>
              <w:bottom w:val="single" w:sz="4" w:space="0" w:color="3494BA"/>
              <w:right w:val="single" w:sz="4" w:space="0" w:color="3494BA"/>
            </w:tcBorders>
            <w:shd w:val="clear" w:color="auto" w:fill="3494BA"/>
          </w:tcPr>
          <w:p w14:paraId="18A75F4E" w14:textId="77777777" w:rsidR="0079048E" w:rsidRDefault="0079048E" w:rsidP="009648A3">
            <w:pPr>
              <w:rPr>
                <w:rFonts w:ascii="Candara" w:hAnsi="Candara"/>
                <w:b/>
                <w:bCs/>
                <w:color w:val="FFFFFF"/>
                <w:sz w:val="22"/>
                <w:szCs w:val="22"/>
              </w:rPr>
            </w:pPr>
            <w:r>
              <w:rPr>
                <w:rFonts w:ascii="Candara" w:hAnsi="Candara"/>
                <w:b/>
                <w:bCs/>
                <w:color w:val="FFFFFF"/>
                <w:sz w:val="22"/>
                <w:szCs w:val="22"/>
              </w:rPr>
              <w:t>Total Time</w:t>
            </w:r>
          </w:p>
        </w:tc>
      </w:tr>
      <w:tr w:rsidR="0079048E" w14:paraId="6A873F22" w14:textId="77777777" w:rsidTr="009648A3">
        <w:tc>
          <w:tcPr>
            <w:tcW w:w="4906" w:type="dxa"/>
            <w:shd w:val="clear" w:color="auto" w:fill="D4EAF3"/>
          </w:tcPr>
          <w:p w14:paraId="63401D73" w14:textId="77777777" w:rsidR="0079048E" w:rsidRDefault="0079048E" w:rsidP="009648A3">
            <w:pPr>
              <w:rPr>
                <w:rFonts w:ascii="Candara" w:hAnsi="Candara"/>
                <w:b/>
                <w:bCs/>
                <w:sz w:val="22"/>
                <w:szCs w:val="22"/>
              </w:rPr>
            </w:pPr>
            <w:r>
              <w:rPr>
                <w:rFonts w:ascii="Candara" w:hAnsi="Candara"/>
                <w:b/>
                <w:bCs/>
                <w:sz w:val="22"/>
                <w:szCs w:val="22"/>
              </w:rPr>
              <w:t>Instruments Allocation + Setting up Lab</w:t>
            </w:r>
          </w:p>
        </w:tc>
        <w:tc>
          <w:tcPr>
            <w:tcW w:w="1896" w:type="dxa"/>
            <w:shd w:val="clear" w:color="auto" w:fill="D4EAF3"/>
          </w:tcPr>
          <w:p w14:paraId="2DB6C37C" w14:textId="77777777" w:rsidR="0079048E" w:rsidRDefault="0079048E" w:rsidP="009648A3">
            <w:pPr>
              <w:rPr>
                <w:rFonts w:ascii="Candara" w:hAnsi="Candara"/>
                <w:sz w:val="22"/>
                <w:szCs w:val="22"/>
              </w:rPr>
            </w:pPr>
            <w:r>
              <w:rPr>
                <w:rFonts w:ascii="Candara" w:hAnsi="Candara"/>
                <w:sz w:val="22"/>
                <w:szCs w:val="22"/>
              </w:rPr>
              <w:t>10 mints</w:t>
            </w:r>
          </w:p>
        </w:tc>
        <w:tc>
          <w:tcPr>
            <w:tcW w:w="2054" w:type="dxa"/>
            <w:shd w:val="clear" w:color="auto" w:fill="D4EAF3"/>
          </w:tcPr>
          <w:p w14:paraId="57762571" w14:textId="77777777" w:rsidR="0079048E" w:rsidRDefault="0079048E" w:rsidP="009648A3">
            <w:pPr>
              <w:rPr>
                <w:rFonts w:ascii="Candara" w:hAnsi="Candara"/>
                <w:sz w:val="22"/>
                <w:szCs w:val="22"/>
              </w:rPr>
            </w:pPr>
            <w:r>
              <w:rPr>
                <w:rFonts w:ascii="Candara" w:hAnsi="Candara"/>
                <w:sz w:val="22"/>
                <w:szCs w:val="22"/>
              </w:rPr>
              <w:t>10 mints</w:t>
            </w:r>
          </w:p>
        </w:tc>
      </w:tr>
      <w:tr w:rsidR="0079048E" w14:paraId="5F8031AB" w14:textId="77777777" w:rsidTr="009648A3">
        <w:tc>
          <w:tcPr>
            <w:tcW w:w="4906" w:type="dxa"/>
          </w:tcPr>
          <w:p w14:paraId="618DE872" w14:textId="77777777" w:rsidR="0079048E" w:rsidRDefault="0079048E" w:rsidP="009648A3">
            <w:pPr>
              <w:rPr>
                <w:rFonts w:ascii="Candara" w:hAnsi="Candara"/>
                <w:b/>
                <w:bCs/>
                <w:sz w:val="22"/>
                <w:szCs w:val="22"/>
              </w:rPr>
            </w:pPr>
            <w:r>
              <w:rPr>
                <w:rFonts w:ascii="Candara" w:hAnsi="Candara"/>
                <w:b/>
                <w:bCs/>
                <w:sz w:val="22"/>
                <w:szCs w:val="22"/>
              </w:rPr>
              <w:t>Walk through Theory &amp; Tasks (Lecture)</w:t>
            </w:r>
          </w:p>
        </w:tc>
        <w:tc>
          <w:tcPr>
            <w:tcW w:w="1896" w:type="dxa"/>
          </w:tcPr>
          <w:p w14:paraId="1C1B493D" w14:textId="77777777" w:rsidR="0079048E" w:rsidRDefault="0079048E" w:rsidP="009648A3">
            <w:pPr>
              <w:rPr>
                <w:rFonts w:ascii="Candara" w:hAnsi="Candara"/>
                <w:sz w:val="22"/>
                <w:szCs w:val="22"/>
              </w:rPr>
            </w:pPr>
            <w:r>
              <w:rPr>
                <w:rFonts w:ascii="Candara" w:hAnsi="Candara"/>
                <w:sz w:val="22"/>
                <w:szCs w:val="22"/>
              </w:rPr>
              <w:t>60 mints</w:t>
            </w:r>
          </w:p>
        </w:tc>
        <w:tc>
          <w:tcPr>
            <w:tcW w:w="2054" w:type="dxa"/>
          </w:tcPr>
          <w:p w14:paraId="5DD56B3F" w14:textId="77777777" w:rsidR="0079048E" w:rsidRDefault="0079048E" w:rsidP="009648A3">
            <w:pPr>
              <w:rPr>
                <w:rFonts w:ascii="Candara" w:hAnsi="Candara"/>
                <w:sz w:val="22"/>
                <w:szCs w:val="22"/>
              </w:rPr>
            </w:pPr>
            <w:r>
              <w:rPr>
                <w:rFonts w:ascii="Candara" w:hAnsi="Candara"/>
                <w:sz w:val="22"/>
                <w:szCs w:val="22"/>
              </w:rPr>
              <w:t>60 mints</w:t>
            </w:r>
          </w:p>
        </w:tc>
      </w:tr>
      <w:tr w:rsidR="0079048E" w14:paraId="6B9962A9" w14:textId="77777777" w:rsidTr="009648A3">
        <w:tc>
          <w:tcPr>
            <w:tcW w:w="4906" w:type="dxa"/>
            <w:shd w:val="clear" w:color="auto" w:fill="D4EAF3"/>
          </w:tcPr>
          <w:p w14:paraId="53FE4888" w14:textId="77777777" w:rsidR="0079048E" w:rsidRDefault="0079048E" w:rsidP="009648A3">
            <w:pPr>
              <w:rPr>
                <w:rFonts w:ascii="Candara" w:hAnsi="Candara"/>
                <w:b/>
                <w:bCs/>
                <w:sz w:val="22"/>
                <w:szCs w:val="22"/>
              </w:rPr>
            </w:pPr>
            <w:r>
              <w:rPr>
                <w:rFonts w:ascii="Candara" w:hAnsi="Candara"/>
                <w:b/>
                <w:bCs/>
                <w:sz w:val="22"/>
                <w:szCs w:val="22"/>
              </w:rPr>
              <w:t>Implementation &amp; Practice time</w:t>
            </w:r>
          </w:p>
        </w:tc>
        <w:tc>
          <w:tcPr>
            <w:tcW w:w="1896" w:type="dxa"/>
            <w:shd w:val="clear" w:color="auto" w:fill="D4EAF3"/>
          </w:tcPr>
          <w:p w14:paraId="5D317A52" w14:textId="77777777" w:rsidR="0079048E" w:rsidRDefault="0079048E" w:rsidP="009648A3">
            <w:pPr>
              <w:rPr>
                <w:rFonts w:ascii="Candara" w:hAnsi="Candara"/>
                <w:sz w:val="22"/>
                <w:szCs w:val="22"/>
              </w:rPr>
            </w:pPr>
            <w:r>
              <w:rPr>
                <w:rFonts w:ascii="Candara" w:hAnsi="Candara"/>
                <w:sz w:val="22"/>
                <w:szCs w:val="22"/>
              </w:rPr>
              <w:t>90 mints</w:t>
            </w:r>
          </w:p>
        </w:tc>
        <w:tc>
          <w:tcPr>
            <w:tcW w:w="2054" w:type="dxa"/>
            <w:shd w:val="clear" w:color="auto" w:fill="D4EAF3"/>
          </w:tcPr>
          <w:p w14:paraId="4E2E91BA" w14:textId="77777777" w:rsidR="0079048E" w:rsidRDefault="0079048E" w:rsidP="009648A3">
            <w:pPr>
              <w:rPr>
                <w:rFonts w:ascii="Candara" w:hAnsi="Candara"/>
                <w:sz w:val="22"/>
                <w:szCs w:val="22"/>
              </w:rPr>
            </w:pPr>
            <w:r>
              <w:rPr>
                <w:rFonts w:ascii="Candara" w:hAnsi="Candara"/>
                <w:sz w:val="22"/>
                <w:szCs w:val="22"/>
              </w:rPr>
              <w:t>80 mints</w:t>
            </w:r>
          </w:p>
        </w:tc>
      </w:tr>
      <w:tr w:rsidR="0079048E" w14:paraId="3EFDF8EB" w14:textId="77777777" w:rsidTr="009648A3">
        <w:tc>
          <w:tcPr>
            <w:tcW w:w="4906" w:type="dxa"/>
            <w:tcBorders>
              <w:bottom w:val="single" w:sz="4" w:space="0" w:color="9CC2E5"/>
            </w:tcBorders>
          </w:tcPr>
          <w:p w14:paraId="766AE248" w14:textId="77777777" w:rsidR="0079048E" w:rsidRDefault="0079048E" w:rsidP="009648A3">
            <w:pPr>
              <w:rPr>
                <w:rFonts w:ascii="Candara" w:hAnsi="Candara"/>
                <w:b/>
                <w:bCs/>
                <w:sz w:val="22"/>
                <w:szCs w:val="22"/>
              </w:rPr>
            </w:pPr>
            <w:r>
              <w:rPr>
                <w:rFonts w:ascii="Candara" w:hAnsi="Candara"/>
                <w:b/>
                <w:bCs/>
                <w:sz w:val="22"/>
                <w:szCs w:val="22"/>
              </w:rPr>
              <w:t>Evaluation Time</w:t>
            </w:r>
          </w:p>
        </w:tc>
        <w:tc>
          <w:tcPr>
            <w:tcW w:w="1896" w:type="dxa"/>
          </w:tcPr>
          <w:p w14:paraId="7D77CBC7" w14:textId="77777777" w:rsidR="0079048E" w:rsidRDefault="0079048E" w:rsidP="009648A3">
            <w:pPr>
              <w:rPr>
                <w:rFonts w:ascii="Candara" w:hAnsi="Candara"/>
                <w:sz w:val="22"/>
                <w:szCs w:val="22"/>
              </w:rPr>
            </w:pPr>
            <w:r>
              <w:rPr>
                <w:rFonts w:ascii="Candara" w:hAnsi="Candara"/>
                <w:sz w:val="22"/>
                <w:szCs w:val="22"/>
              </w:rPr>
              <w:t>20 mints</w:t>
            </w:r>
          </w:p>
        </w:tc>
        <w:tc>
          <w:tcPr>
            <w:tcW w:w="2054" w:type="dxa"/>
          </w:tcPr>
          <w:p w14:paraId="77D19996" w14:textId="77777777" w:rsidR="0079048E" w:rsidRDefault="0079048E" w:rsidP="009648A3">
            <w:pPr>
              <w:rPr>
                <w:rFonts w:ascii="Candara" w:hAnsi="Candara"/>
                <w:sz w:val="22"/>
                <w:szCs w:val="22"/>
              </w:rPr>
            </w:pPr>
            <w:r>
              <w:rPr>
                <w:rFonts w:ascii="Candara" w:hAnsi="Candara"/>
                <w:sz w:val="22"/>
                <w:szCs w:val="22"/>
              </w:rPr>
              <w:t>20 mints</w:t>
            </w:r>
          </w:p>
        </w:tc>
      </w:tr>
      <w:tr w:rsidR="0079048E" w14:paraId="699C4D0B" w14:textId="77777777" w:rsidTr="009648A3">
        <w:tc>
          <w:tcPr>
            <w:tcW w:w="4906" w:type="dxa"/>
            <w:tcBorders>
              <w:left w:val="nil"/>
              <w:bottom w:val="nil"/>
            </w:tcBorders>
            <w:shd w:val="clear" w:color="auto" w:fill="auto"/>
          </w:tcPr>
          <w:p w14:paraId="304318BA" w14:textId="77777777" w:rsidR="0079048E" w:rsidRDefault="0079048E" w:rsidP="009648A3">
            <w:pPr>
              <w:rPr>
                <w:rFonts w:ascii="Candara" w:hAnsi="Candara"/>
                <w:b/>
                <w:bCs/>
                <w:sz w:val="22"/>
                <w:szCs w:val="22"/>
              </w:rPr>
            </w:pPr>
          </w:p>
        </w:tc>
        <w:tc>
          <w:tcPr>
            <w:tcW w:w="1896" w:type="dxa"/>
            <w:shd w:val="clear" w:color="auto" w:fill="D4EAF3"/>
          </w:tcPr>
          <w:p w14:paraId="19186ABE" w14:textId="77777777" w:rsidR="0079048E" w:rsidRDefault="0079048E" w:rsidP="009648A3">
            <w:pPr>
              <w:rPr>
                <w:rFonts w:ascii="Candara" w:hAnsi="Candara"/>
                <w:sz w:val="22"/>
                <w:szCs w:val="22"/>
              </w:rPr>
            </w:pPr>
            <w:r>
              <w:rPr>
                <w:rFonts w:ascii="Candara" w:hAnsi="Candara"/>
                <w:sz w:val="22"/>
                <w:szCs w:val="22"/>
              </w:rPr>
              <w:t>Total Duration</w:t>
            </w:r>
          </w:p>
        </w:tc>
        <w:tc>
          <w:tcPr>
            <w:tcW w:w="2054" w:type="dxa"/>
            <w:shd w:val="clear" w:color="auto" w:fill="D4EAF3"/>
          </w:tcPr>
          <w:p w14:paraId="58C3C653" w14:textId="77777777" w:rsidR="0079048E" w:rsidRDefault="0079048E" w:rsidP="009648A3">
            <w:pPr>
              <w:rPr>
                <w:rFonts w:ascii="Candara" w:hAnsi="Candara"/>
                <w:sz w:val="22"/>
                <w:szCs w:val="22"/>
              </w:rPr>
            </w:pPr>
            <w:r>
              <w:rPr>
                <w:rFonts w:ascii="Candara" w:hAnsi="Candara"/>
                <w:sz w:val="22"/>
                <w:szCs w:val="22"/>
              </w:rPr>
              <w:t>180 mints</w:t>
            </w:r>
          </w:p>
        </w:tc>
      </w:tr>
    </w:tbl>
    <w:p w14:paraId="2C44989B" w14:textId="77777777" w:rsidR="0079048E" w:rsidRDefault="0079048E" w:rsidP="0079048E">
      <w:pPr>
        <w:pStyle w:val="Heading3"/>
        <w:rPr>
          <w:rFonts w:ascii="Candara" w:hAnsi="Candara"/>
          <w:color w:val="000000"/>
          <w:sz w:val="24"/>
          <w:szCs w:val="24"/>
        </w:rPr>
      </w:pPr>
    </w:p>
    <w:p w14:paraId="5E9F4494" w14:textId="77777777" w:rsidR="0079048E" w:rsidRDefault="0079048E" w:rsidP="0079048E">
      <w:pPr>
        <w:pStyle w:val="Heading3"/>
        <w:numPr>
          <w:ilvl w:val="0"/>
          <w:numId w:val="1"/>
        </w:numPr>
        <w:rPr>
          <w:rFonts w:ascii="Candara" w:hAnsi="Candara"/>
          <w:color w:val="000000"/>
          <w:sz w:val="24"/>
          <w:szCs w:val="24"/>
        </w:rPr>
      </w:pPr>
      <w:r>
        <w:rPr>
          <w:rFonts w:ascii="Candara" w:hAnsi="Candara"/>
          <w:color w:val="000000"/>
          <w:sz w:val="24"/>
          <w:szCs w:val="24"/>
        </w:rPr>
        <w:t>EXERCISE:</w:t>
      </w:r>
    </w:p>
    <w:p w14:paraId="1F16CC8A" w14:textId="77777777" w:rsidR="0079048E" w:rsidRDefault="0079048E" w:rsidP="0079048E">
      <w:pPr>
        <w:pStyle w:val="ListParagraph"/>
        <w:numPr>
          <w:ilvl w:val="0"/>
          <w:numId w:val="5"/>
        </w:numPr>
        <w:spacing w:after="240" w:line="240" w:lineRule="atLeast"/>
        <w:rPr>
          <w:rFonts w:ascii="Candara" w:hAnsi="Candara" w:cs="Candara"/>
          <w:sz w:val="24"/>
        </w:rPr>
      </w:pPr>
      <w:r>
        <w:rPr>
          <w:rFonts w:ascii="Candara" w:hAnsi="Candara" w:cs="Candara"/>
          <w:sz w:val="24"/>
        </w:rPr>
        <w:t>Add a view called Managers in the Northwind database that shows only employees that supervise other employees.</w:t>
      </w:r>
    </w:p>
    <w:p w14:paraId="48B19DC1" w14:textId="77777777" w:rsidR="0079048E" w:rsidRDefault="0079048E" w:rsidP="0079048E">
      <w:pPr>
        <w:pStyle w:val="ListParagraph"/>
        <w:numPr>
          <w:ilvl w:val="0"/>
          <w:numId w:val="5"/>
        </w:numPr>
        <w:spacing w:after="240" w:line="240" w:lineRule="atLeast"/>
        <w:rPr>
          <w:rFonts w:ascii="Candara" w:hAnsi="Candara" w:cs="Candara"/>
          <w:sz w:val="24"/>
        </w:rPr>
      </w:pPr>
      <w:r>
        <w:rPr>
          <w:rFonts w:ascii="Candara" w:hAnsi="Candara" w:cs="Candara"/>
          <w:sz w:val="24"/>
        </w:rPr>
        <w:t xml:space="preserve">Create Northwind view called “Products by Category” based on the columns </w:t>
      </w:r>
      <w:proofErr w:type="spellStart"/>
      <w:r>
        <w:rPr>
          <w:rFonts w:ascii="Candara" w:hAnsi="Candara" w:cs="Candara"/>
          <w:sz w:val="24"/>
        </w:rPr>
        <w:t>CategoryName</w:t>
      </w:r>
      <w:proofErr w:type="spellEnd"/>
      <w:r>
        <w:rPr>
          <w:rFonts w:ascii="Candara" w:hAnsi="Candara" w:cs="Candara"/>
          <w:sz w:val="24"/>
        </w:rPr>
        <w:t xml:space="preserve"> and ProductName.</w:t>
      </w:r>
    </w:p>
    <w:p w14:paraId="60FDC3DC" w14:textId="77777777" w:rsidR="0079048E" w:rsidRDefault="0079048E" w:rsidP="0079048E">
      <w:pPr>
        <w:pStyle w:val="ListParagraph"/>
        <w:numPr>
          <w:ilvl w:val="0"/>
          <w:numId w:val="5"/>
        </w:numPr>
        <w:spacing w:after="240" w:line="240" w:lineRule="atLeast"/>
        <w:rPr>
          <w:rFonts w:ascii="Candara" w:hAnsi="Candara" w:cs="Candara"/>
          <w:sz w:val="24"/>
        </w:rPr>
      </w:pPr>
      <w:r>
        <w:rPr>
          <w:rFonts w:ascii="Candara" w:hAnsi="Candara" w:cs="Candara"/>
          <w:sz w:val="24"/>
        </w:rPr>
        <w:t>Create a view that shows a table that list all the publishers and store names using pubs.</w:t>
      </w:r>
    </w:p>
    <w:p w14:paraId="024FCB75" w14:textId="77777777" w:rsidR="0079048E" w:rsidRDefault="0079048E" w:rsidP="0079048E">
      <w:pPr>
        <w:pStyle w:val="ListParagraph"/>
        <w:numPr>
          <w:ilvl w:val="0"/>
          <w:numId w:val="5"/>
        </w:numPr>
        <w:spacing w:after="240" w:line="240" w:lineRule="atLeast"/>
        <w:rPr>
          <w:rFonts w:ascii="Candara" w:hAnsi="Candara" w:cs="Candara"/>
          <w:sz w:val="24"/>
        </w:rPr>
      </w:pPr>
      <w:r>
        <w:rPr>
          <w:rFonts w:ascii="Candara" w:hAnsi="Candara" w:cs="Candara"/>
          <w:sz w:val="24"/>
        </w:rPr>
        <w:t>Create a view that shows a table that list all the authors and store names using pubs.</w:t>
      </w:r>
    </w:p>
    <w:p w14:paraId="4A3CF6A2" w14:textId="77777777" w:rsidR="0079048E" w:rsidRDefault="0079048E" w:rsidP="0079048E">
      <w:pPr>
        <w:pStyle w:val="ListParagraph"/>
        <w:numPr>
          <w:ilvl w:val="0"/>
          <w:numId w:val="5"/>
        </w:numPr>
        <w:spacing w:after="240" w:line="240" w:lineRule="atLeast"/>
        <w:rPr>
          <w:rFonts w:ascii="Candara" w:hAnsi="Candara" w:cs="Candara"/>
          <w:sz w:val="24"/>
        </w:rPr>
      </w:pPr>
      <w:r>
        <w:rPr>
          <w:rFonts w:ascii="Candara" w:hAnsi="Candara" w:cs="Candara"/>
          <w:sz w:val="24"/>
        </w:rPr>
        <w:t xml:space="preserve">Create a view the amount total amount </w:t>
      </w:r>
      <w:proofErr w:type="gramStart"/>
      <w:r>
        <w:rPr>
          <w:rFonts w:ascii="Candara" w:hAnsi="Candara" w:cs="Candara"/>
          <w:sz w:val="24"/>
        </w:rPr>
        <w:t>spend</w:t>
      </w:r>
      <w:proofErr w:type="gramEnd"/>
      <w:r>
        <w:rPr>
          <w:rFonts w:ascii="Candara" w:hAnsi="Candara" w:cs="Candara"/>
          <w:sz w:val="24"/>
        </w:rPr>
        <w:t xml:space="preserve"> by customers.</w:t>
      </w:r>
    </w:p>
    <w:p w14:paraId="1FCE885C" w14:textId="77777777" w:rsidR="0079048E" w:rsidRDefault="0079048E" w:rsidP="0079048E">
      <w:pPr>
        <w:pStyle w:val="ListParagraph"/>
        <w:numPr>
          <w:ilvl w:val="0"/>
          <w:numId w:val="5"/>
        </w:numPr>
        <w:spacing w:after="240" w:line="240" w:lineRule="atLeast"/>
        <w:rPr>
          <w:rFonts w:ascii="Candara" w:hAnsi="Candara" w:cs="Candara"/>
          <w:sz w:val="24"/>
        </w:rPr>
      </w:pPr>
      <w:r>
        <w:rPr>
          <w:rFonts w:ascii="Candara" w:hAnsi="Candara" w:cs="Candara"/>
          <w:sz w:val="24"/>
        </w:rPr>
        <w:t xml:space="preserve">Create a view for customers </w:t>
      </w:r>
      <w:proofErr w:type="gramStart"/>
      <w:r>
        <w:rPr>
          <w:rFonts w:ascii="Candara" w:hAnsi="Candara" w:cs="Candara"/>
          <w:sz w:val="24"/>
        </w:rPr>
        <w:t>shippers</w:t>
      </w:r>
      <w:proofErr w:type="gramEnd"/>
      <w:r>
        <w:rPr>
          <w:rFonts w:ascii="Candara" w:hAnsi="Candara" w:cs="Candara"/>
          <w:sz w:val="24"/>
        </w:rPr>
        <w:t xml:space="preserve"> information.</w:t>
      </w:r>
    </w:p>
    <w:p w14:paraId="70D35258" w14:textId="77777777" w:rsidR="0071372C" w:rsidRDefault="0079048E"/>
    <w:sectPr w:rsidR="0071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56E"/>
    <w:multiLevelType w:val="multilevel"/>
    <w:tmpl w:val="05C0456E"/>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7E378F"/>
    <w:multiLevelType w:val="multilevel"/>
    <w:tmpl w:val="067E3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6F2282"/>
    <w:multiLevelType w:val="singleLevel"/>
    <w:tmpl w:val="2F6F2282"/>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40A83E64"/>
    <w:multiLevelType w:val="multilevel"/>
    <w:tmpl w:val="40A83E64"/>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47CB7A33"/>
    <w:multiLevelType w:val="multilevel"/>
    <w:tmpl w:val="47CB7A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8E"/>
    <w:rsid w:val="005207C1"/>
    <w:rsid w:val="005518F4"/>
    <w:rsid w:val="0079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6F77"/>
  <w15:chartTrackingRefBased/>
  <w15:docId w15:val="{A19E6A08-9A8C-4FBF-B6AE-650B47E2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48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048E"/>
    <w:pPr>
      <w:keepNext/>
      <w:keepLines/>
      <w:spacing w:before="480"/>
      <w:outlineLvl w:val="0"/>
    </w:pPr>
    <w:rPr>
      <w:b/>
      <w:bCs/>
      <w:color w:val="000000"/>
      <w:sz w:val="28"/>
      <w:szCs w:val="28"/>
    </w:rPr>
  </w:style>
  <w:style w:type="paragraph" w:styleId="Heading3">
    <w:name w:val="heading 3"/>
    <w:basedOn w:val="Normal"/>
    <w:link w:val="Heading3Char"/>
    <w:uiPriority w:val="9"/>
    <w:qFormat/>
    <w:rsid w:val="0079048E"/>
    <w:pPr>
      <w:spacing w:before="100" w:beforeAutospacing="1" w:after="100" w:afterAutospacing="1"/>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8E"/>
    <w:rPr>
      <w:rFonts w:ascii="Times New Roman" w:eastAsia="Times New Roman" w:hAnsi="Times New Roman" w:cs="Times New Roman"/>
      <w:b/>
      <w:bCs/>
      <w:color w:val="000000"/>
      <w:sz w:val="28"/>
      <w:szCs w:val="28"/>
    </w:rPr>
  </w:style>
  <w:style w:type="character" w:customStyle="1" w:styleId="Heading3Char">
    <w:name w:val="Heading 3 Char"/>
    <w:basedOn w:val="DefaultParagraphFont"/>
    <w:link w:val="Heading3"/>
    <w:uiPriority w:val="9"/>
    <w:rsid w:val="0079048E"/>
    <w:rPr>
      <w:rFonts w:ascii="Times New Roman" w:eastAsia="Times New Roman" w:hAnsi="Times New Roman" w:cs="Times New Roman"/>
      <w:b/>
      <w:bCs/>
      <w:sz w:val="26"/>
      <w:szCs w:val="26"/>
    </w:rPr>
  </w:style>
  <w:style w:type="character" w:styleId="Hyperlink">
    <w:name w:val="Hyperlink"/>
    <w:uiPriority w:val="99"/>
    <w:unhideWhenUsed/>
    <w:rsid w:val="0079048E"/>
    <w:rPr>
      <w:color w:val="0000FF"/>
      <w:u w:val="single"/>
    </w:rPr>
  </w:style>
  <w:style w:type="character" w:customStyle="1" w:styleId="IntenseQuoteChar">
    <w:name w:val="Intense Quote Char"/>
    <w:link w:val="IntenseQuote"/>
    <w:uiPriority w:val="30"/>
    <w:rsid w:val="0079048E"/>
    <w:rPr>
      <w:rFonts w:ascii="Candara" w:eastAsia="STKaiti" w:hAnsi="Candara" w:cs="Tahoma"/>
      <w:i/>
      <w:iCs/>
      <w:color w:val="3494BA"/>
      <w:lang w:eastAsia="ja-JP"/>
    </w:rPr>
  </w:style>
  <w:style w:type="paragraph" w:styleId="IntenseQuote">
    <w:name w:val="Intense Quote"/>
    <w:basedOn w:val="Normal"/>
    <w:next w:val="Normal"/>
    <w:link w:val="IntenseQuoteChar"/>
    <w:uiPriority w:val="30"/>
    <w:qFormat/>
    <w:rsid w:val="0079048E"/>
    <w:pPr>
      <w:pBdr>
        <w:top w:val="single" w:sz="4" w:space="10" w:color="3494BA"/>
        <w:bottom w:val="single" w:sz="4" w:space="10" w:color="3494BA"/>
      </w:pBdr>
      <w:spacing w:before="360" w:after="360" w:line="259" w:lineRule="auto"/>
      <w:ind w:left="864" w:right="864"/>
      <w:jc w:val="center"/>
    </w:pPr>
    <w:rPr>
      <w:rFonts w:ascii="Candara" w:eastAsia="STKaiti" w:hAnsi="Candara" w:cs="Tahoma"/>
      <w:i/>
      <w:iCs/>
      <w:color w:val="3494BA"/>
      <w:sz w:val="22"/>
      <w:szCs w:val="22"/>
      <w:lang w:eastAsia="ja-JP"/>
    </w:rPr>
  </w:style>
  <w:style w:type="character" w:customStyle="1" w:styleId="IntenseQuoteChar1">
    <w:name w:val="Intense Quote Char1"/>
    <w:basedOn w:val="DefaultParagraphFont"/>
    <w:uiPriority w:val="30"/>
    <w:rsid w:val="0079048E"/>
    <w:rPr>
      <w:rFonts w:ascii="Times New Roman" w:eastAsia="Times New Roman" w:hAnsi="Times New Roman" w:cs="Times New Roman"/>
      <w:i/>
      <w:iCs/>
      <w:color w:val="4472C4" w:themeColor="accent1"/>
      <w:sz w:val="24"/>
      <w:szCs w:val="24"/>
    </w:rPr>
  </w:style>
  <w:style w:type="paragraph" w:styleId="ListParagraph">
    <w:name w:val="List Paragraph"/>
    <w:basedOn w:val="Normal"/>
    <w:uiPriority w:val="34"/>
    <w:qFormat/>
    <w:rsid w:val="0079048E"/>
    <w:pPr>
      <w:ind w:left="720"/>
      <w:contextualSpacing/>
      <w:jc w:val="both"/>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tutorial.org/mysql-inner-join.aspx" TargetMode="External"/><Relationship Id="rId5" Type="http://schemas.openxmlformats.org/officeDocument/2006/relationships/hyperlink" Target="http://www.mysqltutorial.org/mysql-select-statement-query-data.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Khan</dc:creator>
  <cp:keywords/>
  <dc:description/>
  <cp:lastModifiedBy>Ayesha Khan</cp:lastModifiedBy>
  <cp:revision>1</cp:revision>
  <dcterms:created xsi:type="dcterms:W3CDTF">2021-04-29T04:28:00Z</dcterms:created>
  <dcterms:modified xsi:type="dcterms:W3CDTF">2021-04-29T04:29:00Z</dcterms:modified>
</cp:coreProperties>
</file>