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F7C97" w14:textId="0F15532D" w:rsidR="00B937B7" w:rsidRDefault="00000000" w:rsidP="00631883">
      <w:r>
        <w:t xml:space="preserve">Lecture </w:t>
      </w:r>
      <w:r w:rsidR="00607960">
        <w:t>6</w:t>
      </w:r>
      <w:r>
        <w:t xml:space="preserve"> – </w:t>
      </w:r>
      <w:r w:rsidR="00607960">
        <w:t>Data Normalization &amp; EDA</w:t>
      </w:r>
    </w:p>
    <w:p w14:paraId="7B0B6A12" w14:textId="77777777" w:rsidR="00B937B7" w:rsidRDefault="00000000" w:rsidP="00631883">
      <w:r>
        <w:t>Tools &amp; Techniques in Data Science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937B7" w14:paraId="2F783FB2" w14:textId="77777777">
        <w:tc>
          <w:tcPr>
            <w:tcW w:w="2200" w:type="dxa"/>
            <w:shd w:val="clear" w:color="auto" w:fill="EAF1F8"/>
          </w:tcPr>
          <w:p w14:paraId="7FF11DBC" w14:textId="77777777" w:rsidR="00B937B7" w:rsidRDefault="00000000" w:rsidP="00631883">
            <w:r>
              <w:t>Date:</w:t>
            </w:r>
          </w:p>
        </w:tc>
        <w:tc>
          <w:tcPr>
            <w:tcW w:w="7160" w:type="dxa"/>
          </w:tcPr>
          <w:p w14:paraId="600EB666" w14:textId="314CAA7B" w:rsidR="00B937B7" w:rsidRDefault="00607960" w:rsidP="00631883">
            <w:r>
              <w:t>22</w:t>
            </w:r>
            <w:r w:rsidR="00000000">
              <w:t>/</w:t>
            </w:r>
            <w:r>
              <w:t>09</w:t>
            </w:r>
            <w:r w:rsidR="00000000">
              <w:t>/</w:t>
            </w:r>
            <w:r>
              <w:t>2026</w:t>
            </w:r>
          </w:p>
        </w:tc>
      </w:tr>
      <w:tr w:rsidR="00B937B7" w14:paraId="3A3364D4" w14:textId="77777777">
        <w:tc>
          <w:tcPr>
            <w:tcW w:w="2200" w:type="dxa"/>
            <w:shd w:val="clear" w:color="auto" w:fill="EAF1F8"/>
          </w:tcPr>
          <w:p w14:paraId="333064EF" w14:textId="77777777" w:rsidR="00B937B7" w:rsidRDefault="00000000" w:rsidP="00631883">
            <w:r>
              <w:t>Instructor:</w:t>
            </w:r>
          </w:p>
        </w:tc>
        <w:tc>
          <w:tcPr>
            <w:tcW w:w="7160" w:type="dxa"/>
          </w:tcPr>
          <w:p w14:paraId="629CF36C" w14:textId="3572E115" w:rsidR="00B937B7" w:rsidRDefault="00710ADC" w:rsidP="00631883">
            <w:r>
              <w:t>Mr. Omer Nazeer</w:t>
            </w:r>
          </w:p>
        </w:tc>
      </w:tr>
      <w:tr w:rsidR="00B937B7" w14:paraId="04F86C24" w14:textId="77777777">
        <w:tc>
          <w:tcPr>
            <w:tcW w:w="2200" w:type="dxa"/>
            <w:shd w:val="clear" w:color="auto" w:fill="EAF1F8"/>
          </w:tcPr>
          <w:p w14:paraId="60AFF6C0" w14:textId="77777777" w:rsidR="00B937B7" w:rsidRDefault="00000000" w:rsidP="00631883">
            <w:r>
              <w:t>Student:</w:t>
            </w:r>
          </w:p>
        </w:tc>
        <w:tc>
          <w:tcPr>
            <w:tcW w:w="7160" w:type="dxa"/>
          </w:tcPr>
          <w:p w14:paraId="599A0681" w14:textId="77777777" w:rsidR="00B937B7" w:rsidRDefault="00000000" w:rsidP="00631883">
            <w:r>
              <w:t xml:space="preserve">Ahsan Tariq </w:t>
            </w:r>
            <w:proofErr w:type="spellStart"/>
            <w:r>
              <w:t>Wattoo</w:t>
            </w:r>
            <w:proofErr w:type="spellEnd"/>
          </w:p>
        </w:tc>
      </w:tr>
      <w:tr w:rsidR="00B937B7" w14:paraId="773834E2" w14:textId="77777777">
        <w:tc>
          <w:tcPr>
            <w:tcW w:w="2200" w:type="dxa"/>
            <w:shd w:val="clear" w:color="auto" w:fill="EAF1F8"/>
          </w:tcPr>
          <w:p w14:paraId="49595C6C" w14:textId="77777777" w:rsidR="00B937B7" w:rsidRDefault="00000000" w:rsidP="00631883">
            <w:r>
              <w:t>Roll No:</w:t>
            </w:r>
          </w:p>
        </w:tc>
        <w:tc>
          <w:tcPr>
            <w:tcW w:w="7160" w:type="dxa"/>
          </w:tcPr>
          <w:p w14:paraId="043B6FAF" w14:textId="6175DA57" w:rsidR="00B937B7" w:rsidRDefault="00D652B6" w:rsidP="00631883">
            <w:r>
              <w:t>F24BDOCS1M01061</w:t>
            </w:r>
          </w:p>
        </w:tc>
      </w:tr>
    </w:tbl>
    <w:p w14:paraId="4251B7AA" w14:textId="77777777" w:rsidR="00B937B7" w:rsidRDefault="00B937B7" w:rsidP="00631883"/>
    <w:p w14:paraId="53FFCE72" w14:textId="77777777" w:rsidR="00B937B7" w:rsidRDefault="00000000" w:rsidP="00631883">
      <w:pPr>
        <w:pStyle w:val="Heading1"/>
      </w:pPr>
      <w:r>
        <w:t>1. Lecture Overview</w:t>
      </w:r>
    </w:p>
    <w:p w14:paraId="179FD584" w14:textId="764EAB1E" w:rsidR="00B937B7" w:rsidRDefault="000D21AE" w:rsidP="00631883">
      <w:r>
        <w:t>This lecture will cover:</w:t>
      </w:r>
    </w:p>
    <w:p w14:paraId="168E1A17" w14:textId="60E1FB82" w:rsidR="000D21AE" w:rsidRPr="000D21AE" w:rsidRDefault="000D21AE" w:rsidP="000D21AE">
      <w:pPr>
        <w:pStyle w:val="ListParagraph"/>
        <w:numPr>
          <w:ilvl w:val="0"/>
          <w:numId w:val="3"/>
        </w:numPr>
      </w:pPr>
      <w:r>
        <w:rPr>
          <w:b/>
          <w:bCs/>
        </w:rPr>
        <w:t>Z-Score</w:t>
      </w:r>
    </w:p>
    <w:p w14:paraId="6F5D0F84" w14:textId="416EFC17" w:rsidR="000D21AE" w:rsidRPr="000D21AE" w:rsidRDefault="000D21AE" w:rsidP="000D21AE">
      <w:pPr>
        <w:pStyle w:val="ListParagraph"/>
        <w:numPr>
          <w:ilvl w:val="0"/>
          <w:numId w:val="3"/>
        </w:numPr>
      </w:pPr>
      <w:r>
        <w:rPr>
          <w:b/>
          <w:bCs/>
        </w:rPr>
        <w:t>EDA</w:t>
      </w:r>
    </w:p>
    <w:p w14:paraId="2EAE90E4" w14:textId="00AF412B" w:rsidR="000D21AE" w:rsidRPr="000D21AE" w:rsidRDefault="000D21AE" w:rsidP="000D21AE">
      <w:pPr>
        <w:pStyle w:val="ListParagraph"/>
        <w:numPr>
          <w:ilvl w:val="1"/>
          <w:numId w:val="3"/>
        </w:numPr>
      </w:pPr>
      <w:r>
        <w:rPr>
          <w:b/>
          <w:bCs/>
        </w:rPr>
        <w:t>Scatter Plot</w:t>
      </w:r>
    </w:p>
    <w:p w14:paraId="316829CB" w14:textId="720F9B22" w:rsidR="000D21AE" w:rsidRPr="00631883" w:rsidRDefault="000D21AE" w:rsidP="000D21AE">
      <w:pPr>
        <w:pStyle w:val="ListParagraph"/>
        <w:numPr>
          <w:ilvl w:val="1"/>
          <w:numId w:val="3"/>
        </w:numPr>
      </w:pPr>
      <w:r>
        <w:rPr>
          <w:b/>
          <w:bCs/>
        </w:rPr>
        <w:t>Box Plot</w:t>
      </w:r>
    </w:p>
    <w:p w14:paraId="69CEE438" w14:textId="77777777" w:rsidR="00B937B7" w:rsidRDefault="00000000" w:rsidP="00631883">
      <w:pPr>
        <w:pStyle w:val="Heading1"/>
      </w:pPr>
      <w:r>
        <w:t xml:space="preserve">2. Key </w:t>
      </w:r>
      <w:r w:rsidRPr="00631883">
        <w:t>Concepts</w:t>
      </w:r>
    </w:p>
    <w:p w14:paraId="31180ED6" w14:textId="29DEFCE3" w:rsidR="00B937B7" w:rsidRPr="00087B55" w:rsidRDefault="00AD0A7E" w:rsidP="00AD0A7E">
      <w:pPr>
        <w:pStyle w:val="Heading2"/>
        <w:rPr>
          <w:b/>
          <w:bCs/>
        </w:rPr>
      </w:pPr>
      <w:r w:rsidRPr="00087B55">
        <w:rPr>
          <w:b/>
          <w:bCs/>
        </w:rPr>
        <w:t>Z-Score</w:t>
      </w:r>
    </w:p>
    <w:p w14:paraId="5F0A0FA0" w14:textId="77777777" w:rsidR="00AD0A7E" w:rsidRPr="00AD0A7E" w:rsidRDefault="00AD0A7E" w:rsidP="00AD0A7E">
      <w:r w:rsidRPr="00AD0A7E">
        <w:t xml:space="preserve">A z-score tells you </w:t>
      </w:r>
      <w:r w:rsidRPr="00AD0A7E">
        <w:rPr>
          <w:b/>
          <w:bCs/>
        </w:rPr>
        <w:t>how far a value is from the average, measured in standard deviations</w:t>
      </w:r>
      <w:r w:rsidRPr="00AD0A7E">
        <w:t>.</w:t>
      </w:r>
    </w:p>
    <w:p w14:paraId="20065A99" w14:textId="77777777" w:rsidR="00AD0A7E" w:rsidRPr="00AD0A7E" w:rsidRDefault="00AD0A7E" w:rsidP="00AD0A7E">
      <w:r w:rsidRPr="00AD0A7E">
        <w:t xml:space="preserve">In plain words: </w:t>
      </w:r>
      <w:r w:rsidRPr="00AD0A7E">
        <w:rPr>
          <w:i/>
          <w:iCs/>
        </w:rPr>
        <w:t>"Is this value normal, above average, or below average, and by how much?"</w:t>
      </w:r>
    </w:p>
    <w:p w14:paraId="2ECE6185" w14:textId="77777777" w:rsidR="00AD0A7E" w:rsidRPr="00AD0A7E" w:rsidRDefault="00AD0A7E" w:rsidP="00AD0A7E">
      <w:r w:rsidRPr="00AD0A7E">
        <w:rPr>
          <w:b/>
          <w:bCs/>
        </w:rPr>
        <w:t>Formula:</w:t>
      </w:r>
    </w:p>
    <w:p w14:paraId="71A0C19F" w14:textId="796ADEF1" w:rsidR="00AD0A7E" w:rsidRDefault="00154E8C" w:rsidP="00AD0A7E">
      <w:r>
        <w:t xml:space="preserve"> (x – mean) / Standard Deviation</w:t>
      </w:r>
    </w:p>
    <w:p w14:paraId="37B5E887" w14:textId="77777777" w:rsidR="005578EC" w:rsidRPr="005578EC" w:rsidRDefault="005578EC" w:rsidP="005578EC">
      <w:pPr>
        <w:numPr>
          <w:ilvl w:val="0"/>
          <w:numId w:val="4"/>
        </w:numPr>
      </w:pPr>
      <w:r w:rsidRPr="005578EC">
        <w:t>Centering: subtract the mean (x − mean), so the mean becomes 0.</w:t>
      </w:r>
    </w:p>
    <w:p w14:paraId="58A64CEC" w14:textId="77777777" w:rsidR="005578EC" w:rsidRPr="005578EC" w:rsidRDefault="005578EC" w:rsidP="005578EC">
      <w:pPr>
        <w:numPr>
          <w:ilvl w:val="0"/>
          <w:numId w:val="4"/>
        </w:numPr>
      </w:pPr>
      <w:r w:rsidRPr="005578EC">
        <w:t>Scaling: divide by the standard deviation, so the spread becomes 1.</w:t>
      </w:r>
    </w:p>
    <w:p w14:paraId="1F7D1E8F" w14:textId="77777777" w:rsidR="00154E8C" w:rsidRDefault="00154E8C" w:rsidP="00AD0A7E"/>
    <w:p w14:paraId="05BCA4E1" w14:textId="1392ADA1" w:rsidR="00154E8C" w:rsidRDefault="00154E8C" w:rsidP="00AD0A7E">
      <w:r>
        <w:rPr>
          <w:b/>
          <w:bCs/>
        </w:rPr>
        <w:t xml:space="preserve">Standard Deviation: </w:t>
      </w:r>
      <w:r>
        <w:t xml:space="preserve"> </w:t>
      </w:r>
      <w:r w:rsidR="00BE1FBD" w:rsidRPr="00BE1FBD">
        <w:t>Standard deviation tells us, on average, how far the values are from the mean of the column</w:t>
      </w:r>
    </w:p>
    <w:p w14:paraId="7AF67DBB" w14:textId="77777777" w:rsidR="005578EC" w:rsidRDefault="005578EC" w:rsidP="00AD0A7E"/>
    <w:p w14:paraId="22B7BEF7" w14:textId="7E5DEF30" w:rsidR="0079282C" w:rsidRDefault="0079282C" w:rsidP="0079282C">
      <w:pPr>
        <w:pStyle w:val="Heading3"/>
      </w:pPr>
      <w:r>
        <w:t>Why Z-Score?</w:t>
      </w:r>
    </w:p>
    <w:p w14:paraId="50E6D0EA" w14:textId="2C1DACAE" w:rsidR="0079282C" w:rsidRDefault="0079282C" w:rsidP="0079282C">
      <w:r>
        <w:t>In many datasets on which we work in data science, Different columns have different ranges of values like rooms column have values 2,3,4,</w:t>
      </w:r>
      <w:proofErr w:type="gramStart"/>
      <w:r>
        <w:t>5,etc.</w:t>
      </w:r>
      <w:proofErr w:type="gramEnd"/>
      <w:r>
        <w:t xml:space="preserve"> But the price column has values in crores. </w:t>
      </w:r>
      <w:proofErr w:type="gramStart"/>
      <w:r>
        <w:t>So</w:t>
      </w:r>
      <w:proofErr w:type="gramEnd"/>
      <w:r>
        <w:t xml:space="preserve"> this difference can cause poor training of the ML model. </w:t>
      </w:r>
    </w:p>
    <w:p w14:paraId="13229EC8" w14:textId="38CB4733" w:rsidR="0079282C" w:rsidRDefault="0079282C" w:rsidP="0079282C">
      <w:pPr>
        <w:pStyle w:val="Heading3"/>
      </w:pPr>
      <w:r>
        <w:t>What happens after applying Z-Score?</w:t>
      </w:r>
    </w:p>
    <w:p w14:paraId="1E71E1E7" w14:textId="31F05794" w:rsidR="0079282C" w:rsidRDefault="0079282C" w:rsidP="0079282C">
      <w:r>
        <w:t xml:space="preserve">After applying Z-score on a dataset, it centers and scales the values so that the column has a mean close to 0 and variance close to 1 while maintaining the original meaning of the data in that column. </w:t>
      </w:r>
      <w:proofErr w:type="gramStart"/>
      <w:r>
        <w:t>So</w:t>
      </w:r>
      <w:proofErr w:type="gramEnd"/>
      <w:r>
        <w:t xml:space="preserve"> this helps in better model training. </w:t>
      </w:r>
    </w:p>
    <w:p w14:paraId="6B7C2A23" w14:textId="07B81F07" w:rsidR="009E40FE" w:rsidRPr="00087B55" w:rsidRDefault="009E40FE" w:rsidP="009E40FE">
      <w:pPr>
        <w:pStyle w:val="Heading2"/>
        <w:rPr>
          <w:b/>
          <w:bCs/>
        </w:rPr>
      </w:pPr>
      <w:r w:rsidRPr="00087B55">
        <w:rPr>
          <w:b/>
          <w:bCs/>
        </w:rPr>
        <w:lastRenderedPageBreak/>
        <w:t>EDA:</w:t>
      </w:r>
    </w:p>
    <w:p w14:paraId="1787196F" w14:textId="6507C93C" w:rsidR="009E40FE" w:rsidRDefault="009E40FE" w:rsidP="009E40FE">
      <w:r w:rsidRPr="009E40FE">
        <w:rPr>
          <w:b/>
          <w:bCs/>
        </w:rPr>
        <w:t>EDA</w:t>
      </w:r>
      <w:r w:rsidRPr="009E40FE">
        <w:t xml:space="preserve"> is the step where we explore and understand the dataset </w:t>
      </w:r>
      <w:r w:rsidRPr="009E40FE">
        <w:rPr>
          <w:b/>
          <w:bCs/>
        </w:rPr>
        <w:t>before</w:t>
      </w:r>
      <w:r w:rsidRPr="009E40FE">
        <w:t xml:space="preserve"> building a model, using summary statistics and graphs.</w:t>
      </w:r>
    </w:p>
    <w:p w14:paraId="2226F115" w14:textId="77777777" w:rsidR="009B2FF7" w:rsidRPr="009B2FF7" w:rsidRDefault="009B2FF7" w:rsidP="009B2FF7">
      <w:pPr>
        <w:pStyle w:val="Heading3"/>
      </w:pPr>
      <w:r w:rsidRPr="009B2FF7">
        <w:t>Scatter Plot</w:t>
      </w:r>
    </w:p>
    <w:p w14:paraId="4AFB8367" w14:textId="77777777" w:rsidR="009B2FF7" w:rsidRPr="009B2FF7" w:rsidRDefault="009B2FF7" w:rsidP="009B2FF7">
      <w:r w:rsidRPr="009B2FF7">
        <w:rPr>
          <w:b/>
          <w:bCs/>
        </w:rPr>
        <w:t>What it is:</w:t>
      </w:r>
      <w:r w:rsidRPr="009B2FF7">
        <w:t xml:space="preserve"> A graph that plots two numerical variables as points, one on the X-axis and one on the Y-axis.</w:t>
      </w:r>
    </w:p>
    <w:p w14:paraId="2DECD8EA" w14:textId="77777777" w:rsidR="009B2FF7" w:rsidRPr="009B2FF7" w:rsidRDefault="009B2FF7" w:rsidP="009B2FF7">
      <w:r w:rsidRPr="009B2FF7">
        <w:rPr>
          <w:b/>
          <w:bCs/>
        </w:rPr>
        <w:t>Used for:</w:t>
      </w:r>
    </w:p>
    <w:p w14:paraId="724A6252" w14:textId="77777777" w:rsidR="009B2FF7" w:rsidRPr="009B2FF7" w:rsidRDefault="009B2FF7" w:rsidP="009B2FF7">
      <w:pPr>
        <w:numPr>
          <w:ilvl w:val="0"/>
          <w:numId w:val="5"/>
        </w:numPr>
      </w:pPr>
      <w:r w:rsidRPr="009B2FF7">
        <w:t xml:space="preserve">Seeing the </w:t>
      </w:r>
      <w:r w:rsidRPr="009B2FF7">
        <w:rPr>
          <w:b/>
          <w:bCs/>
        </w:rPr>
        <w:t>relationship/correlation</w:t>
      </w:r>
      <w:r w:rsidRPr="009B2FF7">
        <w:t xml:space="preserve"> between two variables (positive, negative, or none)</w:t>
      </w:r>
    </w:p>
    <w:p w14:paraId="2AAAD169" w14:textId="77777777" w:rsidR="009B2FF7" w:rsidRPr="009B2FF7" w:rsidRDefault="009B2FF7" w:rsidP="009B2FF7">
      <w:pPr>
        <w:numPr>
          <w:ilvl w:val="0"/>
          <w:numId w:val="5"/>
        </w:numPr>
      </w:pPr>
      <w:r w:rsidRPr="009B2FF7">
        <w:t xml:space="preserve">Spotting </w:t>
      </w:r>
      <w:r w:rsidRPr="009B2FF7">
        <w:rPr>
          <w:b/>
          <w:bCs/>
        </w:rPr>
        <w:t>outliers</w:t>
      </w:r>
    </w:p>
    <w:p w14:paraId="76307917" w14:textId="77777777" w:rsidR="009B2FF7" w:rsidRDefault="009B2FF7" w:rsidP="009B2FF7">
      <w:r w:rsidRPr="009B2FF7">
        <w:rPr>
          <w:b/>
          <w:bCs/>
        </w:rPr>
        <w:t>Example:</w:t>
      </w:r>
      <w:r w:rsidRPr="009B2FF7">
        <w:t xml:space="preserve"> Rooms vs Price. If more rooms </w:t>
      </w:r>
      <w:proofErr w:type="gramStart"/>
      <w:r w:rsidRPr="009B2FF7">
        <w:t>means</w:t>
      </w:r>
      <w:proofErr w:type="gramEnd"/>
      <w:r w:rsidRPr="009B2FF7">
        <w:t xml:space="preserve"> a higher price, the points trend upward (positive correlation).</w:t>
      </w:r>
    </w:p>
    <w:p w14:paraId="1E2AF98A" w14:textId="77777777" w:rsidR="009B2FF7" w:rsidRPr="009B2FF7" w:rsidRDefault="009B2FF7" w:rsidP="009B2FF7">
      <w:pPr>
        <w:pStyle w:val="Heading3"/>
      </w:pPr>
      <w:r w:rsidRPr="009B2FF7">
        <w:t>Box Plot</w:t>
      </w:r>
    </w:p>
    <w:p w14:paraId="71B3D448" w14:textId="77777777" w:rsidR="009B2FF7" w:rsidRPr="009B2FF7" w:rsidRDefault="009B2FF7" w:rsidP="009B2FF7">
      <w:r w:rsidRPr="009B2FF7">
        <w:rPr>
          <w:b/>
          <w:bCs/>
        </w:rPr>
        <w:t>What it is:</w:t>
      </w:r>
      <w:r w:rsidRPr="009B2FF7">
        <w:t xml:space="preserve"> A graph that summarizes a single numerical column using five numbers (the five-number summary):</w:t>
      </w:r>
    </w:p>
    <w:p w14:paraId="1AE3D45B" w14:textId="77777777" w:rsidR="009B2FF7" w:rsidRPr="009B2FF7" w:rsidRDefault="009B2FF7" w:rsidP="009B2FF7">
      <w:pPr>
        <w:numPr>
          <w:ilvl w:val="0"/>
          <w:numId w:val="6"/>
        </w:numPr>
      </w:pPr>
      <w:r w:rsidRPr="009B2FF7">
        <w:rPr>
          <w:b/>
          <w:bCs/>
        </w:rPr>
        <w:t>Minimum</w:t>
      </w:r>
    </w:p>
    <w:p w14:paraId="315666D3" w14:textId="77777777" w:rsidR="009B2FF7" w:rsidRPr="009B2FF7" w:rsidRDefault="009B2FF7" w:rsidP="009B2FF7">
      <w:pPr>
        <w:numPr>
          <w:ilvl w:val="0"/>
          <w:numId w:val="6"/>
        </w:numPr>
      </w:pPr>
      <w:r w:rsidRPr="009B2FF7">
        <w:rPr>
          <w:b/>
          <w:bCs/>
        </w:rPr>
        <w:t>Q1</w:t>
      </w:r>
      <w:r w:rsidRPr="009B2FF7">
        <w:t xml:space="preserve"> (25th percentile)</w:t>
      </w:r>
    </w:p>
    <w:p w14:paraId="5AB3763B" w14:textId="77777777" w:rsidR="009B2FF7" w:rsidRPr="009B2FF7" w:rsidRDefault="009B2FF7" w:rsidP="009B2FF7">
      <w:pPr>
        <w:numPr>
          <w:ilvl w:val="0"/>
          <w:numId w:val="6"/>
        </w:numPr>
      </w:pPr>
      <w:r w:rsidRPr="009B2FF7">
        <w:rPr>
          <w:b/>
          <w:bCs/>
        </w:rPr>
        <w:t>Median</w:t>
      </w:r>
      <w:r w:rsidRPr="009B2FF7">
        <w:t xml:space="preserve"> (middle value, the line inside the box)</w:t>
      </w:r>
    </w:p>
    <w:p w14:paraId="31CB9D83" w14:textId="77777777" w:rsidR="009B2FF7" w:rsidRPr="009B2FF7" w:rsidRDefault="009B2FF7" w:rsidP="009B2FF7">
      <w:pPr>
        <w:numPr>
          <w:ilvl w:val="0"/>
          <w:numId w:val="6"/>
        </w:numPr>
      </w:pPr>
      <w:r w:rsidRPr="009B2FF7">
        <w:rPr>
          <w:b/>
          <w:bCs/>
        </w:rPr>
        <w:t>Q3</w:t>
      </w:r>
      <w:r w:rsidRPr="009B2FF7">
        <w:t xml:space="preserve"> (75th percentile)</w:t>
      </w:r>
    </w:p>
    <w:p w14:paraId="6B666987" w14:textId="77777777" w:rsidR="009B2FF7" w:rsidRPr="009B2FF7" w:rsidRDefault="009B2FF7" w:rsidP="009B2FF7">
      <w:pPr>
        <w:numPr>
          <w:ilvl w:val="0"/>
          <w:numId w:val="6"/>
        </w:numPr>
      </w:pPr>
      <w:r w:rsidRPr="009B2FF7">
        <w:rPr>
          <w:b/>
          <w:bCs/>
        </w:rPr>
        <w:t>Maximum</w:t>
      </w:r>
    </w:p>
    <w:p w14:paraId="62249C29" w14:textId="77777777" w:rsidR="009B2FF7" w:rsidRPr="009B2FF7" w:rsidRDefault="009B2FF7" w:rsidP="009B2FF7">
      <w:r w:rsidRPr="009B2FF7">
        <w:rPr>
          <w:b/>
          <w:bCs/>
        </w:rPr>
        <w:t>Used for:</w:t>
      </w:r>
    </w:p>
    <w:p w14:paraId="3187C20A" w14:textId="77777777" w:rsidR="009B2FF7" w:rsidRPr="009B2FF7" w:rsidRDefault="009B2FF7" w:rsidP="009B2FF7">
      <w:pPr>
        <w:numPr>
          <w:ilvl w:val="0"/>
          <w:numId w:val="7"/>
        </w:numPr>
      </w:pPr>
      <w:r w:rsidRPr="009B2FF7">
        <w:t xml:space="preserve">Detecting </w:t>
      </w:r>
      <w:r w:rsidRPr="009B2FF7">
        <w:rPr>
          <w:b/>
          <w:bCs/>
        </w:rPr>
        <w:t>outliers</w:t>
      </w:r>
    </w:p>
    <w:p w14:paraId="402BB7C0" w14:textId="77777777" w:rsidR="009B2FF7" w:rsidRPr="009B2FF7" w:rsidRDefault="009B2FF7" w:rsidP="009B2FF7">
      <w:pPr>
        <w:numPr>
          <w:ilvl w:val="0"/>
          <w:numId w:val="7"/>
        </w:numPr>
      </w:pPr>
      <w:r w:rsidRPr="009B2FF7">
        <w:t>Seeing the spread and skewness of data</w:t>
      </w:r>
    </w:p>
    <w:p w14:paraId="68350A7A" w14:textId="77777777" w:rsidR="009B2FF7" w:rsidRPr="009B2FF7" w:rsidRDefault="009B2FF7" w:rsidP="009B2FF7">
      <w:pPr>
        <w:numPr>
          <w:ilvl w:val="0"/>
          <w:numId w:val="7"/>
        </w:numPr>
      </w:pPr>
      <w:r w:rsidRPr="009B2FF7">
        <w:t>Comparing distributions of different columns</w:t>
      </w:r>
    </w:p>
    <w:p w14:paraId="722B32F2" w14:textId="77777777" w:rsidR="009B2FF7" w:rsidRPr="009B2FF7" w:rsidRDefault="009B2FF7" w:rsidP="009B2FF7">
      <w:pPr>
        <w:ind w:left="360"/>
      </w:pPr>
    </w:p>
    <w:p w14:paraId="3BFA9546" w14:textId="77777777" w:rsidR="009B2FF7" w:rsidRPr="009B2FF7" w:rsidRDefault="009B2FF7" w:rsidP="009B2FF7"/>
    <w:p w14:paraId="00E0EF65" w14:textId="77777777" w:rsidR="009B2FF7" w:rsidRPr="00154E8C" w:rsidRDefault="009B2FF7" w:rsidP="009E40FE"/>
    <w:p w14:paraId="02FE04E2" w14:textId="77777777" w:rsidR="00B937B7" w:rsidRDefault="00000000" w:rsidP="00631883">
      <w:pPr>
        <w:pStyle w:val="Heading1"/>
      </w:pPr>
      <w:r>
        <w:t>3. Code / Practical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B937B7" w14:paraId="41B3FF0E" w14:textId="77777777">
        <w:tc>
          <w:tcPr>
            <w:tcW w:w="93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D00D8" w14:textId="77777777" w:rsidR="00B937B7" w:rsidRDefault="00B17B27" w:rsidP="00B17B27">
            <w:pPr>
              <w:pStyle w:val="Heading2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Scatter Plot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50"/>
            </w:tblGrid>
            <w:tr w:rsidR="00E66BF0" w14:paraId="11121F23" w14:textId="77777777" w:rsidTr="00E66BF0">
              <w:trPr>
                <w:trHeight w:val="8253"/>
              </w:trPr>
              <w:tc>
                <w:tcPr>
                  <w:tcW w:w="9037" w:type="dxa"/>
                </w:tcPr>
                <w:p w14:paraId="2EE48C6C" w14:textId="77777777" w:rsidR="00E66BF0" w:rsidRDefault="00E66BF0" w:rsidP="00E66BF0">
                  <w:pPr>
                    <w:pStyle w:val="Heading2"/>
                    <w:keepNext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0AA4A5F9" wp14:editId="144B1A00">
                        <wp:extent cx="6172200" cy="5339080"/>
                        <wp:effectExtent l="0" t="0" r="0" b="0"/>
                        <wp:docPr id="156440724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64407245" name="Picture 1564407245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72200" cy="5339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EBCDC6" w14:textId="4F3587AF" w:rsidR="00E66BF0" w:rsidRDefault="00E66BF0" w:rsidP="00E66BF0">
                  <w:pPr>
                    <w:pStyle w:val="Caption"/>
                  </w:pPr>
                  <w:r>
                    <w:t xml:space="preserve">Figure </w:t>
                  </w:r>
                  <w:r>
                    <w:fldChar w:fldCharType="begin"/>
                  </w:r>
                  <w:r>
                    <w:instrText xml:space="preserve"> SEQ Figure \* ARABIC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</w:t>
                  </w:r>
                  <w:r>
                    <w:fldChar w:fldCharType="end"/>
                  </w:r>
                  <w:r>
                    <w:t xml:space="preserve"> - Scatter Plot</w:t>
                  </w:r>
                </w:p>
                <w:p w14:paraId="10470EDE" w14:textId="37756D08" w:rsidR="00E66BF0" w:rsidRDefault="00E66BF0" w:rsidP="00B17B27">
                  <w:pPr>
                    <w:pStyle w:val="Heading2"/>
                    <w:rPr>
                      <w:rStyle w:val="Strong"/>
                      <w:b w:val="0"/>
                      <w:bCs w:val="0"/>
                    </w:rPr>
                  </w:pPr>
                </w:p>
              </w:tc>
            </w:tr>
          </w:tbl>
          <w:p w14:paraId="7AC32C92" w14:textId="77777777" w:rsidR="00E66BF0" w:rsidRDefault="00E66BF0" w:rsidP="00B17B27">
            <w:pPr>
              <w:pStyle w:val="Heading2"/>
              <w:rPr>
                <w:rStyle w:val="Strong"/>
                <w:b w:val="0"/>
                <w:bCs w:val="0"/>
              </w:rPr>
            </w:pPr>
          </w:p>
          <w:p w14:paraId="7262EAF5" w14:textId="77777777" w:rsidR="00E66BF0" w:rsidRDefault="00E66BF0" w:rsidP="00B17B27">
            <w:pPr>
              <w:pStyle w:val="Heading2"/>
              <w:rPr>
                <w:rStyle w:val="Strong"/>
              </w:rPr>
            </w:pPr>
          </w:p>
          <w:p w14:paraId="49219EEE" w14:textId="0812F727" w:rsidR="00E66BF0" w:rsidRDefault="00E66BF0" w:rsidP="00E66BF0">
            <w:pPr>
              <w:pStyle w:val="Heading2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Box-Plot</w:t>
            </w:r>
          </w:p>
          <w:p w14:paraId="50644964" w14:textId="77777777" w:rsidR="00E66BF0" w:rsidRDefault="00E66BF0" w:rsidP="00E66BF0">
            <w:pPr>
              <w:pStyle w:val="Heading2"/>
              <w:rPr>
                <w:rStyle w:val="Strong"/>
                <w:b w:val="0"/>
                <w:bCs w:val="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46"/>
            </w:tblGrid>
            <w:tr w:rsidR="00E66BF0" w14:paraId="48AC4CE8" w14:textId="77777777" w:rsidTr="007F3A80">
              <w:trPr>
                <w:trHeight w:val="8253"/>
              </w:trPr>
              <w:tc>
                <w:tcPr>
                  <w:tcW w:w="9037" w:type="dxa"/>
                </w:tcPr>
                <w:p w14:paraId="7F6CA351" w14:textId="77777777" w:rsidR="00E66BF0" w:rsidRDefault="00E66BF0" w:rsidP="00E66BF0">
                  <w:pPr>
                    <w:pStyle w:val="Heading2"/>
                    <w:keepNext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150F3C5F" wp14:editId="41DF5794">
                        <wp:extent cx="5726658" cy="5339080"/>
                        <wp:effectExtent l="0" t="0" r="7620" b="0"/>
                        <wp:docPr id="203115934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31159348" name="Picture 1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26658" cy="5339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5C25E3B" w14:textId="55F7978C" w:rsidR="00E66BF0" w:rsidRDefault="00E66BF0" w:rsidP="00E66BF0">
                  <w:pPr>
                    <w:pStyle w:val="Caption"/>
                  </w:pPr>
                  <w:r>
                    <w:t xml:space="preserve">Figure </w:t>
                  </w:r>
                  <w:r>
                    <w:t>2</w:t>
                  </w:r>
                  <w:r>
                    <w:t xml:space="preserve"> - </w:t>
                  </w:r>
                  <w:r>
                    <w:t>Box</w:t>
                  </w:r>
                  <w:r>
                    <w:t xml:space="preserve"> Plot</w:t>
                  </w:r>
                </w:p>
                <w:p w14:paraId="0CA59E08" w14:textId="77777777" w:rsidR="00E66BF0" w:rsidRDefault="00E66BF0" w:rsidP="00E66BF0">
                  <w:pPr>
                    <w:pStyle w:val="Heading2"/>
                    <w:rPr>
                      <w:rStyle w:val="Strong"/>
                      <w:b w:val="0"/>
                      <w:bCs w:val="0"/>
                    </w:rPr>
                  </w:pPr>
                </w:p>
              </w:tc>
            </w:tr>
          </w:tbl>
          <w:p w14:paraId="36204C16" w14:textId="77777777" w:rsidR="00E66BF0" w:rsidRPr="00E66BF0" w:rsidRDefault="00E66BF0" w:rsidP="00E66BF0">
            <w:pPr>
              <w:pStyle w:val="Heading2"/>
              <w:rPr>
                <w:rStyle w:val="Strong"/>
                <w:b w:val="0"/>
                <w:bCs w:val="0"/>
              </w:rPr>
            </w:pPr>
          </w:p>
          <w:p w14:paraId="660DFD1C" w14:textId="277BDC92" w:rsidR="00E66BF0" w:rsidRPr="00B17B27" w:rsidRDefault="00E66BF0" w:rsidP="00B17B27">
            <w:pPr>
              <w:pStyle w:val="Heading2"/>
              <w:rPr>
                <w:rStyle w:val="Strong"/>
                <w:b w:val="0"/>
                <w:bCs w:val="0"/>
              </w:rPr>
            </w:pPr>
          </w:p>
        </w:tc>
      </w:tr>
    </w:tbl>
    <w:p w14:paraId="314C8B70" w14:textId="77777777" w:rsidR="00B937B7" w:rsidRDefault="00B937B7" w:rsidP="00631883"/>
    <w:p w14:paraId="69DF63C7" w14:textId="75DB85F3" w:rsidR="00B937B7" w:rsidRDefault="00B937B7" w:rsidP="00E41491">
      <w:pPr>
        <w:pStyle w:val="ListParagraph"/>
        <w:numPr>
          <w:ilvl w:val="0"/>
          <w:numId w:val="0"/>
        </w:numPr>
        <w:ind w:left="450"/>
      </w:pPr>
    </w:p>
    <w:sectPr w:rsidR="00B937B7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C3AEE" w14:textId="77777777" w:rsidR="00EF1FA2" w:rsidRDefault="00EF1FA2" w:rsidP="00631883">
      <w:r>
        <w:separator/>
      </w:r>
    </w:p>
  </w:endnote>
  <w:endnote w:type="continuationSeparator" w:id="0">
    <w:p w14:paraId="24B63F44" w14:textId="77777777" w:rsidR="00EF1FA2" w:rsidRDefault="00EF1FA2" w:rsidP="00631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70265" w14:textId="13AC6B40" w:rsidR="00B937B7" w:rsidRDefault="00000000" w:rsidP="00631883">
    <w:r>
      <w:t xml:space="preserve">Ahsan Tariq </w:t>
    </w:r>
    <w:proofErr w:type="spellStart"/>
    <w:proofErr w:type="gramStart"/>
    <w:r>
      <w:t>Wattoo</w:t>
    </w:r>
    <w:proofErr w:type="spellEnd"/>
    <w:r>
      <w:t xml:space="preserve">  |</w:t>
    </w:r>
    <w:proofErr w:type="gramEnd"/>
    <w:r>
      <w:t xml:space="preserve">  Roll No: </w:t>
    </w:r>
    <w:r w:rsidR="00C37ED3">
      <w:t>F24BDOCS1M01061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D652B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D652B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A44EF" w14:textId="77777777" w:rsidR="00EF1FA2" w:rsidRDefault="00EF1FA2" w:rsidP="00631883">
      <w:r>
        <w:separator/>
      </w:r>
    </w:p>
  </w:footnote>
  <w:footnote w:type="continuationSeparator" w:id="0">
    <w:p w14:paraId="7DF00F07" w14:textId="77777777" w:rsidR="00EF1FA2" w:rsidRDefault="00EF1FA2" w:rsidP="00631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50A97" w14:textId="77777777" w:rsidR="00B937B7" w:rsidRDefault="00000000" w:rsidP="00631883">
    <w:r>
      <w:t>Tools &amp; Techniques in Data Science</w:t>
    </w:r>
    <w:r>
      <w:rPr>
        <w:color w:val="555555"/>
      </w:rPr>
      <w:tab/>
      <w:t>Islamia University Bahawalpur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40D6"/>
    <w:multiLevelType w:val="hybridMultilevel"/>
    <w:tmpl w:val="62DAE50C"/>
    <w:lvl w:ilvl="0" w:tplc="A6BCEF76">
      <w:start w:val="1"/>
      <w:numFmt w:val="bullet"/>
      <w:pStyle w:val="ListParagraph"/>
      <w:lvlText w:val="•"/>
      <w:lvlJc w:val="left"/>
      <w:pPr>
        <w:ind w:left="450" w:hanging="260"/>
      </w:pPr>
    </w:lvl>
    <w:lvl w:ilvl="1" w:tplc="487C49B0">
      <w:numFmt w:val="decimal"/>
      <w:lvlText w:val=""/>
      <w:lvlJc w:val="left"/>
    </w:lvl>
    <w:lvl w:ilvl="2" w:tplc="79D689F4">
      <w:numFmt w:val="decimal"/>
      <w:lvlText w:val=""/>
      <w:lvlJc w:val="left"/>
    </w:lvl>
    <w:lvl w:ilvl="3" w:tplc="E40AE414">
      <w:numFmt w:val="decimal"/>
      <w:lvlText w:val=""/>
      <w:lvlJc w:val="left"/>
    </w:lvl>
    <w:lvl w:ilvl="4" w:tplc="86840CEC">
      <w:numFmt w:val="decimal"/>
      <w:lvlText w:val=""/>
      <w:lvlJc w:val="left"/>
    </w:lvl>
    <w:lvl w:ilvl="5" w:tplc="26B2C4EC">
      <w:numFmt w:val="decimal"/>
      <w:lvlText w:val=""/>
      <w:lvlJc w:val="left"/>
    </w:lvl>
    <w:lvl w:ilvl="6" w:tplc="2F0AED0A">
      <w:numFmt w:val="decimal"/>
      <w:lvlText w:val=""/>
      <w:lvlJc w:val="left"/>
    </w:lvl>
    <w:lvl w:ilvl="7" w:tplc="3064D956">
      <w:numFmt w:val="decimal"/>
      <w:lvlText w:val=""/>
      <w:lvlJc w:val="left"/>
    </w:lvl>
    <w:lvl w:ilvl="8" w:tplc="3FCCF6CC">
      <w:numFmt w:val="decimal"/>
      <w:lvlText w:val=""/>
      <w:lvlJc w:val="left"/>
    </w:lvl>
  </w:abstractNum>
  <w:abstractNum w:abstractNumId="1" w15:restartNumberingAfterBreak="0">
    <w:nsid w:val="0CB530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103530"/>
    <w:multiLevelType w:val="multilevel"/>
    <w:tmpl w:val="7C1E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306AB"/>
    <w:multiLevelType w:val="multilevel"/>
    <w:tmpl w:val="E432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9668F"/>
    <w:multiLevelType w:val="multilevel"/>
    <w:tmpl w:val="8F14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B0FD8"/>
    <w:multiLevelType w:val="hybridMultilevel"/>
    <w:tmpl w:val="FCDE8E5E"/>
    <w:lvl w:ilvl="0" w:tplc="4D76061E">
      <w:start w:val="1"/>
      <w:numFmt w:val="bullet"/>
      <w:lvlText w:val="●"/>
      <w:lvlJc w:val="left"/>
      <w:pPr>
        <w:ind w:left="720" w:hanging="360"/>
      </w:pPr>
    </w:lvl>
    <w:lvl w:ilvl="1" w:tplc="2632C26A">
      <w:start w:val="1"/>
      <w:numFmt w:val="bullet"/>
      <w:lvlText w:val="○"/>
      <w:lvlJc w:val="left"/>
      <w:pPr>
        <w:ind w:left="1440" w:hanging="360"/>
      </w:pPr>
    </w:lvl>
    <w:lvl w:ilvl="2" w:tplc="0FF8DBA4">
      <w:start w:val="1"/>
      <w:numFmt w:val="bullet"/>
      <w:lvlText w:val="■"/>
      <w:lvlJc w:val="left"/>
      <w:pPr>
        <w:ind w:left="2160" w:hanging="360"/>
      </w:pPr>
    </w:lvl>
    <w:lvl w:ilvl="3" w:tplc="B6CE7B64">
      <w:start w:val="1"/>
      <w:numFmt w:val="bullet"/>
      <w:lvlText w:val="●"/>
      <w:lvlJc w:val="left"/>
      <w:pPr>
        <w:ind w:left="2880" w:hanging="360"/>
      </w:pPr>
    </w:lvl>
    <w:lvl w:ilvl="4" w:tplc="333CFF52">
      <w:start w:val="1"/>
      <w:numFmt w:val="bullet"/>
      <w:lvlText w:val="○"/>
      <w:lvlJc w:val="left"/>
      <w:pPr>
        <w:ind w:left="3600" w:hanging="360"/>
      </w:pPr>
    </w:lvl>
    <w:lvl w:ilvl="5" w:tplc="AD1A403E">
      <w:start w:val="1"/>
      <w:numFmt w:val="bullet"/>
      <w:lvlText w:val="■"/>
      <w:lvlJc w:val="left"/>
      <w:pPr>
        <w:ind w:left="4320" w:hanging="360"/>
      </w:pPr>
    </w:lvl>
    <w:lvl w:ilvl="6" w:tplc="F676C7EC">
      <w:start w:val="1"/>
      <w:numFmt w:val="bullet"/>
      <w:lvlText w:val="●"/>
      <w:lvlJc w:val="left"/>
      <w:pPr>
        <w:ind w:left="5040" w:hanging="360"/>
      </w:pPr>
    </w:lvl>
    <w:lvl w:ilvl="7" w:tplc="24E6D892">
      <w:start w:val="1"/>
      <w:numFmt w:val="bullet"/>
      <w:lvlText w:val="●"/>
      <w:lvlJc w:val="left"/>
      <w:pPr>
        <w:ind w:left="5760" w:hanging="360"/>
      </w:pPr>
    </w:lvl>
    <w:lvl w:ilvl="8" w:tplc="E528E8B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4AB09D9"/>
    <w:multiLevelType w:val="multilevel"/>
    <w:tmpl w:val="153C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215739">
    <w:abstractNumId w:val="5"/>
    <w:lvlOverride w:ilvl="0">
      <w:startOverride w:val="1"/>
    </w:lvlOverride>
  </w:num>
  <w:num w:numId="2" w16cid:durableId="379791237">
    <w:abstractNumId w:val="0"/>
    <w:lvlOverride w:ilvl="0">
      <w:startOverride w:val="1"/>
    </w:lvlOverride>
  </w:num>
  <w:num w:numId="3" w16cid:durableId="298416486">
    <w:abstractNumId w:val="1"/>
  </w:num>
  <w:num w:numId="4" w16cid:durableId="42599755">
    <w:abstractNumId w:val="2"/>
  </w:num>
  <w:num w:numId="5" w16cid:durableId="10184402">
    <w:abstractNumId w:val="3"/>
  </w:num>
  <w:num w:numId="6" w16cid:durableId="1405713020">
    <w:abstractNumId w:val="6"/>
  </w:num>
  <w:num w:numId="7" w16cid:durableId="192420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7B7"/>
    <w:rsid w:val="00087B55"/>
    <w:rsid w:val="000920C3"/>
    <w:rsid w:val="000D21AE"/>
    <w:rsid w:val="00154E8C"/>
    <w:rsid w:val="001D1B1A"/>
    <w:rsid w:val="002709E6"/>
    <w:rsid w:val="005578EC"/>
    <w:rsid w:val="00572767"/>
    <w:rsid w:val="005977C0"/>
    <w:rsid w:val="00607960"/>
    <w:rsid w:val="00631883"/>
    <w:rsid w:val="006B0B3A"/>
    <w:rsid w:val="00710ADC"/>
    <w:rsid w:val="0079136E"/>
    <w:rsid w:val="0079282C"/>
    <w:rsid w:val="009B2FF7"/>
    <w:rsid w:val="009E40FE"/>
    <w:rsid w:val="00AC4720"/>
    <w:rsid w:val="00AD0A7E"/>
    <w:rsid w:val="00B07DD3"/>
    <w:rsid w:val="00B17B27"/>
    <w:rsid w:val="00B937B7"/>
    <w:rsid w:val="00BD7B7D"/>
    <w:rsid w:val="00BE1FBD"/>
    <w:rsid w:val="00C37ED3"/>
    <w:rsid w:val="00CB48CD"/>
    <w:rsid w:val="00D652B6"/>
    <w:rsid w:val="00E41491"/>
    <w:rsid w:val="00E66BF0"/>
    <w:rsid w:val="00E976CB"/>
    <w:rsid w:val="00EF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A133"/>
  <w15:docId w15:val="{01FC444B-4E64-40D5-A815-DA2E1C88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883"/>
    <w:pPr>
      <w:spacing w:before="120" w:after="120"/>
      <w:ind w:left="144" w:right="144"/>
    </w:pPr>
    <w:rPr>
      <w:sz w:val="24"/>
      <w:szCs w:val="24"/>
    </w:rPr>
  </w:style>
  <w:style w:type="paragraph" w:styleId="Heading1">
    <w:name w:val="heading 1"/>
    <w:uiPriority w:val="9"/>
    <w:qFormat/>
    <w:rsid w:val="00631883"/>
    <w:pPr>
      <w:spacing w:before="120" w:after="240"/>
      <w:outlineLvl w:val="0"/>
    </w:pPr>
    <w:rPr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BD7B7D"/>
    <w:pPr>
      <w:numPr>
        <w:numId w:val="2"/>
      </w:numPr>
    </w:pPr>
    <w:rPr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37ED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37ED3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17B27"/>
    <w:rPr>
      <w:b/>
      <w:bCs/>
    </w:rPr>
  </w:style>
  <w:style w:type="table" w:styleId="TableGrid">
    <w:name w:val="Table Grid"/>
    <w:basedOn w:val="TableNormal"/>
    <w:uiPriority w:val="39"/>
    <w:rsid w:val="00E66B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E66BF0"/>
    <w:pPr>
      <w:spacing w:before="0"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4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Ahsan Tariq</cp:lastModifiedBy>
  <cp:revision>23</cp:revision>
  <dcterms:created xsi:type="dcterms:W3CDTF">2026-09-17T09:14:00Z</dcterms:created>
  <dcterms:modified xsi:type="dcterms:W3CDTF">2026-10-02T10:14:00Z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04046d94-d2c3-4596-a4e6-231702283d0c</vt:lpwstr>
  </property>
</Properties>
</file>