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spacing w:after="220" w:before="220" w:lineRule="auto"/>
        <w:ind w:left="720" w:hanging="360"/>
        <w:contextualSpacing w:val="1"/>
        <w:rPr>
          <w:color w:val="111111"/>
          <w:sz w:val="28"/>
          <w:szCs w:val="28"/>
        </w:rPr>
      </w:pPr>
      <w:r w:rsidDel="00000000" w:rsidR="00000000" w:rsidRPr="00000000">
        <w:rPr>
          <w:color w:val="111111"/>
          <w:sz w:val="28"/>
          <w:szCs w:val="28"/>
          <w:rtl w:val="0"/>
        </w:rPr>
        <w:t xml:space="preserve">Write a C program to input electricity unit charge and calculate the total electricity bill according to the given condition: </w:t>
      </w:r>
    </w:p>
    <w:p w:rsidR="00000000" w:rsidDel="00000000" w:rsidP="00000000" w:rsidRDefault="00000000" w:rsidRPr="00000000">
      <w:pPr>
        <w:pBdr/>
        <w:spacing w:after="220" w:before="220" w:lineRule="auto"/>
        <w:ind w:left="720" w:firstLine="0"/>
        <w:contextualSpacing w:val="0"/>
        <w:rPr>
          <w:color w:val="111111"/>
          <w:sz w:val="28"/>
          <w:szCs w:val="28"/>
        </w:rPr>
      </w:pPr>
      <w:r w:rsidDel="00000000" w:rsidR="00000000" w:rsidRPr="00000000">
        <w:rPr>
          <w:color w:val="111111"/>
          <w:sz w:val="28"/>
          <w:szCs w:val="28"/>
          <w:rtl w:val="0"/>
        </w:rPr>
        <w:t xml:space="preserve">For first 50 units Rs. 0.50/unit</w:t>
      </w:r>
    </w:p>
    <w:p w:rsidR="00000000" w:rsidDel="00000000" w:rsidP="00000000" w:rsidRDefault="00000000" w:rsidRPr="00000000">
      <w:pPr>
        <w:pBdr/>
        <w:spacing w:after="220" w:before="220" w:lineRule="auto"/>
        <w:ind w:left="720" w:firstLine="0"/>
        <w:contextualSpacing w:val="0"/>
        <w:rPr>
          <w:color w:val="111111"/>
          <w:sz w:val="28"/>
          <w:szCs w:val="28"/>
        </w:rPr>
      </w:pPr>
      <w:r w:rsidDel="00000000" w:rsidR="00000000" w:rsidRPr="00000000">
        <w:rPr>
          <w:color w:val="111111"/>
          <w:sz w:val="28"/>
          <w:szCs w:val="28"/>
          <w:rtl w:val="0"/>
        </w:rPr>
        <w:t xml:space="preserve">For next 100 units Rs. 0.75/unit</w:t>
      </w:r>
    </w:p>
    <w:p w:rsidR="00000000" w:rsidDel="00000000" w:rsidP="00000000" w:rsidRDefault="00000000" w:rsidRPr="00000000">
      <w:pPr>
        <w:pBdr/>
        <w:spacing w:after="220" w:before="220" w:lineRule="auto"/>
        <w:ind w:left="720" w:firstLine="0"/>
        <w:contextualSpacing w:val="0"/>
        <w:rPr>
          <w:color w:val="111111"/>
          <w:sz w:val="28"/>
          <w:szCs w:val="28"/>
        </w:rPr>
      </w:pPr>
      <w:r w:rsidDel="00000000" w:rsidR="00000000" w:rsidRPr="00000000">
        <w:rPr>
          <w:color w:val="111111"/>
          <w:sz w:val="28"/>
          <w:szCs w:val="28"/>
          <w:rtl w:val="0"/>
        </w:rPr>
        <w:t xml:space="preserve">For next 100 units Rs. 1.20/unit</w:t>
      </w:r>
    </w:p>
    <w:p w:rsidR="00000000" w:rsidDel="00000000" w:rsidP="00000000" w:rsidRDefault="00000000" w:rsidRPr="00000000">
      <w:pPr>
        <w:pBdr/>
        <w:spacing w:after="220" w:before="220" w:lineRule="auto"/>
        <w:ind w:left="720" w:firstLine="0"/>
        <w:contextualSpacing w:val="0"/>
        <w:rPr>
          <w:color w:val="111111"/>
          <w:sz w:val="28"/>
          <w:szCs w:val="28"/>
        </w:rPr>
      </w:pPr>
      <w:r w:rsidDel="00000000" w:rsidR="00000000" w:rsidRPr="00000000">
        <w:rPr>
          <w:color w:val="111111"/>
          <w:sz w:val="28"/>
          <w:szCs w:val="28"/>
          <w:rtl w:val="0"/>
        </w:rPr>
        <w:t xml:space="preserve">For unit above 250 Rs. 1.50/unit</w:t>
      </w:r>
    </w:p>
    <w:p w:rsidR="00000000" w:rsidDel="00000000" w:rsidP="00000000" w:rsidRDefault="00000000" w:rsidRPr="00000000">
      <w:pPr>
        <w:pBdr/>
        <w:spacing w:after="220" w:before="220" w:lineRule="auto"/>
        <w:ind w:left="720" w:firstLine="0"/>
        <w:contextualSpacing w:val="0"/>
        <w:rPr>
          <w:color w:val="111111"/>
          <w:sz w:val="28"/>
          <w:szCs w:val="28"/>
        </w:rPr>
      </w:pPr>
      <w:r w:rsidDel="00000000" w:rsidR="00000000" w:rsidRPr="00000000">
        <w:rPr>
          <w:color w:val="111111"/>
          <w:sz w:val="28"/>
          <w:szCs w:val="28"/>
          <w:rtl w:val="0"/>
        </w:rPr>
        <w:t xml:space="preserve">An additional surcharge of 20% is added to the bill.</w:t>
      </w:r>
    </w:p>
    <w:p w:rsidR="00000000" w:rsidDel="00000000" w:rsidP="00000000" w:rsidRDefault="00000000" w:rsidRPr="00000000">
      <w:pPr>
        <w:pBdr/>
        <w:spacing w:after="220" w:before="220" w:lineRule="auto"/>
        <w:ind w:left="720" w:firstLine="0"/>
        <w:contextualSpacing w:val="0"/>
        <w:rPr>
          <w:color w:val="111111"/>
          <w:sz w:val="28"/>
          <w:szCs w:val="28"/>
        </w:rPr>
      </w:pPr>
      <w:r w:rsidDel="00000000" w:rsidR="00000000" w:rsidRPr="00000000">
        <w:rPr>
          <w:color w:val="111111"/>
          <w:sz w:val="28"/>
          <w:szCs w:val="28"/>
          <w:rtl w:val="0"/>
        </w:rPr>
        <w:t xml:space="preserve">Write a C program to calculate electricity bill using if-else. </w:t>
      </w:r>
    </w:p>
    <w:p w:rsidR="00000000" w:rsidDel="00000000" w:rsidP="00000000" w:rsidRDefault="00000000" w:rsidRPr="00000000">
      <w:pPr>
        <w:pBdr/>
        <w:spacing w:after="220" w:before="220" w:lineRule="auto"/>
        <w:contextualSpacing w:val="0"/>
        <w:rPr>
          <w:color w:val="111111"/>
          <w:sz w:val="28"/>
          <w:szCs w:val="28"/>
        </w:rPr>
      </w:pPr>
      <w:r w:rsidDel="00000000" w:rsidR="00000000" w:rsidRPr="00000000">
        <w:rPr>
          <w:rtl w:val="0"/>
        </w:rPr>
      </w:r>
    </w:p>
    <w:p w:rsidR="00000000" w:rsidDel="00000000" w:rsidP="00000000" w:rsidRDefault="00000000" w:rsidRPr="00000000">
      <w:pPr>
        <w:numPr>
          <w:ilvl w:val="0"/>
          <w:numId w:val="1"/>
        </w:numPr>
        <w:pBdr/>
        <w:spacing w:after="220" w:before="220" w:lineRule="auto"/>
        <w:ind w:left="720" w:hanging="360"/>
        <w:contextualSpacing w:val="1"/>
        <w:rPr>
          <w:color w:val="111111"/>
          <w:sz w:val="28"/>
          <w:szCs w:val="28"/>
        </w:rPr>
      </w:pPr>
      <w:r w:rsidDel="00000000" w:rsidR="00000000" w:rsidRPr="00000000">
        <w:rPr>
          <w:color w:val="111111"/>
          <w:sz w:val="28"/>
          <w:szCs w:val="28"/>
          <w:rtl w:val="0"/>
        </w:rPr>
        <w:t xml:space="preserve">Write a C program that will take 4 pairs (x1,y1), (x2,y2), (x3,y3), (x4,y4) of integers as input. Each pair of the integers represents a point. The first pair of the points represent a line L1 passing through the points. Similarly the second pair of the points represent a line L2. Your program should output if the lines are same or parallel to each other or intersecting each other.</w:t>
      </w:r>
    </w:p>
    <w:p w:rsidR="00000000" w:rsidDel="00000000" w:rsidP="00000000" w:rsidRDefault="00000000" w:rsidRPr="00000000">
      <w:pPr>
        <w:pBdr/>
        <w:spacing w:after="220" w:before="220" w:lineRule="auto"/>
        <w:contextualSpacing w:val="0"/>
        <w:rPr>
          <w:color w:val="111111"/>
          <w:sz w:val="28"/>
          <w:szCs w:val="28"/>
        </w:rPr>
      </w:pPr>
      <w:r w:rsidDel="00000000" w:rsidR="00000000" w:rsidRPr="00000000">
        <w:rPr>
          <w:rtl w:val="0"/>
        </w:rPr>
      </w:r>
    </w:p>
    <w:p w:rsidR="00000000" w:rsidDel="00000000" w:rsidP="00000000" w:rsidRDefault="00000000" w:rsidRPr="00000000">
      <w:pPr>
        <w:numPr>
          <w:ilvl w:val="0"/>
          <w:numId w:val="1"/>
        </w:numPr>
        <w:pBdr/>
        <w:spacing w:after="220" w:before="220" w:lineRule="auto"/>
        <w:ind w:left="720" w:hanging="360"/>
        <w:contextualSpacing w:val="1"/>
        <w:rPr>
          <w:color w:val="111111"/>
          <w:sz w:val="28"/>
          <w:szCs w:val="28"/>
        </w:rPr>
      </w:pPr>
      <w:r w:rsidDel="00000000" w:rsidR="00000000" w:rsidRPr="00000000">
        <w:rPr>
          <w:color w:val="111111"/>
          <w:sz w:val="28"/>
          <w:szCs w:val="28"/>
          <w:rtl w:val="0"/>
        </w:rPr>
        <w:t xml:space="preserve">Write a C program that will take as input 5 integers x1, y1, x2, y2 and r.  (x1, y1) is the coordinate of center of a circle with radius r. Your program should output if the point (x2, y2) is inside the circle, or if it is outside the circle or if the point is on the circle.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