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Write a C program that will take an integer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x</w:t>
      </w:r>
      <w:r w:rsidDel="00000000" w:rsidR="00000000" w:rsidRPr="00000000">
        <w:rPr>
          <w:sz w:val="32"/>
          <w:szCs w:val="32"/>
          <w:rtl w:val="0"/>
        </w:rPr>
        <w:t xml:space="preserve"> and prints its binary representation. You can use loops and conditionals if necessary. Here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x</w:t>
      </w:r>
      <w:r w:rsidDel="00000000" w:rsidR="00000000" w:rsidRPr="00000000">
        <w:rPr>
          <w:sz w:val="32"/>
          <w:szCs w:val="32"/>
          <w:rtl w:val="0"/>
        </w:rPr>
        <w:t xml:space="preserve"> can be </w:t>
      </w:r>
      <m:oMath>
        <m:r>
          <w:rPr>
            <w:sz w:val="32"/>
            <w:szCs w:val="32"/>
          </w:rPr>
          <m:t xml:space="preserve">0</m:t>
        </m:r>
        <m:r>
          <w:rPr>
            <w:sz w:val="32"/>
            <w:szCs w:val="32"/>
          </w:rPr>
          <m:t>≤</m:t>
        </m:r>
        <m:r>
          <w:rPr>
            <w:sz w:val="32"/>
            <w:szCs w:val="32"/>
          </w:rPr>
          <m:t xml:space="preserve">x</m:t>
        </m:r>
        <m:r>
          <w:rPr>
            <w:sz w:val="32"/>
            <w:szCs w:val="32"/>
          </w:rPr>
          <m:t>≤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2</m:t>
            </m:r>
          </m:e>
          <m:sup>
            <m:r>
              <w:rPr>
                <w:sz w:val="32"/>
                <w:szCs w:val="32"/>
              </w:rPr>
              <m:t xml:space="preserve">31</m:t>
            </m:r>
          </m:sup>
        </m:sSup>
        <m:r>
          <w:rPr>
            <w:sz w:val="32"/>
            <w:szCs w:val="32"/>
          </w:rPr>
          <m:t xml:space="preserve">-1</m:t>
        </m:r>
      </m:oMath>
      <w:r w:rsidDel="00000000" w:rsidR="00000000" w:rsidRPr="00000000">
        <w:rPr>
          <w:sz w:val="32"/>
          <w:szCs w:val="32"/>
          <w:rtl w:val="0"/>
        </w:rPr>
        <w:t xml:space="preserve">.  [10]</w:t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Sample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Sample Output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10000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100011010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Given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n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print the sum of following series up to </w:t>
      </w: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n</w:t>
      </w:r>
      <w:r w:rsidDel="00000000" w:rsidR="00000000" w:rsidRPr="00000000">
        <w:rPr>
          <w:sz w:val="32"/>
          <w:szCs w:val="32"/>
          <w:rtl w:val="0"/>
        </w:rPr>
        <w:t xml:space="preserve">’th term. [10]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m:oMath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1</m:t>
            </m:r>
          </m:num>
          <m:den>
            <m:r>
              <w:rPr>
                <w:sz w:val="32"/>
                <w:szCs w:val="32"/>
              </w:rPr>
              <m:t xml:space="preserve">1!</m:t>
            </m:r>
          </m:den>
        </m:f>
        <m:r>
          <w:rPr>
            <w:sz w:val="32"/>
            <w:szCs w:val="32"/>
          </w:rPr>
          <m:t xml:space="preserve"> -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1*(1+2)</m:t>
            </m:r>
          </m:num>
          <m:den>
            <m:r>
              <w:rPr>
                <w:sz w:val="32"/>
                <w:szCs w:val="32"/>
              </w:rPr>
              <m:t xml:space="preserve">2!</m:t>
            </m:r>
          </m:den>
        </m:f>
        <m:r>
          <w:rPr>
            <w:sz w:val="32"/>
            <w:szCs w:val="32"/>
          </w:rPr>
          <m:t xml:space="preserve">+ </m:t>
        </m:r>
        <m:f>
          <m:fPr>
            <m:ctrlPr>
              <w:rPr>
                <w:sz w:val="32"/>
                <w:szCs w:val="32"/>
              </w:rPr>
            </m:ctrlPr>
          </m:fPr>
          <m:num>
            <m:r>
              <w:rPr>
                <w:sz w:val="32"/>
                <w:szCs w:val="32"/>
              </w:rPr>
              <m:t xml:space="preserve">1*(1+2)*(1+2+3)</m:t>
            </m:r>
          </m:num>
          <m:den>
            <m:r>
              <w:rPr>
                <w:sz w:val="32"/>
                <w:szCs w:val="32"/>
              </w:rPr>
              <m:t xml:space="preserve">3!</m:t>
            </m:r>
          </m:den>
        </m:f>
        <m:r>
          <w:rPr>
            <w:sz w:val="32"/>
            <w:szCs w:val="32"/>
          </w:rPr>
          <m:t xml:space="preserve">-......+(-1</m:t>
        </m:r>
        <m:sSup>
          <m:sSupPr>
            <m:ctrlPr>
              <w:rPr>
                <w:sz w:val="32"/>
                <w:szCs w:val="32"/>
              </w:rPr>
            </m:ctrlPr>
          </m:sSupPr>
          <m:e>
            <m:r>
              <w:rPr>
                <w:sz w:val="32"/>
                <w:szCs w:val="32"/>
              </w:rPr>
              <m:t xml:space="preserve">)</m:t>
            </m:r>
          </m:e>
          <m:sup>
            <m:r>
              <w:rPr>
                <w:sz w:val="32"/>
                <w:szCs w:val="32"/>
              </w:rPr>
              <m:t xml:space="preserve">n-1 </m:t>
            </m:r>
          </m:sup>
        </m:sSup>
        <m:d>
          <m:dPr>
            <m:begChr m:val="("/>
            <m:endChr m:val=")"/>
            <m:ctrlPr>
              <w:rPr>
                <w:sz w:val="32"/>
                <w:szCs w:val="32"/>
              </w:rPr>
            </m:ctrlPr>
          </m:dPr>
          <m:e>
            <m:f>
              <m:fPr>
                <m:ctrlPr>
                  <w:rPr>
                    <w:sz w:val="32"/>
                    <w:szCs w:val="32"/>
                  </w:rPr>
                </m:ctrlPr>
              </m:fPr>
              <m:num>
                <m:r>
                  <w:rPr>
                    <w:sz w:val="32"/>
                    <w:szCs w:val="32"/>
                  </w:rPr>
                  <m:t xml:space="preserve">1*(1+2)*(1+2+3)* ......... *(1+2+3+.....+n)</m:t>
                </m:r>
              </m:num>
              <m:den>
                <m:r>
                  <w:rPr>
                    <w:sz w:val="32"/>
                    <w:szCs w:val="32"/>
                  </w:rPr>
                  <m:t xml:space="preserve">n!</m:t>
                </m:r>
              </m:den>
            </m:f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Sample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Sample Output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-0.5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2.5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-5.0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Write a program that takes an integer n and prints the triangle as shown below. 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Hint: If you run out of letters you need to wrap around. [10]</w:t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Sample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Sample Output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Visual w:val="0"/>
              <w:tblW w:w="4313.0" w:type="dxa"/>
              <w:jc w:val="left"/>
              <w:tblBorders>
                <w:top w:color="ffffff" w:space="0" w:sz="8" w:val="single"/>
                <w:left w:color="ffffff" w:space="0" w:sz="8" w:val="single"/>
                <w:bottom w:color="ffffff" w:space="0" w:sz="8" w:val="single"/>
                <w:right w:color="ffffff" w:space="0" w:sz="8" w:val="single"/>
                <w:insideH w:color="ffffff" w:space="0" w:sz="8" w:val="single"/>
                <w:insideV w:color="ffffff" w:space="0" w:sz="8" w:val="single"/>
              </w:tblBorders>
              <w:tblLayout w:type="fixed"/>
              <w:tblLook w:val="0600"/>
            </w:tblPr>
            <w:tblGrid>
              <w:gridCol w:w="862.6"/>
              <w:gridCol w:w="862.6"/>
              <w:gridCol w:w="862.6"/>
              <w:gridCol w:w="862.6"/>
              <w:gridCol w:w="862.6"/>
              <w:tblGridChange w:id="0">
                <w:tblGrid>
                  <w:gridCol w:w="862.6"/>
                  <w:gridCol w:w="862.6"/>
                  <w:gridCol w:w="862.6"/>
                  <w:gridCol w:w="862.6"/>
                  <w:gridCol w:w="862.6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A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B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C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D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E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F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G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H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I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J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K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L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M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N</w:t>
                  </w:r>
                </w:p>
              </w:tc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sz w:val="32"/>
                      <w:szCs w:val="32"/>
                      <w:rtl w:val="0"/>
                    </w:rPr>
                    <w:t xml:space="preserve">O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Solve problem number 2 without nested loop. [5]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