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51279" w14:textId="77777777" w:rsidR="00D127FC" w:rsidRPr="00D127FC" w:rsidRDefault="00D127FC" w:rsidP="00D127FC">
      <w:pPr>
        <w:spacing w:before="100" w:beforeAutospacing="1" w:after="100" w:afterAutospacing="1" w:line="240" w:lineRule="auto"/>
        <w:outlineLvl w:val="0"/>
        <w:rPr>
          <w:rFonts w:eastAsia="Times New Roman" w:cstheme="minorHAnsi"/>
          <w:b/>
          <w:bCs/>
          <w:kern w:val="36"/>
          <w:sz w:val="48"/>
          <w:szCs w:val="48"/>
        </w:rPr>
      </w:pPr>
      <w:r w:rsidRPr="00D127FC">
        <w:rPr>
          <w:rFonts w:eastAsia="Times New Roman" w:cstheme="minorHAnsi"/>
          <w:b/>
          <w:bCs/>
          <w:kern w:val="36"/>
          <w:sz w:val="48"/>
          <w:szCs w:val="48"/>
        </w:rPr>
        <w:t>Description of Output Data</w:t>
      </w:r>
    </w:p>
    <w:p w14:paraId="03F279D0" w14:textId="77777777" w:rsidR="00D127FC" w:rsidRPr="00D127FC" w:rsidRDefault="00D127FC" w:rsidP="00D127FC">
      <w:pPr>
        <w:spacing w:before="100" w:beforeAutospacing="1" w:after="100" w:afterAutospacing="1" w:line="240" w:lineRule="auto"/>
        <w:outlineLvl w:val="1"/>
        <w:rPr>
          <w:rFonts w:eastAsia="Times New Roman" w:cstheme="minorHAnsi"/>
          <w:b/>
          <w:bCs/>
          <w:sz w:val="36"/>
          <w:szCs w:val="36"/>
        </w:rPr>
      </w:pPr>
      <w:r w:rsidRPr="00D127FC">
        <w:rPr>
          <w:rFonts w:eastAsia="Times New Roman" w:cstheme="minorHAnsi"/>
          <w:b/>
          <w:bCs/>
          <w:sz w:val="36"/>
          <w:szCs w:val="36"/>
        </w:rPr>
        <w:t>Overview</w:t>
      </w:r>
    </w:p>
    <w:p w14:paraId="0837C97A" w14:textId="77777777" w:rsidR="00D127FC" w:rsidRPr="00D127FC" w:rsidRDefault="00D127FC" w:rsidP="00D127FC">
      <w:pPr>
        <w:spacing w:before="100" w:beforeAutospacing="1" w:after="100" w:afterAutospacing="1" w:line="240" w:lineRule="auto"/>
        <w:rPr>
          <w:rFonts w:eastAsia="Times New Roman" w:cstheme="minorHAnsi"/>
          <w:sz w:val="24"/>
          <w:szCs w:val="24"/>
        </w:rPr>
      </w:pPr>
      <w:r w:rsidRPr="00D127FC">
        <w:rPr>
          <w:rFonts w:eastAsia="Times New Roman" w:cstheme="minorHAnsi"/>
          <w:sz w:val="24"/>
          <w:szCs w:val="24"/>
        </w:rPr>
        <w:t>The output data from the Migration Tool Contact ETL pipeline is structured and stored in multiple Excel files, each containing specific categories of extracted information. The data is aggregated and transformed to facilitate easy analysis and migration to other systems.</w:t>
      </w:r>
    </w:p>
    <w:p w14:paraId="5F39078A" w14:textId="77777777" w:rsidR="00D127FC" w:rsidRPr="00D127FC" w:rsidRDefault="00D127FC" w:rsidP="00D127FC">
      <w:pPr>
        <w:spacing w:before="100" w:beforeAutospacing="1" w:after="100" w:afterAutospacing="1" w:line="240" w:lineRule="auto"/>
        <w:outlineLvl w:val="1"/>
        <w:rPr>
          <w:rFonts w:eastAsia="Times New Roman" w:cstheme="minorHAnsi"/>
          <w:b/>
          <w:bCs/>
          <w:sz w:val="36"/>
          <w:szCs w:val="36"/>
        </w:rPr>
      </w:pPr>
      <w:r w:rsidRPr="00D127FC">
        <w:rPr>
          <w:rFonts w:eastAsia="Times New Roman" w:cstheme="minorHAnsi"/>
          <w:b/>
          <w:bCs/>
          <w:sz w:val="36"/>
          <w:szCs w:val="36"/>
        </w:rPr>
        <w:t>Output Data Files</w:t>
      </w:r>
    </w:p>
    <w:p w14:paraId="29E31825" w14:textId="77777777" w:rsidR="00D127FC" w:rsidRPr="00D127FC" w:rsidRDefault="00D127FC" w:rsidP="00D127FC">
      <w:pPr>
        <w:spacing w:before="100" w:beforeAutospacing="1" w:after="100" w:afterAutospacing="1" w:line="240" w:lineRule="auto"/>
        <w:outlineLvl w:val="2"/>
        <w:rPr>
          <w:rFonts w:eastAsia="Times New Roman" w:cstheme="minorHAnsi"/>
          <w:b/>
          <w:bCs/>
          <w:sz w:val="27"/>
          <w:szCs w:val="27"/>
        </w:rPr>
      </w:pPr>
      <w:r w:rsidRPr="00D127FC">
        <w:rPr>
          <w:rFonts w:eastAsia="Times New Roman" w:cstheme="minorHAnsi"/>
          <w:b/>
          <w:bCs/>
          <w:sz w:val="27"/>
          <w:szCs w:val="27"/>
        </w:rPr>
        <w:t xml:space="preserve">1. </w:t>
      </w:r>
      <w:r w:rsidRPr="00D127FC">
        <w:rPr>
          <w:rFonts w:eastAsia="Times New Roman" w:cstheme="minorHAnsi"/>
          <w:b/>
          <w:bCs/>
          <w:sz w:val="20"/>
          <w:szCs w:val="20"/>
        </w:rPr>
        <w:t>contacts_data_page_{page_number}.xlsx</w:t>
      </w:r>
    </w:p>
    <w:p w14:paraId="08220336" w14:textId="77777777" w:rsidR="00D127FC" w:rsidRPr="00D127FC" w:rsidRDefault="00D127FC" w:rsidP="00D127FC">
      <w:pPr>
        <w:spacing w:before="100" w:beforeAutospacing="1" w:after="100" w:afterAutospacing="1" w:line="240" w:lineRule="auto"/>
        <w:rPr>
          <w:rFonts w:eastAsia="Times New Roman" w:cstheme="minorHAnsi"/>
          <w:sz w:val="24"/>
          <w:szCs w:val="24"/>
        </w:rPr>
      </w:pPr>
      <w:r w:rsidRPr="00D127FC">
        <w:rPr>
          <w:rFonts w:eastAsia="Times New Roman" w:cstheme="minorHAnsi"/>
          <w:b/>
          <w:bCs/>
          <w:sz w:val="24"/>
          <w:szCs w:val="24"/>
        </w:rPr>
        <w:t>Description</w:t>
      </w:r>
      <w:r w:rsidRPr="00D127FC">
        <w:rPr>
          <w:rFonts w:eastAsia="Times New Roman" w:cstheme="minorHAnsi"/>
          <w:sz w:val="24"/>
          <w:szCs w:val="24"/>
        </w:rPr>
        <w:t xml:space="preserve">: Contains the basic contact details extracted from each page of the </w:t>
      </w:r>
      <w:proofErr w:type="gramStart"/>
      <w:r w:rsidRPr="00D127FC">
        <w:rPr>
          <w:rFonts w:eastAsia="Times New Roman" w:cstheme="minorHAnsi"/>
          <w:sz w:val="24"/>
          <w:szCs w:val="24"/>
        </w:rPr>
        <w:t>contacts</w:t>
      </w:r>
      <w:proofErr w:type="gramEnd"/>
      <w:r w:rsidRPr="00D127FC">
        <w:rPr>
          <w:rFonts w:eastAsia="Times New Roman" w:cstheme="minorHAnsi"/>
          <w:sz w:val="24"/>
          <w:szCs w:val="24"/>
        </w:rPr>
        <w:t xml:space="preserve"> section.</w:t>
      </w:r>
    </w:p>
    <w:p w14:paraId="1BE1D1D6" w14:textId="77777777" w:rsidR="00D127FC" w:rsidRPr="00D127FC" w:rsidRDefault="00D127FC" w:rsidP="00D127FC">
      <w:pPr>
        <w:spacing w:before="100" w:beforeAutospacing="1" w:after="100" w:afterAutospacing="1" w:line="240" w:lineRule="auto"/>
        <w:rPr>
          <w:rFonts w:eastAsia="Times New Roman" w:cstheme="minorHAnsi"/>
          <w:sz w:val="24"/>
          <w:szCs w:val="24"/>
        </w:rPr>
      </w:pPr>
      <w:r w:rsidRPr="00D127FC">
        <w:rPr>
          <w:rFonts w:eastAsia="Times New Roman" w:cstheme="minorHAnsi"/>
          <w:b/>
          <w:bCs/>
          <w:sz w:val="24"/>
          <w:szCs w:val="24"/>
        </w:rPr>
        <w:t>Columns</w:t>
      </w:r>
      <w:r w:rsidRPr="00D127FC">
        <w:rPr>
          <w:rFonts w:eastAsia="Times New Roman" w:cstheme="minorHAnsi"/>
          <w:sz w:val="24"/>
          <w:szCs w:val="24"/>
        </w:rPr>
        <w:t>:</w:t>
      </w:r>
    </w:p>
    <w:p w14:paraId="413BC074" w14:textId="77777777" w:rsidR="00D127FC" w:rsidRPr="00D127FC" w:rsidRDefault="00D127FC" w:rsidP="00D127FC">
      <w:pPr>
        <w:numPr>
          <w:ilvl w:val="0"/>
          <w:numId w:val="5"/>
        </w:numPr>
        <w:spacing w:before="100" w:beforeAutospacing="1" w:after="100" w:afterAutospacing="1" w:line="240" w:lineRule="auto"/>
        <w:rPr>
          <w:rFonts w:eastAsia="Times New Roman" w:cstheme="minorHAnsi"/>
          <w:sz w:val="24"/>
          <w:szCs w:val="24"/>
        </w:rPr>
      </w:pPr>
      <w:r w:rsidRPr="00D127FC">
        <w:rPr>
          <w:rFonts w:eastAsia="Times New Roman" w:cstheme="minorHAnsi"/>
          <w:sz w:val="20"/>
          <w:szCs w:val="20"/>
        </w:rPr>
        <w:t>Reference</w:t>
      </w:r>
      <w:r w:rsidRPr="00D127FC">
        <w:rPr>
          <w:rFonts w:eastAsia="Times New Roman" w:cstheme="minorHAnsi"/>
          <w:sz w:val="24"/>
          <w:szCs w:val="24"/>
        </w:rPr>
        <w:t>: Unique identifier for the contact.</w:t>
      </w:r>
    </w:p>
    <w:p w14:paraId="2C530772" w14:textId="77777777" w:rsidR="00D127FC" w:rsidRPr="00D127FC" w:rsidRDefault="00D127FC" w:rsidP="00D127FC">
      <w:pPr>
        <w:numPr>
          <w:ilvl w:val="0"/>
          <w:numId w:val="5"/>
        </w:numPr>
        <w:spacing w:before="100" w:beforeAutospacing="1" w:after="100" w:afterAutospacing="1" w:line="240" w:lineRule="auto"/>
        <w:rPr>
          <w:rFonts w:eastAsia="Times New Roman" w:cstheme="minorHAnsi"/>
          <w:sz w:val="24"/>
          <w:szCs w:val="24"/>
        </w:rPr>
      </w:pPr>
      <w:r w:rsidRPr="00D127FC">
        <w:rPr>
          <w:rFonts w:eastAsia="Times New Roman" w:cstheme="minorHAnsi"/>
          <w:sz w:val="20"/>
          <w:szCs w:val="20"/>
        </w:rPr>
        <w:t>Primary Person</w:t>
      </w:r>
      <w:r w:rsidRPr="00D127FC">
        <w:rPr>
          <w:rFonts w:eastAsia="Times New Roman" w:cstheme="minorHAnsi"/>
          <w:sz w:val="24"/>
          <w:szCs w:val="24"/>
        </w:rPr>
        <w:t>: Name of the primary contact person.</w:t>
      </w:r>
    </w:p>
    <w:p w14:paraId="08516A13" w14:textId="77777777" w:rsidR="00D127FC" w:rsidRPr="00D127FC" w:rsidRDefault="00D127FC" w:rsidP="00D127FC">
      <w:pPr>
        <w:numPr>
          <w:ilvl w:val="0"/>
          <w:numId w:val="5"/>
        </w:numPr>
        <w:spacing w:before="100" w:beforeAutospacing="1" w:after="100" w:afterAutospacing="1" w:line="240" w:lineRule="auto"/>
        <w:rPr>
          <w:rFonts w:eastAsia="Times New Roman" w:cstheme="minorHAnsi"/>
          <w:sz w:val="24"/>
          <w:szCs w:val="24"/>
        </w:rPr>
      </w:pPr>
      <w:r w:rsidRPr="00D127FC">
        <w:rPr>
          <w:rFonts w:eastAsia="Times New Roman" w:cstheme="minorHAnsi"/>
          <w:sz w:val="20"/>
          <w:szCs w:val="20"/>
        </w:rPr>
        <w:t>Phone</w:t>
      </w:r>
      <w:r w:rsidRPr="00D127FC">
        <w:rPr>
          <w:rFonts w:eastAsia="Times New Roman" w:cstheme="minorHAnsi"/>
          <w:sz w:val="24"/>
          <w:szCs w:val="24"/>
        </w:rPr>
        <w:t>: Contact phone number.</w:t>
      </w:r>
    </w:p>
    <w:p w14:paraId="365EFD38" w14:textId="77777777" w:rsidR="00D127FC" w:rsidRPr="00D127FC" w:rsidRDefault="00D127FC" w:rsidP="00D127FC">
      <w:pPr>
        <w:numPr>
          <w:ilvl w:val="0"/>
          <w:numId w:val="5"/>
        </w:numPr>
        <w:spacing w:before="100" w:beforeAutospacing="1" w:after="100" w:afterAutospacing="1" w:line="240" w:lineRule="auto"/>
        <w:rPr>
          <w:rFonts w:eastAsia="Times New Roman" w:cstheme="minorHAnsi"/>
          <w:sz w:val="24"/>
          <w:szCs w:val="24"/>
        </w:rPr>
      </w:pPr>
      <w:r w:rsidRPr="00D127FC">
        <w:rPr>
          <w:rFonts w:eastAsia="Times New Roman" w:cstheme="minorHAnsi"/>
          <w:sz w:val="20"/>
          <w:szCs w:val="20"/>
        </w:rPr>
        <w:t>Roles</w:t>
      </w:r>
      <w:r w:rsidRPr="00D127FC">
        <w:rPr>
          <w:rFonts w:eastAsia="Times New Roman" w:cstheme="minorHAnsi"/>
          <w:sz w:val="24"/>
          <w:szCs w:val="24"/>
        </w:rPr>
        <w:t>: Roles associated with the contact.</w:t>
      </w:r>
    </w:p>
    <w:p w14:paraId="75252E86" w14:textId="77777777" w:rsidR="00D127FC" w:rsidRPr="00D127FC" w:rsidRDefault="00D127FC" w:rsidP="00D127FC">
      <w:pPr>
        <w:numPr>
          <w:ilvl w:val="0"/>
          <w:numId w:val="5"/>
        </w:numPr>
        <w:spacing w:before="100" w:beforeAutospacing="1" w:after="100" w:afterAutospacing="1" w:line="240" w:lineRule="auto"/>
        <w:rPr>
          <w:rFonts w:eastAsia="Times New Roman" w:cstheme="minorHAnsi"/>
          <w:sz w:val="24"/>
          <w:szCs w:val="24"/>
        </w:rPr>
      </w:pPr>
      <w:r w:rsidRPr="00D127FC">
        <w:rPr>
          <w:rFonts w:eastAsia="Times New Roman" w:cstheme="minorHAnsi"/>
          <w:sz w:val="20"/>
          <w:szCs w:val="20"/>
        </w:rPr>
        <w:t>Labels</w:t>
      </w:r>
      <w:r w:rsidRPr="00D127FC">
        <w:rPr>
          <w:rFonts w:eastAsia="Times New Roman" w:cstheme="minorHAnsi"/>
          <w:sz w:val="24"/>
          <w:szCs w:val="24"/>
        </w:rPr>
        <w:t>: Additional labels or tags assigned to the contact.</w:t>
      </w:r>
    </w:p>
    <w:p w14:paraId="2E76BB13" w14:textId="77777777" w:rsidR="00D127FC" w:rsidRPr="00D127FC" w:rsidRDefault="00D127FC" w:rsidP="00D127FC">
      <w:pPr>
        <w:spacing w:before="100" w:beforeAutospacing="1" w:after="100" w:afterAutospacing="1" w:line="240" w:lineRule="auto"/>
        <w:outlineLvl w:val="2"/>
        <w:rPr>
          <w:rFonts w:eastAsia="Times New Roman" w:cstheme="minorHAnsi"/>
          <w:b/>
          <w:bCs/>
          <w:sz w:val="27"/>
          <w:szCs w:val="27"/>
        </w:rPr>
      </w:pPr>
      <w:r w:rsidRPr="00D127FC">
        <w:rPr>
          <w:rFonts w:eastAsia="Times New Roman" w:cstheme="minorHAnsi"/>
          <w:b/>
          <w:bCs/>
          <w:sz w:val="27"/>
          <w:szCs w:val="27"/>
        </w:rPr>
        <w:t xml:space="preserve">2. </w:t>
      </w:r>
      <w:r w:rsidRPr="00D127FC">
        <w:rPr>
          <w:rFonts w:eastAsia="Times New Roman" w:cstheme="minorHAnsi"/>
          <w:b/>
          <w:bCs/>
          <w:sz w:val="20"/>
          <w:szCs w:val="20"/>
        </w:rPr>
        <w:t>inner_pages_data.xlsx</w:t>
      </w:r>
    </w:p>
    <w:p w14:paraId="1BF38D10" w14:textId="77777777" w:rsidR="00D127FC" w:rsidRPr="00D127FC" w:rsidRDefault="00D127FC" w:rsidP="00D127FC">
      <w:pPr>
        <w:spacing w:before="100" w:beforeAutospacing="1" w:after="100" w:afterAutospacing="1" w:line="240" w:lineRule="auto"/>
        <w:rPr>
          <w:rFonts w:eastAsia="Times New Roman" w:cstheme="minorHAnsi"/>
          <w:sz w:val="24"/>
          <w:szCs w:val="24"/>
        </w:rPr>
      </w:pPr>
      <w:r w:rsidRPr="00D127FC">
        <w:rPr>
          <w:rFonts w:eastAsia="Times New Roman" w:cstheme="minorHAnsi"/>
          <w:b/>
          <w:bCs/>
          <w:sz w:val="24"/>
          <w:szCs w:val="24"/>
        </w:rPr>
        <w:t>Description</w:t>
      </w:r>
      <w:r w:rsidRPr="00D127FC">
        <w:rPr>
          <w:rFonts w:eastAsia="Times New Roman" w:cstheme="minorHAnsi"/>
          <w:sz w:val="24"/>
          <w:szCs w:val="24"/>
        </w:rPr>
        <w:t>: Aggregated data from the inner pages of each contact, containing detailed personal and property-related information.</w:t>
      </w:r>
    </w:p>
    <w:p w14:paraId="69776B63" w14:textId="77777777" w:rsidR="00D127FC" w:rsidRPr="00D127FC" w:rsidRDefault="00D127FC" w:rsidP="00D127FC">
      <w:pPr>
        <w:spacing w:before="100" w:beforeAutospacing="1" w:after="100" w:afterAutospacing="1" w:line="240" w:lineRule="auto"/>
        <w:rPr>
          <w:rFonts w:eastAsia="Times New Roman" w:cstheme="minorHAnsi"/>
          <w:sz w:val="24"/>
          <w:szCs w:val="24"/>
        </w:rPr>
      </w:pPr>
      <w:r w:rsidRPr="00D127FC">
        <w:rPr>
          <w:rFonts w:eastAsia="Times New Roman" w:cstheme="minorHAnsi"/>
          <w:b/>
          <w:bCs/>
          <w:sz w:val="24"/>
          <w:szCs w:val="24"/>
        </w:rPr>
        <w:t>Columns</w:t>
      </w:r>
      <w:r w:rsidRPr="00D127FC">
        <w:rPr>
          <w:rFonts w:eastAsia="Times New Roman" w:cstheme="minorHAnsi"/>
          <w:sz w:val="24"/>
          <w:szCs w:val="24"/>
        </w:rPr>
        <w:t>:</w:t>
      </w:r>
    </w:p>
    <w:p w14:paraId="255FA73C"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Inner_People</w:t>
      </w:r>
      <w:proofErr w:type="spellEnd"/>
      <w:r w:rsidRPr="00D127FC">
        <w:rPr>
          <w:rFonts w:eastAsia="Times New Roman" w:cstheme="minorHAnsi"/>
          <w:sz w:val="20"/>
          <w:szCs w:val="20"/>
        </w:rPr>
        <w:t xml:space="preserve"> Section</w:t>
      </w:r>
      <w:r w:rsidRPr="00D127FC">
        <w:rPr>
          <w:rFonts w:eastAsia="Times New Roman" w:cstheme="minorHAnsi"/>
          <w:sz w:val="24"/>
          <w:szCs w:val="24"/>
        </w:rPr>
        <w:t>: Section header for people-related information.</w:t>
      </w:r>
    </w:p>
    <w:p w14:paraId="619F5C59"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Inner_Full</w:t>
      </w:r>
      <w:proofErr w:type="spellEnd"/>
      <w:r w:rsidRPr="00D127FC">
        <w:rPr>
          <w:rFonts w:eastAsia="Times New Roman" w:cstheme="minorHAnsi"/>
          <w:sz w:val="20"/>
          <w:szCs w:val="20"/>
        </w:rPr>
        <w:t xml:space="preserve"> Name</w:t>
      </w:r>
      <w:r w:rsidRPr="00D127FC">
        <w:rPr>
          <w:rFonts w:eastAsia="Times New Roman" w:cstheme="minorHAnsi"/>
          <w:sz w:val="24"/>
          <w:szCs w:val="24"/>
        </w:rPr>
        <w:t>: Full name of the contact.</w:t>
      </w:r>
    </w:p>
    <w:p w14:paraId="39A69AF9"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Inner_Physical</w:t>
      </w:r>
      <w:proofErr w:type="spellEnd"/>
      <w:r w:rsidRPr="00D127FC">
        <w:rPr>
          <w:rFonts w:eastAsia="Times New Roman" w:cstheme="minorHAnsi"/>
          <w:sz w:val="20"/>
          <w:szCs w:val="20"/>
        </w:rPr>
        <w:t xml:space="preserve"> Address</w:t>
      </w:r>
      <w:r w:rsidRPr="00D127FC">
        <w:rPr>
          <w:rFonts w:eastAsia="Times New Roman" w:cstheme="minorHAnsi"/>
          <w:sz w:val="24"/>
          <w:szCs w:val="24"/>
        </w:rPr>
        <w:t>: Physical address of the contact.</w:t>
      </w:r>
    </w:p>
    <w:p w14:paraId="479417BA"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Inner_Labels</w:t>
      </w:r>
      <w:proofErr w:type="spellEnd"/>
      <w:r w:rsidRPr="00D127FC">
        <w:rPr>
          <w:rFonts w:eastAsia="Times New Roman" w:cstheme="minorHAnsi"/>
          <w:sz w:val="24"/>
          <w:szCs w:val="24"/>
        </w:rPr>
        <w:t>: Labels associated with the contact.</w:t>
      </w:r>
    </w:p>
    <w:p w14:paraId="175F092C"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Inner_Mobile</w:t>
      </w:r>
      <w:proofErr w:type="spellEnd"/>
      <w:r w:rsidRPr="00D127FC">
        <w:rPr>
          <w:rFonts w:eastAsia="Times New Roman" w:cstheme="minorHAnsi"/>
          <w:sz w:val="24"/>
          <w:szCs w:val="24"/>
        </w:rPr>
        <w:t>: Mobile phone number.</w:t>
      </w:r>
    </w:p>
    <w:p w14:paraId="33EFA537"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Inner_Work</w:t>
      </w:r>
      <w:proofErr w:type="spellEnd"/>
      <w:r w:rsidRPr="00D127FC">
        <w:rPr>
          <w:rFonts w:eastAsia="Times New Roman" w:cstheme="minorHAnsi"/>
          <w:sz w:val="24"/>
          <w:szCs w:val="24"/>
        </w:rPr>
        <w:t>: Work phone number.</w:t>
      </w:r>
    </w:p>
    <w:p w14:paraId="0BA20CB8"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Inner_Email</w:t>
      </w:r>
      <w:proofErr w:type="spellEnd"/>
      <w:r w:rsidRPr="00D127FC">
        <w:rPr>
          <w:rFonts w:eastAsia="Times New Roman" w:cstheme="minorHAnsi"/>
          <w:sz w:val="24"/>
          <w:szCs w:val="24"/>
        </w:rPr>
        <w:t>: Email address.</w:t>
      </w:r>
    </w:p>
    <w:p w14:paraId="62CEAB3C"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Inner_Communication</w:t>
      </w:r>
      <w:proofErr w:type="spellEnd"/>
      <w:r w:rsidRPr="00D127FC">
        <w:rPr>
          <w:rFonts w:eastAsia="Times New Roman" w:cstheme="minorHAnsi"/>
          <w:sz w:val="24"/>
          <w:szCs w:val="24"/>
        </w:rPr>
        <w:t>: Communication preferences.</w:t>
      </w:r>
    </w:p>
    <w:p w14:paraId="2D8C0613"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Inner_Salutation</w:t>
      </w:r>
      <w:proofErr w:type="spellEnd"/>
      <w:r w:rsidRPr="00D127FC">
        <w:rPr>
          <w:rFonts w:eastAsia="Times New Roman" w:cstheme="minorHAnsi"/>
          <w:sz w:val="24"/>
          <w:szCs w:val="24"/>
        </w:rPr>
        <w:t>: Salutation used for the contact.</w:t>
      </w:r>
    </w:p>
    <w:p w14:paraId="6FD1C23E"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Inner_Postal</w:t>
      </w:r>
      <w:proofErr w:type="spellEnd"/>
      <w:r w:rsidRPr="00D127FC">
        <w:rPr>
          <w:rFonts w:eastAsia="Times New Roman" w:cstheme="minorHAnsi"/>
          <w:sz w:val="20"/>
          <w:szCs w:val="20"/>
        </w:rPr>
        <w:t xml:space="preserve"> address</w:t>
      </w:r>
      <w:r w:rsidRPr="00D127FC">
        <w:rPr>
          <w:rFonts w:eastAsia="Times New Roman" w:cstheme="minorHAnsi"/>
          <w:sz w:val="24"/>
          <w:szCs w:val="24"/>
        </w:rPr>
        <w:t>: Postal address of the contact.</w:t>
      </w:r>
    </w:p>
    <w:p w14:paraId="5D15BF54"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Inner_Mobile</w:t>
      </w:r>
      <w:proofErr w:type="spellEnd"/>
      <w:r w:rsidRPr="00D127FC">
        <w:rPr>
          <w:rFonts w:eastAsia="Times New Roman" w:cstheme="minorHAnsi"/>
          <w:sz w:val="20"/>
          <w:szCs w:val="20"/>
        </w:rPr>
        <w:t xml:space="preserve"> 2</w:t>
      </w:r>
      <w:r w:rsidRPr="00D127FC">
        <w:rPr>
          <w:rFonts w:eastAsia="Times New Roman" w:cstheme="minorHAnsi"/>
          <w:sz w:val="24"/>
          <w:szCs w:val="24"/>
        </w:rPr>
        <w:t>: Secondary mobile phone number.</w:t>
      </w:r>
    </w:p>
    <w:p w14:paraId="2659EEA1"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Inner_Tenant</w:t>
      </w:r>
      <w:proofErr w:type="spellEnd"/>
      <w:r w:rsidRPr="00D127FC">
        <w:rPr>
          <w:rFonts w:eastAsia="Times New Roman" w:cstheme="minorHAnsi"/>
          <w:sz w:val="24"/>
          <w:szCs w:val="24"/>
        </w:rPr>
        <w:t>: Tenant information section.</w:t>
      </w:r>
    </w:p>
    <w:p w14:paraId="63246CA7"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lastRenderedPageBreak/>
        <w:t>Inner_Property</w:t>
      </w:r>
      <w:proofErr w:type="spellEnd"/>
      <w:r w:rsidRPr="00D127FC">
        <w:rPr>
          <w:rFonts w:eastAsia="Times New Roman" w:cstheme="minorHAnsi"/>
          <w:sz w:val="24"/>
          <w:szCs w:val="24"/>
        </w:rPr>
        <w:t>: Property associated with the tenant.</w:t>
      </w:r>
    </w:p>
    <w:p w14:paraId="07693E87"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Inner_Rent</w:t>
      </w:r>
      <w:proofErr w:type="spellEnd"/>
      <w:r w:rsidRPr="00D127FC">
        <w:rPr>
          <w:rFonts w:eastAsia="Times New Roman" w:cstheme="minorHAnsi"/>
          <w:sz w:val="20"/>
          <w:szCs w:val="20"/>
        </w:rPr>
        <w:t xml:space="preserve"> Arrears</w:t>
      </w:r>
      <w:r w:rsidRPr="00D127FC">
        <w:rPr>
          <w:rFonts w:eastAsia="Times New Roman" w:cstheme="minorHAnsi"/>
          <w:sz w:val="24"/>
          <w:szCs w:val="24"/>
        </w:rPr>
        <w:t>: Rent arrears details.</w:t>
      </w:r>
    </w:p>
    <w:p w14:paraId="6B907E2F"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Inner_Rent</w:t>
      </w:r>
      <w:proofErr w:type="spellEnd"/>
      <w:r w:rsidRPr="00D127FC">
        <w:rPr>
          <w:rFonts w:eastAsia="Times New Roman" w:cstheme="minorHAnsi"/>
          <w:sz w:val="24"/>
          <w:szCs w:val="24"/>
        </w:rPr>
        <w:t>: Rent amount.</w:t>
      </w:r>
    </w:p>
    <w:p w14:paraId="2145B34F"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Inner_Period</w:t>
      </w:r>
      <w:proofErr w:type="spellEnd"/>
      <w:r w:rsidRPr="00D127FC">
        <w:rPr>
          <w:rFonts w:eastAsia="Times New Roman" w:cstheme="minorHAnsi"/>
          <w:sz w:val="24"/>
          <w:szCs w:val="24"/>
        </w:rPr>
        <w:t>: Rent period.</w:t>
      </w:r>
    </w:p>
    <w:p w14:paraId="09FC9646"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Inner_Moved</w:t>
      </w:r>
      <w:proofErr w:type="spellEnd"/>
      <w:r w:rsidRPr="00D127FC">
        <w:rPr>
          <w:rFonts w:eastAsia="Times New Roman" w:cstheme="minorHAnsi"/>
          <w:sz w:val="20"/>
          <w:szCs w:val="20"/>
        </w:rPr>
        <w:t xml:space="preserve"> In</w:t>
      </w:r>
      <w:r w:rsidRPr="00D127FC">
        <w:rPr>
          <w:rFonts w:eastAsia="Times New Roman" w:cstheme="minorHAnsi"/>
          <w:sz w:val="24"/>
          <w:szCs w:val="24"/>
        </w:rPr>
        <w:t>: Date when the tenant moved in.</w:t>
      </w:r>
    </w:p>
    <w:p w14:paraId="3A1DB43A"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Inner_Moved</w:t>
      </w:r>
      <w:proofErr w:type="spellEnd"/>
      <w:r w:rsidRPr="00D127FC">
        <w:rPr>
          <w:rFonts w:eastAsia="Times New Roman" w:cstheme="minorHAnsi"/>
          <w:sz w:val="20"/>
          <w:szCs w:val="20"/>
        </w:rPr>
        <w:t xml:space="preserve"> Out</w:t>
      </w:r>
      <w:r w:rsidRPr="00D127FC">
        <w:rPr>
          <w:rFonts w:eastAsia="Times New Roman" w:cstheme="minorHAnsi"/>
          <w:sz w:val="24"/>
          <w:szCs w:val="24"/>
        </w:rPr>
        <w:t>: Date when the tenant moved out.</w:t>
      </w:r>
    </w:p>
    <w:p w14:paraId="2097E2C6"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Inner_Bond</w:t>
      </w:r>
      <w:proofErr w:type="spellEnd"/>
      <w:r w:rsidRPr="00D127FC">
        <w:rPr>
          <w:rFonts w:eastAsia="Times New Roman" w:cstheme="minorHAnsi"/>
          <w:sz w:val="24"/>
          <w:szCs w:val="24"/>
        </w:rPr>
        <w:t>: Bond details.</w:t>
      </w:r>
    </w:p>
    <w:p w14:paraId="7DE38744"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Inner_Arrears</w:t>
      </w:r>
      <w:proofErr w:type="spellEnd"/>
      <w:r w:rsidRPr="00D127FC">
        <w:rPr>
          <w:rFonts w:eastAsia="Times New Roman" w:cstheme="minorHAnsi"/>
          <w:sz w:val="20"/>
          <w:szCs w:val="20"/>
        </w:rPr>
        <w:t xml:space="preserve"> Automation</w:t>
      </w:r>
      <w:r w:rsidRPr="00D127FC">
        <w:rPr>
          <w:rFonts w:eastAsia="Times New Roman" w:cstheme="minorHAnsi"/>
          <w:sz w:val="24"/>
          <w:szCs w:val="24"/>
        </w:rPr>
        <w:t xml:space="preserve">: </w:t>
      </w:r>
      <w:proofErr w:type="gramStart"/>
      <w:r w:rsidRPr="00D127FC">
        <w:rPr>
          <w:rFonts w:eastAsia="Times New Roman" w:cstheme="minorHAnsi"/>
          <w:sz w:val="24"/>
          <w:szCs w:val="24"/>
        </w:rPr>
        <w:t>Arrears</w:t>
      </w:r>
      <w:proofErr w:type="gramEnd"/>
      <w:r w:rsidRPr="00D127FC">
        <w:rPr>
          <w:rFonts w:eastAsia="Times New Roman" w:cstheme="minorHAnsi"/>
          <w:sz w:val="24"/>
          <w:szCs w:val="24"/>
        </w:rPr>
        <w:t xml:space="preserve"> automation information.</w:t>
      </w:r>
    </w:p>
    <w:p w14:paraId="1CC92488"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Inner_Tenant</w:t>
      </w:r>
      <w:proofErr w:type="spellEnd"/>
      <w:r w:rsidRPr="00D127FC">
        <w:rPr>
          <w:rFonts w:eastAsia="Times New Roman" w:cstheme="minorHAnsi"/>
          <w:sz w:val="20"/>
          <w:szCs w:val="20"/>
        </w:rPr>
        <w:t xml:space="preserve"> Folio Code</w:t>
      </w:r>
      <w:r w:rsidRPr="00D127FC">
        <w:rPr>
          <w:rFonts w:eastAsia="Times New Roman" w:cstheme="minorHAnsi"/>
          <w:sz w:val="24"/>
          <w:szCs w:val="24"/>
        </w:rPr>
        <w:t>: Tenant folio code.</w:t>
      </w:r>
    </w:p>
    <w:p w14:paraId="6B8B2D60"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Inner_Invoices</w:t>
      </w:r>
      <w:proofErr w:type="spellEnd"/>
      <w:r w:rsidRPr="00D127FC">
        <w:rPr>
          <w:rFonts w:eastAsia="Times New Roman" w:cstheme="minorHAnsi"/>
          <w:sz w:val="20"/>
          <w:szCs w:val="20"/>
        </w:rPr>
        <w:t xml:space="preserve"> Due</w:t>
      </w:r>
      <w:r w:rsidRPr="00D127FC">
        <w:rPr>
          <w:rFonts w:eastAsia="Times New Roman" w:cstheme="minorHAnsi"/>
          <w:sz w:val="24"/>
          <w:szCs w:val="24"/>
        </w:rPr>
        <w:t>: Due invoices.</w:t>
      </w:r>
    </w:p>
    <w:p w14:paraId="5558B003"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Inner_Paid</w:t>
      </w:r>
      <w:proofErr w:type="spellEnd"/>
      <w:r w:rsidRPr="00D127FC">
        <w:rPr>
          <w:rFonts w:eastAsia="Times New Roman" w:cstheme="minorHAnsi"/>
          <w:sz w:val="20"/>
          <w:szCs w:val="20"/>
        </w:rPr>
        <w:t xml:space="preserve"> To</w:t>
      </w:r>
      <w:r w:rsidRPr="00D127FC">
        <w:rPr>
          <w:rFonts w:eastAsia="Times New Roman" w:cstheme="minorHAnsi"/>
          <w:sz w:val="24"/>
          <w:szCs w:val="24"/>
        </w:rPr>
        <w:t>: Paid-to date.</w:t>
      </w:r>
    </w:p>
    <w:p w14:paraId="466551E9"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Inner_Eff</w:t>
      </w:r>
      <w:proofErr w:type="spellEnd"/>
      <w:r w:rsidRPr="00D127FC">
        <w:rPr>
          <w:rFonts w:eastAsia="Times New Roman" w:cstheme="minorHAnsi"/>
          <w:sz w:val="20"/>
          <w:szCs w:val="20"/>
        </w:rPr>
        <w:t>. Paid To</w:t>
      </w:r>
      <w:r w:rsidRPr="00D127FC">
        <w:rPr>
          <w:rFonts w:eastAsia="Times New Roman" w:cstheme="minorHAnsi"/>
          <w:sz w:val="24"/>
          <w:szCs w:val="24"/>
        </w:rPr>
        <w:t>: Effective paid-to date.</w:t>
      </w:r>
    </w:p>
    <w:p w14:paraId="380423EC"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Inner_Agreement</w:t>
      </w:r>
      <w:proofErr w:type="spellEnd"/>
      <w:r w:rsidRPr="00D127FC">
        <w:rPr>
          <w:rFonts w:eastAsia="Times New Roman" w:cstheme="minorHAnsi"/>
          <w:sz w:val="24"/>
          <w:szCs w:val="24"/>
        </w:rPr>
        <w:t>: Agreement details.</w:t>
      </w:r>
    </w:p>
    <w:p w14:paraId="11E2EB21"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Inner_Periodic</w:t>
      </w:r>
      <w:proofErr w:type="spellEnd"/>
      <w:r w:rsidRPr="00D127FC">
        <w:rPr>
          <w:rFonts w:eastAsia="Times New Roman" w:cstheme="minorHAnsi"/>
          <w:sz w:val="20"/>
          <w:szCs w:val="20"/>
        </w:rPr>
        <w:t xml:space="preserve"> Tenancy</w:t>
      </w:r>
      <w:r w:rsidRPr="00D127FC">
        <w:rPr>
          <w:rFonts w:eastAsia="Times New Roman" w:cstheme="minorHAnsi"/>
          <w:sz w:val="24"/>
          <w:szCs w:val="24"/>
        </w:rPr>
        <w:t>: Periodic tenancy information.</w:t>
      </w:r>
    </w:p>
    <w:p w14:paraId="49631506"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Inner_Deposits</w:t>
      </w:r>
      <w:proofErr w:type="spellEnd"/>
      <w:r w:rsidRPr="00D127FC">
        <w:rPr>
          <w:rFonts w:eastAsia="Times New Roman" w:cstheme="minorHAnsi"/>
          <w:sz w:val="24"/>
          <w:szCs w:val="24"/>
        </w:rPr>
        <w:t>: Deposit details.</w:t>
      </w:r>
    </w:p>
    <w:p w14:paraId="792A5E51"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Inner_Bank</w:t>
      </w:r>
      <w:proofErr w:type="spellEnd"/>
      <w:r w:rsidRPr="00D127FC">
        <w:rPr>
          <w:rFonts w:eastAsia="Times New Roman" w:cstheme="minorHAnsi"/>
          <w:sz w:val="20"/>
          <w:szCs w:val="20"/>
        </w:rPr>
        <w:t xml:space="preserve"> Reference</w:t>
      </w:r>
      <w:r w:rsidRPr="00D127FC">
        <w:rPr>
          <w:rFonts w:eastAsia="Times New Roman" w:cstheme="minorHAnsi"/>
          <w:sz w:val="24"/>
          <w:szCs w:val="24"/>
        </w:rPr>
        <w:t>: Bank reference.</w:t>
      </w:r>
    </w:p>
    <w:p w14:paraId="69715324"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Inner_Receipt</w:t>
      </w:r>
      <w:proofErr w:type="spellEnd"/>
      <w:r w:rsidRPr="00D127FC">
        <w:rPr>
          <w:rFonts w:eastAsia="Times New Roman" w:cstheme="minorHAnsi"/>
          <w:sz w:val="20"/>
          <w:szCs w:val="20"/>
        </w:rPr>
        <w:t xml:space="preserve"> Warning</w:t>
      </w:r>
      <w:r w:rsidRPr="00D127FC">
        <w:rPr>
          <w:rFonts w:eastAsia="Times New Roman" w:cstheme="minorHAnsi"/>
          <w:sz w:val="24"/>
          <w:szCs w:val="24"/>
        </w:rPr>
        <w:t>: Receipt warning information.</w:t>
      </w:r>
    </w:p>
    <w:p w14:paraId="3B8F86E3"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Inner_Supplier</w:t>
      </w:r>
      <w:proofErr w:type="spellEnd"/>
      <w:r w:rsidRPr="00D127FC">
        <w:rPr>
          <w:rFonts w:eastAsia="Times New Roman" w:cstheme="minorHAnsi"/>
          <w:sz w:val="20"/>
          <w:szCs w:val="20"/>
        </w:rPr>
        <w:t xml:space="preserve"> Part</w:t>
      </w:r>
      <w:r w:rsidRPr="00D127FC">
        <w:rPr>
          <w:rFonts w:eastAsia="Times New Roman" w:cstheme="minorHAnsi"/>
          <w:sz w:val="24"/>
          <w:szCs w:val="24"/>
        </w:rPr>
        <w:t>: Supplier section header.</w:t>
      </w:r>
    </w:p>
    <w:p w14:paraId="0C368125"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Inner_Company</w:t>
      </w:r>
      <w:proofErr w:type="spellEnd"/>
      <w:r w:rsidRPr="00D127FC">
        <w:rPr>
          <w:rFonts w:eastAsia="Times New Roman" w:cstheme="minorHAnsi"/>
          <w:sz w:val="24"/>
          <w:szCs w:val="24"/>
        </w:rPr>
        <w:t>: Company name.</w:t>
      </w:r>
    </w:p>
    <w:p w14:paraId="22051148"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Inner_Bill</w:t>
      </w:r>
      <w:proofErr w:type="spellEnd"/>
      <w:r w:rsidRPr="00D127FC">
        <w:rPr>
          <w:rFonts w:eastAsia="Times New Roman" w:cstheme="minorHAnsi"/>
          <w:sz w:val="20"/>
          <w:szCs w:val="20"/>
        </w:rPr>
        <w:t xml:space="preserve"> Account</w:t>
      </w:r>
      <w:r w:rsidRPr="00D127FC">
        <w:rPr>
          <w:rFonts w:eastAsia="Times New Roman" w:cstheme="minorHAnsi"/>
          <w:sz w:val="24"/>
          <w:szCs w:val="24"/>
        </w:rPr>
        <w:t>: Billing account details.</w:t>
      </w:r>
    </w:p>
    <w:p w14:paraId="3774AA68"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Inner_Tenant</w:t>
      </w:r>
      <w:proofErr w:type="spellEnd"/>
      <w:r w:rsidRPr="00D127FC">
        <w:rPr>
          <w:rFonts w:eastAsia="Times New Roman" w:cstheme="minorHAnsi"/>
          <w:sz w:val="20"/>
          <w:szCs w:val="20"/>
        </w:rPr>
        <w:t xml:space="preserve"> Invoice Account</w:t>
      </w:r>
      <w:r w:rsidRPr="00D127FC">
        <w:rPr>
          <w:rFonts w:eastAsia="Times New Roman" w:cstheme="minorHAnsi"/>
          <w:sz w:val="24"/>
          <w:szCs w:val="24"/>
        </w:rPr>
        <w:t>: Tenant invoice account.</w:t>
      </w:r>
    </w:p>
    <w:p w14:paraId="11BA3AEA"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Inner_Website</w:t>
      </w:r>
      <w:proofErr w:type="spellEnd"/>
      <w:r w:rsidRPr="00D127FC">
        <w:rPr>
          <w:rFonts w:eastAsia="Times New Roman" w:cstheme="minorHAnsi"/>
          <w:sz w:val="24"/>
          <w:szCs w:val="24"/>
        </w:rPr>
        <w:t>: Company website.</w:t>
      </w:r>
    </w:p>
    <w:p w14:paraId="3072E266"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Inner_ABN</w:t>
      </w:r>
      <w:proofErr w:type="spellEnd"/>
      <w:r w:rsidRPr="00D127FC">
        <w:rPr>
          <w:rFonts w:eastAsia="Times New Roman" w:cstheme="minorHAnsi"/>
          <w:sz w:val="24"/>
          <w:szCs w:val="24"/>
        </w:rPr>
        <w:t>: Australian Business Number.</w:t>
      </w:r>
    </w:p>
    <w:p w14:paraId="42643028"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Inner_Folio</w:t>
      </w:r>
      <w:proofErr w:type="spellEnd"/>
      <w:r w:rsidRPr="00D127FC">
        <w:rPr>
          <w:rFonts w:eastAsia="Times New Roman" w:cstheme="minorHAnsi"/>
          <w:sz w:val="20"/>
          <w:szCs w:val="20"/>
        </w:rPr>
        <w:t xml:space="preserve"> Code (Supplier)</w:t>
      </w:r>
      <w:r w:rsidRPr="00D127FC">
        <w:rPr>
          <w:rFonts w:eastAsia="Times New Roman" w:cstheme="minorHAnsi"/>
          <w:sz w:val="24"/>
          <w:szCs w:val="24"/>
        </w:rPr>
        <w:t>: Supplier folio code.</w:t>
      </w:r>
    </w:p>
    <w:p w14:paraId="189844DA"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Inner_Balances</w:t>
      </w:r>
      <w:proofErr w:type="spellEnd"/>
      <w:r w:rsidRPr="00D127FC">
        <w:rPr>
          <w:rFonts w:eastAsia="Times New Roman" w:cstheme="minorHAnsi"/>
          <w:sz w:val="24"/>
          <w:szCs w:val="24"/>
        </w:rPr>
        <w:t>: Account balances.</w:t>
      </w:r>
    </w:p>
    <w:p w14:paraId="24961C44"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Inner_Bills</w:t>
      </w:r>
      <w:proofErr w:type="spellEnd"/>
      <w:r w:rsidRPr="00D127FC">
        <w:rPr>
          <w:rFonts w:eastAsia="Times New Roman" w:cstheme="minorHAnsi"/>
          <w:sz w:val="20"/>
          <w:szCs w:val="20"/>
        </w:rPr>
        <w:t xml:space="preserve"> Pending</w:t>
      </w:r>
      <w:r w:rsidRPr="00D127FC">
        <w:rPr>
          <w:rFonts w:eastAsia="Times New Roman" w:cstheme="minorHAnsi"/>
          <w:sz w:val="24"/>
          <w:szCs w:val="24"/>
        </w:rPr>
        <w:t>: Pending bills.</w:t>
      </w:r>
    </w:p>
    <w:p w14:paraId="2DC7119B"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Inner_Invoices</w:t>
      </w:r>
      <w:proofErr w:type="spellEnd"/>
      <w:r w:rsidRPr="00D127FC">
        <w:rPr>
          <w:rFonts w:eastAsia="Times New Roman" w:cstheme="minorHAnsi"/>
          <w:sz w:val="20"/>
          <w:szCs w:val="20"/>
        </w:rPr>
        <w:t xml:space="preserve"> Pending</w:t>
      </w:r>
      <w:r w:rsidRPr="00D127FC">
        <w:rPr>
          <w:rFonts w:eastAsia="Times New Roman" w:cstheme="minorHAnsi"/>
          <w:sz w:val="24"/>
          <w:szCs w:val="24"/>
        </w:rPr>
        <w:t>: Pending invoices.</w:t>
      </w:r>
    </w:p>
    <w:p w14:paraId="48FB23ED"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Inner_Bill</w:t>
      </w:r>
      <w:proofErr w:type="spellEnd"/>
      <w:r w:rsidRPr="00D127FC">
        <w:rPr>
          <w:rFonts w:eastAsia="Times New Roman" w:cstheme="minorHAnsi"/>
          <w:sz w:val="20"/>
          <w:szCs w:val="20"/>
        </w:rPr>
        <w:t xml:space="preserve"> Priority</w:t>
      </w:r>
      <w:r w:rsidRPr="00D127FC">
        <w:rPr>
          <w:rFonts w:eastAsia="Times New Roman" w:cstheme="minorHAnsi"/>
          <w:sz w:val="24"/>
          <w:szCs w:val="24"/>
        </w:rPr>
        <w:t>: Bill priority.</w:t>
      </w:r>
    </w:p>
    <w:p w14:paraId="659E12E9"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Inner_Payment</w:t>
      </w:r>
      <w:proofErr w:type="spellEnd"/>
      <w:r w:rsidRPr="00D127FC">
        <w:rPr>
          <w:rFonts w:eastAsia="Times New Roman" w:cstheme="minorHAnsi"/>
          <w:sz w:val="20"/>
          <w:szCs w:val="20"/>
        </w:rPr>
        <w:t xml:space="preserve"> Methods</w:t>
      </w:r>
      <w:r w:rsidRPr="00D127FC">
        <w:rPr>
          <w:rFonts w:eastAsia="Times New Roman" w:cstheme="minorHAnsi"/>
          <w:sz w:val="24"/>
          <w:szCs w:val="24"/>
        </w:rPr>
        <w:t>: Payment methods.</w:t>
      </w:r>
    </w:p>
    <w:p w14:paraId="7C487059"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Inner_Seller</w:t>
      </w:r>
      <w:proofErr w:type="spellEnd"/>
      <w:r w:rsidRPr="00D127FC">
        <w:rPr>
          <w:rFonts w:eastAsia="Times New Roman" w:cstheme="minorHAnsi"/>
          <w:sz w:val="24"/>
          <w:szCs w:val="24"/>
        </w:rPr>
        <w:t>: Seller section header.</w:t>
      </w:r>
    </w:p>
    <w:p w14:paraId="020B0244"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Inner_Property</w:t>
      </w:r>
      <w:proofErr w:type="spellEnd"/>
      <w:r w:rsidRPr="00D127FC">
        <w:rPr>
          <w:rFonts w:eastAsia="Times New Roman" w:cstheme="minorHAnsi"/>
          <w:sz w:val="20"/>
          <w:szCs w:val="20"/>
        </w:rPr>
        <w:t xml:space="preserve"> (Buyer)</w:t>
      </w:r>
      <w:r w:rsidRPr="00D127FC">
        <w:rPr>
          <w:rFonts w:eastAsia="Times New Roman" w:cstheme="minorHAnsi"/>
          <w:sz w:val="24"/>
          <w:szCs w:val="24"/>
        </w:rPr>
        <w:t>: Property details for the buyer.</w:t>
      </w:r>
    </w:p>
    <w:p w14:paraId="7B62AEF6"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Inner_Buyer</w:t>
      </w:r>
      <w:proofErr w:type="spellEnd"/>
      <w:r w:rsidRPr="00D127FC">
        <w:rPr>
          <w:rFonts w:eastAsia="Times New Roman" w:cstheme="minorHAnsi"/>
          <w:sz w:val="24"/>
          <w:szCs w:val="24"/>
        </w:rPr>
        <w:t>: Buyer details.</w:t>
      </w:r>
    </w:p>
    <w:p w14:paraId="13DEFF6B"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Inner_Asking</w:t>
      </w:r>
      <w:proofErr w:type="spellEnd"/>
      <w:r w:rsidRPr="00D127FC">
        <w:rPr>
          <w:rFonts w:eastAsia="Times New Roman" w:cstheme="minorHAnsi"/>
          <w:sz w:val="20"/>
          <w:szCs w:val="20"/>
        </w:rPr>
        <w:t xml:space="preserve"> Price</w:t>
      </w:r>
      <w:r w:rsidRPr="00D127FC">
        <w:rPr>
          <w:rFonts w:eastAsia="Times New Roman" w:cstheme="minorHAnsi"/>
          <w:sz w:val="24"/>
          <w:szCs w:val="24"/>
        </w:rPr>
        <w:t>: Asking price.</w:t>
      </w:r>
    </w:p>
    <w:p w14:paraId="6CF97393"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Inner_Purchase</w:t>
      </w:r>
      <w:proofErr w:type="spellEnd"/>
      <w:r w:rsidRPr="00D127FC">
        <w:rPr>
          <w:rFonts w:eastAsia="Times New Roman" w:cstheme="minorHAnsi"/>
          <w:sz w:val="20"/>
          <w:szCs w:val="20"/>
        </w:rPr>
        <w:t xml:space="preserve"> Price</w:t>
      </w:r>
      <w:r w:rsidRPr="00D127FC">
        <w:rPr>
          <w:rFonts w:eastAsia="Times New Roman" w:cstheme="minorHAnsi"/>
          <w:sz w:val="24"/>
          <w:szCs w:val="24"/>
        </w:rPr>
        <w:t>: Purchase price.</w:t>
      </w:r>
    </w:p>
    <w:p w14:paraId="38D3C816"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Inner_Commission</w:t>
      </w:r>
      <w:proofErr w:type="spellEnd"/>
      <w:r w:rsidRPr="00D127FC">
        <w:rPr>
          <w:rFonts w:eastAsia="Times New Roman" w:cstheme="minorHAnsi"/>
          <w:sz w:val="24"/>
          <w:szCs w:val="24"/>
        </w:rPr>
        <w:t>: Commission details.</w:t>
      </w:r>
    </w:p>
    <w:p w14:paraId="2FAFCD3C"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Inner_Balance</w:t>
      </w:r>
      <w:proofErr w:type="spellEnd"/>
      <w:r w:rsidRPr="00D127FC">
        <w:rPr>
          <w:rFonts w:eastAsia="Times New Roman" w:cstheme="minorHAnsi"/>
          <w:sz w:val="20"/>
          <w:szCs w:val="20"/>
        </w:rPr>
        <w:t xml:space="preserve"> (Buyer)</w:t>
      </w:r>
      <w:r w:rsidRPr="00D127FC">
        <w:rPr>
          <w:rFonts w:eastAsia="Times New Roman" w:cstheme="minorHAnsi"/>
          <w:sz w:val="24"/>
          <w:szCs w:val="24"/>
        </w:rPr>
        <w:t>: Balance for the buyer.</w:t>
      </w:r>
    </w:p>
    <w:p w14:paraId="06613717"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Inner_Bills</w:t>
      </w:r>
      <w:proofErr w:type="spellEnd"/>
      <w:r w:rsidRPr="00D127FC">
        <w:rPr>
          <w:rFonts w:eastAsia="Times New Roman" w:cstheme="minorHAnsi"/>
          <w:sz w:val="20"/>
          <w:szCs w:val="20"/>
        </w:rPr>
        <w:t xml:space="preserve"> Due</w:t>
      </w:r>
      <w:r w:rsidRPr="00D127FC">
        <w:rPr>
          <w:rFonts w:eastAsia="Times New Roman" w:cstheme="minorHAnsi"/>
          <w:sz w:val="24"/>
          <w:szCs w:val="24"/>
        </w:rPr>
        <w:t>: Bills due.</w:t>
      </w:r>
    </w:p>
    <w:p w14:paraId="5A8B1AFC"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Inner_Folio</w:t>
      </w:r>
      <w:proofErr w:type="spellEnd"/>
      <w:r w:rsidRPr="00D127FC">
        <w:rPr>
          <w:rFonts w:eastAsia="Times New Roman" w:cstheme="minorHAnsi"/>
          <w:sz w:val="20"/>
          <w:szCs w:val="20"/>
        </w:rPr>
        <w:t xml:space="preserve"> Code (Buyer)</w:t>
      </w:r>
      <w:r w:rsidRPr="00D127FC">
        <w:rPr>
          <w:rFonts w:eastAsia="Times New Roman" w:cstheme="minorHAnsi"/>
          <w:sz w:val="24"/>
          <w:szCs w:val="24"/>
        </w:rPr>
        <w:t>: Buyer folio code.</w:t>
      </w:r>
    </w:p>
    <w:p w14:paraId="25972724"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Inner_Agreement</w:t>
      </w:r>
      <w:proofErr w:type="spellEnd"/>
      <w:r w:rsidRPr="00D127FC">
        <w:rPr>
          <w:rFonts w:eastAsia="Times New Roman" w:cstheme="minorHAnsi"/>
          <w:sz w:val="20"/>
          <w:szCs w:val="20"/>
        </w:rPr>
        <w:t xml:space="preserve"> (Buyer)</w:t>
      </w:r>
      <w:r w:rsidRPr="00D127FC">
        <w:rPr>
          <w:rFonts w:eastAsia="Times New Roman" w:cstheme="minorHAnsi"/>
          <w:sz w:val="24"/>
          <w:szCs w:val="24"/>
        </w:rPr>
        <w:t>: Buyer agreement details.</w:t>
      </w:r>
    </w:p>
    <w:p w14:paraId="32C551A4"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Inner_Payment</w:t>
      </w:r>
      <w:proofErr w:type="spellEnd"/>
      <w:r w:rsidRPr="00D127FC">
        <w:rPr>
          <w:rFonts w:eastAsia="Times New Roman" w:cstheme="minorHAnsi"/>
          <w:sz w:val="20"/>
          <w:szCs w:val="20"/>
        </w:rPr>
        <w:t xml:space="preserve"> Methods (Buyer)</w:t>
      </w:r>
      <w:r w:rsidRPr="00D127FC">
        <w:rPr>
          <w:rFonts w:eastAsia="Times New Roman" w:cstheme="minorHAnsi"/>
          <w:sz w:val="24"/>
          <w:szCs w:val="24"/>
        </w:rPr>
        <w:t>: Payment methods for the buyer.</w:t>
      </w:r>
    </w:p>
    <w:p w14:paraId="56D9D7F2"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Inner_Deposit</w:t>
      </w:r>
      <w:proofErr w:type="spellEnd"/>
      <w:r w:rsidRPr="00D127FC">
        <w:rPr>
          <w:rFonts w:eastAsia="Times New Roman" w:cstheme="minorHAnsi"/>
          <w:sz w:val="20"/>
          <w:szCs w:val="20"/>
        </w:rPr>
        <w:t xml:space="preserve"> Due</w:t>
      </w:r>
      <w:r w:rsidRPr="00D127FC">
        <w:rPr>
          <w:rFonts w:eastAsia="Times New Roman" w:cstheme="minorHAnsi"/>
          <w:sz w:val="24"/>
          <w:szCs w:val="24"/>
        </w:rPr>
        <w:t>: Deposit due date.</w:t>
      </w:r>
    </w:p>
    <w:p w14:paraId="7E3E30CF"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Inner_Contract</w:t>
      </w:r>
      <w:proofErr w:type="spellEnd"/>
      <w:r w:rsidRPr="00D127FC">
        <w:rPr>
          <w:rFonts w:eastAsia="Times New Roman" w:cstheme="minorHAnsi"/>
          <w:sz w:val="20"/>
          <w:szCs w:val="20"/>
        </w:rPr>
        <w:t xml:space="preserve"> Exchange</w:t>
      </w:r>
      <w:r w:rsidRPr="00D127FC">
        <w:rPr>
          <w:rFonts w:eastAsia="Times New Roman" w:cstheme="minorHAnsi"/>
          <w:sz w:val="24"/>
          <w:szCs w:val="24"/>
        </w:rPr>
        <w:t>: Contract exchange date.</w:t>
      </w:r>
    </w:p>
    <w:p w14:paraId="32E3637F"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Inner_Settlement</w:t>
      </w:r>
      <w:proofErr w:type="spellEnd"/>
      <w:r w:rsidRPr="00D127FC">
        <w:rPr>
          <w:rFonts w:eastAsia="Times New Roman" w:cstheme="minorHAnsi"/>
          <w:sz w:val="24"/>
          <w:szCs w:val="24"/>
        </w:rPr>
        <w:t>: Settlement date.</w:t>
      </w:r>
    </w:p>
    <w:p w14:paraId="586CC0FF"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Inner_Owner</w:t>
      </w:r>
      <w:proofErr w:type="spellEnd"/>
      <w:r w:rsidRPr="00D127FC">
        <w:rPr>
          <w:rFonts w:eastAsia="Times New Roman" w:cstheme="minorHAnsi"/>
          <w:sz w:val="24"/>
          <w:szCs w:val="24"/>
        </w:rPr>
        <w:t>: Owner section header.</w:t>
      </w:r>
    </w:p>
    <w:p w14:paraId="5F34E9E0"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lastRenderedPageBreak/>
        <w:t>Inner_Owner</w:t>
      </w:r>
      <w:proofErr w:type="spellEnd"/>
      <w:r w:rsidRPr="00D127FC">
        <w:rPr>
          <w:rFonts w:eastAsia="Times New Roman" w:cstheme="minorHAnsi"/>
          <w:sz w:val="20"/>
          <w:szCs w:val="20"/>
        </w:rPr>
        <w:t xml:space="preserve"> Property</w:t>
      </w:r>
      <w:r w:rsidRPr="00D127FC">
        <w:rPr>
          <w:rFonts w:eastAsia="Times New Roman" w:cstheme="minorHAnsi"/>
          <w:sz w:val="24"/>
          <w:szCs w:val="24"/>
        </w:rPr>
        <w:t>: Property details for the owner.</w:t>
      </w:r>
    </w:p>
    <w:p w14:paraId="0BFD1E27"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Inner_Owner</w:t>
      </w:r>
      <w:proofErr w:type="spellEnd"/>
      <w:r w:rsidRPr="00D127FC">
        <w:rPr>
          <w:rFonts w:eastAsia="Times New Roman" w:cstheme="minorHAnsi"/>
          <w:sz w:val="20"/>
          <w:szCs w:val="20"/>
        </w:rPr>
        <w:t xml:space="preserve"> Fee schedule</w:t>
      </w:r>
      <w:r w:rsidRPr="00D127FC">
        <w:rPr>
          <w:rFonts w:eastAsia="Times New Roman" w:cstheme="minorHAnsi"/>
          <w:sz w:val="24"/>
          <w:szCs w:val="24"/>
        </w:rPr>
        <w:t>: Owner fee schedule.</w:t>
      </w:r>
    </w:p>
    <w:p w14:paraId="087A879A"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Inner_Owner</w:t>
      </w:r>
      <w:proofErr w:type="spellEnd"/>
      <w:r w:rsidRPr="00D127FC">
        <w:rPr>
          <w:rFonts w:eastAsia="Times New Roman" w:cstheme="minorHAnsi"/>
          <w:sz w:val="20"/>
          <w:szCs w:val="20"/>
        </w:rPr>
        <w:t xml:space="preserve"> Disbursements</w:t>
      </w:r>
      <w:r w:rsidRPr="00D127FC">
        <w:rPr>
          <w:rFonts w:eastAsia="Times New Roman" w:cstheme="minorHAnsi"/>
          <w:sz w:val="24"/>
          <w:szCs w:val="24"/>
        </w:rPr>
        <w:t>: Owner disbursements.</w:t>
      </w:r>
    </w:p>
    <w:p w14:paraId="5FB0D2B8"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Inner_Owner</w:t>
      </w:r>
      <w:proofErr w:type="spellEnd"/>
      <w:r w:rsidRPr="00D127FC">
        <w:rPr>
          <w:rFonts w:eastAsia="Times New Roman" w:cstheme="minorHAnsi"/>
          <w:sz w:val="20"/>
          <w:szCs w:val="20"/>
        </w:rPr>
        <w:t xml:space="preserve"> Next disbursement</w:t>
      </w:r>
      <w:r w:rsidRPr="00D127FC">
        <w:rPr>
          <w:rFonts w:eastAsia="Times New Roman" w:cstheme="minorHAnsi"/>
          <w:sz w:val="24"/>
          <w:szCs w:val="24"/>
        </w:rPr>
        <w:t>: Next disbursement date.</w:t>
      </w:r>
    </w:p>
    <w:p w14:paraId="1D90CA64"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Inner_Owner</w:t>
      </w:r>
      <w:proofErr w:type="spellEnd"/>
      <w:r w:rsidRPr="00D127FC">
        <w:rPr>
          <w:rFonts w:eastAsia="Times New Roman" w:cstheme="minorHAnsi"/>
          <w:sz w:val="20"/>
          <w:szCs w:val="20"/>
        </w:rPr>
        <w:t xml:space="preserve"> Folio code</w:t>
      </w:r>
      <w:r w:rsidRPr="00D127FC">
        <w:rPr>
          <w:rFonts w:eastAsia="Times New Roman" w:cstheme="minorHAnsi"/>
          <w:sz w:val="24"/>
          <w:szCs w:val="24"/>
        </w:rPr>
        <w:t>: Owner folio code.</w:t>
      </w:r>
    </w:p>
    <w:p w14:paraId="56B1273B"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Inner_Owner</w:t>
      </w:r>
      <w:proofErr w:type="spellEnd"/>
      <w:r w:rsidRPr="00D127FC">
        <w:rPr>
          <w:rFonts w:eastAsia="Times New Roman" w:cstheme="minorHAnsi"/>
          <w:sz w:val="20"/>
          <w:szCs w:val="20"/>
        </w:rPr>
        <w:t xml:space="preserve"> Balance</w:t>
      </w:r>
      <w:r w:rsidRPr="00D127FC">
        <w:rPr>
          <w:rFonts w:eastAsia="Times New Roman" w:cstheme="minorHAnsi"/>
          <w:sz w:val="24"/>
          <w:szCs w:val="24"/>
        </w:rPr>
        <w:t>: Owner account balance.</w:t>
      </w:r>
    </w:p>
    <w:p w14:paraId="653AF885"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Inner_Owner</w:t>
      </w:r>
      <w:proofErr w:type="spellEnd"/>
      <w:r w:rsidRPr="00D127FC">
        <w:rPr>
          <w:rFonts w:eastAsia="Times New Roman" w:cstheme="minorHAnsi"/>
          <w:sz w:val="20"/>
          <w:szCs w:val="20"/>
        </w:rPr>
        <w:t xml:space="preserve"> Withhold amount</w:t>
      </w:r>
      <w:r w:rsidRPr="00D127FC">
        <w:rPr>
          <w:rFonts w:eastAsia="Times New Roman" w:cstheme="minorHAnsi"/>
          <w:sz w:val="24"/>
          <w:szCs w:val="24"/>
        </w:rPr>
        <w:t>: Amount to withhold.</w:t>
      </w:r>
    </w:p>
    <w:p w14:paraId="225CEA59" w14:textId="77777777" w:rsidR="00D127FC" w:rsidRPr="00D127FC" w:rsidRDefault="00D127FC" w:rsidP="00D127FC">
      <w:pPr>
        <w:numPr>
          <w:ilvl w:val="0"/>
          <w:numId w:val="6"/>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Inner_Owner</w:t>
      </w:r>
      <w:proofErr w:type="spellEnd"/>
      <w:r w:rsidRPr="00D127FC">
        <w:rPr>
          <w:rFonts w:eastAsia="Times New Roman" w:cstheme="minorHAnsi"/>
          <w:sz w:val="20"/>
          <w:szCs w:val="20"/>
        </w:rPr>
        <w:t xml:space="preserve"> Payment methods</w:t>
      </w:r>
      <w:r w:rsidRPr="00D127FC">
        <w:rPr>
          <w:rFonts w:eastAsia="Times New Roman" w:cstheme="minorHAnsi"/>
          <w:sz w:val="24"/>
          <w:szCs w:val="24"/>
        </w:rPr>
        <w:t>: Payment methods for the owner.</w:t>
      </w:r>
    </w:p>
    <w:p w14:paraId="61971E9D" w14:textId="77777777" w:rsidR="00D127FC" w:rsidRPr="00D127FC" w:rsidRDefault="00D127FC" w:rsidP="00D127FC">
      <w:pPr>
        <w:spacing w:before="100" w:beforeAutospacing="1" w:after="100" w:afterAutospacing="1" w:line="240" w:lineRule="auto"/>
        <w:outlineLvl w:val="2"/>
        <w:rPr>
          <w:rFonts w:eastAsia="Times New Roman" w:cstheme="minorHAnsi"/>
          <w:b/>
          <w:bCs/>
          <w:sz w:val="27"/>
          <w:szCs w:val="27"/>
        </w:rPr>
      </w:pPr>
      <w:r w:rsidRPr="00D127FC">
        <w:rPr>
          <w:rFonts w:eastAsia="Times New Roman" w:cstheme="minorHAnsi"/>
          <w:b/>
          <w:bCs/>
          <w:sz w:val="27"/>
          <w:szCs w:val="27"/>
        </w:rPr>
        <w:t xml:space="preserve">3. </w:t>
      </w:r>
      <w:r w:rsidRPr="00D127FC">
        <w:rPr>
          <w:rFonts w:eastAsia="Times New Roman" w:cstheme="minorHAnsi"/>
          <w:b/>
          <w:bCs/>
          <w:sz w:val="20"/>
          <w:szCs w:val="20"/>
        </w:rPr>
        <w:t>folio_pages_data.xlsx</w:t>
      </w:r>
    </w:p>
    <w:p w14:paraId="7D7E5568" w14:textId="77777777" w:rsidR="00D127FC" w:rsidRPr="00D127FC" w:rsidRDefault="00D127FC" w:rsidP="00D127FC">
      <w:pPr>
        <w:spacing w:before="100" w:beforeAutospacing="1" w:after="100" w:afterAutospacing="1" w:line="240" w:lineRule="auto"/>
        <w:rPr>
          <w:rFonts w:eastAsia="Times New Roman" w:cstheme="minorHAnsi"/>
          <w:sz w:val="24"/>
          <w:szCs w:val="24"/>
        </w:rPr>
      </w:pPr>
      <w:r w:rsidRPr="00D127FC">
        <w:rPr>
          <w:rFonts w:eastAsia="Times New Roman" w:cstheme="minorHAnsi"/>
          <w:b/>
          <w:bCs/>
          <w:sz w:val="24"/>
          <w:szCs w:val="24"/>
        </w:rPr>
        <w:t>Description</w:t>
      </w:r>
      <w:r w:rsidRPr="00D127FC">
        <w:rPr>
          <w:rFonts w:eastAsia="Times New Roman" w:cstheme="minorHAnsi"/>
          <w:sz w:val="24"/>
          <w:szCs w:val="24"/>
        </w:rPr>
        <w:t>: Aggregated data from the folio pages, containing detailed folio information for each contact.</w:t>
      </w:r>
    </w:p>
    <w:p w14:paraId="729F77F4" w14:textId="77777777" w:rsidR="00D127FC" w:rsidRPr="00D127FC" w:rsidRDefault="00D127FC" w:rsidP="00D127FC">
      <w:pPr>
        <w:spacing w:before="100" w:beforeAutospacing="1" w:after="100" w:afterAutospacing="1" w:line="240" w:lineRule="auto"/>
        <w:rPr>
          <w:rFonts w:eastAsia="Times New Roman" w:cstheme="minorHAnsi"/>
          <w:sz w:val="24"/>
          <w:szCs w:val="24"/>
        </w:rPr>
      </w:pPr>
      <w:r w:rsidRPr="00D127FC">
        <w:rPr>
          <w:rFonts w:eastAsia="Times New Roman" w:cstheme="minorHAnsi"/>
          <w:b/>
          <w:bCs/>
          <w:sz w:val="24"/>
          <w:szCs w:val="24"/>
        </w:rPr>
        <w:t>Columns</w:t>
      </w:r>
      <w:r w:rsidRPr="00D127FC">
        <w:rPr>
          <w:rFonts w:eastAsia="Times New Roman" w:cstheme="minorHAnsi"/>
          <w:sz w:val="24"/>
          <w:szCs w:val="24"/>
        </w:rPr>
        <w:t>:</w:t>
      </w:r>
    </w:p>
    <w:p w14:paraId="6AC9D189" w14:textId="77777777" w:rsidR="00D127FC" w:rsidRPr="00D127FC" w:rsidRDefault="00D127FC" w:rsidP="00D127FC">
      <w:pPr>
        <w:numPr>
          <w:ilvl w:val="0"/>
          <w:numId w:val="7"/>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Folio_Folio</w:t>
      </w:r>
      <w:proofErr w:type="spellEnd"/>
      <w:r w:rsidRPr="00D127FC">
        <w:rPr>
          <w:rFonts w:eastAsia="Times New Roman" w:cstheme="minorHAnsi"/>
          <w:sz w:val="24"/>
          <w:szCs w:val="24"/>
        </w:rPr>
        <w:t>: Folio identifier.</w:t>
      </w:r>
    </w:p>
    <w:p w14:paraId="5B786563" w14:textId="77777777" w:rsidR="00D127FC" w:rsidRPr="00D127FC" w:rsidRDefault="00D127FC" w:rsidP="00D127FC">
      <w:pPr>
        <w:numPr>
          <w:ilvl w:val="0"/>
          <w:numId w:val="7"/>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Folio_MePay</w:t>
      </w:r>
      <w:proofErr w:type="spellEnd"/>
      <w:r w:rsidRPr="00D127FC">
        <w:rPr>
          <w:rFonts w:eastAsia="Times New Roman" w:cstheme="minorHAnsi"/>
          <w:sz w:val="20"/>
          <w:szCs w:val="20"/>
        </w:rPr>
        <w:t xml:space="preserve"> Pending</w:t>
      </w:r>
      <w:r w:rsidRPr="00D127FC">
        <w:rPr>
          <w:rFonts w:eastAsia="Times New Roman" w:cstheme="minorHAnsi"/>
          <w:sz w:val="24"/>
          <w:szCs w:val="24"/>
        </w:rPr>
        <w:t xml:space="preserve">: Pending </w:t>
      </w:r>
      <w:proofErr w:type="spellStart"/>
      <w:r w:rsidRPr="00D127FC">
        <w:rPr>
          <w:rFonts w:eastAsia="Times New Roman" w:cstheme="minorHAnsi"/>
          <w:sz w:val="24"/>
          <w:szCs w:val="24"/>
        </w:rPr>
        <w:t>MePay</w:t>
      </w:r>
      <w:proofErr w:type="spellEnd"/>
      <w:r w:rsidRPr="00D127FC">
        <w:rPr>
          <w:rFonts w:eastAsia="Times New Roman" w:cstheme="minorHAnsi"/>
          <w:sz w:val="24"/>
          <w:szCs w:val="24"/>
        </w:rPr>
        <w:t xml:space="preserve"> transactions.</w:t>
      </w:r>
    </w:p>
    <w:p w14:paraId="34D6611B" w14:textId="77777777" w:rsidR="00D127FC" w:rsidRPr="00D127FC" w:rsidRDefault="00D127FC" w:rsidP="00D127FC">
      <w:pPr>
        <w:numPr>
          <w:ilvl w:val="0"/>
          <w:numId w:val="7"/>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Folio_Paid</w:t>
      </w:r>
      <w:proofErr w:type="spellEnd"/>
      <w:r w:rsidRPr="00D127FC">
        <w:rPr>
          <w:rFonts w:eastAsia="Times New Roman" w:cstheme="minorHAnsi"/>
          <w:sz w:val="20"/>
          <w:szCs w:val="20"/>
        </w:rPr>
        <w:t xml:space="preserve"> To</w:t>
      </w:r>
      <w:r w:rsidRPr="00D127FC">
        <w:rPr>
          <w:rFonts w:eastAsia="Times New Roman" w:cstheme="minorHAnsi"/>
          <w:sz w:val="24"/>
          <w:szCs w:val="24"/>
        </w:rPr>
        <w:t>: Paid-to date.</w:t>
      </w:r>
    </w:p>
    <w:p w14:paraId="1F580FFE" w14:textId="77777777" w:rsidR="00D127FC" w:rsidRPr="00D127FC" w:rsidRDefault="00D127FC" w:rsidP="00D127FC">
      <w:pPr>
        <w:numPr>
          <w:ilvl w:val="0"/>
          <w:numId w:val="7"/>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Folio_Part</w:t>
      </w:r>
      <w:proofErr w:type="spellEnd"/>
      <w:r w:rsidRPr="00D127FC">
        <w:rPr>
          <w:rFonts w:eastAsia="Times New Roman" w:cstheme="minorHAnsi"/>
          <w:sz w:val="20"/>
          <w:szCs w:val="20"/>
        </w:rPr>
        <w:t xml:space="preserve"> Paid</w:t>
      </w:r>
      <w:r w:rsidRPr="00D127FC">
        <w:rPr>
          <w:rFonts w:eastAsia="Times New Roman" w:cstheme="minorHAnsi"/>
          <w:sz w:val="24"/>
          <w:szCs w:val="24"/>
        </w:rPr>
        <w:t>: Part-paid amount.</w:t>
      </w:r>
    </w:p>
    <w:p w14:paraId="106A4C2F" w14:textId="77777777" w:rsidR="00D127FC" w:rsidRPr="00D127FC" w:rsidRDefault="00D127FC" w:rsidP="00D127FC">
      <w:pPr>
        <w:numPr>
          <w:ilvl w:val="0"/>
          <w:numId w:val="7"/>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Folio_Eff</w:t>
      </w:r>
      <w:proofErr w:type="spellEnd"/>
      <w:r w:rsidRPr="00D127FC">
        <w:rPr>
          <w:rFonts w:eastAsia="Times New Roman" w:cstheme="minorHAnsi"/>
          <w:sz w:val="20"/>
          <w:szCs w:val="20"/>
        </w:rPr>
        <w:t>. Paid To</w:t>
      </w:r>
      <w:r w:rsidRPr="00D127FC">
        <w:rPr>
          <w:rFonts w:eastAsia="Times New Roman" w:cstheme="minorHAnsi"/>
          <w:sz w:val="24"/>
          <w:szCs w:val="24"/>
        </w:rPr>
        <w:t>: Effective paid-to date.</w:t>
      </w:r>
    </w:p>
    <w:p w14:paraId="58F9506F" w14:textId="77777777" w:rsidR="00D127FC" w:rsidRPr="00D127FC" w:rsidRDefault="00D127FC" w:rsidP="00D127FC">
      <w:pPr>
        <w:numPr>
          <w:ilvl w:val="0"/>
          <w:numId w:val="7"/>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Folio_Deposits</w:t>
      </w:r>
      <w:proofErr w:type="spellEnd"/>
      <w:r w:rsidRPr="00D127FC">
        <w:rPr>
          <w:rFonts w:eastAsia="Times New Roman" w:cstheme="minorHAnsi"/>
          <w:sz w:val="24"/>
          <w:szCs w:val="24"/>
        </w:rPr>
        <w:t>: Deposits details.</w:t>
      </w:r>
    </w:p>
    <w:p w14:paraId="6F8F965A" w14:textId="77777777" w:rsidR="00D127FC" w:rsidRPr="00D127FC" w:rsidRDefault="00D127FC" w:rsidP="00D127FC">
      <w:pPr>
        <w:numPr>
          <w:ilvl w:val="0"/>
          <w:numId w:val="7"/>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Folio_Uncleared</w:t>
      </w:r>
      <w:proofErr w:type="spellEnd"/>
      <w:r w:rsidRPr="00D127FC">
        <w:rPr>
          <w:rFonts w:eastAsia="Times New Roman" w:cstheme="minorHAnsi"/>
          <w:sz w:val="24"/>
          <w:szCs w:val="24"/>
        </w:rPr>
        <w:t>: Uncleared amounts.</w:t>
      </w:r>
    </w:p>
    <w:p w14:paraId="7287E757" w14:textId="77777777" w:rsidR="00D127FC" w:rsidRPr="00D127FC" w:rsidRDefault="00D127FC" w:rsidP="00D127FC">
      <w:pPr>
        <w:numPr>
          <w:ilvl w:val="0"/>
          <w:numId w:val="7"/>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Folio_Bond</w:t>
      </w:r>
      <w:proofErr w:type="spellEnd"/>
      <w:r w:rsidRPr="00D127FC">
        <w:rPr>
          <w:rFonts w:eastAsia="Times New Roman" w:cstheme="minorHAnsi"/>
          <w:sz w:val="20"/>
          <w:szCs w:val="20"/>
        </w:rPr>
        <w:t xml:space="preserve"> Held</w:t>
      </w:r>
      <w:r w:rsidRPr="00D127FC">
        <w:rPr>
          <w:rFonts w:eastAsia="Times New Roman" w:cstheme="minorHAnsi"/>
          <w:sz w:val="24"/>
          <w:szCs w:val="24"/>
        </w:rPr>
        <w:t>: Bond held details.</w:t>
      </w:r>
    </w:p>
    <w:p w14:paraId="62C2DD21" w14:textId="77777777" w:rsidR="00D127FC" w:rsidRPr="00D127FC" w:rsidRDefault="00D127FC" w:rsidP="00D127FC">
      <w:pPr>
        <w:numPr>
          <w:ilvl w:val="0"/>
          <w:numId w:val="7"/>
        </w:numPr>
        <w:spacing w:before="100" w:beforeAutospacing="1" w:after="100" w:afterAutospacing="1" w:line="240" w:lineRule="auto"/>
        <w:rPr>
          <w:rFonts w:eastAsia="Times New Roman" w:cstheme="minorHAnsi"/>
          <w:sz w:val="24"/>
          <w:szCs w:val="24"/>
        </w:rPr>
      </w:pPr>
      <w:proofErr w:type="spellStart"/>
      <w:r w:rsidRPr="00D127FC">
        <w:rPr>
          <w:rFonts w:eastAsia="Times New Roman" w:cstheme="minorHAnsi"/>
          <w:sz w:val="20"/>
          <w:szCs w:val="20"/>
        </w:rPr>
        <w:t>Folio_Owner</w:t>
      </w:r>
      <w:proofErr w:type="spellEnd"/>
      <w:r w:rsidRPr="00D127FC">
        <w:rPr>
          <w:rFonts w:eastAsia="Times New Roman" w:cstheme="minorHAnsi"/>
          <w:sz w:val="20"/>
          <w:szCs w:val="20"/>
        </w:rPr>
        <w:t xml:space="preserve"> Balance</w:t>
      </w:r>
      <w:r w:rsidRPr="00D127FC">
        <w:rPr>
          <w:rFonts w:eastAsia="Times New Roman" w:cstheme="minorHAnsi"/>
          <w:sz w:val="24"/>
          <w:szCs w:val="24"/>
        </w:rPr>
        <w:t>: Owner balance.</w:t>
      </w:r>
    </w:p>
    <w:p w14:paraId="68AA23D0" w14:textId="77777777" w:rsidR="00D127FC" w:rsidRPr="00D127FC" w:rsidRDefault="00D127FC" w:rsidP="00D127FC">
      <w:pPr>
        <w:spacing w:before="100" w:beforeAutospacing="1" w:after="100" w:afterAutospacing="1" w:line="240" w:lineRule="auto"/>
        <w:outlineLvl w:val="2"/>
        <w:rPr>
          <w:rFonts w:eastAsia="Times New Roman" w:cstheme="minorHAnsi"/>
          <w:b/>
          <w:bCs/>
          <w:sz w:val="27"/>
          <w:szCs w:val="27"/>
        </w:rPr>
      </w:pPr>
      <w:r w:rsidRPr="00D127FC">
        <w:rPr>
          <w:rFonts w:eastAsia="Times New Roman" w:cstheme="minorHAnsi"/>
          <w:b/>
          <w:bCs/>
          <w:sz w:val="27"/>
          <w:szCs w:val="27"/>
        </w:rPr>
        <w:t xml:space="preserve">4. </w:t>
      </w:r>
      <w:r w:rsidRPr="00D127FC">
        <w:rPr>
          <w:rFonts w:eastAsia="Times New Roman" w:cstheme="minorHAnsi"/>
          <w:b/>
          <w:bCs/>
          <w:sz w:val="20"/>
          <w:szCs w:val="20"/>
        </w:rPr>
        <w:t>transactions_data.xlsx</w:t>
      </w:r>
    </w:p>
    <w:p w14:paraId="622CC0D2" w14:textId="77777777" w:rsidR="00D127FC" w:rsidRPr="00D127FC" w:rsidRDefault="00D127FC" w:rsidP="00D127FC">
      <w:pPr>
        <w:spacing w:before="100" w:beforeAutospacing="1" w:after="100" w:afterAutospacing="1" w:line="240" w:lineRule="auto"/>
        <w:rPr>
          <w:rFonts w:eastAsia="Times New Roman" w:cstheme="minorHAnsi"/>
          <w:sz w:val="24"/>
          <w:szCs w:val="24"/>
        </w:rPr>
      </w:pPr>
      <w:r w:rsidRPr="00D127FC">
        <w:rPr>
          <w:rFonts w:eastAsia="Times New Roman" w:cstheme="minorHAnsi"/>
          <w:b/>
          <w:bCs/>
          <w:sz w:val="24"/>
          <w:szCs w:val="24"/>
        </w:rPr>
        <w:t>Description</w:t>
      </w:r>
      <w:r w:rsidRPr="00D127FC">
        <w:rPr>
          <w:rFonts w:eastAsia="Times New Roman" w:cstheme="minorHAnsi"/>
          <w:sz w:val="24"/>
          <w:szCs w:val="24"/>
        </w:rPr>
        <w:t>: Aggregated transaction data for each contact, detailing financial transactions.</w:t>
      </w:r>
    </w:p>
    <w:p w14:paraId="69EE2575" w14:textId="77777777" w:rsidR="00D127FC" w:rsidRPr="00D127FC" w:rsidRDefault="00D127FC" w:rsidP="00D127FC">
      <w:pPr>
        <w:spacing w:before="100" w:beforeAutospacing="1" w:after="100" w:afterAutospacing="1" w:line="240" w:lineRule="auto"/>
        <w:rPr>
          <w:rFonts w:eastAsia="Times New Roman" w:cstheme="minorHAnsi"/>
          <w:sz w:val="24"/>
          <w:szCs w:val="24"/>
        </w:rPr>
      </w:pPr>
      <w:r w:rsidRPr="00D127FC">
        <w:rPr>
          <w:rFonts w:eastAsia="Times New Roman" w:cstheme="minorHAnsi"/>
          <w:b/>
          <w:bCs/>
          <w:sz w:val="24"/>
          <w:szCs w:val="24"/>
        </w:rPr>
        <w:t>Columns</w:t>
      </w:r>
      <w:r w:rsidRPr="00D127FC">
        <w:rPr>
          <w:rFonts w:eastAsia="Times New Roman" w:cstheme="minorHAnsi"/>
          <w:sz w:val="24"/>
          <w:szCs w:val="24"/>
        </w:rPr>
        <w:t>:</w:t>
      </w:r>
    </w:p>
    <w:p w14:paraId="701FEC4B" w14:textId="77777777" w:rsidR="00D127FC" w:rsidRPr="00D127FC" w:rsidRDefault="00D127FC" w:rsidP="00D127FC">
      <w:pPr>
        <w:numPr>
          <w:ilvl w:val="0"/>
          <w:numId w:val="8"/>
        </w:numPr>
        <w:spacing w:before="100" w:beforeAutospacing="1" w:after="100" w:afterAutospacing="1" w:line="240" w:lineRule="auto"/>
        <w:rPr>
          <w:rFonts w:eastAsia="Times New Roman" w:cstheme="minorHAnsi"/>
          <w:sz w:val="24"/>
          <w:szCs w:val="24"/>
        </w:rPr>
      </w:pPr>
      <w:r w:rsidRPr="00D127FC">
        <w:rPr>
          <w:rFonts w:eastAsia="Times New Roman" w:cstheme="minorHAnsi"/>
          <w:sz w:val="20"/>
          <w:szCs w:val="20"/>
        </w:rPr>
        <w:t>Audit</w:t>
      </w:r>
      <w:r w:rsidRPr="00D127FC">
        <w:rPr>
          <w:rFonts w:eastAsia="Times New Roman" w:cstheme="minorHAnsi"/>
          <w:sz w:val="24"/>
          <w:szCs w:val="24"/>
        </w:rPr>
        <w:t>: Audit information.</w:t>
      </w:r>
    </w:p>
    <w:p w14:paraId="13B8DD94" w14:textId="77777777" w:rsidR="00D127FC" w:rsidRPr="00D127FC" w:rsidRDefault="00D127FC" w:rsidP="00D127FC">
      <w:pPr>
        <w:numPr>
          <w:ilvl w:val="0"/>
          <w:numId w:val="8"/>
        </w:numPr>
        <w:spacing w:before="100" w:beforeAutospacing="1" w:after="100" w:afterAutospacing="1" w:line="240" w:lineRule="auto"/>
        <w:rPr>
          <w:rFonts w:eastAsia="Times New Roman" w:cstheme="minorHAnsi"/>
          <w:sz w:val="24"/>
          <w:szCs w:val="24"/>
        </w:rPr>
      </w:pPr>
      <w:r w:rsidRPr="00D127FC">
        <w:rPr>
          <w:rFonts w:eastAsia="Times New Roman" w:cstheme="minorHAnsi"/>
          <w:sz w:val="20"/>
          <w:szCs w:val="20"/>
        </w:rPr>
        <w:t>Date</w:t>
      </w:r>
      <w:r w:rsidRPr="00D127FC">
        <w:rPr>
          <w:rFonts w:eastAsia="Times New Roman" w:cstheme="minorHAnsi"/>
          <w:sz w:val="24"/>
          <w:szCs w:val="24"/>
        </w:rPr>
        <w:t>: Transaction date.</w:t>
      </w:r>
    </w:p>
    <w:p w14:paraId="361932A2" w14:textId="77777777" w:rsidR="00D127FC" w:rsidRPr="00D127FC" w:rsidRDefault="00D127FC" w:rsidP="00D127FC">
      <w:pPr>
        <w:numPr>
          <w:ilvl w:val="0"/>
          <w:numId w:val="8"/>
        </w:numPr>
        <w:spacing w:before="100" w:beforeAutospacing="1" w:after="100" w:afterAutospacing="1" w:line="240" w:lineRule="auto"/>
        <w:rPr>
          <w:rFonts w:eastAsia="Times New Roman" w:cstheme="minorHAnsi"/>
          <w:sz w:val="24"/>
          <w:szCs w:val="24"/>
        </w:rPr>
      </w:pPr>
      <w:r w:rsidRPr="00D127FC">
        <w:rPr>
          <w:rFonts w:eastAsia="Times New Roman" w:cstheme="minorHAnsi"/>
          <w:sz w:val="20"/>
          <w:szCs w:val="20"/>
        </w:rPr>
        <w:t>Reference</w:t>
      </w:r>
      <w:r w:rsidRPr="00D127FC">
        <w:rPr>
          <w:rFonts w:eastAsia="Times New Roman" w:cstheme="minorHAnsi"/>
          <w:sz w:val="24"/>
          <w:szCs w:val="24"/>
        </w:rPr>
        <w:t>: Transaction reference.</w:t>
      </w:r>
    </w:p>
    <w:p w14:paraId="7FB84FB5" w14:textId="77777777" w:rsidR="00D127FC" w:rsidRPr="00D127FC" w:rsidRDefault="00D127FC" w:rsidP="00D127FC">
      <w:pPr>
        <w:numPr>
          <w:ilvl w:val="0"/>
          <w:numId w:val="8"/>
        </w:numPr>
        <w:spacing w:before="100" w:beforeAutospacing="1" w:after="100" w:afterAutospacing="1" w:line="240" w:lineRule="auto"/>
        <w:rPr>
          <w:rFonts w:eastAsia="Times New Roman" w:cstheme="minorHAnsi"/>
          <w:sz w:val="24"/>
          <w:szCs w:val="24"/>
        </w:rPr>
      </w:pPr>
      <w:r w:rsidRPr="00D127FC">
        <w:rPr>
          <w:rFonts w:eastAsia="Times New Roman" w:cstheme="minorHAnsi"/>
          <w:sz w:val="20"/>
          <w:szCs w:val="20"/>
        </w:rPr>
        <w:t>Type</w:t>
      </w:r>
      <w:r w:rsidRPr="00D127FC">
        <w:rPr>
          <w:rFonts w:eastAsia="Times New Roman" w:cstheme="minorHAnsi"/>
          <w:sz w:val="24"/>
          <w:szCs w:val="24"/>
        </w:rPr>
        <w:t>: Type of transaction.</w:t>
      </w:r>
    </w:p>
    <w:p w14:paraId="5CD6D14E" w14:textId="77777777" w:rsidR="00D127FC" w:rsidRPr="00D127FC" w:rsidRDefault="00D127FC" w:rsidP="00D127FC">
      <w:pPr>
        <w:numPr>
          <w:ilvl w:val="0"/>
          <w:numId w:val="8"/>
        </w:numPr>
        <w:spacing w:before="100" w:beforeAutospacing="1" w:after="100" w:afterAutospacing="1" w:line="240" w:lineRule="auto"/>
        <w:rPr>
          <w:rFonts w:eastAsia="Times New Roman" w:cstheme="minorHAnsi"/>
          <w:sz w:val="24"/>
          <w:szCs w:val="24"/>
        </w:rPr>
      </w:pPr>
      <w:r w:rsidRPr="00D127FC">
        <w:rPr>
          <w:rFonts w:eastAsia="Times New Roman" w:cstheme="minorHAnsi"/>
          <w:sz w:val="20"/>
          <w:szCs w:val="20"/>
        </w:rPr>
        <w:t>Property</w:t>
      </w:r>
      <w:r w:rsidRPr="00D127FC">
        <w:rPr>
          <w:rFonts w:eastAsia="Times New Roman" w:cstheme="minorHAnsi"/>
          <w:sz w:val="24"/>
          <w:szCs w:val="24"/>
        </w:rPr>
        <w:t>: Property associated with the transaction.</w:t>
      </w:r>
    </w:p>
    <w:p w14:paraId="38289599" w14:textId="77777777" w:rsidR="00D127FC" w:rsidRPr="00D127FC" w:rsidRDefault="00D127FC" w:rsidP="00D127FC">
      <w:pPr>
        <w:numPr>
          <w:ilvl w:val="0"/>
          <w:numId w:val="8"/>
        </w:numPr>
        <w:spacing w:before="100" w:beforeAutospacing="1" w:after="100" w:afterAutospacing="1" w:line="240" w:lineRule="auto"/>
        <w:rPr>
          <w:rFonts w:eastAsia="Times New Roman" w:cstheme="minorHAnsi"/>
          <w:sz w:val="24"/>
          <w:szCs w:val="24"/>
        </w:rPr>
      </w:pPr>
      <w:r w:rsidRPr="00D127FC">
        <w:rPr>
          <w:rFonts w:eastAsia="Times New Roman" w:cstheme="minorHAnsi"/>
          <w:sz w:val="20"/>
          <w:szCs w:val="20"/>
        </w:rPr>
        <w:t>Summary</w:t>
      </w:r>
      <w:r w:rsidRPr="00D127FC">
        <w:rPr>
          <w:rFonts w:eastAsia="Times New Roman" w:cstheme="minorHAnsi"/>
          <w:sz w:val="24"/>
          <w:szCs w:val="24"/>
        </w:rPr>
        <w:t>: Summary of the transaction.</w:t>
      </w:r>
    </w:p>
    <w:p w14:paraId="07FFD684" w14:textId="77777777" w:rsidR="00D127FC" w:rsidRPr="00D127FC" w:rsidRDefault="00D127FC" w:rsidP="00D127FC">
      <w:pPr>
        <w:numPr>
          <w:ilvl w:val="0"/>
          <w:numId w:val="8"/>
        </w:numPr>
        <w:spacing w:before="100" w:beforeAutospacing="1" w:after="100" w:afterAutospacing="1" w:line="240" w:lineRule="auto"/>
        <w:rPr>
          <w:rFonts w:eastAsia="Times New Roman" w:cstheme="minorHAnsi"/>
          <w:sz w:val="24"/>
          <w:szCs w:val="24"/>
        </w:rPr>
      </w:pPr>
      <w:r w:rsidRPr="00D127FC">
        <w:rPr>
          <w:rFonts w:eastAsia="Times New Roman" w:cstheme="minorHAnsi"/>
          <w:sz w:val="20"/>
          <w:szCs w:val="20"/>
        </w:rPr>
        <w:t>Debit</w:t>
      </w:r>
      <w:r w:rsidRPr="00D127FC">
        <w:rPr>
          <w:rFonts w:eastAsia="Times New Roman" w:cstheme="minorHAnsi"/>
          <w:sz w:val="24"/>
          <w:szCs w:val="24"/>
        </w:rPr>
        <w:t>: Debit amount.</w:t>
      </w:r>
    </w:p>
    <w:p w14:paraId="7CD547D0" w14:textId="77777777" w:rsidR="00D127FC" w:rsidRPr="00D127FC" w:rsidRDefault="00D127FC" w:rsidP="00D127FC">
      <w:pPr>
        <w:numPr>
          <w:ilvl w:val="0"/>
          <w:numId w:val="8"/>
        </w:numPr>
        <w:spacing w:before="100" w:beforeAutospacing="1" w:after="100" w:afterAutospacing="1" w:line="240" w:lineRule="auto"/>
        <w:rPr>
          <w:rFonts w:eastAsia="Times New Roman" w:cstheme="minorHAnsi"/>
          <w:sz w:val="24"/>
          <w:szCs w:val="24"/>
        </w:rPr>
      </w:pPr>
      <w:r w:rsidRPr="00D127FC">
        <w:rPr>
          <w:rFonts w:eastAsia="Times New Roman" w:cstheme="minorHAnsi"/>
          <w:sz w:val="20"/>
          <w:szCs w:val="20"/>
        </w:rPr>
        <w:t>Credit</w:t>
      </w:r>
      <w:r w:rsidRPr="00D127FC">
        <w:rPr>
          <w:rFonts w:eastAsia="Times New Roman" w:cstheme="minorHAnsi"/>
          <w:sz w:val="24"/>
          <w:szCs w:val="24"/>
        </w:rPr>
        <w:t>: Credit amount.</w:t>
      </w:r>
    </w:p>
    <w:p w14:paraId="1D30E9CE" w14:textId="77777777" w:rsidR="00D127FC" w:rsidRPr="00D127FC" w:rsidRDefault="00D127FC" w:rsidP="00D127FC">
      <w:pPr>
        <w:spacing w:before="100" w:beforeAutospacing="1" w:after="100" w:afterAutospacing="1" w:line="240" w:lineRule="auto"/>
        <w:outlineLvl w:val="2"/>
        <w:rPr>
          <w:rFonts w:eastAsia="Times New Roman" w:cstheme="minorHAnsi"/>
          <w:b/>
          <w:bCs/>
          <w:sz w:val="27"/>
          <w:szCs w:val="27"/>
        </w:rPr>
      </w:pPr>
      <w:r w:rsidRPr="00D127FC">
        <w:rPr>
          <w:rFonts w:eastAsia="Times New Roman" w:cstheme="minorHAnsi"/>
          <w:b/>
          <w:bCs/>
          <w:sz w:val="27"/>
          <w:szCs w:val="27"/>
        </w:rPr>
        <w:t xml:space="preserve">5. </w:t>
      </w:r>
      <w:r w:rsidRPr="00D127FC">
        <w:rPr>
          <w:rFonts w:eastAsia="Times New Roman" w:cstheme="minorHAnsi"/>
          <w:b/>
          <w:bCs/>
          <w:sz w:val="20"/>
          <w:szCs w:val="20"/>
        </w:rPr>
        <w:t>final_combined_data.xlsx</w:t>
      </w:r>
    </w:p>
    <w:p w14:paraId="78864565" w14:textId="77777777" w:rsidR="00D127FC" w:rsidRPr="00D127FC" w:rsidRDefault="00D127FC" w:rsidP="00D127FC">
      <w:pPr>
        <w:spacing w:before="100" w:beforeAutospacing="1" w:after="100" w:afterAutospacing="1" w:line="240" w:lineRule="auto"/>
        <w:rPr>
          <w:rFonts w:eastAsia="Times New Roman" w:cstheme="minorHAnsi"/>
          <w:sz w:val="24"/>
          <w:szCs w:val="24"/>
        </w:rPr>
      </w:pPr>
      <w:r w:rsidRPr="00D127FC">
        <w:rPr>
          <w:rFonts w:eastAsia="Times New Roman" w:cstheme="minorHAnsi"/>
          <w:b/>
          <w:bCs/>
          <w:sz w:val="24"/>
          <w:szCs w:val="24"/>
        </w:rPr>
        <w:lastRenderedPageBreak/>
        <w:t>Description</w:t>
      </w:r>
      <w:r w:rsidRPr="00D127FC">
        <w:rPr>
          <w:rFonts w:eastAsia="Times New Roman" w:cstheme="minorHAnsi"/>
          <w:sz w:val="24"/>
          <w:szCs w:val="24"/>
        </w:rPr>
        <w:t xml:space="preserve">: Comprehensive combined </w:t>
      </w:r>
      <w:proofErr w:type="spellStart"/>
      <w:r w:rsidRPr="00D127FC">
        <w:rPr>
          <w:rFonts w:eastAsia="Times New Roman" w:cstheme="minorHAnsi"/>
          <w:sz w:val="24"/>
          <w:szCs w:val="24"/>
        </w:rPr>
        <w:t>DataFrame</w:t>
      </w:r>
      <w:proofErr w:type="spellEnd"/>
      <w:r w:rsidRPr="00D127FC">
        <w:rPr>
          <w:rFonts w:eastAsia="Times New Roman" w:cstheme="minorHAnsi"/>
          <w:sz w:val="24"/>
          <w:szCs w:val="24"/>
        </w:rPr>
        <w:t xml:space="preserve"> containing all the extracted and transformed data for each contact, integrating contact details, inner page data, folio data, and transaction data.</w:t>
      </w:r>
    </w:p>
    <w:p w14:paraId="5221316C" w14:textId="77777777" w:rsidR="00D127FC" w:rsidRPr="00D127FC" w:rsidRDefault="00D127FC" w:rsidP="00D127FC">
      <w:pPr>
        <w:spacing w:before="100" w:beforeAutospacing="1" w:after="100" w:afterAutospacing="1" w:line="240" w:lineRule="auto"/>
        <w:rPr>
          <w:rFonts w:eastAsia="Times New Roman" w:cstheme="minorHAnsi"/>
          <w:sz w:val="24"/>
          <w:szCs w:val="24"/>
        </w:rPr>
      </w:pPr>
      <w:r w:rsidRPr="00D127FC">
        <w:rPr>
          <w:rFonts w:eastAsia="Times New Roman" w:cstheme="minorHAnsi"/>
          <w:b/>
          <w:bCs/>
          <w:sz w:val="24"/>
          <w:szCs w:val="24"/>
        </w:rPr>
        <w:t>Columns</w:t>
      </w:r>
      <w:r w:rsidRPr="00D127FC">
        <w:rPr>
          <w:rFonts w:eastAsia="Times New Roman" w:cstheme="minorHAnsi"/>
          <w:sz w:val="24"/>
          <w:szCs w:val="24"/>
        </w:rPr>
        <w:t xml:space="preserve">: A combination of all columns from the individual data files, prefixed appropriately to avoid naming conflicts (e.g., </w:t>
      </w:r>
      <w:r w:rsidRPr="00D127FC">
        <w:rPr>
          <w:rFonts w:eastAsia="Times New Roman" w:cstheme="minorHAnsi"/>
          <w:sz w:val="20"/>
          <w:szCs w:val="20"/>
        </w:rPr>
        <w:t>Inner_</w:t>
      </w:r>
      <w:r w:rsidRPr="00D127FC">
        <w:rPr>
          <w:rFonts w:eastAsia="Times New Roman" w:cstheme="minorHAnsi"/>
          <w:sz w:val="24"/>
          <w:szCs w:val="24"/>
        </w:rPr>
        <w:t xml:space="preserve">, </w:t>
      </w:r>
      <w:r w:rsidRPr="00D127FC">
        <w:rPr>
          <w:rFonts w:eastAsia="Times New Roman" w:cstheme="minorHAnsi"/>
          <w:sz w:val="20"/>
          <w:szCs w:val="20"/>
        </w:rPr>
        <w:t>Folio_</w:t>
      </w:r>
      <w:r w:rsidRPr="00D127FC">
        <w:rPr>
          <w:rFonts w:eastAsia="Times New Roman" w:cstheme="minorHAnsi"/>
          <w:sz w:val="24"/>
          <w:szCs w:val="24"/>
        </w:rPr>
        <w:t xml:space="preserve">, </w:t>
      </w:r>
      <w:r w:rsidRPr="00D127FC">
        <w:rPr>
          <w:rFonts w:eastAsia="Times New Roman" w:cstheme="minorHAnsi"/>
          <w:sz w:val="20"/>
          <w:szCs w:val="20"/>
        </w:rPr>
        <w:t>Trans_</w:t>
      </w:r>
      <w:r w:rsidRPr="00D127FC">
        <w:rPr>
          <w:rFonts w:eastAsia="Times New Roman" w:cstheme="minorHAnsi"/>
          <w:sz w:val="24"/>
          <w:szCs w:val="24"/>
        </w:rPr>
        <w:t>).</w:t>
      </w:r>
    </w:p>
    <w:p w14:paraId="5E71CE48" w14:textId="77777777" w:rsidR="00D127FC" w:rsidRPr="00D127FC" w:rsidRDefault="00D127FC" w:rsidP="00D127FC">
      <w:pPr>
        <w:spacing w:before="100" w:beforeAutospacing="1" w:after="100" w:afterAutospacing="1" w:line="240" w:lineRule="auto"/>
        <w:outlineLvl w:val="1"/>
        <w:rPr>
          <w:rFonts w:eastAsia="Times New Roman" w:cstheme="minorHAnsi"/>
          <w:b/>
          <w:bCs/>
          <w:sz w:val="36"/>
          <w:szCs w:val="36"/>
        </w:rPr>
      </w:pPr>
      <w:r w:rsidRPr="00D127FC">
        <w:rPr>
          <w:rFonts w:eastAsia="Times New Roman" w:cstheme="minorHAnsi"/>
          <w:b/>
          <w:bCs/>
          <w:sz w:val="36"/>
          <w:szCs w:val="36"/>
        </w:rPr>
        <w:t>Data Usage</w:t>
      </w:r>
    </w:p>
    <w:p w14:paraId="4F037606" w14:textId="77777777" w:rsidR="00D127FC" w:rsidRPr="00D127FC" w:rsidRDefault="00D127FC" w:rsidP="00D127FC">
      <w:pPr>
        <w:spacing w:before="100" w:beforeAutospacing="1" w:after="100" w:afterAutospacing="1" w:line="240" w:lineRule="auto"/>
        <w:rPr>
          <w:rFonts w:eastAsia="Times New Roman" w:cstheme="minorHAnsi"/>
          <w:sz w:val="24"/>
          <w:szCs w:val="24"/>
        </w:rPr>
      </w:pPr>
      <w:r w:rsidRPr="00D127FC">
        <w:rPr>
          <w:rFonts w:eastAsia="Times New Roman" w:cstheme="minorHAnsi"/>
          <w:sz w:val="24"/>
          <w:szCs w:val="24"/>
        </w:rPr>
        <w:t>The output data files are structured to facilitate easy analysis, reporting, and migration to other systems. The comprehensive Excel files provide a detailed view of each contact's information, financial transactions, and associated properties, ensuring a seamless data migration process.</w:t>
      </w:r>
    </w:p>
    <w:p w14:paraId="07391D5C" w14:textId="77777777" w:rsidR="00E15A89" w:rsidRPr="00D127FC" w:rsidRDefault="00E15A89">
      <w:pPr>
        <w:rPr>
          <w:rFonts w:cstheme="minorHAnsi"/>
        </w:rPr>
      </w:pPr>
    </w:p>
    <w:sectPr w:rsidR="00E15A89" w:rsidRPr="00D12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60ED8"/>
    <w:multiLevelType w:val="multilevel"/>
    <w:tmpl w:val="544E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85E30"/>
    <w:multiLevelType w:val="multilevel"/>
    <w:tmpl w:val="311A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322DD"/>
    <w:multiLevelType w:val="multilevel"/>
    <w:tmpl w:val="6452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55D87"/>
    <w:multiLevelType w:val="multilevel"/>
    <w:tmpl w:val="83F2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9D0CE7"/>
    <w:multiLevelType w:val="multilevel"/>
    <w:tmpl w:val="585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63309"/>
    <w:multiLevelType w:val="multilevel"/>
    <w:tmpl w:val="3AE6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907C6A"/>
    <w:multiLevelType w:val="multilevel"/>
    <w:tmpl w:val="9CB4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C6ECA"/>
    <w:multiLevelType w:val="multilevel"/>
    <w:tmpl w:val="117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D87"/>
    <w:rsid w:val="00275D87"/>
    <w:rsid w:val="00D127FC"/>
    <w:rsid w:val="00E15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D05679-C3E6-443A-B9F3-E03E31D65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127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127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127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7F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127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127F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127F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27FC"/>
    <w:rPr>
      <w:rFonts w:ascii="Courier New" w:eastAsia="Times New Roman" w:hAnsi="Courier New" w:cs="Courier New"/>
      <w:sz w:val="20"/>
      <w:szCs w:val="20"/>
    </w:rPr>
  </w:style>
  <w:style w:type="character" w:styleId="Strong">
    <w:name w:val="Strong"/>
    <w:basedOn w:val="DefaultParagraphFont"/>
    <w:uiPriority w:val="22"/>
    <w:qFormat/>
    <w:rsid w:val="00D127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709791">
      <w:bodyDiv w:val="1"/>
      <w:marLeft w:val="0"/>
      <w:marRight w:val="0"/>
      <w:marTop w:val="0"/>
      <w:marBottom w:val="0"/>
      <w:divBdr>
        <w:top w:val="none" w:sz="0" w:space="0" w:color="auto"/>
        <w:left w:val="none" w:sz="0" w:space="0" w:color="auto"/>
        <w:bottom w:val="none" w:sz="0" w:space="0" w:color="auto"/>
        <w:right w:val="none" w:sz="0" w:space="0" w:color="auto"/>
      </w:divBdr>
    </w:div>
    <w:div w:id="742139549">
      <w:bodyDiv w:val="1"/>
      <w:marLeft w:val="0"/>
      <w:marRight w:val="0"/>
      <w:marTop w:val="0"/>
      <w:marBottom w:val="0"/>
      <w:divBdr>
        <w:top w:val="none" w:sz="0" w:space="0" w:color="auto"/>
        <w:left w:val="none" w:sz="0" w:space="0" w:color="auto"/>
        <w:bottom w:val="none" w:sz="0" w:space="0" w:color="auto"/>
        <w:right w:val="none" w:sz="0" w:space="0" w:color="auto"/>
      </w:divBdr>
    </w:div>
    <w:div w:id="1053433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765</Words>
  <Characters>4361</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2</cp:revision>
  <dcterms:created xsi:type="dcterms:W3CDTF">2024-06-23T06:31:00Z</dcterms:created>
  <dcterms:modified xsi:type="dcterms:W3CDTF">2024-06-23T06:33:00Z</dcterms:modified>
</cp:coreProperties>
</file>