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5F10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Bot开始运行时，默认义诊插件和活动插件均关闭。</w:t>
      </w:r>
    </w:p>
    <w:p w14:paraId="1FA728E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1、义诊</w:t>
      </w:r>
    </w:p>
    <w:p w14:paraId="68E250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启动义诊插件：（注：请在义诊当天早上执行此操作，因为数据库主键是当天日期）</w:t>
      </w:r>
    </w:p>
    <w:p w14:paraId="02EC10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color w:val="auto"/>
          <w:highlight w:val="yellow"/>
          <w:lang w:val="en-US" w:eastAsia="zh-CN"/>
        </w:rPr>
        <w:t>/义诊.开始</w:t>
      </w:r>
    </w:p>
    <w:p w14:paraId="643F97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（请根据机器人指引输入义诊详细信息，这些信息将会在最后写入最终文档中，交青协）</w:t>
      </w:r>
    </w:p>
    <w:p w14:paraId="515D21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此时义诊插件处于运行中，可进行签到：</w:t>
      </w:r>
    </w:p>
    <w:p w14:paraId="18AEC7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签到命令：</w:t>
      </w:r>
      <w:r>
        <w:rPr>
          <w:rFonts w:hint="eastAsia"/>
          <w:highlight w:val="yellow"/>
          <w:lang w:val="en-US" w:eastAsia="zh-CN"/>
        </w:rPr>
        <w:t>/sign 签到 姓名 学号</w:t>
      </w:r>
    </w:p>
    <w:p w14:paraId="05B660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签退命令：</w:t>
      </w:r>
      <w:r>
        <w:rPr>
          <w:rFonts w:hint="eastAsia"/>
          <w:highlight w:val="yellow"/>
          <w:lang w:val="en-US" w:eastAsia="zh-CN"/>
        </w:rPr>
        <w:t>/sign 签退 姓名 学号</w:t>
      </w:r>
    </w:p>
    <w:p w14:paraId="56CD82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上午搬东西签到命令：</w:t>
      </w:r>
      <w:r>
        <w:rPr>
          <w:rFonts w:hint="eastAsia"/>
          <w:highlight w:val="yellow"/>
          <w:lang w:val="en-US" w:eastAsia="zh-CN"/>
        </w:rPr>
        <w:t>/sign 上午 姓名 学号</w:t>
      </w:r>
    </w:p>
    <w:p w14:paraId="474C8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下午搬东西签到命令：</w:t>
      </w:r>
      <w:r>
        <w:rPr>
          <w:rFonts w:hint="eastAsia"/>
          <w:highlight w:val="yellow"/>
          <w:lang w:val="en-US" w:eastAsia="zh-CN"/>
        </w:rPr>
        <w:t>/sign 下午 姓名 学号</w:t>
      </w:r>
    </w:p>
    <w:p w14:paraId="63F028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（机器人将会在16:30自动为所有未签退人签退；签到不得早于早上9:00，搬东西签到无时间限制）</w:t>
      </w:r>
    </w:p>
    <w:p w14:paraId="5FB331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管理员：（此身份为群主与群管理员）</w:t>
      </w:r>
    </w:p>
    <w:p w14:paraId="23060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请在当日义诊结束，确认所有人进行签到、签退、上午/下午搬东西签到后，运行结算命令</w:t>
      </w:r>
    </w:p>
    <w:p w14:paraId="28BFF6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结算命令：</w:t>
      </w:r>
      <w:r>
        <w:rPr>
          <w:rFonts w:hint="eastAsia"/>
          <w:highlight w:val="yellow"/>
          <w:lang w:val="en-US" w:eastAsia="zh-CN"/>
        </w:rPr>
        <w:t>/sign 管理 结算</w:t>
      </w:r>
    </w:p>
    <w:p w14:paraId="085982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此命令将会自动计算总在线时间，并把搬东西获取的时间计算进去（注：每人搬东西的时长只可计算一次，一定要确定所有搬东西的同学均进行签到）</w:t>
      </w:r>
    </w:p>
    <w:p w14:paraId="4A2A8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在此之后，请与当日运行导出命令：（因为主键是当日日期）</w:t>
      </w:r>
    </w:p>
    <w:p w14:paraId="764B61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导出命令：</w:t>
      </w:r>
      <w:r>
        <w:rPr>
          <w:rFonts w:hint="eastAsia"/>
          <w:highlight w:val="yellow"/>
          <w:lang w:val="en-US" w:eastAsia="zh-CN"/>
        </w:rPr>
        <w:t>/sign 管理 导出</w:t>
      </w:r>
    </w:p>
    <w:p w14:paraId="54C4C6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此命令会更改数据库格式至符合青协要求，并导出Excel表格与项目文件夹下file文件夹内，分为原始数据和最终版。</w:t>
      </w:r>
    </w:p>
    <w:p w14:paraId="7063F2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检查数据无误后，请运行删除命令：（注：此操作不可逆）</w:t>
      </w:r>
    </w:p>
    <w:p w14:paraId="0E74AD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删除命令：</w:t>
      </w:r>
      <w:r>
        <w:rPr>
          <w:rFonts w:hint="eastAsia"/>
          <w:highlight w:val="yellow"/>
          <w:lang w:val="en-US" w:eastAsia="zh-CN"/>
        </w:rPr>
        <w:t>/sign 管理 删除</w:t>
      </w:r>
    </w:p>
    <w:p w14:paraId="51BD71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此操作将会删除由义诊产生的所以签到数</w:t>
      </w:r>
      <w:bookmarkStart w:id="0" w:name="_GoBack"/>
      <w:bookmarkEnd w:id="0"/>
      <w:r>
        <w:rPr>
          <w:rFonts w:hint="eastAsia"/>
          <w:lang w:val="en-US" w:eastAsia="zh-CN"/>
        </w:rPr>
        <w:t>据，为下一次义诊做准备。</w:t>
      </w:r>
    </w:p>
    <w:p w14:paraId="5B2271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最后，关闭义诊插件：</w:t>
      </w:r>
    </w:p>
    <w:p w14:paraId="33F768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命令：/义诊.结束</w:t>
      </w:r>
    </w:p>
    <w:p w14:paraId="39A8C3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其他管理工具：</w:t>
      </w:r>
    </w:p>
    <w:p w14:paraId="72F67B60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/sign 管理 查询 学号</w:t>
      </w:r>
      <w:r>
        <w:rPr>
          <w:rFonts w:hint="eastAsia"/>
          <w:lang w:val="en-US" w:eastAsia="zh-CN"/>
        </w:rPr>
        <w:tab/>
        <w:t>（查询指定学号的签到信息（如果有）与搬东西签到信息（如果有））</w:t>
      </w:r>
    </w:p>
    <w:p w14:paraId="73B4AE7D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/sign 加班 学号 时长</w:t>
      </w:r>
      <w:r>
        <w:rPr>
          <w:rFonts w:hint="eastAsia"/>
          <w:lang w:val="en-US" w:eastAsia="zh-CN"/>
        </w:rPr>
        <w:tab/>
        <w:t>（为指定学号增加时长）</w:t>
      </w:r>
    </w:p>
    <w:p w14:paraId="5228B987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/sign 删除 学号</w:t>
      </w:r>
      <w:r>
        <w:rPr>
          <w:rFonts w:hint="eastAsia"/>
          <w:lang w:val="en-US" w:eastAsia="zh-CN"/>
        </w:rPr>
        <w:tab/>
        <w:t xml:space="preserve">    （删除指定学号的签到数据和搬东西签到数据）</w:t>
      </w:r>
    </w:p>
    <w:p w14:paraId="0B684B2F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日常活动</w:t>
      </w:r>
    </w:p>
    <w:p w14:paraId="10189E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启动活动插件：（注：请在活动当天执行此操作，因为数据库主键是当天日期）</w:t>
      </w:r>
    </w:p>
    <w:p w14:paraId="11A68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highlight w:val="yellow"/>
          <w:lang w:val="en-US" w:eastAsia="zh-CN"/>
        </w:rPr>
        <w:t>/活动.开始</w:t>
      </w:r>
    </w:p>
    <w:p w14:paraId="5FC486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（请根据机器人指引输入活动详细信息）</w:t>
      </w:r>
    </w:p>
    <w:p w14:paraId="5D8DCB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此时活动插件处于运行中，可进行签到：</w:t>
      </w:r>
    </w:p>
    <w:p w14:paraId="1FF20E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签到命令：</w:t>
      </w:r>
      <w:r>
        <w:rPr>
          <w:rFonts w:hint="eastAsia"/>
          <w:highlight w:val="yellow"/>
          <w:lang w:val="en-US" w:eastAsia="zh-CN"/>
        </w:rPr>
        <w:t>/sign 签到 姓名 学号</w:t>
      </w:r>
    </w:p>
    <w:p w14:paraId="27D8EC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请在当日活动结束时，运行导出命令（必须当日，因为主键是当日日期）</w:t>
      </w:r>
    </w:p>
    <w:p w14:paraId="20E2D4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导出命令：</w:t>
      </w:r>
      <w:r>
        <w:rPr>
          <w:rFonts w:hint="eastAsia"/>
          <w:highlight w:val="yellow"/>
          <w:lang w:val="en-US" w:eastAsia="zh-CN"/>
        </w:rPr>
        <w:t>/sign 管理 导出</w:t>
      </w:r>
    </w:p>
    <w:p w14:paraId="73E9B4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此命令会导出Excel表格与项目文件夹下file文件夹内</w:t>
      </w:r>
    </w:p>
    <w:p w14:paraId="7052F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检查数据无误后，请运行删除命令：（注：此操作不可逆）</w:t>
      </w:r>
    </w:p>
    <w:p w14:paraId="65CA5E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删除命令：</w:t>
      </w:r>
      <w:r>
        <w:rPr>
          <w:rFonts w:hint="eastAsia"/>
          <w:highlight w:val="yellow"/>
          <w:lang w:val="en-US" w:eastAsia="zh-CN"/>
        </w:rPr>
        <w:t>/sign 管理 删除</w:t>
      </w:r>
    </w:p>
    <w:p w14:paraId="38F72F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最后，关闭活动插件：</w:t>
      </w:r>
    </w:p>
    <w:p w14:paraId="449590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highlight w:val="yellow"/>
          <w:lang w:val="en-US" w:eastAsia="zh-CN"/>
        </w:rPr>
        <w:t>/活动.结束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070C5F"/>
    <w:multiLevelType w:val="singleLevel"/>
    <w:tmpl w:val="5E070C5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B7338"/>
    <w:rsid w:val="0D832544"/>
    <w:rsid w:val="7083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2025-04-19T12:34:59Z</dcterms:created>
  <dc:creator>Tano</dc:creator>
  <cp:lastModifiedBy>Tano</cp:lastModifiedBy>
  <dcterms:modified xsi:type="dcterms:W3CDTF">2025-04-19T12:58:09Z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eyJoZGlkIjoiNDQwNDY5MGVlZTkxZmI4ZGRhZDU0MzkwMDhiZWIwZDciLCJ1c2VySWQiOiIyNTc5MTczNjcifQ==</vt:lpwstr>
  </property>
  <property fmtid="{D5CDD505-2E9C-101B-9397-08002B2CF9AE}" pid="4" name="ICV">
    <vt:lpwstr>7D861A2BA93845C1908D23F89600AE10_12</vt:lpwstr>
  </property>
</Properties>
</file>