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FD6B3" w14:textId="72852847" w:rsidR="00912260" w:rsidRPr="00995303" w:rsidRDefault="00912260" w:rsidP="00995303">
      <w:pPr>
        <w:pStyle w:val="Heading1"/>
        <w:suppressAutoHyphens/>
        <w:spacing w:line="480" w:lineRule="auto"/>
        <w:contextualSpacing/>
        <w:rPr>
          <w:rStyle w:val="normaltextrun"/>
          <w:rFonts w:ascii="Times New Roman" w:hAnsi="Times New Roman" w:cs="Times New Roman"/>
        </w:rPr>
      </w:pPr>
      <w:r w:rsidRPr="00995303">
        <w:rPr>
          <w:rStyle w:val="normaltextrun"/>
          <w:rFonts w:ascii="Times New Roman" w:hAnsi="Times New Roman" w:cs="Times New Roman"/>
        </w:rPr>
        <w:t xml:space="preserve">CS 499 </w:t>
      </w:r>
      <w:r w:rsidR="37595564" w:rsidRPr="00995303">
        <w:rPr>
          <w:rStyle w:val="normaltextrun"/>
          <w:rFonts w:ascii="Times New Roman" w:hAnsi="Times New Roman" w:cs="Times New Roman"/>
        </w:rPr>
        <w:t xml:space="preserve">Module </w:t>
      </w:r>
      <w:r w:rsidR="00424268">
        <w:rPr>
          <w:rStyle w:val="normaltextrun"/>
          <w:rFonts w:ascii="Times New Roman" w:hAnsi="Times New Roman" w:cs="Times New Roman"/>
        </w:rPr>
        <w:t>Four</w:t>
      </w:r>
      <w:r w:rsidR="00740FB3">
        <w:rPr>
          <w:rStyle w:val="normaltextrun"/>
          <w:rFonts w:ascii="Times New Roman" w:hAnsi="Times New Roman" w:cs="Times New Roman"/>
        </w:rPr>
        <w:t xml:space="preserve"> </w:t>
      </w:r>
      <w:r w:rsidR="00E24C6E">
        <w:rPr>
          <w:rStyle w:val="normaltextrun"/>
          <w:rFonts w:ascii="Times New Roman" w:hAnsi="Times New Roman" w:cs="Times New Roman"/>
        </w:rPr>
        <w:t>Milestone</w:t>
      </w:r>
    </w:p>
    <w:p w14:paraId="484C7522" w14:textId="77777777" w:rsidR="00995303" w:rsidRPr="00995303" w:rsidRDefault="00995303" w:rsidP="00995303">
      <w:pPr>
        <w:spacing w:line="480" w:lineRule="auto"/>
        <w:jc w:val="center"/>
        <w:rPr>
          <w:rFonts w:ascii="Times New Roman" w:hAnsi="Times New Roman" w:cs="Times New Roman"/>
          <w:sz w:val="24"/>
          <w:szCs w:val="24"/>
        </w:rPr>
      </w:pPr>
      <w:r w:rsidRPr="00995303">
        <w:rPr>
          <w:rFonts w:ascii="Times New Roman" w:hAnsi="Times New Roman" w:cs="Times New Roman"/>
          <w:sz w:val="24"/>
          <w:szCs w:val="24"/>
        </w:rPr>
        <w:t>Alex Campbell</w:t>
      </w:r>
    </w:p>
    <w:p w14:paraId="3836669A" w14:textId="06A240DE" w:rsidR="000B33F6" w:rsidRDefault="00995303" w:rsidP="00995303">
      <w:pPr>
        <w:spacing w:line="480" w:lineRule="auto"/>
        <w:jc w:val="center"/>
        <w:rPr>
          <w:rFonts w:ascii="Times New Roman" w:hAnsi="Times New Roman" w:cs="Times New Roman"/>
          <w:sz w:val="24"/>
          <w:szCs w:val="24"/>
        </w:rPr>
      </w:pPr>
      <w:r w:rsidRPr="00995303">
        <w:rPr>
          <w:rFonts w:ascii="Times New Roman" w:hAnsi="Times New Roman" w:cs="Times New Roman"/>
          <w:sz w:val="24"/>
          <w:szCs w:val="24"/>
        </w:rPr>
        <w:t>7/</w:t>
      </w:r>
      <w:r w:rsidR="00E24C6E">
        <w:rPr>
          <w:rFonts w:ascii="Times New Roman" w:hAnsi="Times New Roman" w:cs="Times New Roman"/>
          <w:sz w:val="24"/>
          <w:szCs w:val="24"/>
        </w:rPr>
        <w:t>26</w:t>
      </w:r>
      <w:r w:rsidRPr="00995303">
        <w:rPr>
          <w:rFonts w:ascii="Times New Roman" w:hAnsi="Times New Roman" w:cs="Times New Roman"/>
          <w:sz w:val="24"/>
          <w:szCs w:val="24"/>
        </w:rPr>
        <w:t>/2026</w:t>
      </w:r>
    </w:p>
    <w:p w14:paraId="7B0A55DC" w14:textId="77777777" w:rsidR="00E24C6E" w:rsidRPr="00E24C6E" w:rsidRDefault="00E24C6E" w:rsidP="00E24C6E">
      <w:pPr>
        <w:spacing w:line="480" w:lineRule="auto"/>
        <w:rPr>
          <w:rFonts w:ascii="Times New Roman" w:hAnsi="Times New Roman" w:cs="Times New Roman"/>
          <w:b/>
          <w:bCs/>
          <w:sz w:val="24"/>
          <w:szCs w:val="24"/>
        </w:rPr>
      </w:pPr>
      <w:r w:rsidRPr="00E24C6E">
        <w:rPr>
          <w:rFonts w:ascii="Times New Roman" w:hAnsi="Times New Roman" w:cs="Times New Roman"/>
          <w:b/>
          <w:bCs/>
          <w:sz w:val="24"/>
          <w:szCs w:val="24"/>
        </w:rPr>
        <w:t>Brief Description and Origin</w:t>
      </w:r>
    </w:p>
    <w:p w14:paraId="568CE0D7" w14:textId="7BE6C381" w:rsidR="00E24C6E" w:rsidRPr="00E24C6E" w:rsidRDefault="00E24C6E" w:rsidP="00E24C6E">
      <w:pPr>
        <w:spacing w:line="480" w:lineRule="auto"/>
        <w:ind w:firstLine="720"/>
        <w:rPr>
          <w:rFonts w:ascii="Times New Roman" w:hAnsi="Times New Roman" w:cs="Times New Roman"/>
          <w:sz w:val="24"/>
          <w:szCs w:val="24"/>
        </w:rPr>
      </w:pPr>
      <w:r w:rsidRPr="00E24C6E">
        <w:rPr>
          <w:rFonts w:ascii="Times New Roman" w:hAnsi="Times New Roman" w:cs="Times New Roman"/>
          <w:sz w:val="24"/>
          <w:szCs w:val="24"/>
        </w:rPr>
        <w:t>For this enhancement, I used the ViewManager.cpp artifact from CS 330 Computational Graphics and Visualization. This file manages the camera perspectives, window scaling, and transformation and projection pipeline for rendering 3D graphical scenes like the spooky forest project. While the original template was created in 2023, this project was assigned to me</w:t>
      </w:r>
      <w:r>
        <w:rPr>
          <w:rFonts w:ascii="Times New Roman" w:hAnsi="Times New Roman" w:cs="Times New Roman"/>
          <w:sz w:val="24"/>
          <w:szCs w:val="24"/>
        </w:rPr>
        <w:t xml:space="preserve"> just this</w:t>
      </w:r>
      <w:r w:rsidRPr="00E24C6E">
        <w:rPr>
          <w:rFonts w:ascii="Times New Roman" w:hAnsi="Times New Roman" w:cs="Times New Roman"/>
          <w:sz w:val="24"/>
          <w:szCs w:val="24"/>
        </w:rPr>
        <w:t xml:space="preserve"> last semester.</w:t>
      </w:r>
    </w:p>
    <w:p w14:paraId="759A8520" w14:textId="77777777" w:rsidR="00E24C6E" w:rsidRPr="00E24C6E" w:rsidRDefault="00E24C6E" w:rsidP="00E24C6E">
      <w:pPr>
        <w:spacing w:line="480" w:lineRule="auto"/>
        <w:rPr>
          <w:rFonts w:ascii="Times New Roman" w:hAnsi="Times New Roman" w:cs="Times New Roman"/>
          <w:b/>
          <w:bCs/>
          <w:sz w:val="24"/>
          <w:szCs w:val="24"/>
        </w:rPr>
      </w:pPr>
      <w:r w:rsidRPr="00E24C6E">
        <w:rPr>
          <w:rFonts w:ascii="Times New Roman" w:hAnsi="Times New Roman" w:cs="Times New Roman"/>
          <w:b/>
          <w:bCs/>
          <w:sz w:val="24"/>
          <w:szCs w:val="24"/>
        </w:rPr>
        <w:t>Justification of Inclusion and Improvements</w:t>
      </w:r>
    </w:p>
    <w:p w14:paraId="43F2017B" w14:textId="77777777" w:rsidR="00E24C6E" w:rsidRPr="00E24C6E" w:rsidRDefault="00E24C6E" w:rsidP="00E24C6E">
      <w:pPr>
        <w:spacing w:line="480" w:lineRule="auto"/>
        <w:ind w:firstLine="720"/>
        <w:rPr>
          <w:rFonts w:ascii="Times New Roman" w:hAnsi="Times New Roman" w:cs="Times New Roman"/>
          <w:sz w:val="24"/>
          <w:szCs w:val="24"/>
        </w:rPr>
      </w:pPr>
      <w:r w:rsidRPr="00E24C6E">
        <w:rPr>
          <w:rFonts w:ascii="Times New Roman" w:hAnsi="Times New Roman" w:cs="Times New Roman"/>
          <w:sz w:val="24"/>
          <w:szCs w:val="24"/>
        </w:rPr>
        <w:t>I picked this artifact to showcase my ability to optimize algorithmic efficiency and manage computational performance. In the original code, the program blindly recalculated the expensive perspective and orthographic projection matrices from scratch on every single frame tick, which wastes processing power during real time rendering loops.</w:t>
      </w:r>
    </w:p>
    <w:p w14:paraId="362F920B" w14:textId="77777777" w:rsidR="00E24C6E" w:rsidRPr="00E24C6E" w:rsidRDefault="00E24C6E" w:rsidP="00E24C6E">
      <w:pPr>
        <w:spacing w:line="480" w:lineRule="auto"/>
        <w:ind w:firstLine="720"/>
        <w:rPr>
          <w:rFonts w:ascii="Times New Roman" w:hAnsi="Times New Roman" w:cs="Times New Roman"/>
          <w:sz w:val="24"/>
          <w:szCs w:val="24"/>
        </w:rPr>
      </w:pPr>
      <w:r w:rsidRPr="00E24C6E">
        <w:rPr>
          <w:rFonts w:ascii="Times New Roman" w:hAnsi="Times New Roman" w:cs="Times New Roman"/>
          <w:sz w:val="24"/>
          <w:szCs w:val="24"/>
        </w:rPr>
        <w:t xml:space="preserve">To improve this, I implemented a caching mechanism. The enhanced code now tracks state changes such as window resizing or camera zoom adjustments and only recomputes the projection matrix when something </w:t>
      </w:r>
      <w:proofErr w:type="gramStart"/>
      <w:r w:rsidRPr="00E24C6E">
        <w:rPr>
          <w:rFonts w:ascii="Times New Roman" w:hAnsi="Times New Roman" w:cs="Times New Roman"/>
          <w:sz w:val="24"/>
          <w:szCs w:val="24"/>
        </w:rPr>
        <w:t>actually changes</w:t>
      </w:r>
      <w:proofErr w:type="gramEnd"/>
      <w:r w:rsidRPr="00E24C6E">
        <w:rPr>
          <w:rFonts w:ascii="Times New Roman" w:hAnsi="Times New Roman" w:cs="Times New Roman"/>
          <w:sz w:val="24"/>
          <w:szCs w:val="24"/>
        </w:rPr>
        <w:t>. If nothing has changed, it reuses the cached projection matrix, cutting out redundant per frame mathematical overhead.</w:t>
      </w:r>
    </w:p>
    <w:p w14:paraId="5A0278FA" w14:textId="77777777" w:rsidR="00E24C6E" w:rsidRPr="00E24C6E" w:rsidRDefault="00E24C6E" w:rsidP="00E24C6E">
      <w:pPr>
        <w:spacing w:line="480" w:lineRule="auto"/>
        <w:rPr>
          <w:rFonts w:ascii="Times New Roman" w:hAnsi="Times New Roman" w:cs="Times New Roman"/>
          <w:b/>
          <w:bCs/>
          <w:sz w:val="24"/>
          <w:szCs w:val="24"/>
        </w:rPr>
      </w:pPr>
      <w:r w:rsidRPr="00E24C6E">
        <w:rPr>
          <w:rFonts w:ascii="Times New Roman" w:hAnsi="Times New Roman" w:cs="Times New Roman"/>
          <w:b/>
          <w:bCs/>
          <w:sz w:val="24"/>
          <w:szCs w:val="24"/>
        </w:rPr>
        <w:t>Course Outcomes Alignment</w:t>
      </w:r>
    </w:p>
    <w:p w14:paraId="2BE7E584" w14:textId="77777777" w:rsidR="00E24C6E" w:rsidRPr="00E24C6E" w:rsidRDefault="00E24C6E" w:rsidP="00E24C6E">
      <w:pPr>
        <w:spacing w:line="480" w:lineRule="auto"/>
        <w:ind w:firstLine="720"/>
        <w:rPr>
          <w:rFonts w:ascii="Times New Roman" w:hAnsi="Times New Roman" w:cs="Times New Roman"/>
          <w:sz w:val="24"/>
          <w:szCs w:val="24"/>
        </w:rPr>
      </w:pPr>
      <w:r w:rsidRPr="00E24C6E">
        <w:rPr>
          <w:rFonts w:ascii="Times New Roman" w:hAnsi="Times New Roman" w:cs="Times New Roman"/>
          <w:sz w:val="24"/>
          <w:szCs w:val="24"/>
        </w:rPr>
        <w:t xml:space="preserve">This enhancement maps directly to the computer science program outcome of designing and evaluating computing solutions using efficient algorithmic practices and standards, while </w:t>
      </w:r>
      <w:r w:rsidRPr="00E24C6E">
        <w:rPr>
          <w:rFonts w:ascii="Times New Roman" w:hAnsi="Times New Roman" w:cs="Times New Roman"/>
          <w:sz w:val="24"/>
          <w:szCs w:val="24"/>
        </w:rPr>
        <w:lastRenderedPageBreak/>
        <w:t xml:space="preserve">managing </w:t>
      </w:r>
      <w:proofErr w:type="spellStart"/>
      <w:r w:rsidRPr="00E24C6E">
        <w:rPr>
          <w:rFonts w:ascii="Times New Roman" w:hAnsi="Times New Roman" w:cs="Times New Roman"/>
          <w:sz w:val="24"/>
          <w:szCs w:val="24"/>
        </w:rPr>
        <w:t>trade offs</w:t>
      </w:r>
      <w:proofErr w:type="spellEnd"/>
      <w:r w:rsidRPr="00E24C6E">
        <w:rPr>
          <w:rFonts w:ascii="Times New Roman" w:hAnsi="Times New Roman" w:cs="Times New Roman"/>
          <w:sz w:val="24"/>
          <w:szCs w:val="24"/>
        </w:rPr>
        <w:t xml:space="preserve"> in performance. By reducing redundant per frame calculations, the solution delivers better runtime efficiency.</w:t>
      </w:r>
    </w:p>
    <w:p w14:paraId="7A5CB27F" w14:textId="77777777" w:rsidR="00E24C6E" w:rsidRPr="00E24C6E" w:rsidRDefault="00E24C6E" w:rsidP="00E24C6E">
      <w:pPr>
        <w:spacing w:line="480" w:lineRule="auto"/>
        <w:rPr>
          <w:rFonts w:ascii="Times New Roman" w:hAnsi="Times New Roman" w:cs="Times New Roman"/>
          <w:b/>
          <w:bCs/>
          <w:sz w:val="24"/>
          <w:szCs w:val="24"/>
        </w:rPr>
      </w:pPr>
      <w:r w:rsidRPr="00E24C6E">
        <w:rPr>
          <w:rFonts w:ascii="Times New Roman" w:hAnsi="Times New Roman" w:cs="Times New Roman"/>
          <w:b/>
          <w:bCs/>
          <w:sz w:val="24"/>
          <w:szCs w:val="24"/>
        </w:rPr>
        <w:t>Reflection</w:t>
      </w:r>
    </w:p>
    <w:p w14:paraId="51389F28" w14:textId="77777777" w:rsidR="00E24C6E" w:rsidRPr="00E24C6E" w:rsidRDefault="00E24C6E" w:rsidP="00E24C6E">
      <w:pPr>
        <w:spacing w:line="480" w:lineRule="auto"/>
        <w:ind w:firstLine="720"/>
        <w:rPr>
          <w:rFonts w:ascii="Times New Roman" w:hAnsi="Times New Roman" w:cs="Times New Roman"/>
          <w:sz w:val="24"/>
          <w:szCs w:val="24"/>
        </w:rPr>
      </w:pPr>
      <w:r w:rsidRPr="00E24C6E">
        <w:rPr>
          <w:rFonts w:ascii="Times New Roman" w:hAnsi="Times New Roman" w:cs="Times New Roman"/>
          <w:sz w:val="24"/>
          <w:szCs w:val="24"/>
        </w:rPr>
        <w:t>Working on this enhancement highlighted how easy it is to introduce hidden bottlenecks into real time applications if you don't watch out for repetitive frame loop calculations. The main challenge was ensuring the state tracker accurately caught subtle triggers like camera zoom updates without breaking the transition between perspective and orthographic modes. Ultimately, it taught me how small, targeted logical changes can significantly clean up and optimize a resource heavy rendering pipeline.</w:t>
      </w:r>
    </w:p>
    <w:p w14:paraId="0B80FD94" w14:textId="77777777" w:rsidR="00E24C6E" w:rsidRPr="00995303" w:rsidRDefault="00E24C6E" w:rsidP="00E24C6E">
      <w:pPr>
        <w:spacing w:line="480" w:lineRule="auto"/>
        <w:rPr>
          <w:rStyle w:val="normaltextrun"/>
          <w:rFonts w:ascii="Times New Roman" w:hAnsi="Times New Roman" w:cs="Times New Roman"/>
          <w:sz w:val="24"/>
          <w:szCs w:val="24"/>
        </w:rPr>
      </w:pPr>
    </w:p>
    <w:sectPr w:rsidR="00E24C6E" w:rsidRPr="00995303">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D4892" w14:textId="77777777" w:rsidR="00BD7FC1" w:rsidRDefault="00BD7FC1" w:rsidP="007504F2">
      <w:pPr>
        <w:spacing w:after="0" w:line="240" w:lineRule="auto"/>
      </w:pPr>
      <w:r>
        <w:separator/>
      </w:r>
    </w:p>
  </w:endnote>
  <w:endnote w:type="continuationSeparator" w:id="0">
    <w:p w14:paraId="41C4DC9D" w14:textId="77777777" w:rsidR="00BD7FC1" w:rsidRDefault="00BD7FC1"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7A26B" w14:textId="77777777" w:rsidR="00BD7FC1" w:rsidRDefault="00BD7FC1" w:rsidP="007504F2">
      <w:pPr>
        <w:spacing w:after="0" w:line="240" w:lineRule="auto"/>
      </w:pPr>
      <w:r>
        <w:separator/>
      </w:r>
    </w:p>
  </w:footnote>
  <w:footnote w:type="continuationSeparator" w:id="0">
    <w:p w14:paraId="33EE46D2" w14:textId="77777777" w:rsidR="00BD7FC1" w:rsidRDefault="00BD7FC1"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0B657" w14:textId="77777777"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8"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19"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C645BD6"/>
    <w:multiLevelType w:val="hybridMultilevel"/>
    <w:tmpl w:val="B64C09B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3"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4"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29"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30"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3"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4"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3"/>
  </w:num>
  <w:num w:numId="2" w16cid:durableId="494761307">
    <w:abstractNumId w:val="18"/>
  </w:num>
  <w:num w:numId="3" w16cid:durableId="201794378">
    <w:abstractNumId w:val="32"/>
  </w:num>
  <w:num w:numId="4" w16cid:durableId="1458599039">
    <w:abstractNumId w:val="7"/>
  </w:num>
  <w:num w:numId="5" w16cid:durableId="2032800791">
    <w:abstractNumId w:val="6"/>
  </w:num>
  <w:num w:numId="6" w16cid:durableId="2011367868">
    <w:abstractNumId w:val="17"/>
  </w:num>
  <w:num w:numId="7" w16cid:durableId="1541211341">
    <w:abstractNumId w:val="29"/>
  </w:num>
  <w:num w:numId="8" w16cid:durableId="47806488">
    <w:abstractNumId w:val="28"/>
  </w:num>
  <w:num w:numId="9" w16cid:durableId="360863054">
    <w:abstractNumId w:val="2"/>
  </w:num>
  <w:num w:numId="10" w16cid:durableId="1558971533">
    <w:abstractNumId w:val="34"/>
  </w:num>
  <w:num w:numId="11" w16cid:durableId="1415975192">
    <w:abstractNumId w:val="16"/>
  </w:num>
  <w:num w:numId="12" w16cid:durableId="2115199551">
    <w:abstractNumId w:val="24"/>
  </w:num>
  <w:num w:numId="13" w16cid:durableId="2035496465">
    <w:abstractNumId w:val="31"/>
  </w:num>
  <w:num w:numId="14" w16cid:durableId="1615283717">
    <w:abstractNumId w:val="25"/>
  </w:num>
  <w:num w:numId="15" w16cid:durableId="1758360451">
    <w:abstractNumId w:val="26"/>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19"/>
  </w:num>
  <w:num w:numId="21" w16cid:durableId="1812475640">
    <w:abstractNumId w:val="27"/>
  </w:num>
  <w:num w:numId="22" w16cid:durableId="492186890">
    <w:abstractNumId w:val="12"/>
  </w:num>
  <w:num w:numId="23" w16cid:durableId="132910771">
    <w:abstractNumId w:val="30"/>
  </w:num>
  <w:num w:numId="24" w16cid:durableId="913315712">
    <w:abstractNumId w:val="21"/>
  </w:num>
  <w:num w:numId="25" w16cid:durableId="1362828691">
    <w:abstractNumId w:val="13"/>
  </w:num>
  <w:num w:numId="26" w16cid:durableId="631712661">
    <w:abstractNumId w:val="11"/>
  </w:num>
  <w:num w:numId="27" w16cid:durableId="1402363184">
    <w:abstractNumId w:val="22"/>
  </w:num>
  <w:num w:numId="28" w16cid:durableId="432750416">
    <w:abstractNumId w:val="9"/>
  </w:num>
  <w:num w:numId="29" w16cid:durableId="1118186265">
    <w:abstractNumId w:val="5"/>
  </w:num>
  <w:num w:numId="30" w16cid:durableId="2051178205">
    <w:abstractNumId w:val="10"/>
  </w:num>
  <w:num w:numId="31" w16cid:durableId="1931504579">
    <w:abstractNumId w:val="14"/>
  </w:num>
  <w:num w:numId="32" w16cid:durableId="758328915">
    <w:abstractNumId w:val="15"/>
  </w:num>
  <w:num w:numId="33" w16cid:durableId="709493199">
    <w:abstractNumId w:val="8"/>
  </w:num>
  <w:num w:numId="34" w16cid:durableId="1377388066">
    <w:abstractNumId w:val="33"/>
  </w:num>
  <w:num w:numId="35" w16cid:durableId="607350653">
    <w:abstractNumId w:val="2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20215"/>
    <w:rsid w:val="0003288A"/>
    <w:rsid w:val="00032C22"/>
    <w:rsid w:val="000536D5"/>
    <w:rsid w:val="000579BB"/>
    <w:rsid w:val="00092989"/>
    <w:rsid w:val="000A4B0D"/>
    <w:rsid w:val="000B33F6"/>
    <w:rsid w:val="00144500"/>
    <w:rsid w:val="001B56E5"/>
    <w:rsid w:val="001F2EF8"/>
    <w:rsid w:val="002475C3"/>
    <w:rsid w:val="00264F46"/>
    <w:rsid w:val="00270EB0"/>
    <w:rsid w:val="00284A77"/>
    <w:rsid w:val="002A18EA"/>
    <w:rsid w:val="002A65CD"/>
    <w:rsid w:val="00302E81"/>
    <w:rsid w:val="003175E4"/>
    <w:rsid w:val="0033495B"/>
    <w:rsid w:val="0034230C"/>
    <w:rsid w:val="00375D76"/>
    <w:rsid w:val="003B6C5C"/>
    <w:rsid w:val="003C3A66"/>
    <w:rsid w:val="003D0022"/>
    <w:rsid w:val="003D3E2C"/>
    <w:rsid w:val="003E3B9B"/>
    <w:rsid w:val="00424268"/>
    <w:rsid w:val="004329E9"/>
    <w:rsid w:val="00437B3D"/>
    <w:rsid w:val="004A0969"/>
    <w:rsid w:val="005522C5"/>
    <w:rsid w:val="00577C3C"/>
    <w:rsid w:val="005C63A0"/>
    <w:rsid w:val="006033E0"/>
    <w:rsid w:val="00616571"/>
    <w:rsid w:val="00670DB8"/>
    <w:rsid w:val="006877FF"/>
    <w:rsid w:val="006A77CF"/>
    <w:rsid w:val="006D39D9"/>
    <w:rsid w:val="00704B3D"/>
    <w:rsid w:val="0072751B"/>
    <w:rsid w:val="00740FB3"/>
    <w:rsid w:val="007504F2"/>
    <w:rsid w:val="00750AAC"/>
    <w:rsid w:val="00766825"/>
    <w:rsid w:val="007743C1"/>
    <w:rsid w:val="007802B2"/>
    <w:rsid w:val="00795245"/>
    <w:rsid w:val="007B5EC7"/>
    <w:rsid w:val="007E34E4"/>
    <w:rsid w:val="007E5339"/>
    <w:rsid w:val="008338F6"/>
    <w:rsid w:val="00850E4B"/>
    <w:rsid w:val="00854736"/>
    <w:rsid w:val="0085FEED"/>
    <w:rsid w:val="00891640"/>
    <w:rsid w:val="008B5166"/>
    <w:rsid w:val="008C3D5E"/>
    <w:rsid w:val="008C7EAC"/>
    <w:rsid w:val="008D5EC7"/>
    <w:rsid w:val="008F6DEF"/>
    <w:rsid w:val="00912260"/>
    <w:rsid w:val="00941F59"/>
    <w:rsid w:val="00962BB8"/>
    <w:rsid w:val="00995303"/>
    <w:rsid w:val="009F0CE8"/>
    <w:rsid w:val="00A4448A"/>
    <w:rsid w:val="00A65D8D"/>
    <w:rsid w:val="00AA2630"/>
    <w:rsid w:val="00AA408C"/>
    <w:rsid w:val="00AD3E89"/>
    <w:rsid w:val="00AF52AC"/>
    <w:rsid w:val="00B0306B"/>
    <w:rsid w:val="00B10772"/>
    <w:rsid w:val="00B11CED"/>
    <w:rsid w:val="00B40A4A"/>
    <w:rsid w:val="00B4316C"/>
    <w:rsid w:val="00B51BAC"/>
    <w:rsid w:val="00B803FC"/>
    <w:rsid w:val="00B85295"/>
    <w:rsid w:val="00B87492"/>
    <w:rsid w:val="00BA681C"/>
    <w:rsid w:val="00BD7FC1"/>
    <w:rsid w:val="00BE5028"/>
    <w:rsid w:val="00BF1AA5"/>
    <w:rsid w:val="00C03877"/>
    <w:rsid w:val="00C14C21"/>
    <w:rsid w:val="00C215F8"/>
    <w:rsid w:val="00C45B97"/>
    <w:rsid w:val="00C60695"/>
    <w:rsid w:val="00C65635"/>
    <w:rsid w:val="00CA4C87"/>
    <w:rsid w:val="00DB3FB4"/>
    <w:rsid w:val="00DD4839"/>
    <w:rsid w:val="00DF32AE"/>
    <w:rsid w:val="00E24C6E"/>
    <w:rsid w:val="00E319BE"/>
    <w:rsid w:val="00E77557"/>
    <w:rsid w:val="00E93BA3"/>
    <w:rsid w:val="00E94BC4"/>
    <w:rsid w:val="00EC6E9E"/>
    <w:rsid w:val="00EF7146"/>
    <w:rsid w:val="00EF7569"/>
    <w:rsid w:val="00EF7D47"/>
    <w:rsid w:val="00F07CCE"/>
    <w:rsid w:val="00F17DC5"/>
    <w:rsid w:val="00F65D4B"/>
    <w:rsid w:val="00F70B7C"/>
    <w:rsid w:val="00FA0FED"/>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147E1"/>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paragraph" w:styleId="NormalWeb">
    <w:name w:val="Normal (Web)"/>
    <w:basedOn w:val="Normal"/>
    <w:uiPriority w:val="99"/>
    <w:semiHidden/>
    <w:unhideWhenUsed/>
    <w:rsid w:val="000579BB"/>
    <w:rPr>
      <w:rFonts w:ascii="Times New Roman" w:hAnsi="Times New Roman" w:cs="Times New Roman"/>
      <w:sz w:val="24"/>
      <w:szCs w:val="24"/>
    </w:rPr>
  </w:style>
  <w:style w:type="table" w:styleId="TableGrid">
    <w:name w:val="Table Grid"/>
    <w:basedOn w:val="TableNormal"/>
    <w:uiPriority w:val="39"/>
    <w:rsid w:val="001445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2.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F4E967-D0F2-46C6-8994-8839A244A2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304</Words>
  <Characters>1738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dc:creator>
  <cp:keywords/>
  <dc:description/>
  <cp:lastModifiedBy>Alex C.</cp:lastModifiedBy>
  <cp:revision>1</cp:revision>
  <dcterms:created xsi:type="dcterms:W3CDTF">2026-07-27T06:01:00Z</dcterms:created>
  <dcterms:modified xsi:type="dcterms:W3CDTF">2026-07-27T06:04:00Z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