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镜像未预装Openvino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链接：https://pan.baidu.com/s/1kP3ypA_fqodmdB1zmqSvtA?pwd=9o0n </w:t>
      </w:r>
    </w:p>
    <w:p>
      <w:pPr>
        <w:rPr>
          <w:rFonts w:hint="eastAsia"/>
        </w:rPr>
      </w:pPr>
      <w:r>
        <w:rPr>
          <w:rFonts w:hint="eastAsia"/>
        </w:rPr>
        <w:t xml:space="preserve">提取码：9o0n </w:t>
      </w:r>
    </w:p>
    <w:p>
      <w:r>
        <w:rPr>
          <w:rFonts w:hint="eastAsia"/>
        </w:rPr>
        <w:t>--来自百度网盘超级会员V6的分享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000000"/>
    <w:rsid w:val="1C177011"/>
    <w:rsid w:val="39A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2024-03-27T05:48:00Z</dcterms:created>
  <dc:creator>Alieen</dc:creator>
  <cp:lastModifiedBy>于鱼余俞瑜</cp:lastModifiedBy>
  <dcterms:modified xsi:type="dcterms:W3CDTF">2024-03-27T06:04:55Z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D4A160C62ACD4FA98A85232182186584_12</vt:lpwstr>
  </property>
</Properties>
</file>