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6A87B" w14:textId="77777777" w:rsidR="006A2FA9" w:rsidRDefault="006A2FA9" w:rsidP="006A2FA9">
      <w:pPr>
        <w:spacing w:before="100" w:beforeAutospacing="1" w:after="100" w:afterAutospacing="1"/>
        <w:outlineLvl w:val="1"/>
        <w:rPr>
          <w:rFonts w:ascii="Verdana" w:eastAsia="Times New Roman" w:hAnsi="Verdana" w:cs="Times New Roman"/>
          <w:b/>
          <w:bCs/>
          <w:color w:val="000000"/>
          <w:sz w:val="27"/>
          <w:szCs w:val="27"/>
        </w:rPr>
      </w:pPr>
      <w:r w:rsidRPr="006A2FA9">
        <w:rPr>
          <w:rFonts w:ascii="Verdana" w:eastAsia="Times New Roman" w:hAnsi="Verdana" w:cs="Times New Roman"/>
          <w:b/>
          <w:bCs/>
          <w:color w:val="000000"/>
          <w:sz w:val="27"/>
          <w:szCs w:val="27"/>
        </w:rPr>
        <w:t>CS420</w:t>
      </w:r>
      <w:r w:rsidR="005A35DA">
        <w:rPr>
          <w:rFonts w:ascii="Verdana" w:eastAsia="Times New Roman" w:hAnsi="Verdana" w:cs="Times New Roman"/>
          <w:b/>
          <w:bCs/>
          <w:color w:val="000000"/>
          <w:sz w:val="27"/>
          <w:szCs w:val="27"/>
        </w:rPr>
        <w:t>0</w:t>
      </w:r>
      <w:r w:rsidRPr="006A2FA9">
        <w:rPr>
          <w:rFonts w:ascii="Verdana" w:eastAsia="Times New Roman" w:hAnsi="Verdana" w:cs="Times New Roman"/>
          <w:b/>
          <w:bCs/>
          <w:color w:val="000000"/>
          <w:sz w:val="27"/>
          <w:szCs w:val="27"/>
        </w:rPr>
        <w:t xml:space="preserve"> -- Project 1: 8-Puzzle</w:t>
      </w:r>
    </w:p>
    <w:p w14:paraId="26FA6308" w14:textId="2620AB8C" w:rsidR="00DD0C62" w:rsidRPr="006A2FA9" w:rsidRDefault="00DD0C62" w:rsidP="006A2FA9">
      <w:pPr>
        <w:spacing w:before="100" w:beforeAutospacing="1" w:after="100" w:afterAutospacing="1"/>
        <w:outlineLvl w:val="1"/>
        <w:rPr>
          <w:rFonts w:ascii="Times" w:eastAsia="Times New Roman" w:hAnsi="Times" w:cs="Times New Roman"/>
          <w:b/>
          <w:bCs/>
          <w:color w:val="000000"/>
          <w:sz w:val="36"/>
          <w:szCs w:val="36"/>
        </w:rPr>
      </w:pPr>
      <w:r>
        <w:rPr>
          <w:rFonts w:ascii="Verdana" w:eastAsia="Times New Roman" w:hAnsi="Verdana" w:cs="Times New Roman"/>
          <w:b/>
          <w:bCs/>
          <w:color w:val="000000"/>
          <w:sz w:val="27"/>
          <w:szCs w:val="27"/>
        </w:rPr>
        <w:t xml:space="preserve">Due on: Jul. </w:t>
      </w:r>
      <w:r w:rsidR="00B3636C">
        <w:rPr>
          <w:rFonts w:ascii="Verdana" w:eastAsia="Times New Roman" w:hAnsi="Verdana" w:cs="Times New Roman"/>
          <w:b/>
          <w:bCs/>
          <w:color w:val="000000"/>
          <w:sz w:val="27"/>
          <w:szCs w:val="27"/>
        </w:rPr>
        <w:t>19</w:t>
      </w:r>
      <w:r>
        <w:rPr>
          <w:rFonts w:ascii="Verdana" w:eastAsia="Times New Roman" w:hAnsi="Verdana" w:cs="Times New Roman"/>
          <w:b/>
          <w:bCs/>
          <w:color w:val="000000"/>
          <w:sz w:val="27"/>
          <w:szCs w:val="27"/>
        </w:rPr>
        <w:t>, 20</w:t>
      </w:r>
      <w:r w:rsidR="00B3636C">
        <w:rPr>
          <w:rFonts w:ascii="Verdana" w:eastAsia="Times New Roman" w:hAnsi="Verdana" w:cs="Times New Roman"/>
          <w:b/>
          <w:bCs/>
          <w:color w:val="000000"/>
          <w:sz w:val="27"/>
          <w:szCs w:val="27"/>
        </w:rPr>
        <w:t>20</w:t>
      </w: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680"/>
        <w:gridCol w:w="4680"/>
      </w:tblGrid>
      <w:tr w:rsidR="006A2FA9" w:rsidRPr="006A2FA9" w14:paraId="5999B43B" w14:textId="77777777" w:rsidTr="006A2FA9">
        <w:trPr>
          <w:trHeight w:val="400"/>
          <w:tblCellSpacing w:w="15" w:type="dxa"/>
          <w:jc w:val="center"/>
        </w:trPr>
        <w:tc>
          <w:tcPr>
            <w:tcW w:w="2500" w:type="pct"/>
            <w:vAlign w:val="center"/>
            <w:hideMark/>
          </w:tcPr>
          <w:p w14:paraId="6EB5F68E" w14:textId="77777777" w:rsidR="006A2FA9" w:rsidRPr="006A2FA9" w:rsidRDefault="006A2FA9" w:rsidP="006A2FA9">
            <w:pPr>
              <w:rPr>
                <w:rFonts w:ascii="Times New Roman" w:eastAsia="Times New Roman" w:hAnsi="Times New Roman" w:cs="Times New Roman"/>
              </w:rPr>
            </w:pPr>
            <w:r w:rsidRPr="006A2FA9">
              <w:rPr>
                <w:rFonts w:ascii="Times New Roman" w:eastAsia="Times New Roman" w:hAnsi="Times New Roman" w:cs="Times New Roman"/>
              </w:rPr>
              <w:t> </w:t>
            </w:r>
          </w:p>
        </w:tc>
        <w:tc>
          <w:tcPr>
            <w:tcW w:w="2500" w:type="pct"/>
            <w:vAlign w:val="center"/>
            <w:hideMark/>
          </w:tcPr>
          <w:p w14:paraId="55C09ED2" w14:textId="77777777" w:rsidR="006A2FA9" w:rsidRPr="006A2FA9" w:rsidRDefault="006A2FA9" w:rsidP="006A2FA9">
            <w:pPr>
              <w:spacing w:before="100" w:beforeAutospacing="1" w:after="100" w:afterAutospacing="1"/>
              <w:jc w:val="right"/>
              <w:rPr>
                <w:rFonts w:ascii="Times New Roman" w:eastAsia="Times New Roman" w:hAnsi="Times New Roman" w:cs="Times New Roman"/>
              </w:rPr>
            </w:pPr>
            <w:r w:rsidRPr="006A2FA9">
              <w:rPr>
                <w:rFonts w:ascii="Verdana" w:eastAsia="Times New Roman" w:hAnsi="Verdana" w:cs="Times New Roman"/>
                <w:sz w:val="20"/>
                <w:szCs w:val="20"/>
              </w:rPr>
              <w:t>Please use either</w:t>
            </w:r>
            <w:r>
              <w:rPr>
                <w:rFonts w:ascii="Verdana" w:eastAsia="Times New Roman" w:hAnsi="Verdana" w:cs="Times New Roman"/>
                <w:sz w:val="20"/>
                <w:szCs w:val="20"/>
              </w:rPr>
              <w:t xml:space="preserve"> Java or C++</w:t>
            </w:r>
          </w:p>
        </w:tc>
      </w:tr>
    </w:tbl>
    <w:p w14:paraId="78A42262" w14:textId="77777777" w:rsidR="006A2FA9" w:rsidRPr="006A2FA9" w:rsidRDefault="00F66F6E" w:rsidP="006A2FA9">
      <w:pPr>
        <w:rPr>
          <w:rFonts w:ascii="Times New Roman" w:eastAsia="Times New Roman" w:hAnsi="Times New Roman" w:cs="Times New Roman"/>
        </w:rPr>
      </w:pPr>
      <w:r>
        <w:rPr>
          <w:rFonts w:ascii="Times New Roman" w:eastAsia="Times New Roman" w:hAnsi="Times New Roman" w:cs="Times New Roman"/>
          <w:noProof/>
        </w:rPr>
        <w:pict w14:anchorId="2AAE74FD">
          <v:rect id="_x0000_i1026" alt="" style="width:468pt;height:.05pt;mso-width-percent:0;mso-height-percent:0;mso-width-percent:0;mso-height-percent:0" o:hralign="center" o:hrstd="t" o:hrnoshade="t" o:hr="t" fillcolor="black" stroked="f"/>
        </w:pict>
      </w:r>
    </w:p>
    <w:p w14:paraId="4BC7F978" w14:textId="77777777" w:rsidR="006A2FA9" w:rsidRPr="006A2FA9" w:rsidRDefault="006A2FA9" w:rsidP="006A2FA9">
      <w:pPr>
        <w:spacing w:before="100" w:beforeAutospacing="1" w:after="100" w:afterAutospacing="1"/>
        <w:rPr>
          <w:rFonts w:ascii="Times" w:eastAsia="Times New Roman" w:hAnsi="Times" w:cs="Times New Roman"/>
          <w:color w:val="000000"/>
          <w:sz w:val="27"/>
          <w:szCs w:val="27"/>
        </w:rPr>
      </w:pPr>
      <w:r w:rsidRPr="006A2FA9">
        <w:rPr>
          <w:rFonts w:ascii="Verdana" w:eastAsia="Times New Roman" w:hAnsi="Verdana" w:cs="Times New Roman"/>
          <w:b/>
          <w:bCs/>
          <w:color w:val="000000"/>
          <w:sz w:val="20"/>
          <w:szCs w:val="20"/>
          <w:u w:val="single"/>
        </w:rPr>
        <w:t>Project Description</w:t>
      </w:r>
      <w:r w:rsidRPr="006A2FA9">
        <w:rPr>
          <w:rFonts w:ascii="Verdana" w:eastAsia="Times New Roman" w:hAnsi="Verdana" w:cs="Times New Roman"/>
          <w:color w:val="000000"/>
          <w:sz w:val="20"/>
          <w:szCs w:val="20"/>
        </w:rPr>
        <w:t>  </w:t>
      </w:r>
    </w:p>
    <w:p w14:paraId="51BA51C6" w14:textId="77777777" w:rsidR="006A2FA9" w:rsidRPr="006A2FA9" w:rsidRDefault="006A2FA9" w:rsidP="006A2FA9">
      <w:pPr>
        <w:spacing w:before="100" w:beforeAutospacing="1" w:after="100" w:afterAutospacing="1"/>
        <w:rPr>
          <w:rFonts w:ascii="Times" w:eastAsia="Times New Roman" w:hAnsi="Times" w:cs="Times New Roman"/>
          <w:color w:val="000000"/>
          <w:sz w:val="27"/>
          <w:szCs w:val="27"/>
        </w:rPr>
      </w:pPr>
      <w:r w:rsidRPr="006A2FA9">
        <w:rPr>
          <w:rFonts w:ascii="Verdana" w:eastAsia="Times New Roman" w:hAnsi="Verdana" w:cs="Times New Roman"/>
          <w:color w:val="000000"/>
          <w:sz w:val="20"/>
          <w:szCs w:val="20"/>
        </w:rPr>
        <w:t>The A* search can be used to solve the 8-puzzle problem. As described in the book, there are two candidate heuristic functions: (1) h1 = the number of misplaced tiles; (2) h2 = the sum of the distances of the tiles from their goal positions.</w:t>
      </w:r>
    </w:p>
    <w:p w14:paraId="73E00952" w14:textId="5AAC6BAE" w:rsidR="006A2FA9" w:rsidRPr="006A2FA9" w:rsidRDefault="006A2FA9" w:rsidP="006A2FA9">
      <w:pPr>
        <w:spacing w:before="100" w:beforeAutospacing="1" w:after="100" w:afterAutospacing="1"/>
        <w:rPr>
          <w:rFonts w:ascii="Times" w:eastAsia="Times New Roman" w:hAnsi="Times" w:cs="Times New Roman"/>
          <w:color w:val="000000"/>
          <w:sz w:val="27"/>
          <w:szCs w:val="27"/>
        </w:rPr>
      </w:pPr>
      <w:r w:rsidRPr="006A2FA9">
        <w:rPr>
          <w:rFonts w:ascii="Verdana" w:eastAsia="Times New Roman" w:hAnsi="Verdana" w:cs="Times New Roman"/>
          <w:color w:val="000000"/>
          <w:sz w:val="20"/>
          <w:szCs w:val="20"/>
        </w:rPr>
        <w:t>You are to implement the A* using both heuristics and compare their efficiency in terms of depth of the solution and search costs.  The following figure provides some data points that you can refer to</w:t>
      </w:r>
      <w:r w:rsidR="00F45384">
        <w:rPr>
          <w:rFonts w:ascii="Verdana" w:eastAsia="Times New Roman" w:hAnsi="Verdana" w:cs="Times New Roman"/>
          <w:color w:val="000000"/>
          <w:sz w:val="20"/>
          <w:szCs w:val="20"/>
        </w:rPr>
        <w:t xml:space="preserve"> (you don’t need to report “effective branching factor” in your report).</w:t>
      </w:r>
      <w:r w:rsidRPr="006A2FA9">
        <w:rPr>
          <w:rFonts w:ascii="Verdana" w:eastAsia="Times New Roman" w:hAnsi="Verdana" w:cs="Times New Roman"/>
          <w:color w:val="000000"/>
          <w:sz w:val="20"/>
          <w:szCs w:val="20"/>
        </w:rPr>
        <w:t xml:space="preserve"> To test your program and analyze the efficiency, you should generate random problems (&gt;100 cases) with different solution lengths</w:t>
      </w:r>
      <w:r w:rsidR="005B5F24">
        <w:rPr>
          <w:rFonts w:ascii="Verdana" w:eastAsia="Times New Roman" w:hAnsi="Verdana" w:cs="Times New Roman"/>
          <w:color w:val="000000"/>
          <w:sz w:val="20"/>
          <w:szCs w:val="20"/>
        </w:rPr>
        <w:t xml:space="preserve"> or you can use the inputs that I provided to test your program.</w:t>
      </w:r>
      <w:r w:rsidRPr="006A2FA9">
        <w:rPr>
          <w:rFonts w:ascii="Verdana" w:eastAsia="Times New Roman" w:hAnsi="Verdana" w:cs="Times New Roman"/>
          <w:color w:val="000000"/>
          <w:sz w:val="20"/>
          <w:szCs w:val="20"/>
        </w:rPr>
        <w:t xml:space="preserve"> Please collect data on the different solution lengths that you have tested, with their corresponding search cost (# of nodes generate). A good testing program should test a range of possible cases</w:t>
      </w:r>
      <w:r w:rsidR="00302984">
        <w:rPr>
          <w:rFonts w:ascii="Verdana" w:eastAsia="Times New Roman" w:hAnsi="Verdana" w:cs="Times New Roman"/>
          <w:color w:val="000000"/>
          <w:sz w:val="20"/>
          <w:szCs w:val="20"/>
        </w:rPr>
        <w:t xml:space="preserve"> </w:t>
      </w:r>
      <w:r w:rsidRPr="006A2FA9">
        <w:rPr>
          <w:rFonts w:ascii="Verdana" w:eastAsia="Times New Roman" w:hAnsi="Verdana" w:cs="Times New Roman"/>
          <w:color w:val="000000"/>
          <w:sz w:val="20"/>
          <w:szCs w:val="20"/>
        </w:rPr>
        <w:t>(2 &lt;= d &lt;= 20). Note that the average solution cost for a randomly generated 8-puzzle instance is about 22 steps.</w:t>
      </w:r>
    </w:p>
    <w:p w14:paraId="5476C1AC" w14:textId="77777777" w:rsidR="00222BD2" w:rsidRDefault="00302984" w:rsidP="00222BD2">
      <w:pPr>
        <w:keepNext/>
      </w:pPr>
      <w:r w:rsidRPr="00302984">
        <w:rPr>
          <w:rFonts w:ascii="Times New Roman" w:eastAsia="Times New Roman" w:hAnsi="Times New Roman" w:cs="Times New Roman"/>
        </w:rPr>
        <w:fldChar w:fldCharType="begin"/>
      </w:r>
      <w:r w:rsidRPr="00302984">
        <w:rPr>
          <w:rFonts w:ascii="Times New Roman" w:eastAsia="Times New Roman" w:hAnsi="Times New Roman" w:cs="Times New Roman"/>
        </w:rPr>
        <w:instrText xml:space="preserve"> INCLUDEPICTURE "/Users/ftang/Documents/Teaching/courses/CS420/hw/p1.jpg" \* MERGEFORMATINET </w:instrText>
      </w:r>
      <w:r w:rsidRPr="00302984">
        <w:rPr>
          <w:rFonts w:ascii="Times New Roman" w:eastAsia="Times New Roman" w:hAnsi="Times New Roman" w:cs="Times New Roman"/>
        </w:rPr>
        <w:fldChar w:fldCharType="separate"/>
      </w:r>
      <w:bookmarkStart w:id="0" w:name="_GoBack"/>
      <w:r w:rsidRPr="00302984">
        <w:rPr>
          <w:rFonts w:ascii="Times New Roman" w:eastAsia="Times New Roman" w:hAnsi="Times New Roman" w:cs="Times New Roman"/>
          <w:noProof/>
        </w:rPr>
        <w:drawing>
          <wp:inline distT="0" distB="0" distL="0" distR="0" wp14:anchorId="337846AE" wp14:editId="26C7D65F">
            <wp:extent cx="5943600" cy="3269615"/>
            <wp:effectExtent l="0" t="0" r="0" b="0"/>
            <wp:docPr id="4" name="Picture 4" descr="/Users/ftang/Documents/Teaching/courses/CS420/hw/p1.jpg" title="Search Costs with H1 and 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ftang/Documents/Teaching/courses/CS420/hw/p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69615"/>
                    </a:xfrm>
                    <a:prstGeom prst="rect">
                      <a:avLst/>
                    </a:prstGeom>
                    <a:noFill/>
                    <a:ln>
                      <a:noFill/>
                    </a:ln>
                  </pic:spPr>
                </pic:pic>
              </a:graphicData>
            </a:graphic>
          </wp:inline>
        </w:drawing>
      </w:r>
      <w:bookmarkEnd w:id="0"/>
      <w:r w:rsidRPr="00302984">
        <w:rPr>
          <w:rFonts w:ascii="Times New Roman" w:eastAsia="Times New Roman" w:hAnsi="Times New Roman" w:cs="Times New Roman"/>
        </w:rPr>
        <w:fldChar w:fldCharType="end"/>
      </w:r>
    </w:p>
    <w:p w14:paraId="74D27A4F" w14:textId="605B45EF" w:rsidR="006A2FA9" w:rsidRPr="006A2FA9" w:rsidRDefault="00222BD2" w:rsidP="00222BD2">
      <w:pPr>
        <w:pStyle w:val="Caption"/>
        <w:rPr>
          <w:rFonts w:ascii="Times New Roman" w:eastAsia="Times New Roman" w:hAnsi="Times New Roman" w:cs="Times New Roman"/>
        </w:rPr>
      </w:pPr>
      <w:r>
        <w:t xml:space="preserve">Figure </w:t>
      </w:r>
      <w:fldSimple w:instr=" SEQ Figure \* ARABIC ">
        <w:r>
          <w:rPr>
            <w:noProof/>
          </w:rPr>
          <w:t>1</w:t>
        </w:r>
      </w:fldSimple>
      <w:r>
        <w:t xml:space="preserve"> Search Costs for H1 and H2</w:t>
      </w:r>
    </w:p>
    <w:p w14:paraId="44530E6D" w14:textId="068B8D67" w:rsidR="006A2FA9" w:rsidRPr="006A2FA9" w:rsidRDefault="00F45384" w:rsidP="006A2FA9">
      <w:pPr>
        <w:spacing w:before="100" w:beforeAutospacing="1" w:after="100" w:afterAutospacing="1"/>
        <w:rPr>
          <w:rFonts w:ascii="Times" w:eastAsia="Times New Roman" w:hAnsi="Times" w:cs="Times New Roman"/>
          <w:color w:val="000000"/>
          <w:sz w:val="27"/>
          <w:szCs w:val="27"/>
        </w:rPr>
      </w:pPr>
      <w:r w:rsidRPr="00F45384">
        <w:rPr>
          <w:rFonts w:ascii="Verdana" w:eastAsia="Times New Roman" w:hAnsi="Verdana" w:cs="Times New Roman"/>
          <w:b/>
          <w:color w:val="000000"/>
          <w:sz w:val="20"/>
          <w:szCs w:val="20"/>
        </w:rPr>
        <w:t>Input requirements</w:t>
      </w:r>
      <w:r>
        <w:rPr>
          <w:rFonts w:ascii="Verdana" w:eastAsia="Times New Roman" w:hAnsi="Verdana" w:cs="Times New Roman"/>
          <w:color w:val="000000"/>
          <w:sz w:val="20"/>
          <w:szCs w:val="20"/>
        </w:rPr>
        <w:t>: Y</w:t>
      </w:r>
      <w:r w:rsidR="006A2FA9" w:rsidRPr="006A2FA9">
        <w:rPr>
          <w:rFonts w:ascii="Verdana" w:eastAsia="Times New Roman" w:hAnsi="Verdana" w:cs="Times New Roman"/>
          <w:color w:val="000000"/>
          <w:sz w:val="20"/>
          <w:szCs w:val="20"/>
        </w:rPr>
        <w:t xml:space="preserve">our program should </w:t>
      </w:r>
      <w:r>
        <w:rPr>
          <w:rFonts w:ascii="Verdana" w:eastAsia="Times New Roman" w:hAnsi="Verdana" w:cs="Times New Roman"/>
          <w:color w:val="000000"/>
          <w:sz w:val="20"/>
          <w:szCs w:val="20"/>
        </w:rPr>
        <w:t>allow the instructor to either generate</w:t>
      </w:r>
      <w:r w:rsidR="006A2FA9" w:rsidRPr="006A2FA9">
        <w:rPr>
          <w:rFonts w:ascii="Verdana" w:eastAsia="Times New Roman" w:hAnsi="Verdana" w:cs="Times New Roman"/>
          <w:color w:val="000000"/>
          <w:sz w:val="20"/>
          <w:szCs w:val="20"/>
        </w:rPr>
        <w:t xml:space="preserve"> a random</w:t>
      </w:r>
      <w:r>
        <w:rPr>
          <w:rFonts w:ascii="Verdana" w:eastAsia="Times New Roman" w:hAnsi="Verdana" w:cs="Times New Roman"/>
          <w:color w:val="000000"/>
          <w:sz w:val="20"/>
          <w:szCs w:val="20"/>
        </w:rPr>
        <w:t xml:space="preserve"> </w:t>
      </w:r>
      <w:r w:rsidR="006A2FA9" w:rsidRPr="006A2FA9">
        <w:rPr>
          <w:rFonts w:ascii="Verdana" w:eastAsia="Times New Roman" w:hAnsi="Verdana" w:cs="Times New Roman"/>
          <w:color w:val="000000"/>
          <w:sz w:val="20"/>
          <w:szCs w:val="20"/>
        </w:rPr>
        <w:t xml:space="preserve">8-puzzle problem </w:t>
      </w:r>
      <w:r>
        <w:rPr>
          <w:rFonts w:ascii="Verdana" w:eastAsia="Times New Roman" w:hAnsi="Verdana" w:cs="Times New Roman"/>
          <w:color w:val="000000"/>
          <w:sz w:val="20"/>
          <w:szCs w:val="20"/>
        </w:rPr>
        <w:t xml:space="preserve">or enter </w:t>
      </w:r>
      <w:r w:rsidR="006A2FA9" w:rsidRPr="006A2FA9">
        <w:rPr>
          <w:rFonts w:ascii="Verdana" w:eastAsia="Times New Roman" w:hAnsi="Verdana" w:cs="Times New Roman"/>
          <w:color w:val="000000"/>
          <w:sz w:val="20"/>
          <w:szCs w:val="20"/>
        </w:rPr>
        <w:t>a specific 8-puzzle configuration through the standard input, which contains the configuration for only one puzzle, in the following format:</w:t>
      </w:r>
    </w:p>
    <w:p w14:paraId="415D485C" w14:textId="77777777" w:rsidR="006A2FA9" w:rsidRPr="006A2FA9" w:rsidRDefault="006A2FA9" w:rsidP="006A2FA9">
      <w:pPr>
        <w:spacing w:before="100" w:beforeAutospacing="1" w:after="100" w:afterAutospacing="1"/>
        <w:rPr>
          <w:rFonts w:ascii="Times" w:eastAsia="Times New Roman" w:hAnsi="Times" w:cs="Times New Roman"/>
          <w:color w:val="000000"/>
          <w:sz w:val="27"/>
          <w:szCs w:val="27"/>
        </w:rPr>
      </w:pPr>
      <w:r w:rsidRPr="006A2FA9">
        <w:rPr>
          <w:rFonts w:ascii="Verdana" w:eastAsia="Times New Roman" w:hAnsi="Verdana" w:cs="Times New Roman"/>
          <w:color w:val="000000"/>
          <w:sz w:val="20"/>
          <w:szCs w:val="20"/>
        </w:rPr>
        <w:lastRenderedPageBreak/>
        <w:t>1 2 4</w:t>
      </w:r>
      <w:r w:rsidRPr="006A2FA9">
        <w:rPr>
          <w:rFonts w:ascii="Verdana" w:eastAsia="Times New Roman" w:hAnsi="Verdana" w:cs="Times New Roman"/>
          <w:color w:val="000000"/>
          <w:sz w:val="20"/>
          <w:szCs w:val="20"/>
        </w:rPr>
        <w:br/>
        <w:t>0 5 6</w:t>
      </w:r>
      <w:r w:rsidRPr="006A2FA9">
        <w:rPr>
          <w:rFonts w:ascii="Verdana" w:eastAsia="Times New Roman" w:hAnsi="Verdana" w:cs="Times New Roman"/>
          <w:color w:val="000000"/>
          <w:sz w:val="20"/>
          <w:szCs w:val="20"/>
        </w:rPr>
        <w:br/>
        <w:t>8 3 7</w:t>
      </w:r>
    </w:p>
    <w:p w14:paraId="32ADC651" w14:textId="77777777" w:rsidR="006A2FA9" w:rsidRPr="006A2FA9" w:rsidRDefault="006A2FA9" w:rsidP="006A2FA9">
      <w:pPr>
        <w:spacing w:before="100" w:beforeAutospacing="1" w:after="100" w:afterAutospacing="1"/>
        <w:rPr>
          <w:rFonts w:ascii="Times" w:eastAsia="Times New Roman" w:hAnsi="Times" w:cs="Times New Roman"/>
          <w:color w:val="000000"/>
          <w:sz w:val="27"/>
          <w:szCs w:val="27"/>
        </w:rPr>
      </w:pPr>
      <w:r w:rsidRPr="006A2FA9">
        <w:rPr>
          <w:rFonts w:ascii="Verdana" w:eastAsia="Times New Roman" w:hAnsi="Verdana" w:cs="Times New Roman"/>
          <w:color w:val="000000"/>
          <w:sz w:val="20"/>
          <w:szCs w:val="20"/>
        </w:rPr>
        <w:t>The goal state is:</w:t>
      </w:r>
    </w:p>
    <w:p w14:paraId="4F9DE38C" w14:textId="77777777" w:rsidR="006A2FA9" w:rsidRPr="006A2FA9" w:rsidRDefault="006A2FA9" w:rsidP="006A2FA9">
      <w:pPr>
        <w:spacing w:before="100" w:beforeAutospacing="1" w:after="100" w:afterAutospacing="1"/>
        <w:rPr>
          <w:rFonts w:ascii="Times" w:eastAsia="Times New Roman" w:hAnsi="Times" w:cs="Times New Roman"/>
          <w:color w:val="000000"/>
          <w:sz w:val="27"/>
          <w:szCs w:val="27"/>
        </w:rPr>
      </w:pPr>
      <w:r w:rsidRPr="006A2FA9">
        <w:rPr>
          <w:rFonts w:ascii="Verdana" w:eastAsia="Times New Roman" w:hAnsi="Verdana" w:cs="Times New Roman"/>
          <w:color w:val="000000"/>
          <w:sz w:val="20"/>
          <w:szCs w:val="20"/>
        </w:rPr>
        <w:t>0 1 2</w:t>
      </w:r>
      <w:r w:rsidRPr="006A2FA9">
        <w:rPr>
          <w:rFonts w:ascii="Verdana" w:eastAsia="Times New Roman" w:hAnsi="Verdana" w:cs="Times New Roman"/>
          <w:color w:val="000000"/>
          <w:sz w:val="20"/>
          <w:szCs w:val="20"/>
        </w:rPr>
        <w:br/>
        <w:t>3 4 5</w:t>
      </w:r>
      <w:r w:rsidRPr="006A2FA9">
        <w:rPr>
          <w:rFonts w:ascii="Verdana" w:eastAsia="Times New Roman" w:hAnsi="Verdana" w:cs="Times New Roman"/>
          <w:color w:val="000000"/>
          <w:sz w:val="20"/>
          <w:szCs w:val="20"/>
        </w:rPr>
        <w:br/>
        <w:t>6 7 8</w:t>
      </w:r>
    </w:p>
    <w:p w14:paraId="772F4EB1" w14:textId="77777777" w:rsidR="006A2FA9" w:rsidRPr="006A2FA9" w:rsidRDefault="006A2FA9" w:rsidP="006A2FA9">
      <w:pPr>
        <w:spacing w:before="100" w:beforeAutospacing="1" w:after="100" w:afterAutospacing="1"/>
        <w:rPr>
          <w:rFonts w:ascii="Times" w:eastAsia="Times New Roman" w:hAnsi="Times" w:cs="Times New Roman"/>
          <w:color w:val="000000"/>
          <w:sz w:val="27"/>
          <w:szCs w:val="27"/>
        </w:rPr>
      </w:pPr>
      <w:r w:rsidRPr="006A2FA9">
        <w:rPr>
          <w:rFonts w:ascii="Verdana" w:eastAsia="Times New Roman" w:hAnsi="Verdana" w:cs="Times New Roman"/>
          <w:color w:val="000000"/>
          <w:sz w:val="20"/>
          <w:szCs w:val="20"/>
        </w:rPr>
        <w:t>Where 0 represents the empty tile.</w:t>
      </w:r>
    </w:p>
    <w:p w14:paraId="6CEADE86" w14:textId="77777777" w:rsidR="006A2FA9" w:rsidRPr="006A2FA9" w:rsidRDefault="006A2FA9" w:rsidP="006A2FA9">
      <w:pPr>
        <w:spacing w:before="100" w:beforeAutospacing="1" w:after="100" w:afterAutospacing="1"/>
        <w:rPr>
          <w:rFonts w:ascii="Times" w:eastAsia="Times New Roman" w:hAnsi="Times" w:cs="Times New Roman"/>
          <w:color w:val="000000"/>
          <w:sz w:val="27"/>
          <w:szCs w:val="27"/>
        </w:rPr>
      </w:pPr>
      <w:r w:rsidRPr="006A2FA9">
        <w:rPr>
          <w:rFonts w:ascii="Verdana" w:eastAsia="Times New Roman" w:hAnsi="Verdana" w:cs="Times New Roman"/>
          <w:color w:val="000000"/>
          <w:sz w:val="20"/>
          <w:szCs w:val="20"/>
        </w:rPr>
        <w:t>Please handle the input/output gracefully.</w:t>
      </w:r>
    </w:p>
    <w:p w14:paraId="0967AF32" w14:textId="77777777" w:rsidR="006A2FA9" w:rsidRPr="006A2FA9" w:rsidRDefault="006A2FA9" w:rsidP="006A2FA9">
      <w:pPr>
        <w:spacing w:before="100" w:beforeAutospacing="1" w:after="100" w:afterAutospacing="1"/>
        <w:rPr>
          <w:rFonts w:ascii="Times" w:eastAsia="Times New Roman" w:hAnsi="Times" w:cs="Times New Roman"/>
          <w:color w:val="000000"/>
          <w:sz w:val="27"/>
          <w:szCs w:val="27"/>
        </w:rPr>
      </w:pPr>
      <w:r w:rsidRPr="006A2FA9">
        <w:rPr>
          <w:rFonts w:ascii="Verdana" w:eastAsia="Times New Roman" w:hAnsi="Verdana" w:cs="Times New Roman"/>
          <w:color w:val="000000"/>
          <w:sz w:val="20"/>
          <w:szCs w:val="20"/>
        </w:rPr>
        <w:t>Note that the 8-puzzle states are divided into two disjoint sets, such that any state is reachable from any other state in the same set, which no state is reachable from any state in the other set. Before you solve a puzzle, you need to make sure that it's solvable. Here's how.</w:t>
      </w:r>
    </w:p>
    <w:p w14:paraId="69B8D605" w14:textId="77777777" w:rsidR="006A2FA9" w:rsidRPr="006A2FA9" w:rsidRDefault="006A2FA9" w:rsidP="006A2FA9">
      <w:pPr>
        <w:spacing w:before="100" w:beforeAutospacing="1" w:after="100" w:afterAutospacing="1"/>
        <w:rPr>
          <w:rFonts w:ascii="Times" w:eastAsia="Times New Roman" w:hAnsi="Times" w:cs="Times New Roman"/>
          <w:color w:val="000000"/>
          <w:sz w:val="27"/>
          <w:szCs w:val="27"/>
        </w:rPr>
      </w:pPr>
      <w:r w:rsidRPr="006A2FA9">
        <w:rPr>
          <w:rFonts w:ascii="Verdana" w:eastAsia="Times New Roman" w:hAnsi="Verdana" w:cs="Times New Roman"/>
          <w:color w:val="000000"/>
          <w:sz w:val="20"/>
          <w:szCs w:val="20"/>
          <w:u w:val="single"/>
        </w:rPr>
        <w:t>Definition</w:t>
      </w:r>
      <w:r w:rsidRPr="006A2FA9">
        <w:rPr>
          <w:rFonts w:ascii="Verdana" w:eastAsia="Times New Roman" w:hAnsi="Verdana" w:cs="Times New Roman"/>
          <w:color w:val="000000"/>
          <w:sz w:val="20"/>
          <w:szCs w:val="20"/>
        </w:rPr>
        <w:t>: For any other configuration besides the goal, whenever a tile with a greater number on it precedes a tile with a smaller number, the two tiles are said to be inverted.</w:t>
      </w:r>
    </w:p>
    <w:p w14:paraId="72F77B3E" w14:textId="77777777" w:rsidR="006A2FA9" w:rsidRPr="006A2FA9" w:rsidRDefault="006A2FA9" w:rsidP="006A2FA9">
      <w:pPr>
        <w:spacing w:before="100" w:beforeAutospacing="1" w:after="100" w:afterAutospacing="1"/>
        <w:rPr>
          <w:rFonts w:ascii="Times" w:eastAsia="Times New Roman" w:hAnsi="Times" w:cs="Times New Roman"/>
          <w:color w:val="000000"/>
          <w:sz w:val="27"/>
          <w:szCs w:val="27"/>
        </w:rPr>
      </w:pPr>
      <w:r w:rsidRPr="006A2FA9">
        <w:rPr>
          <w:rFonts w:ascii="Verdana" w:eastAsia="Times New Roman" w:hAnsi="Verdana" w:cs="Times New Roman"/>
          <w:color w:val="000000"/>
          <w:sz w:val="20"/>
          <w:szCs w:val="20"/>
          <w:u w:val="single"/>
        </w:rPr>
        <w:t>Proposition</w:t>
      </w:r>
      <w:r w:rsidRPr="006A2FA9">
        <w:rPr>
          <w:rFonts w:ascii="Verdana" w:eastAsia="Times New Roman" w:hAnsi="Verdana" w:cs="Times New Roman"/>
          <w:color w:val="000000"/>
          <w:sz w:val="20"/>
          <w:szCs w:val="20"/>
        </w:rPr>
        <w:t xml:space="preserve">: For a given puzzle configuration, let N denote the sum of the total number of inversions. Then (N mod 2) is invariant under any legal move. In other words, after a legal move an odd N remains odd whereas an even N remains even. </w:t>
      </w:r>
      <w:proofErr w:type="gramStart"/>
      <w:r w:rsidRPr="006A2FA9">
        <w:rPr>
          <w:rFonts w:ascii="Verdana" w:eastAsia="Times New Roman" w:hAnsi="Verdana" w:cs="Times New Roman"/>
          <w:color w:val="000000"/>
          <w:sz w:val="20"/>
          <w:szCs w:val="20"/>
        </w:rPr>
        <w:t>Therefore</w:t>
      </w:r>
      <w:proofErr w:type="gramEnd"/>
      <w:r w:rsidRPr="006A2FA9">
        <w:rPr>
          <w:rFonts w:ascii="Verdana" w:eastAsia="Times New Roman" w:hAnsi="Verdana" w:cs="Times New Roman"/>
          <w:color w:val="000000"/>
          <w:sz w:val="20"/>
          <w:szCs w:val="20"/>
        </w:rPr>
        <w:t xml:space="preserve"> the goal state described above, with no inversions, has N = 0, and can only be reached from starting states with even N, not from starting states with odd N.</w:t>
      </w:r>
    </w:p>
    <w:p w14:paraId="1B3FFC47" w14:textId="77777777" w:rsidR="006A2FA9" w:rsidRPr="006A2FA9" w:rsidRDefault="00F66F6E" w:rsidP="006A2FA9">
      <w:pPr>
        <w:rPr>
          <w:rFonts w:ascii="Times New Roman" w:eastAsia="Times New Roman" w:hAnsi="Times New Roman" w:cs="Times New Roman"/>
        </w:rPr>
      </w:pPr>
      <w:r>
        <w:rPr>
          <w:rFonts w:ascii="Times New Roman" w:eastAsia="Times New Roman" w:hAnsi="Times New Roman" w:cs="Times New Roman"/>
          <w:noProof/>
        </w:rPr>
        <w:pict w14:anchorId="2F07CD30">
          <v:rect id="_x0000_i1025" alt="" style="width:468pt;height:.05pt;mso-width-percent:0;mso-height-percent:0;mso-width-percent:0;mso-height-percent:0" o:hralign="center" o:hrstd="t" o:hrnoshade="t" o:hr="t" fillcolor="black" stroked="f"/>
        </w:pict>
      </w:r>
    </w:p>
    <w:p w14:paraId="00BDE1ED" w14:textId="77777777" w:rsidR="006A2FA9" w:rsidRPr="006A2FA9" w:rsidRDefault="006A2FA9" w:rsidP="006A2FA9">
      <w:pPr>
        <w:spacing w:before="100" w:beforeAutospacing="1" w:after="100" w:afterAutospacing="1"/>
        <w:rPr>
          <w:rFonts w:ascii="Times" w:eastAsia="Times New Roman" w:hAnsi="Times" w:cs="Times New Roman"/>
          <w:color w:val="000000"/>
          <w:sz w:val="27"/>
          <w:szCs w:val="27"/>
        </w:rPr>
      </w:pPr>
      <w:r w:rsidRPr="006A2FA9">
        <w:rPr>
          <w:rFonts w:ascii="Verdana" w:eastAsia="Times New Roman" w:hAnsi="Verdana" w:cs="Times New Roman"/>
          <w:b/>
          <w:bCs/>
          <w:color w:val="000000"/>
          <w:sz w:val="20"/>
          <w:szCs w:val="20"/>
          <w:u w:val="single"/>
        </w:rPr>
        <w:t>What to Submit?</w:t>
      </w:r>
    </w:p>
    <w:p w14:paraId="0F90E212" w14:textId="77777777" w:rsidR="006A2FA9" w:rsidRPr="006A2FA9" w:rsidRDefault="006A2FA9" w:rsidP="006A2FA9">
      <w:pPr>
        <w:numPr>
          <w:ilvl w:val="0"/>
          <w:numId w:val="1"/>
        </w:numPr>
        <w:spacing w:before="100" w:beforeAutospacing="1" w:after="100" w:afterAutospacing="1"/>
        <w:rPr>
          <w:rFonts w:ascii="Times" w:eastAsia="Times New Roman" w:hAnsi="Times" w:cs="Times New Roman"/>
          <w:color w:val="000000"/>
          <w:sz w:val="27"/>
          <w:szCs w:val="27"/>
        </w:rPr>
      </w:pPr>
      <w:r w:rsidRPr="006A2FA9">
        <w:rPr>
          <w:rFonts w:ascii="Verdana" w:eastAsia="Times New Roman" w:hAnsi="Verdana" w:cs="Times New Roman"/>
          <w:color w:val="000000"/>
          <w:sz w:val="20"/>
          <w:szCs w:val="20"/>
        </w:rPr>
        <w:t xml:space="preserve">Project report (your approach + comparison of the two approaches + other analysis + findings), including a </w:t>
      </w:r>
      <w:r w:rsidRPr="00F45384">
        <w:rPr>
          <w:rFonts w:ascii="Verdana" w:eastAsia="Times New Roman" w:hAnsi="Verdana" w:cs="Times New Roman"/>
          <w:b/>
          <w:color w:val="000000"/>
          <w:sz w:val="20"/>
          <w:szCs w:val="20"/>
        </w:rPr>
        <w:t>table</w:t>
      </w:r>
      <w:r w:rsidRPr="006A2FA9">
        <w:rPr>
          <w:rFonts w:ascii="Verdana" w:eastAsia="Times New Roman" w:hAnsi="Verdana" w:cs="Times New Roman"/>
          <w:color w:val="000000"/>
          <w:sz w:val="20"/>
          <w:szCs w:val="20"/>
        </w:rPr>
        <w:t xml:space="preserve"> similar to the Figure above, </w:t>
      </w:r>
      <w:r w:rsidRPr="00F45384">
        <w:rPr>
          <w:rFonts w:ascii="Verdana" w:eastAsia="Times New Roman" w:hAnsi="Verdana" w:cs="Times New Roman"/>
          <w:i/>
          <w:color w:val="000000"/>
          <w:sz w:val="20"/>
          <w:szCs w:val="20"/>
        </w:rPr>
        <w:t>without the branching factor</w:t>
      </w:r>
      <w:r w:rsidRPr="006A2FA9">
        <w:rPr>
          <w:rFonts w:ascii="Verdana" w:eastAsia="Times New Roman" w:hAnsi="Verdana" w:cs="Times New Roman"/>
          <w:color w:val="000000"/>
          <w:sz w:val="20"/>
          <w:szCs w:val="20"/>
        </w:rPr>
        <w:t>, but with new columns about the average run time and the number of cases you've tested with a specific len</w:t>
      </w:r>
      <w:r w:rsidR="00302984">
        <w:rPr>
          <w:rFonts w:ascii="Verdana" w:eastAsia="Times New Roman" w:hAnsi="Verdana" w:cs="Times New Roman"/>
          <w:color w:val="000000"/>
          <w:sz w:val="20"/>
          <w:szCs w:val="20"/>
        </w:rPr>
        <w:t>gth. (&lt;3 pages, word/pdf format.</w:t>
      </w:r>
      <w:r w:rsidRPr="006A2FA9">
        <w:rPr>
          <w:rFonts w:ascii="Verdana" w:eastAsia="Times New Roman" w:hAnsi="Verdana" w:cs="Times New Roman"/>
          <w:color w:val="000000"/>
          <w:sz w:val="20"/>
          <w:szCs w:val="20"/>
        </w:rPr>
        <w:t>).</w:t>
      </w:r>
    </w:p>
    <w:p w14:paraId="443D7D05" w14:textId="77777777" w:rsidR="006A2FA9" w:rsidRPr="006A2FA9" w:rsidRDefault="006A2FA9" w:rsidP="006A2FA9">
      <w:pPr>
        <w:numPr>
          <w:ilvl w:val="0"/>
          <w:numId w:val="1"/>
        </w:numPr>
        <w:spacing w:before="100" w:beforeAutospacing="1" w:after="100" w:afterAutospacing="1"/>
        <w:rPr>
          <w:rFonts w:ascii="Times" w:eastAsia="Times New Roman" w:hAnsi="Times" w:cs="Times New Roman"/>
          <w:color w:val="000000"/>
          <w:sz w:val="27"/>
          <w:szCs w:val="27"/>
        </w:rPr>
      </w:pPr>
      <w:r w:rsidRPr="006A2FA9">
        <w:rPr>
          <w:rFonts w:ascii="Verdana" w:eastAsia="Times New Roman" w:hAnsi="Verdana" w:cs="Times New Roman"/>
          <w:color w:val="000000"/>
          <w:sz w:val="20"/>
          <w:szCs w:val="20"/>
        </w:rPr>
        <w:t>Source code + README (how to compile or run your code).</w:t>
      </w:r>
    </w:p>
    <w:p w14:paraId="05F1FBCE" w14:textId="49F3E450" w:rsidR="006A2FA9" w:rsidRPr="006A2FA9" w:rsidRDefault="006A2FA9" w:rsidP="006A2FA9">
      <w:pPr>
        <w:numPr>
          <w:ilvl w:val="0"/>
          <w:numId w:val="1"/>
        </w:numPr>
        <w:spacing w:before="100" w:beforeAutospacing="1" w:after="100" w:afterAutospacing="1"/>
        <w:rPr>
          <w:rFonts w:ascii="Times" w:eastAsia="Times New Roman" w:hAnsi="Times" w:cs="Times New Roman"/>
          <w:color w:val="000000"/>
          <w:sz w:val="27"/>
          <w:szCs w:val="27"/>
        </w:rPr>
      </w:pPr>
      <w:r w:rsidRPr="006A2FA9">
        <w:rPr>
          <w:rFonts w:ascii="Verdana" w:eastAsia="Times New Roman" w:hAnsi="Verdana" w:cs="Times New Roman"/>
          <w:color w:val="000000"/>
          <w:sz w:val="20"/>
          <w:szCs w:val="20"/>
        </w:rPr>
        <w:t xml:space="preserve">Program output: three sample solutions with solution depths </w:t>
      </w:r>
      <w:r w:rsidR="00F45384">
        <w:rPr>
          <w:rFonts w:ascii="Verdana" w:eastAsia="Times New Roman" w:hAnsi="Verdana" w:cs="Times New Roman"/>
          <w:color w:val="000000"/>
          <w:sz w:val="20"/>
          <w:szCs w:val="20"/>
        </w:rPr>
        <w:t xml:space="preserve">(&lt;6, between 6 to </w:t>
      </w:r>
      <w:r w:rsidRPr="006A2FA9">
        <w:rPr>
          <w:rFonts w:ascii="Verdana" w:eastAsia="Times New Roman" w:hAnsi="Verdana" w:cs="Times New Roman"/>
          <w:color w:val="000000"/>
          <w:sz w:val="20"/>
          <w:szCs w:val="20"/>
        </w:rPr>
        <w:t>1</w:t>
      </w:r>
      <w:r w:rsidR="00F45384">
        <w:rPr>
          <w:rFonts w:ascii="Verdana" w:eastAsia="Times New Roman" w:hAnsi="Verdana" w:cs="Times New Roman"/>
          <w:color w:val="000000"/>
          <w:sz w:val="20"/>
          <w:szCs w:val="20"/>
        </w:rPr>
        <w:t>2, &gt; 12)</w:t>
      </w:r>
      <w:r w:rsidRPr="006A2FA9">
        <w:rPr>
          <w:rFonts w:ascii="Verdana" w:eastAsia="Times New Roman" w:hAnsi="Verdana" w:cs="Times New Roman"/>
          <w:color w:val="000000"/>
          <w:sz w:val="20"/>
          <w:szCs w:val="20"/>
        </w:rPr>
        <w:t xml:space="preserve">. Your program should output each step from the initial state to the final state. For your testing purposes, you'll still need to </w:t>
      </w:r>
      <w:r w:rsidR="00302984">
        <w:rPr>
          <w:rFonts w:ascii="Verdana" w:eastAsia="Times New Roman" w:hAnsi="Verdana" w:cs="Times New Roman"/>
          <w:color w:val="000000"/>
          <w:sz w:val="20"/>
          <w:szCs w:val="20"/>
        </w:rPr>
        <w:t>test it with</w:t>
      </w:r>
      <w:r w:rsidRPr="006A2FA9">
        <w:rPr>
          <w:rFonts w:ascii="Verdana" w:eastAsia="Times New Roman" w:hAnsi="Verdana" w:cs="Times New Roman"/>
          <w:color w:val="000000"/>
          <w:sz w:val="20"/>
          <w:szCs w:val="20"/>
        </w:rPr>
        <w:t xml:space="preserve"> 100 cases and document them</w:t>
      </w:r>
      <w:r w:rsidR="00F45384">
        <w:rPr>
          <w:rFonts w:ascii="Verdana" w:eastAsia="Times New Roman" w:hAnsi="Verdana" w:cs="Times New Roman"/>
          <w:color w:val="000000"/>
          <w:sz w:val="20"/>
          <w:szCs w:val="20"/>
        </w:rPr>
        <w:t xml:space="preserve"> in the table</w:t>
      </w:r>
      <w:r w:rsidRPr="006A2FA9">
        <w:rPr>
          <w:rFonts w:ascii="Verdana" w:eastAsia="Times New Roman" w:hAnsi="Verdana" w:cs="Times New Roman"/>
          <w:color w:val="000000"/>
          <w:sz w:val="20"/>
          <w:szCs w:val="20"/>
        </w:rPr>
        <w:t>.</w:t>
      </w:r>
    </w:p>
    <w:p w14:paraId="2F55B480" w14:textId="77777777" w:rsidR="006A2FA9" w:rsidRPr="006A2FA9" w:rsidRDefault="006A2FA9" w:rsidP="006A2FA9">
      <w:pPr>
        <w:numPr>
          <w:ilvl w:val="0"/>
          <w:numId w:val="1"/>
        </w:numPr>
        <w:spacing w:before="100" w:beforeAutospacing="1" w:after="100" w:afterAutospacing="1"/>
        <w:rPr>
          <w:rFonts w:ascii="Times" w:eastAsia="Times New Roman" w:hAnsi="Times" w:cs="Times New Roman"/>
          <w:color w:val="000000"/>
          <w:sz w:val="27"/>
          <w:szCs w:val="27"/>
        </w:rPr>
      </w:pPr>
      <w:r w:rsidRPr="006A2FA9">
        <w:rPr>
          <w:rFonts w:ascii="Verdana" w:eastAsia="Times New Roman" w:hAnsi="Verdana" w:cs="Times New Roman"/>
          <w:color w:val="000000"/>
          <w:sz w:val="20"/>
          <w:szCs w:val="20"/>
        </w:rPr>
        <w:t>Please create a folder called "yourname_42</w:t>
      </w:r>
      <w:r w:rsidR="00302984">
        <w:rPr>
          <w:rFonts w:ascii="Verdana" w:eastAsia="Times New Roman" w:hAnsi="Verdana" w:cs="Times New Roman"/>
          <w:color w:val="000000"/>
          <w:sz w:val="20"/>
          <w:szCs w:val="20"/>
        </w:rPr>
        <w:t>0</w:t>
      </w:r>
      <w:r w:rsidRPr="006A2FA9">
        <w:rPr>
          <w:rFonts w:ascii="Verdana" w:eastAsia="Times New Roman" w:hAnsi="Verdana" w:cs="Times New Roman"/>
          <w:color w:val="000000"/>
          <w:sz w:val="20"/>
          <w:szCs w:val="20"/>
        </w:rPr>
        <w:t>0p1" that includes all the required files and generate a zip file called "yourname_42</w:t>
      </w:r>
      <w:r w:rsidR="00302984">
        <w:rPr>
          <w:rFonts w:ascii="Verdana" w:eastAsia="Times New Roman" w:hAnsi="Verdana" w:cs="Times New Roman"/>
          <w:color w:val="000000"/>
          <w:sz w:val="20"/>
          <w:szCs w:val="20"/>
        </w:rPr>
        <w:t>0</w:t>
      </w:r>
      <w:r w:rsidRPr="006A2FA9">
        <w:rPr>
          <w:rFonts w:ascii="Verdana" w:eastAsia="Times New Roman" w:hAnsi="Verdana" w:cs="Times New Roman"/>
          <w:color w:val="000000"/>
          <w:sz w:val="20"/>
          <w:szCs w:val="20"/>
        </w:rPr>
        <w:t>0p1.zip".</w:t>
      </w:r>
    </w:p>
    <w:p w14:paraId="05FA61DA" w14:textId="6B9BD06D" w:rsidR="006A2FA9" w:rsidRPr="006A2FA9" w:rsidRDefault="006A2FA9" w:rsidP="006A2FA9">
      <w:pPr>
        <w:numPr>
          <w:ilvl w:val="0"/>
          <w:numId w:val="1"/>
        </w:numPr>
        <w:spacing w:before="100" w:beforeAutospacing="1" w:after="100" w:afterAutospacing="1"/>
        <w:rPr>
          <w:rFonts w:ascii="Times" w:eastAsia="Times New Roman" w:hAnsi="Times" w:cs="Times New Roman"/>
          <w:color w:val="000000"/>
          <w:sz w:val="27"/>
          <w:szCs w:val="27"/>
        </w:rPr>
      </w:pPr>
      <w:r w:rsidRPr="006A2FA9">
        <w:rPr>
          <w:rFonts w:ascii="Verdana" w:eastAsia="Times New Roman" w:hAnsi="Verdana" w:cs="Times New Roman"/>
          <w:color w:val="000000"/>
          <w:sz w:val="20"/>
          <w:szCs w:val="20"/>
        </w:rPr>
        <w:t xml:space="preserve">Please </w:t>
      </w:r>
      <w:r w:rsidR="00302984">
        <w:rPr>
          <w:rFonts w:ascii="Verdana" w:eastAsia="Times New Roman" w:hAnsi="Verdana" w:cs="Times New Roman"/>
          <w:color w:val="000000"/>
          <w:sz w:val="20"/>
          <w:szCs w:val="20"/>
        </w:rPr>
        <w:t>submit your work (.zip)</w:t>
      </w:r>
      <w:r w:rsidR="00F45384">
        <w:rPr>
          <w:rFonts w:ascii="Verdana" w:eastAsia="Times New Roman" w:hAnsi="Verdana" w:cs="Times New Roman"/>
          <w:color w:val="000000"/>
          <w:sz w:val="20"/>
          <w:szCs w:val="20"/>
        </w:rPr>
        <w:t xml:space="preserve"> through Blackboard</w:t>
      </w:r>
      <w:r w:rsidRPr="006A2FA9">
        <w:rPr>
          <w:rFonts w:ascii="Verdana" w:eastAsia="Times New Roman" w:hAnsi="Verdana" w:cs="Times New Roman"/>
          <w:color w:val="000000"/>
          <w:sz w:val="20"/>
          <w:szCs w:val="20"/>
        </w:rPr>
        <w:t>.</w:t>
      </w:r>
      <w:r w:rsidR="00F45384">
        <w:rPr>
          <w:rFonts w:ascii="Verdana" w:eastAsia="Times New Roman" w:hAnsi="Verdana" w:cs="Times New Roman"/>
          <w:color w:val="000000"/>
          <w:sz w:val="20"/>
          <w:szCs w:val="20"/>
        </w:rPr>
        <w:t xml:space="preserve"> (In case you encounter any Blackboard problem during submission, you can send a separate email to the instructor with your submission attached. Please do so by the deadline.)</w:t>
      </w:r>
    </w:p>
    <w:p w14:paraId="7188A961" w14:textId="06FC494E" w:rsidR="006A2FA9" w:rsidRPr="006A2FA9" w:rsidRDefault="00F45384" w:rsidP="006A2FA9">
      <w:pPr>
        <w:spacing w:before="100" w:beforeAutospacing="1" w:after="100" w:afterAutospacing="1"/>
        <w:rPr>
          <w:rFonts w:ascii="Times" w:eastAsia="Times New Roman" w:hAnsi="Times" w:cs="Times New Roman"/>
          <w:color w:val="000000"/>
          <w:sz w:val="27"/>
          <w:szCs w:val="27"/>
        </w:rPr>
      </w:pPr>
      <w:r>
        <w:rPr>
          <w:rFonts w:ascii="Verdana" w:eastAsia="Times New Roman" w:hAnsi="Verdana" w:cs="Times New Roman"/>
          <w:color w:val="000000"/>
          <w:sz w:val="20"/>
          <w:szCs w:val="20"/>
        </w:rPr>
        <w:t>-5 per day p</w:t>
      </w:r>
      <w:r w:rsidR="006A2FA9" w:rsidRPr="006A2FA9">
        <w:rPr>
          <w:rFonts w:ascii="Verdana" w:eastAsia="Times New Roman" w:hAnsi="Verdana" w:cs="Times New Roman"/>
          <w:color w:val="000000"/>
          <w:sz w:val="20"/>
          <w:szCs w:val="20"/>
        </w:rPr>
        <w:t>enalty will be applied for late submissions.</w:t>
      </w:r>
    </w:p>
    <w:p w14:paraId="22D6EF7E" w14:textId="77777777" w:rsidR="001A4783" w:rsidRDefault="00F66F6E"/>
    <w:sectPr w:rsidR="001A4783" w:rsidSect="00481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Times">
    <w:panose1 w:val="02000500000000000000"/>
    <w:charset w:val="00"/>
    <w:family w:val="auto"/>
    <w:pitch w:val="variable"/>
    <w:sig w:usb0="E00002FF" w:usb1="5000205A"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90988"/>
    <w:multiLevelType w:val="multilevel"/>
    <w:tmpl w:val="8EEC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FA9"/>
    <w:rsid w:val="00096A16"/>
    <w:rsid w:val="00222BD2"/>
    <w:rsid w:val="00302984"/>
    <w:rsid w:val="00434DDA"/>
    <w:rsid w:val="00481804"/>
    <w:rsid w:val="005A35DA"/>
    <w:rsid w:val="005B5F24"/>
    <w:rsid w:val="00690863"/>
    <w:rsid w:val="006A2FA9"/>
    <w:rsid w:val="009A3FB3"/>
    <w:rsid w:val="00B3636C"/>
    <w:rsid w:val="00CD4163"/>
    <w:rsid w:val="00DD0C62"/>
    <w:rsid w:val="00E0583C"/>
    <w:rsid w:val="00F45384"/>
    <w:rsid w:val="00F66F6E"/>
    <w:rsid w:val="00F92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4106"/>
  <w14:defaultImageDpi w14:val="32767"/>
  <w15:chartTrackingRefBased/>
  <w15:docId w15:val="{B0FE8C70-CF0D-5B45-AA7E-4D638797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A2FA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2F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A2FA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A2FA9"/>
    <w:rPr>
      <w:color w:val="0000FF"/>
      <w:u w:val="single"/>
    </w:rPr>
  </w:style>
  <w:style w:type="paragraph" w:styleId="Caption">
    <w:name w:val="caption"/>
    <w:basedOn w:val="Normal"/>
    <w:next w:val="Normal"/>
    <w:uiPriority w:val="35"/>
    <w:unhideWhenUsed/>
    <w:qFormat/>
    <w:rsid w:val="00222BD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529160">
      <w:bodyDiv w:val="1"/>
      <w:marLeft w:val="0"/>
      <w:marRight w:val="0"/>
      <w:marTop w:val="0"/>
      <w:marBottom w:val="0"/>
      <w:divBdr>
        <w:top w:val="none" w:sz="0" w:space="0" w:color="auto"/>
        <w:left w:val="none" w:sz="0" w:space="0" w:color="auto"/>
        <w:bottom w:val="none" w:sz="0" w:space="0" w:color="auto"/>
        <w:right w:val="none" w:sz="0" w:space="0" w:color="auto"/>
      </w:divBdr>
    </w:div>
    <w:div w:id="170486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541</Words>
  <Characters>3085</Characters>
  <Application>Microsoft Office Word</Application>
  <DocSecurity>0</DocSecurity>
  <Lines>25</Lines>
  <Paragraphs>7</Paragraphs>
  <ScaleCrop>false</ScaleCrop>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Tang</dc:creator>
  <cp:keywords/>
  <dc:description/>
  <cp:lastModifiedBy>Daisy Tang</cp:lastModifiedBy>
  <cp:revision>10</cp:revision>
  <dcterms:created xsi:type="dcterms:W3CDTF">2019-07-11T21:48:00Z</dcterms:created>
  <dcterms:modified xsi:type="dcterms:W3CDTF">2020-05-20T18:42:00Z</dcterms:modified>
</cp:coreProperties>
</file>