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E89" w:rsidRDefault="00312A39">
      <w:pPr>
        <w:spacing w:line="360" w:lineRule="auto"/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941E89" w:rsidRDefault="00312A39">
      <w:pPr>
        <w:spacing w:line="360" w:lineRule="auto"/>
        <w:jc w:val="center"/>
        <w:rPr>
          <w:b/>
          <w:bCs/>
          <w:sz w:val="28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/>
          <w:b/>
          <w:bCs/>
          <w:sz w:val="52"/>
        </w:rPr>
        <w:t xml:space="preserve">   </w:t>
      </w:r>
      <w:proofErr w:type="gramStart"/>
      <w:r>
        <w:rPr>
          <w:rFonts w:eastAsia="黑体" w:hint="eastAsia"/>
          <w:b/>
          <w:bCs/>
          <w:sz w:val="52"/>
        </w:rPr>
        <w:t>验</w:t>
      </w:r>
      <w:proofErr w:type="gramEnd"/>
      <w:r>
        <w:rPr>
          <w:rFonts w:eastAsia="黑体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  <w:r>
        <w:rPr>
          <w:b/>
          <w:bCs/>
          <w:sz w:val="28"/>
        </w:rPr>
        <w:t xml:space="preserve">         </w:t>
      </w:r>
    </w:p>
    <w:p w:rsidR="00941E89" w:rsidRDefault="00312A3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</w:t>
      </w:r>
      <w:r>
        <w:rPr>
          <w:b/>
          <w:bCs/>
          <w:sz w:val="28"/>
        </w:rPr>
        <w:t xml:space="preserve">         </w:t>
      </w:r>
      <w:r>
        <w:rPr>
          <w:rFonts w:hint="eastAsia"/>
          <w:b/>
          <w:bCs/>
          <w:sz w:val="28"/>
        </w:rPr>
        <w:t>实验地点：</w:t>
      </w:r>
      <w:r>
        <w:rPr>
          <w:b/>
          <w:bCs/>
          <w:sz w:val="28"/>
        </w:rPr>
        <w:t xml:space="preserve">                            </w:t>
      </w:r>
    </w:p>
    <w:p w:rsidR="00941E89" w:rsidRDefault="00312A3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实验时间：</w:t>
      </w:r>
      <w:bookmarkStart w:id="0" w:name="_GoBack"/>
      <w:bookmarkEnd w:id="0"/>
    </w:p>
    <w:p w:rsidR="00941E89" w:rsidRDefault="00312A39">
      <w:pPr>
        <w:spacing w:line="360" w:lineRule="auto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</w:rPr>
        <w:t>一、实验室名称：</w:t>
      </w:r>
      <w:r>
        <w:rPr>
          <w:rFonts w:hint="eastAsia"/>
          <w:bCs/>
          <w:sz w:val="24"/>
        </w:rPr>
        <w:t>医疗仪器实验室</w:t>
      </w:r>
      <w:r>
        <w:rPr>
          <w:bCs/>
          <w:sz w:val="24"/>
        </w:rPr>
        <w:t xml:space="preserve">  </w:t>
      </w:r>
      <w:r>
        <w:rPr>
          <w:b/>
          <w:bCs/>
          <w:sz w:val="28"/>
          <w:szCs w:val="28"/>
        </w:rPr>
        <w:t xml:space="preserve"> </w:t>
      </w:r>
    </w:p>
    <w:p w:rsidR="00941E89" w:rsidRDefault="00312A39">
      <w:pPr>
        <w:spacing w:line="360" w:lineRule="auto"/>
        <w:outlineLvl w:val="0"/>
        <w:rPr>
          <w:b/>
          <w:sz w:val="24"/>
        </w:rPr>
      </w:pPr>
      <w:r>
        <w:rPr>
          <w:rFonts w:hint="eastAsia"/>
          <w:b/>
          <w:bCs/>
          <w:sz w:val="28"/>
          <w:szCs w:val="28"/>
        </w:rPr>
        <w:t>二、实验项目名称：</w:t>
      </w:r>
      <w:r>
        <w:rPr>
          <w:rFonts w:hint="eastAsia"/>
          <w:sz w:val="24"/>
        </w:rPr>
        <w:t>心电信号的采集及前置放大</w:t>
      </w:r>
    </w:p>
    <w:p w:rsidR="00941E89" w:rsidRDefault="00312A39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bCs/>
          <w:sz w:val="24"/>
        </w:rPr>
        <w:t>2</w:t>
      </w:r>
      <w:r>
        <w:rPr>
          <w:rFonts w:hint="eastAsia"/>
          <w:bCs/>
          <w:sz w:val="24"/>
        </w:rPr>
        <w:t>学时</w:t>
      </w:r>
    </w:p>
    <w:p w:rsidR="00941E89" w:rsidRDefault="00312A39">
      <w:pPr>
        <w:spacing w:line="36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四、实验原理：</w:t>
      </w:r>
      <w:r>
        <w:rPr>
          <w:sz w:val="28"/>
        </w:rPr>
        <w:t xml:space="preserve"> </w:t>
      </w:r>
    </w:p>
    <w:p w:rsidR="00941E89" w:rsidRDefault="00312A39">
      <w:pPr>
        <w:spacing w:line="360" w:lineRule="auto"/>
        <w:ind w:firstLine="420"/>
        <w:outlineLvl w:val="0"/>
        <w:rPr>
          <w:sz w:val="24"/>
        </w:rPr>
      </w:pPr>
      <w:r>
        <w:rPr>
          <w:rFonts w:hint="eastAsia"/>
          <w:sz w:val="24"/>
        </w:rPr>
        <w:t>心电信号的采集使用了标准</w:t>
      </w:r>
      <w:r>
        <w:rPr>
          <w:sz w:val="24"/>
        </w:rPr>
        <w:t>I</w:t>
      </w:r>
      <w:r>
        <w:rPr>
          <w:rFonts w:hint="eastAsia"/>
          <w:sz w:val="24"/>
        </w:rPr>
        <w:t>导联，电路中</w:t>
      </w:r>
      <w:r>
        <w:rPr>
          <w:sz w:val="24"/>
        </w:rPr>
        <w:t>RL</w:t>
      </w:r>
      <w:r>
        <w:rPr>
          <w:rFonts w:hint="eastAsia"/>
          <w:sz w:val="24"/>
        </w:rPr>
        <w:t>、</w:t>
      </w:r>
      <w:r>
        <w:rPr>
          <w:sz w:val="24"/>
        </w:rPr>
        <w:t>RA</w:t>
      </w:r>
      <w:r>
        <w:rPr>
          <w:rFonts w:hint="eastAsia"/>
          <w:sz w:val="24"/>
        </w:rPr>
        <w:t>、</w:t>
      </w:r>
      <w:r>
        <w:rPr>
          <w:sz w:val="24"/>
        </w:rPr>
        <w:t>LA</w:t>
      </w:r>
      <w:r>
        <w:rPr>
          <w:rFonts w:hint="eastAsia"/>
          <w:sz w:val="24"/>
        </w:rPr>
        <w:t>三处为三个音频插座，由三个心电电极夹接入，分别夹在右腿、右手、左手。由右手与左手输入的信号经</w:t>
      </w:r>
      <w:r>
        <w:rPr>
          <w:sz w:val="24"/>
        </w:rPr>
        <w:t>AD620</w:t>
      </w:r>
      <w:r>
        <w:rPr>
          <w:rFonts w:hint="eastAsia"/>
          <w:sz w:val="24"/>
        </w:rPr>
        <w:t>差动放大，得到心电信号。夹在右腿的电极起到一个反馈作用，向身体输入信号，起到平稳心电信号的作用。电路中的普通运放有两个，所以采用了二运放芯片</w:t>
      </w:r>
      <w:r>
        <w:rPr>
          <w:sz w:val="24"/>
        </w:rPr>
        <w:t>NE5532</w:t>
      </w:r>
      <w:r>
        <w:rPr>
          <w:rFonts w:hint="eastAsia"/>
          <w:sz w:val="24"/>
        </w:rPr>
        <w:t>。使用的医用放大器芯片</w:t>
      </w:r>
      <w:r>
        <w:rPr>
          <w:sz w:val="24"/>
        </w:rPr>
        <w:t>AD620</w:t>
      </w:r>
      <w:r>
        <w:rPr>
          <w:rFonts w:hint="eastAsia"/>
          <w:sz w:val="24"/>
        </w:rPr>
        <w:t>是一款经常使用的医用放大器芯片，其特点是精度高，放大倍数准确，能够将十分微小的信号放大，常用于医用仪器的设计。</w:t>
      </w:r>
      <w:r>
        <w:rPr>
          <w:sz w:val="24"/>
        </w:rPr>
        <w:t>AD620</w:t>
      </w:r>
      <w:r>
        <w:rPr>
          <w:rFonts w:hint="eastAsia"/>
          <w:sz w:val="24"/>
        </w:rPr>
        <w:t>的放大倍数由</w:t>
      </w:r>
      <w:r>
        <w:rPr>
          <w:sz w:val="24"/>
        </w:rPr>
        <w:t>RQ1</w:t>
      </w:r>
      <w:r>
        <w:rPr>
          <w:rFonts w:hint="eastAsia"/>
          <w:sz w:val="24"/>
        </w:rPr>
        <w:t>到</w:t>
      </w:r>
      <w:r>
        <w:rPr>
          <w:sz w:val="24"/>
        </w:rPr>
        <w:t>RQ4</w:t>
      </w:r>
      <w:r>
        <w:rPr>
          <w:rFonts w:hint="eastAsia"/>
          <w:sz w:val="24"/>
        </w:rPr>
        <w:t>控制，</w:t>
      </w:r>
      <w:r>
        <w:rPr>
          <w:sz w:val="24"/>
        </w:rPr>
        <w:t>G=(49.4k</w:t>
      </w:r>
      <w:r>
        <w:rPr>
          <w:rFonts w:hint="eastAsia"/>
          <w:sz w:val="24"/>
        </w:rPr>
        <w:t>Ω</w:t>
      </w:r>
      <w:r>
        <w:rPr>
          <w:sz w:val="24"/>
        </w:rPr>
        <w:t>/R</w:t>
      </w:r>
      <w:r>
        <w:rPr>
          <w:sz w:val="24"/>
          <w:vertAlign w:val="subscript"/>
        </w:rPr>
        <w:t>G</w:t>
      </w:r>
      <w:r>
        <w:rPr>
          <w:sz w:val="24"/>
        </w:rPr>
        <w:t>)+1</w:t>
      </w:r>
      <w:r>
        <w:rPr>
          <w:rFonts w:hint="eastAsia"/>
          <w:sz w:val="24"/>
        </w:rPr>
        <w:t>。</w:t>
      </w:r>
    </w:p>
    <w:p w:rsidR="00941E89" w:rsidRDefault="00312A39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TimesNewRomanPSMT" w:hAnsi="TimesNewRomanPSMT" w:cs="TimesNewRomanPSMT"/>
          <w:kern w:val="0"/>
          <w:sz w:val="24"/>
        </w:rPr>
        <w:t>1</w:t>
      </w:r>
      <w:r>
        <w:rPr>
          <w:rFonts w:ascii="宋体" w:cs="宋体" w:hint="eastAsia"/>
          <w:kern w:val="0"/>
          <w:sz w:val="24"/>
        </w:rPr>
        <w:t>．初步学会人体心电的测量方法。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TimesNewRomanPSMT" w:hAnsi="TimesNewRomanPSMT" w:cs="TimesNewRomanPSMT"/>
          <w:kern w:val="0"/>
          <w:sz w:val="24"/>
        </w:rPr>
        <w:t>2</w:t>
      </w:r>
      <w:r>
        <w:rPr>
          <w:rFonts w:ascii="TimesNewRomanPSMT" w:hAnsi="TimesNewRomanPSMT" w:cs="TimesNewRomanPSMT" w:hint="eastAsia"/>
          <w:kern w:val="0"/>
          <w:sz w:val="24"/>
        </w:rPr>
        <w:t>．</w:t>
      </w:r>
      <w:r>
        <w:rPr>
          <w:rFonts w:hint="eastAsia"/>
          <w:sz w:val="24"/>
        </w:rPr>
        <w:t>学习使用较为精密的医用放大器芯片。</w:t>
      </w:r>
    </w:p>
    <w:p w:rsidR="00941E89" w:rsidRDefault="00312A39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 w:rsidR="00941E89" w:rsidRDefault="00312A3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调试心电测量电路，测量人体心电，观察</w:t>
      </w:r>
      <w:r>
        <w:rPr>
          <w:rFonts w:ascii="宋体" w:cs="宋体" w:hint="eastAsia"/>
          <w:kern w:val="0"/>
          <w:sz w:val="24"/>
        </w:rPr>
        <w:t>标准模块输出，自行制作模块观察效果区别。</w:t>
      </w:r>
    </w:p>
    <w:p w:rsidR="00941E89" w:rsidRDefault="00312A39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</w:t>
      </w:r>
    </w:p>
    <w:p w:rsidR="00941E89" w:rsidRDefault="00312A39">
      <w:pPr>
        <w:spacing w:line="360" w:lineRule="auto"/>
        <w:ind w:firstLineChars="200" w:firstLine="480"/>
        <w:rPr>
          <w:bCs/>
          <w:sz w:val="24"/>
        </w:rPr>
      </w:pPr>
      <w:r>
        <w:rPr>
          <w:rFonts w:hint="eastAsia"/>
          <w:bCs/>
          <w:sz w:val="24"/>
        </w:rPr>
        <w:t>心电采集实验箱、电脑、心电电极夹、电阻、</w:t>
      </w:r>
      <w:r>
        <w:rPr>
          <w:rFonts w:hint="eastAsia"/>
          <w:bCs/>
          <w:sz w:val="24"/>
        </w:rPr>
        <w:t>AD620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NE5532</w:t>
      </w:r>
      <w:r>
        <w:rPr>
          <w:rFonts w:hint="eastAsia"/>
          <w:bCs/>
          <w:sz w:val="24"/>
        </w:rPr>
        <w:t>，连接线、电烙铁、电路板制作工具、螺丝刀</w:t>
      </w:r>
    </w:p>
    <w:p w:rsidR="00941E89" w:rsidRDefault="00312A39">
      <w:pPr>
        <w:spacing w:line="36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 w:val="24"/>
        </w:rPr>
      </w:pPr>
      <w:r>
        <w:rPr>
          <w:rFonts w:ascii="宋体" w:cs="宋体" w:hint="eastAsia"/>
          <w:b/>
          <w:kern w:val="0"/>
          <w:sz w:val="24"/>
        </w:rPr>
        <w:lastRenderedPageBreak/>
        <w:t>1</w:t>
      </w:r>
      <w:r>
        <w:rPr>
          <w:rFonts w:ascii="宋体" w:cs="宋体" w:hint="eastAsia"/>
          <w:b/>
          <w:kern w:val="0"/>
          <w:sz w:val="24"/>
        </w:rPr>
        <w:t>．利用板上的信号源调试电路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1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利用板上的电源为模块供电。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2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利用板上的信号源为模块提供信号。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3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用示波器观察模块信号输出端，查看波形。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 w:val="24"/>
        </w:rPr>
      </w:pPr>
      <w:r>
        <w:rPr>
          <w:rFonts w:ascii="宋体" w:hAnsi="宋体" w:cs="TimesNewRomanPSMT" w:hint="eastAsia"/>
          <w:b/>
          <w:kern w:val="0"/>
          <w:sz w:val="24"/>
        </w:rPr>
        <w:t>2</w:t>
      </w:r>
      <w:r>
        <w:rPr>
          <w:rFonts w:ascii="宋体" w:hAnsi="宋体" w:cs="宋体" w:hint="eastAsia"/>
          <w:b/>
          <w:kern w:val="0"/>
          <w:sz w:val="24"/>
        </w:rPr>
        <w:t>．</w:t>
      </w:r>
      <w:r>
        <w:rPr>
          <w:rFonts w:ascii="宋体" w:cs="宋体" w:hint="eastAsia"/>
          <w:b/>
          <w:kern w:val="0"/>
          <w:sz w:val="24"/>
        </w:rPr>
        <w:t>测量人体的心电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1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将底板上的开关拨到</w:t>
      </w:r>
      <w:r>
        <w:rPr>
          <w:rFonts w:ascii="宋体" w:cs="宋体" w:hint="eastAsia"/>
          <w:kern w:val="0"/>
          <w:sz w:val="24"/>
        </w:rPr>
        <w:t>ECG</w:t>
      </w:r>
      <w:r>
        <w:rPr>
          <w:rFonts w:ascii="宋体" w:cs="宋体" w:hint="eastAsia"/>
          <w:kern w:val="0"/>
          <w:sz w:val="24"/>
        </w:rPr>
        <w:t>端。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2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连接心电电极夹。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3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检测人体心电并用示波器观察输出波形。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cs="宋体" w:hint="eastAsia"/>
          <w:b/>
          <w:kern w:val="0"/>
          <w:sz w:val="24"/>
        </w:rPr>
        <w:t>3.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自制模块</w:t>
      </w:r>
    </w:p>
    <w:p w:rsidR="00941E89" w:rsidRDefault="00312A39">
      <w:pPr>
        <w:spacing w:line="360" w:lineRule="auto"/>
        <w:ind w:firstLineChars="200" w:firstLine="480"/>
        <w:rPr>
          <w:rFonts w:ascii="宋体" w:hAnsi="宋体"/>
          <w:b/>
          <w:sz w:val="24"/>
        </w:rPr>
      </w:pPr>
      <w:r>
        <w:rPr>
          <w:rFonts w:ascii="宋体" w:hAnsi="宋体" w:cs="宋体" w:hint="eastAsia"/>
          <w:kern w:val="0"/>
          <w:sz w:val="24"/>
        </w:rPr>
        <w:t>根据实验提供模块电路原理图自制</w:t>
      </w:r>
      <w:r>
        <w:rPr>
          <w:rFonts w:ascii="宋体" w:hAnsi="宋体" w:cs="宋体" w:hint="eastAsia"/>
          <w:kern w:val="0"/>
          <w:sz w:val="24"/>
        </w:rPr>
        <w:t>PCB</w:t>
      </w:r>
      <w:r>
        <w:rPr>
          <w:rFonts w:ascii="宋体" w:hAnsi="宋体" w:cs="宋体" w:hint="eastAsia"/>
          <w:kern w:val="0"/>
          <w:sz w:val="24"/>
        </w:rPr>
        <w:t>图，制作模块取代标准模块重复实验。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九、实验制作电路及观测结果分析：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>1</w:t>
      </w:r>
      <w:r>
        <w:rPr>
          <w:rFonts w:hint="eastAsia"/>
          <w:bCs/>
          <w:sz w:val="24"/>
        </w:rPr>
        <w:t>．实验原理图：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5274310" cy="3308350"/>
            <wp:effectExtent l="0" t="0" r="2540" b="6350"/>
            <wp:docPr id="8" name="图片 8" descr="C:\Users\DELL\OneDrive - std.uestc.edu.cn(1)\桌面\PCB (2)\前置放大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DELL\OneDrive - std.uestc.edu.cn(1)\桌面\PCB (2)\前置放大电路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 xml:space="preserve"> 1.1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Altium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Designer</w:t>
      </w:r>
      <w:r>
        <w:rPr>
          <w:rFonts w:hint="eastAsia"/>
          <w:bCs/>
          <w:sz w:val="24"/>
        </w:rPr>
        <w:t>原理图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36010" cy="4155440"/>
            <wp:effectExtent l="0" t="0" r="2540" b="0"/>
            <wp:docPr id="7" name="图片 7" descr="C:\Users\DELL\OneDrive - std.uestc.edu.cn(1)\桌面\PCB (2)\前置放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DELL\OneDrive - std.uestc.edu.cn(1)\桌面\PCB (2)\前置放大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797" cy="41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PCB</w:t>
      </w:r>
      <w:r>
        <w:rPr>
          <w:rFonts w:hint="eastAsia"/>
        </w:rPr>
        <w:t>版图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>2</w:t>
      </w:r>
      <w:r>
        <w:rPr>
          <w:rFonts w:hint="eastAsia"/>
          <w:bCs/>
          <w:sz w:val="24"/>
        </w:rPr>
        <w:t>．仿真结果图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>在输入部分通过函数发生器模拟生理信号，对电路进行仿真查看结果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5274310" cy="2279015"/>
            <wp:effectExtent l="0" t="0" r="2540" b="6985"/>
            <wp:docPr id="1" name="图片 1" descr="C:\Users\DELL\OneDrive - std.uestc.edu.cn(1)\桌面\新建文件夹\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DELL\OneDrive - std.uestc.edu.cn(1)\桌面\新建文件夹\前置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2"/>
        </w:rPr>
      </w:pPr>
      <w:r>
        <w:rPr>
          <w:rFonts w:hint="eastAsia"/>
          <w:bCs/>
          <w:sz w:val="22"/>
        </w:rPr>
        <w:t>图</w:t>
      </w:r>
      <w:r>
        <w:rPr>
          <w:rFonts w:hint="eastAsia"/>
          <w:bCs/>
          <w:sz w:val="22"/>
        </w:rPr>
        <w:t>2.</w:t>
      </w:r>
      <w:r>
        <w:rPr>
          <w:bCs/>
          <w:sz w:val="22"/>
        </w:rPr>
        <w:t xml:space="preserve">1 </w:t>
      </w:r>
      <w:r>
        <w:rPr>
          <w:rFonts w:hint="eastAsia"/>
          <w:bCs/>
          <w:sz w:val="22"/>
        </w:rPr>
        <w:t>加入了函数发生器和模拟示波器后的结果</w:t>
      </w:r>
    </w:p>
    <w:p w:rsidR="00941E89" w:rsidRDefault="00941E8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rFonts w:hint="eastAsia"/>
          <w:bCs/>
          <w:sz w:val="24"/>
        </w:rPr>
        <w:t>通过仿真结果可以看出</w:t>
      </w:r>
      <w:r>
        <w:rPr>
          <w:bCs/>
          <w:sz w:val="24"/>
        </w:rPr>
        <w:t>RA</w:t>
      </w:r>
      <w:r>
        <w:rPr>
          <w:rFonts w:hint="eastAsia"/>
          <w:bCs/>
          <w:sz w:val="24"/>
        </w:rPr>
        <w:t>、</w:t>
      </w:r>
      <w:r>
        <w:rPr>
          <w:bCs/>
          <w:sz w:val="24"/>
        </w:rPr>
        <w:t>LA</w:t>
      </w:r>
      <w:r>
        <w:rPr>
          <w:rFonts w:hint="eastAsia"/>
          <w:bCs/>
          <w:sz w:val="24"/>
        </w:rPr>
        <w:t>分别加入了</w:t>
      </w:r>
      <w:r>
        <w:rPr>
          <w:rFonts w:hint="eastAsia"/>
          <w:bCs/>
          <w:sz w:val="24"/>
        </w:rPr>
        <w:t>30</w:t>
      </w:r>
      <w:r>
        <w:rPr>
          <w:bCs/>
          <w:sz w:val="24"/>
        </w:rPr>
        <w:t>mv</w:t>
      </w:r>
      <w:r>
        <w:rPr>
          <w:rFonts w:hint="eastAsia"/>
          <w:bCs/>
          <w:sz w:val="24"/>
        </w:rPr>
        <w:t>和</w:t>
      </w:r>
      <w:r>
        <w:rPr>
          <w:rFonts w:hint="eastAsia"/>
          <w:bCs/>
          <w:sz w:val="24"/>
        </w:rPr>
        <w:t>40</w:t>
      </w:r>
      <w:r>
        <w:rPr>
          <w:bCs/>
          <w:sz w:val="24"/>
        </w:rPr>
        <w:t>mv</w:t>
      </w:r>
      <w:r>
        <w:rPr>
          <w:rFonts w:hint="eastAsia"/>
          <w:bCs/>
          <w:sz w:val="24"/>
        </w:rPr>
        <w:t>的正弦信号，在示波器结果中可以看到输出信号约为</w:t>
      </w:r>
      <w:r>
        <w:rPr>
          <w:rFonts w:hint="eastAsia"/>
          <w:bCs/>
          <w:sz w:val="24"/>
        </w:rPr>
        <w:t>106.903</w:t>
      </w:r>
      <w:r>
        <w:rPr>
          <w:bCs/>
          <w:sz w:val="24"/>
        </w:rPr>
        <w:t xml:space="preserve">mv, </w:t>
      </w:r>
      <w:r>
        <w:rPr>
          <w:rFonts w:hint="eastAsia"/>
          <w:bCs/>
          <w:sz w:val="24"/>
        </w:rPr>
        <w:t>放大倍数约为</w:t>
      </w:r>
      <w:r>
        <w:rPr>
          <w:bCs/>
          <w:sz w:val="24"/>
        </w:rPr>
        <w:t>10.</w:t>
      </w:r>
      <w:r>
        <w:rPr>
          <w:rFonts w:hint="eastAsia"/>
          <w:bCs/>
          <w:sz w:val="24"/>
        </w:rPr>
        <w:t>7</w:t>
      </w:r>
      <w:r>
        <w:rPr>
          <w:rFonts w:hint="eastAsia"/>
          <w:bCs/>
          <w:sz w:val="24"/>
        </w:rPr>
        <w:t>，与实验理论值的</w:t>
      </w:r>
      <w:r>
        <w:rPr>
          <w:rFonts w:hint="eastAsia"/>
          <w:bCs/>
          <w:sz w:val="24"/>
        </w:rPr>
        <w:lastRenderedPageBreak/>
        <w:t>放大倍数</w:t>
      </w:r>
      <w:r>
        <w:rPr>
          <w:bCs/>
          <w:sz w:val="24"/>
        </w:rPr>
        <w:t>10.6</w:t>
      </w:r>
      <w:r>
        <w:rPr>
          <w:rFonts w:hint="eastAsia"/>
          <w:bCs/>
          <w:sz w:val="24"/>
        </w:rPr>
        <w:t>接近，能够达到预期的效果</w:t>
      </w:r>
    </w:p>
    <w:p w:rsidR="00941E89" w:rsidRDefault="00941E8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>3</w:t>
      </w:r>
      <w:r>
        <w:rPr>
          <w:rFonts w:hint="eastAsia"/>
          <w:bCs/>
          <w:sz w:val="24"/>
        </w:rPr>
        <w:t>．结果分析：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>心电信号前置放大电路模块实物如下图所示。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2670810" cy="2140585"/>
            <wp:effectExtent l="0" t="0" r="0" b="0"/>
            <wp:docPr id="2" name="图片 2" descr="C:\Users\DELL\OneDrive - std.uestc.edu.cn(1)\桌面\IMG_20190627_114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DELL\OneDrive - std.uestc.edu.cn(1)\桌面\IMG_20190627_1146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276" cy="214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正面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2653030" cy="2503805"/>
            <wp:effectExtent l="0" t="0" r="0" b="0"/>
            <wp:docPr id="3" name="图片 3" descr="C:\Users\DELL\OneDrive - std.uestc.edu.cn(1)\桌面\IMG_20190627_114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DELL\OneDrive - std.uestc.edu.cn(1)\桌面\IMG_20190627_1146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862" cy="251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反面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2.</w:t>
      </w:r>
      <w:r>
        <w:rPr>
          <w:bCs/>
          <w:sz w:val="24"/>
        </w:rPr>
        <w:t xml:space="preserve">2 </w:t>
      </w:r>
      <w:r>
        <w:rPr>
          <w:rFonts w:hint="eastAsia"/>
          <w:bCs/>
          <w:sz w:val="24"/>
        </w:rPr>
        <w:t>正反面实物图</w:t>
      </w:r>
    </w:p>
    <w:p w:rsidR="00941E89" w:rsidRDefault="00312A39">
      <w:pPr>
        <w:autoSpaceDE w:val="0"/>
        <w:autoSpaceDN w:val="0"/>
        <w:adjustRightInd w:val="0"/>
        <w:spacing w:line="360" w:lineRule="auto"/>
        <w:rPr>
          <w:bCs/>
          <w:sz w:val="24"/>
        </w:rPr>
      </w:pPr>
      <w:r>
        <w:rPr>
          <w:bCs/>
          <w:sz w:val="24"/>
        </w:rPr>
        <w:t xml:space="preserve"> 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rFonts w:hint="eastAsia"/>
          <w:bCs/>
          <w:sz w:val="24"/>
        </w:rPr>
        <w:t>结果：</w:t>
      </w:r>
    </w:p>
    <w:p w:rsidR="00941E89" w:rsidRDefault="00312A39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noProof/>
          <w:sz w:val="24"/>
        </w:rPr>
        <w:lastRenderedPageBreak/>
        <w:drawing>
          <wp:inline distT="0" distB="0" distL="0" distR="0">
            <wp:extent cx="5274310" cy="2526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2"/>
        </w:rPr>
        <w:t>图</w:t>
      </w:r>
      <w:r>
        <w:rPr>
          <w:rFonts w:hint="eastAsia"/>
          <w:bCs/>
          <w:sz w:val="22"/>
        </w:rPr>
        <w:t>2.3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初次测试</w:t>
      </w:r>
    </w:p>
    <w:p w:rsidR="00941E89" w:rsidRDefault="00312A39">
      <w:pPr>
        <w:autoSpaceDE w:val="0"/>
        <w:autoSpaceDN w:val="0"/>
        <w:adjustRightInd w:val="0"/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一开始输出信号为一条直线，使用万用表检查无明显短路或开路。</w:t>
      </w:r>
    </w:p>
    <w:p w:rsidR="00941E89" w:rsidRDefault="00312A39">
      <w:pPr>
        <w:autoSpaceDE w:val="0"/>
        <w:autoSpaceDN w:val="0"/>
        <w:adjustRightInd w:val="0"/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怀疑接入的七个管脚接入错误，检查连线和管脚后再次接入，更换接入的输入和正负电源插口，发现这次屏幕上观察不到输入信号，而且芯片</w:t>
      </w:r>
      <w:r>
        <w:rPr>
          <w:rFonts w:hint="eastAsia"/>
          <w:bCs/>
          <w:sz w:val="24"/>
        </w:rPr>
        <w:t>NE5532</w:t>
      </w:r>
      <w:r>
        <w:rPr>
          <w:rFonts w:hint="eastAsia"/>
          <w:bCs/>
          <w:sz w:val="24"/>
        </w:rPr>
        <w:t>发烫。很短的一段时间后，拔下，发现</w:t>
      </w:r>
      <w:r>
        <w:rPr>
          <w:rFonts w:hint="eastAsia"/>
          <w:bCs/>
          <w:sz w:val="24"/>
        </w:rPr>
        <w:t>NE5532</w:t>
      </w:r>
      <w:r>
        <w:rPr>
          <w:rFonts w:hint="eastAsia"/>
          <w:bCs/>
          <w:sz w:val="24"/>
        </w:rPr>
        <w:t>芯片已经烧坏。</w:t>
      </w:r>
    </w:p>
    <w:p w:rsidR="00941E89" w:rsidRDefault="00312A39">
      <w:pPr>
        <w:autoSpaceDE w:val="0"/>
        <w:autoSpaceDN w:val="0"/>
        <w:adjustRightInd w:val="0"/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经检查发现是芯片的正负电极接反导致芯片烧毁，更换烧坏的芯片</w:t>
      </w:r>
      <w:r>
        <w:rPr>
          <w:rFonts w:hint="eastAsia"/>
          <w:bCs/>
          <w:sz w:val="24"/>
        </w:rPr>
        <w:t>NES</w:t>
      </w:r>
      <w:r>
        <w:rPr>
          <w:rFonts w:hint="eastAsia"/>
          <w:bCs/>
          <w:sz w:val="24"/>
        </w:rPr>
        <w:t>后重新接入，结果这次仍为一条直线，观察不到心电信号，一段时间后信号屏幕上显示的输出信号消失了，这次</w:t>
      </w:r>
      <w:r>
        <w:rPr>
          <w:rFonts w:hint="eastAsia"/>
          <w:bCs/>
          <w:sz w:val="24"/>
        </w:rPr>
        <w:t>NE5532</w:t>
      </w:r>
      <w:r>
        <w:rPr>
          <w:rFonts w:hint="eastAsia"/>
          <w:bCs/>
          <w:sz w:val="24"/>
        </w:rPr>
        <w:t>并未发烫，检查后发现</w:t>
      </w:r>
      <w:r>
        <w:rPr>
          <w:rFonts w:hint="eastAsia"/>
          <w:bCs/>
          <w:sz w:val="24"/>
        </w:rPr>
        <w:t>AD620</w:t>
      </w:r>
      <w:r>
        <w:rPr>
          <w:rFonts w:hint="eastAsia"/>
          <w:bCs/>
          <w:sz w:val="24"/>
        </w:rPr>
        <w:t>发烫，赶紧关闭电源，取下电路模块，检查</w:t>
      </w:r>
      <w:r>
        <w:rPr>
          <w:rFonts w:hint="eastAsia"/>
          <w:bCs/>
          <w:sz w:val="24"/>
        </w:rPr>
        <w:t>PCB</w:t>
      </w:r>
      <w:r>
        <w:rPr>
          <w:rFonts w:hint="eastAsia"/>
          <w:bCs/>
          <w:sz w:val="24"/>
        </w:rPr>
        <w:t>原理图，发现重大失误。在绘制</w:t>
      </w:r>
      <w:r>
        <w:rPr>
          <w:rFonts w:hint="eastAsia"/>
          <w:bCs/>
          <w:sz w:val="24"/>
        </w:rPr>
        <w:t>PCB</w:t>
      </w:r>
      <w:r>
        <w:rPr>
          <w:rFonts w:hint="eastAsia"/>
          <w:bCs/>
          <w:sz w:val="24"/>
        </w:rPr>
        <w:t>版图时，将两个芯片的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管脚接在了一起。而原理图中</w:t>
      </w:r>
      <w:r>
        <w:rPr>
          <w:rFonts w:hint="eastAsia"/>
          <w:bCs/>
          <w:sz w:val="24"/>
        </w:rPr>
        <w:t>AD620</w:t>
      </w:r>
      <w:r>
        <w:rPr>
          <w:rFonts w:hint="eastAsia"/>
          <w:bCs/>
          <w:sz w:val="24"/>
        </w:rPr>
        <w:t>芯片的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脚接</w:t>
      </w:r>
      <w:r>
        <w:rPr>
          <w:rFonts w:hint="eastAsia"/>
          <w:bCs/>
          <w:sz w:val="24"/>
        </w:rPr>
        <w:t>-5V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NE5532</w:t>
      </w:r>
      <w:r>
        <w:rPr>
          <w:rFonts w:hint="eastAsia"/>
          <w:bCs/>
          <w:sz w:val="24"/>
        </w:rPr>
        <w:t>的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脚接</w:t>
      </w:r>
      <w:r>
        <w:rPr>
          <w:rFonts w:hint="eastAsia"/>
          <w:bCs/>
          <w:sz w:val="24"/>
        </w:rPr>
        <w:t>+5V</w:t>
      </w:r>
      <w:r>
        <w:rPr>
          <w:rFonts w:hint="eastAsia"/>
          <w:bCs/>
          <w:sz w:val="24"/>
        </w:rPr>
        <w:t>。修改电路焊锡走线和连线后重新接入：</w:t>
      </w:r>
    </w:p>
    <w:p w:rsidR="00941E89" w:rsidRDefault="00312A39">
      <w:pPr>
        <w:autoSpaceDE w:val="0"/>
        <w:autoSpaceDN w:val="0"/>
        <w:adjustRightInd w:val="0"/>
        <w:spacing w:line="360" w:lineRule="auto"/>
        <w:ind w:firstLine="420"/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>
            <wp:extent cx="4730750" cy="3547745"/>
            <wp:effectExtent l="0" t="0" r="0" b="0"/>
            <wp:docPr id="5" name="图片 5" descr="C:\Users\DELL\OneDrive - std.uestc.edu.cn(1)\桌面\zhaopian\IMG_20190627_135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DELL\OneDrive - std.uestc.edu.cn(1)\桌面\zhaopian\IMG_20190627_13565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934" cy="354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2"/>
        </w:rPr>
      </w:pPr>
      <w:r>
        <w:rPr>
          <w:rFonts w:hint="eastAsia"/>
          <w:bCs/>
          <w:sz w:val="22"/>
        </w:rPr>
        <w:t>图</w:t>
      </w:r>
      <w:r>
        <w:rPr>
          <w:rFonts w:hint="eastAsia"/>
          <w:bCs/>
          <w:sz w:val="22"/>
        </w:rPr>
        <w:t>2.</w:t>
      </w:r>
      <w:r>
        <w:rPr>
          <w:bCs/>
          <w:sz w:val="22"/>
        </w:rPr>
        <w:t xml:space="preserve">4 </w:t>
      </w:r>
      <w:r>
        <w:rPr>
          <w:rFonts w:hint="eastAsia"/>
          <w:bCs/>
          <w:sz w:val="22"/>
        </w:rPr>
        <w:t>自制模块</w:t>
      </w:r>
    </w:p>
    <w:p w:rsidR="00941E89" w:rsidRDefault="00941E89">
      <w:pPr>
        <w:autoSpaceDE w:val="0"/>
        <w:autoSpaceDN w:val="0"/>
        <w:adjustRightInd w:val="0"/>
        <w:spacing w:line="360" w:lineRule="auto"/>
        <w:jc w:val="center"/>
        <w:rPr>
          <w:bCs/>
          <w:sz w:val="22"/>
        </w:rPr>
      </w:pP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4095750" cy="2058670"/>
            <wp:effectExtent l="0" t="0" r="0" b="0"/>
            <wp:docPr id="6" name="图片 6" descr="C:\Users\DELL\OneDrive - std.uestc.edu.cn(1)\桌面\IMG_20190627_150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DELL\OneDrive - std.uestc.edu.cn(1)\桌面\IMG_20190627_15072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9412" cy="206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4166235" cy="193040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654" cy="19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89" w:rsidRDefault="00312A3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2.5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标准模块</w:t>
      </w:r>
      <w:r>
        <w:rPr>
          <w:rFonts w:hint="eastAsia"/>
          <w:bCs/>
          <w:sz w:val="24"/>
        </w:rPr>
        <w:t>(</w:t>
      </w:r>
      <w:r>
        <w:rPr>
          <w:rFonts w:hint="eastAsia"/>
          <w:bCs/>
          <w:sz w:val="24"/>
        </w:rPr>
        <w:t>上</w:t>
      </w:r>
      <w:r>
        <w:rPr>
          <w:bCs/>
          <w:sz w:val="24"/>
        </w:rPr>
        <w:t>)</w:t>
      </w:r>
      <w:r>
        <w:rPr>
          <w:rFonts w:hint="eastAsia"/>
          <w:bCs/>
          <w:sz w:val="24"/>
        </w:rPr>
        <w:t>和自制模块</w:t>
      </w:r>
      <w:r>
        <w:rPr>
          <w:rFonts w:hint="eastAsia"/>
          <w:bCs/>
          <w:sz w:val="24"/>
        </w:rPr>
        <w:t>(</w:t>
      </w:r>
      <w:r>
        <w:rPr>
          <w:rFonts w:hint="eastAsia"/>
          <w:bCs/>
          <w:sz w:val="24"/>
        </w:rPr>
        <w:t>下</w:t>
      </w:r>
      <w:r>
        <w:rPr>
          <w:bCs/>
          <w:sz w:val="24"/>
        </w:rPr>
        <w:t>)</w:t>
      </w:r>
      <w:r>
        <w:rPr>
          <w:rFonts w:hint="eastAsia"/>
          <w:bCs/>
          <w:sz w:val="24"/>
        </w:rPr>
        <w:t>的对比</w:t>
      </w:r>
    </w:p>
    <w:p w:rsidR="00941E89" w:rsidRDefault="00941E89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</w:p>
    <w:p w:rsidR="00941E89" w:rsidRDefault="00312A39">
      <w:pPr>
        <w:spacing w:line="360" w:lineRule="auto"/>
        <w:ind w:firstLine="420"/>
        <w:outlineLvl w:val="0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更改后的</w:t>
      </w:r>
      <w:r>
        <w:rPr>
          <w:rFonts w:hint="eastAsia"/>
          <w:bCs/>
          <w:sz w:val="24"/>
        </w:rPr>
        <w:t>PCB</w:t>
      </w:r>
      <w:r>
        <w:rPr>
          <w:rFonts w:hint="eastAsia"/>
          <w:bCs/>
          <w:sz w:val="24"/>
        </w:rPr>
        <w:t>版图和电路原理图如下（修改部分为</w:t>
      </w:r>
      <w:r>
        <w:rPr>
          <w:rFonts w:hint="eastAsia"/>
          <w:bCs/>
          <w:sz w:val="24"/>
        </w:rPr>
        <w:t>AD620</w:t>
      </w:r>
      <w:r>
        <w:rPr>
          <w:rFonts w:hint="eastAsia"/>
          <w:bCs/>
          <w:sz w:val="24"/>
        </w:rPr>
        <w:t>的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7</w:t>
      </w:r>
      <w:r>
        <w:rPr>
          <w:rFonts w:hint="eastAsia"/>
          <w:bCs/>
          <w:sz w:val="24"/>
        </w:rPr>
        <w:t>脚，</w:t>
      </w:r>
      <w:r>
        <w:rPr>
          <w:rFonts w:hint="eastAsia"/>
          <w:bCs/>
          <w:sz w:val="24"/>
        </w:rPr>
        <w:t>NE5532</w:t>
      </w:r>
      <w:r>
        <w:rPr>
          <w:rFonts w:hint="eastAsia"/>
          <w:bCs/>
          <w:sz w:val="24"/>
        </w:rPr>
        <w:t>的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5</w:t>
      </w:r>
      <w:r>
        <w:rPr>
          <w:rFonts w:hint="eastAsia"/>
          <w:bCs/>
          <w:sz w:val="24"/>
        </w:rPr>
        <w:t>脚）：</w:t>
      </w:r>
    </w:p>
    <w:p w:rsidR="00941E89" w:rsidRDefault="00312A39"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2313305" cy="2748280"/>
            <wp:effectExtent l="0" t="0" r="0" b="0"/>
            <wp:docPr id="10" name="图片 10" descr="C:\Users\DELL\OneDrive - std.uestc.edu.cn(1)\桌面\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DELL\OneDrive - std.uestc.edu.cn(1)\桌面\前置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2908" cy="27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89" w:rsidRDefault="00312A39"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2.6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修改后的</w:t>
      </w:r>
      <w:r>
        <w:rPr>
          <w:rFonts w:hint="eastAsia"/>
          <w:bCs/>
          <w:sz w:val="24"/>
        </w:rPr>
        <w:t>PCB</w:t>
      </w:r>
    </w:p>
    <w:p w:rsidR="00941E89" w:rsidRDefault="00312A39"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noProof/>
        </w:rPr>
        <w:drawing>
          <wp:inline distT="0" distB="0" distL="0" distR="0">
            <wp:extent cx="2893695" cy="2677795"/>
            <wp:effectExtent l="0" t="0" r="190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674" cy="269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89" w:rsidRDefault="00312A39"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2.7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修改后的实物图</w:t>
      </w:r>
    </w:p>
    <w:p w:rsidR="00941E89" w:rsidRDefault="00312A39"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bCs/>
          <w:noProof/>
          <w:sz w:val="24"/>
        </w:rPr>
        <w:lastRenderedPageBreak/>
        <w:drawing>
          <wp:inline distT="0" distB="0" distL="0" distR="0">
            <wp:extent cx="3784600" cy="3409315"/>
            <wp:effectExtent l="0" t="0" r="6350" b="635"/>
            <wp:docPr id="12" name="图片 12" descr="C:\Users\DELL\OneDrive - std.uestc.edu.cn(1)\桌面\zhaopian\IMG_20190627_115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DELL\OneDrive - std.uestc.edu.cn(1)\桌面\zhaopian\IMG_20190627_11572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6" r="28239"/>
                    <a:stretch>
                      <a:fillRect/>
                    </a:stretch>
                  </pic:blipFill>
                  <pic:spPr>
                    <a:xfrm>
                      <a:off x="0" y="0"/>
                      <a:ext cx="3784904" cy="340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89" w:rsidRDefault="00312A39"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2.8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信号输入模块连线</w:t>
      </w:r>
    </w:p>
    <w:p w:rsidR="00941E89" w:rsidRDefault="00312A39">
      <w:pPr>
        <w:spacing w:line="360" w:lineRule="auto"/>
        <w:ind w:firstLine="420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自制模块由于制作工艺的影响，输出波形有基线漂移现象且有噪声引入，波形也有一定的失真。</w:t>
      </w:r>
      <w:r>
        <w:rPr>
          <w:rFonts w:hint="eastAsia"/>
          <w:bCs/>
          <w:sz w:val="24"/>
        </w:rPr>
        <w:t>R</w:t>
      </w:r>
      <w:r>
        <w:rPr>
          <w:rFonts w:hint="eastAsia"/>
          <w:bCs/>
          <w:sz w:val="24"/>
        </w:rPr>
        <w:t>波尖峰也被削弱了。信号幅度和采用原模块时相比几乎一致。</w:t>
      </w:r>
    </w:p>
    <w:p w:rsidR="00941E89" w:rsidRDefault="00312A39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 w:rsidR="00941E89" w:rsidRDefault="00312A39">
      <w:pPr>
        <w:spacing w:line="360" w:lineRule="auto"/>
        <w:ind w:rightChars="-236" w:right="-496" w:firstLineChars="250" w:firstLine="600"/>
        <w:rPr>
          <w:bCs/>
          <w:sz w:val="24"/>
        </w:rPr>
      </w:pPr>
      <w:r>
        <w:rPr>
          <w:rFonts w:hint="eastAsia"/>
          <w:sz w:val="24"/>
        </w:rPr>
        <w:t>本次实验对前置</w:t>
      </w:r>
      <w:r>
        <w:rPr>
          <w:rFonts w:hint="eastAsia"/>
          <w:bCs/>
          <w:sz w:val="24"/>
        </w:rPr>
        <w:t>采集和放大模块进行了仿真和</w:t>
      </w:r>
      <w:r>
        <w:rPr>
          <w:rFonts w:hint="eastAsia"/>
          <w:bCs/>
          <w:sz w:val="24"/>
        </w:rPr>
        <w:t>PBC</w:t>
      </w:r>
      <w:r>
        <w:rPr>
          <w:rFonts w:hint="eastAsia"/>
          <w:bCs/>
          <w:sz w:val="24"/>
        </w:rPr>
        <w:t>绘制，并焊了电路板和标准模块进行比较。仿真结果能够较好实现前置放大的功能，实际制作的电路模块相比于标准模块噪声较大，且有波形的失真。替换模块后的幅度和波形基本实现了原有模块的功能。</w:t>
      </w:r>
    </w:p>
    <w:p w:rsidR="00941E89" w:rsidRDefault="00312A39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十一、总结及心得体会：</w:t>
      </w:r>
    </w:p>
    <w:p w:rsidR="00941E89" w:rsidRDefault="00312A39">
      <w:pPr>
        <w:spacing w:line="360" w:lineRule="auto"/>
        <w:ind w:rightChars="-236" w:right="-496" w:firstLineChars="250" w:firstLine="600"/>
        <w:rPr>
          <w:sz w:val="24"/>
        </w:rPr>
      </w:pPr>
      <w:r>
        <w:rPr>
          <w:rFonts w:hint="eastAsia"/>
          <w:sz w:val="24"/>
        </w:rPr>
        <w:t>实验时这是第一个焊的模块，初次测试时没有输出信号，用万用表检查了开路和断路未发现异常，排查错误花费了较长的时间。最后检查出错误并调通又烧了一个</w:t>
      </w:r>
      <w:r>
        <w:rPr>
          <w:rFonts w:hint="eastAsia"/>
          <w:sz w:val="24"/>
        </w:rPr>
        <w:t>NE5532</w:t>
      </w:r>
      <w:r>
        <w:rPr>
          <w:rFonts w:hint="eastAsia"/>
          <w:sz w:val="24"/>
        </w:rPr>
        <w:t>芯片（</w:t>
      </w:r>
      <w:r>
        <w:rPr>
          <w:rFonts w:hint="eastAsia"/>
          <w:sz w:val="24"/>
        </w:rPr>
        <w:t>AD620</w:t>
      </w:r>
      <w:r>
        <w:rPr>
          <w:rFonts w:hint="eastAsia"/>
          <w:sz w:val="24"/>
        </w:rPr>
        <w:t>只有一个所以没有换，只是发热但还能用，可能内部已经发生损坏导致了输出波形失真）。焊接时由于最早是焊接的一</w:t>
      </w:r>
      <w:r>
        <w:rPr>
          <w:rFonts w:hint="eastAsia"/>
          <w:sz w:val="24"/>
        </w:rPr>
        <w:t>块，</w:t>
      </w:r>
      <w:proofErr w:type="gramStart"/>
      <w:r>
        <w:rPr>
          <w:rFonts w:hint="eastAsia"/>
          <w:sz w:val="24"/>
        </w:rPr>
        <w:t>焊功并不</w:t>
      </w:r>
      <w:proofErr w:type="gramEnd"/>
      <w:r>
        <w:rPr>
          <w:rFonts w:hint="eastAsia"/>
          <w:sz w:val="24"/>
        </w:rPr>
        <w:t>好；七个插孔上有些之前实验留下来的焊锡可能也造成了噪声的问题，这个模块的噪声几乎是自制的几个模块中最大的一个。</w:t>
      </w:r>
    </w:p>
    <w:p w:rsidR="00941E89" w:rsidRDefault="00312A39">
      <w:pPr>
        <w:spacing w:line="36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十二、对本实验过程及方法、手段的改进建议：</w:t>
      </w:r>
    </w:p>
    <w:p w:rsidR="00941E89" w:rsidRDefault="00312A39">
      <w:pPr>
        <w:spacing w:line="360" w:lineRule="auto"/>
        <w:rPr>
          <w:sz w:val="24"/>
        </w:rPr>
      </w:pPr>
      <w:r>
        <w:rPr>
          <w:sz w:val="24"/>
        </w:rPr>
        <w:lastRenderedPageBreak/>
        <w:t xml:space="preserve">    </w:t>
      </w:r>
      <w:r>
        <w:rPr>
          <w:rFonts w:hint="eastAsia"/>
          <w:sz w:val="24"/>
        </w:rPr>
        <w:t>本次实验时间比较仓促，希望以后实验能有更多时间来完成。希望以后能有更多可选的的实验项目，心电模块之前其他必修和选修的课程已经做过了，希望能多接触一些</w:t>
      </w:r>
      <w:proofErr w:type="gramStart"/>
      <w:r>
        <w:rPr>
          <w:rFonts w:hint="eastAsia"/>
          <w:sz w:val="24"/>
        </w:rPr>
        <w:t>心电脑电之外</w:t>
      </w:r>
      <w:proofErr w:type="gramEnd"/>
      <w:r>
        <w:rPr>
          <w:rFonts w:hint="eastAsia"/>
          <w:sz w:val="24"/>
        </w:rPr>
        <w:t>的医学仪器。</w:t>
      </w:r>
    </w:p>
    <w:p w:rsidR="00941E89" w:rsidRDefault="00312A39">
      <w:pPr>
        <w:spacing w:line="360" w:lineRule="auto"/>
        <w:rPr>
          <w:b/>
          <w:bCs/>
          <w:sz w:val="28"/>
        </w:rPr>
      </w:pPr>
      <w:r>
        <w:t xml:space="preserve">                                                         </w:t>
      </w:r>
      <w:r>
        <w:rPr>
          <w:rFonts w:hint="eastAsia"/>
          <w:b/>
          <w:bCs/>
          <w:sz w:val="28"/>
        </w:rPr>
        <w:t>报告评分：</w:t>
      </w:r>
      <w:r>
        <w:rPr>
          <w:b/>
          <w:bCs/>
          <w:sz w:val="28"/>
        </w:rPr>
        <w:t xml:space="preserve"> </w:t>
      </w:r>
    </w:p>
    <w:p w:rsidR="00941E89" w:rsidRDefault="00312A39">
      <w:pPr>
        <w:spacing w:line="360" w:lineRule="auto"/>
        <w:rPr>
          <w:b/>
          <w:bCs/>
        </w:rPr>
      </w:pPr>
      <w:r>
        <w:rPr>
          <w:sz w:val="28"/>
        </w:rPr>
        <w:t xml:space="preserve">                 </w:t>
      </w:r>
      <w:r>
        <w:rPr>
          <w:sz w:val="28"/>
        </w:rPr>
        <w:t xml:space="preserve">                         </w:t>
      </w:r>
      <w:r>
        <w:rPr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指导教师签字：</w:t>
      </w:r>
      <w:r>
        <w:rPr>
          <w:b/>
          <w:bCs/>
        </w:rPr>
        <w:t xml:space="preserve"> </w:t>
      </w: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>
      <w:pPr>
        <w:spacing w:line="360" w:lineRule="auto"/>
        <w:rPr>
          <w:b/>
          <w:bCs/>
        </w:rPr>
      </w:pPr>
    </w:p>
    <w:p w:rsidR="00941E89" w:rsidRDefault="00941E89"/>
    <w:sectPr w:rsidR="00941E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舒体">
    <w:altName w:val="Noto Serif CJK JP SemiBold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292"/>
    <w:rsid w:val="E7EBFFE0"/>
    <w:rsid w:val="00000F6C"/>
    <w:rsid w:val="00036A4F"/>
    <w:rsid w:val="00117508"/>
    <w:rsid w:val="001A1084"/>
    <w:rsid w:val="001B5DA2"/>
    <w:rsid w:val="001D06D2"/>
    <w:rsid w:val="001D7DBC"/>
    <w:rsid w:val="001F5C9F"/>
    <w:rsid w:val="00217459"/>
    <w:rsid w:val="00276A25"/>
    <w:rsid w:val="002A0118"/>
    <w:rsid w:val="002F333D"/>
    <w:rsid w:val="00312A39"/>
    <w:rsid w:val="003138D8"/>
    <w:rsid w:val="004324B0"/>
    <w:rsid w:val="004404D9"/>
    <w:rsid w:val="00442CB0"/>
    <w:rsid w:val="0047585D"/>
    <w:rsid w:val="005027C9"/>
    <w:rsid w:val="00504BDA"/>
    <w:rsid w:val="00505534"/>
    <w:rsid w:val="005A1D78"/>
    <w:rsid w:val="005E492B"/>
    <w:rsid w:val="00601A64"/>
    <w:rsid w:val="006758F5"/>
    <w:rsid w:val="006A1F80"/>
    <w:rsid w:val="006D537F"/>
    <w:rsid w:val="006F1DEB"/>
    <w:rsid w:val="00764180"/>
    <w:rsid w:val="00786B6C"/>
    <w:rsid w:val="007F015C"/>
    <w:rsid w:val="007F383E"/>
    <w:rsid w:val="00896B39"/>
    <w:rsid w:val="008B2DB8"/>
    <w:rsid w:val="00941E89"/>
    <w:rsid w:val="0096187A"/>
    <w:rsid w:val="009E5374"/>
    <w:rsid w:val="00A000E9"/>
    <w:rsid w:val="00A17292"/>
    <w:rsid w:val="00B34A77"/>
    <w:rsid w:val="00BA37D0"/>
    <w:rsid w:val="00C242ED"/>
    <w:rsid w:val="00CC36EE"/>
    <w:rsid w:val="00D76103"/>
    <w:rsid w:val="00D76DF0"/>
    <w:rsid w:val="00D971F9"/>
    <w:rsid w:val="00DB2F89"/>
    <w:rsid w:val="00DD2393"/>
    <w:rsid w:val="00E348B4"/>
    <w:rsid w:val="00E80FF8"/>
    <w:rsid w:val="00E90832"/>
    <w:rsid w:val="00F2166C"/>
    <w:rsid w:val="00F21739"/>
    <w:rsid w:val="00F2581B"/>
    <w:rsid w:val="00F609D7"/>
    <w:rsid w:val="00FC0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768ED"/>
  <w15:docId w15:val="{F76AF5BC-4070-49EB-BC11-2709A818C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Xovee Xu</cp:lastModifiedBy>
  <cp:revision>29</cp:revision>
  <dcterms:created xsi:type="dcterms:W3CDTF">2018-06-28T23:12:00Z</dcterms:created>
  <dcterms:modified xsi:type="dcterms:W3CDTF">2021-09-08T04:55:00Z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