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 w:rsidR="00B7252F">
      <w:pPr>
        <w:spacing w:before="210" w:after="280" w:line="440" w:lineRule="atLeast"/>
        <w:jc w:val="distribute"/>
        <w:rPr>
          <w:rFonts w:hint="eastAsia"/>
          <w:b/>
          <w:sz w:val="28"/>
          <w:u w:val="single"/>
        </w:rPr>
      </w:pPr>
      <w:r>
        <w:rPr>
          <w:rFonts w:ascii="华文宋体" w:eastAsia="华文宋体" w:hAnsi="华文宋体" w:cs="华文宋体" w:hint="eastAsia"/>
          <w:b/>
          <w:sz w:val="24"/>
        </w:rPr>
        <w:t>电子科技大学</w:t>
      </w:r>
      <w:r w:rsidR="00DC7F59">
        <w:rPr>
          <w:rFonts w:ascii="华文宋体" w:eastAsia="华文宋体" w:hAnsi="华文宋体" w:cs="华文宋体" w:hint="eastAsia"/>
          <w:b/>
          <w:sz w:val="24"/>
        </w:rPr>
        <w:t xml:space="preserve">20  -20  </w:t>
      </w:r>
      <w:r>
        <w:rPr>
          <w:rFonts w:ascii="华文宋体" w:eastAsia="华文宋体" w:hAnsi="华文宋体" w:cs="华文宋体" w:hint="eastAsia"/>
          <w:b/>
          <w:sz w:val="24"/>
        </w:rPr>
        <w:t>学年第</w:t>
      </w:r>
      <w:r>
        <w:rPr>
          <w:rFonts w:ascii="华文宋体" w:eastAsia="华文宋体" w:hAnsi="华文宋体" w:cs="华文宋体" w:hint="eastAsia"/>
          <w:b/>
          <w:sz w:val="24"/>
          <w:u w:val="single"/>
        </w:rPr>
        <w:t xml:space="preserve">   </w:t>
      </w:r>
      <w:r>
        <w:rPr>
          <w:rFonts w:ascii="华文宋体" w:eastAsia="华文宋体" w:hAnsi="华文宋体" w:cs="华文宋体" w:hint="eastAsia"/>
          <w:b/>
          <w:sz w:val="24"/>
        </w:rPr>
        <w:t>学期期</w:t>
      </w:r>
      <w:r>
        <w:rPr>
          <w:rFonts w:ascii="华文宋体" w:eastAsia="华文宋体" w:hAnsi="华文宋体" w:cs="华文宋体" w:hint="eastAsia"/>
          <w:b/>
          <w:sz w:val="24"/>
          <w:u w:val="single"/>
        </w:rPr>
        <w:t xml:space="preserve">    </w:t>
      </w:r>
      <w:r w:rsidRPr="006B05F0" w:rsidR="006B05F0">
        <w:rPr>
          <w:rFonts w:ascii="华文宋体" w:eastAsia="华文宋体" w:hAnsi="华文宋体" w:cs="华文宋体" w:hint="eastAsia"/>
          <w:b/>
          <w:sz w:val="24"/>
        </w:rPr>
        <w:t>考试</w:t>
      </w:r>
      <w:r w:rsidR="00DC7F59">
        <w:rPr>
          <w:rFonts w:ascii="华文宋体" w:eastAsia="华文宋体" w:hAnsi="华文宋体" w:cs="华文宋体" w:hint="eastAsia"/>
          <w:b/>
          <w:sz w:val="24"/>
          <w:u w:val="single"/>
        </w:rPr>
        <w:t xml:space="preserve">    </w:t>
      </w:r>
      <w:r w:rsidR="00DC7F59">
        <w:rPr>
          <w:rFonts w:ascii="华文宋体" w:eastAsia="华文宋体" w:hAnsi="华文宋体" w:cs="华文宋体" w:hint="eastAsia"/>
          <w:b/>
          <w:sz w:val="24"/>
        </w:rPr>
        <w:t>卷</w:t>
      </w:r>
    </w:p>
    <w:p w:rsidR="00B7252F" w:rsidP="00FD1F83">
      <w:pPr>
        <w:spacing w:after="280" w:line="440" w:lineRule="auto"/>
        <w:rPr>
          <w:rFonts w:hint="eastAsia"/>
        </w:rPr>
      </w:pPr>
      <w:r w:rsidR="00DC7F59">
        <w:rPr>
          <w:rFonts w:ascii="华文宋体" w:eastAsia="华文宋体" w:hAnsi="华文宋体" w:cs="华文宋体" w:hint="eastAsia"/>
          <w:sz w:val="24"/>
        </w:rPr>
        <w:t>课程名称：_________</w:t>
      </w:r>
      <w:r>
        <w:rPr>
          <w:rFonts w:ascii="华文宋体" w:eastAsia="华文宋体" w:hAnsi="华文宋体" w:cs="华文宋体" w:hint="eastAsia"/>
          <w:sz w:val="24"/>
        </w:rPr>
        <w:t xml:space="preserve"> 考试形式：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    </w:t>
      </w:r>
      <w:r>
        <w:rPr>
          <w:rFonts w:ascii="华文宋体" w:eastAsia="华文宋体" w:hAnsi="华文宋体" w:cs="华文宋体"/>
          <w:sz w:val="24"/>
        </w:rPr>
        <w:t xml:space="preserve">  </w:t>
      </w:r>
      <w:r>
        <w:rPr>
          <w:rFonts w:ascii="华文宋体" w:eastAsia="华文宋体" w:hAnsi="华文宋体" w:cs="华文宋体" w:hint="eastAsia"/>
          <w:sz w:val="24"/>
        </w:rPr>
        <w:t>考试日期</w:t>
      </w:r>
      <w:r w:rsidR="00DC7F59">
        <w:rPr>
          <w:rFonts w:ascii="华文宋体" w:eastAsia="华文宋体" w:hAnsi="华文宋体" w:cs="华文宋体" w:hint="eastAsia"/>
          <w:sz w:val="24"/>
        </w:rPr>
        <w:t>：</w:t>
      </w:r>
      <w:r>
        <w:rPr>
          <w:rFonts w:ascii="华文宋体" w:eastAsia="华文宋体" w:hAnsi="华文宋体" w:cs="华文宋体" w:hint="eastAsia"/>
          <w:sz w:val="24"/>
        </w:rPr>
        <w:t xml:space="preserve"> 20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</w:t>
      </w:r>
      <w:r>
        <w:rPr>
          <w:rFonts w:ascii="华文宋体" w:eastAsia="华文宋体" w:hAnsi="华文宋体" w:cs="华文宋体" w:hint="eastAsia"/>
          <w:sz w:val="24"/>
        </w:rPr>
        <w:t>年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</w:t>
      </w:r>
      <w:r>
        <w:rPr>
          <w:rFonts w:ascii="华文宋体" w:eastAsia="华文宋体" w:hAnsi="华文宋体" w:cs="华文宋体" w:hint="eastAsia"/>
          <w:sz w:val="24"/>
        </w:rPr>
        <w:t xml:space="preserve">月 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</w:t>
      </w:r>
      <w:r>
        <w:rPr>
          <w:rFonts w:ascii="华文宋体" w:eastAsia="华文宋体" w:hAnsi="华文宋体" w:cs="华文宋体" w:hint="eastAsia"/>
          <w:sz w:val="24"/>
        </w:rPr>
        <w:t>日</w:t>
      </w:r>
      <w:r w:rsidR="00DC7F59">
        <w:rPr>
          <w:rFonts w:ascii="华文宋体" w:eastAsia="华文宋体" w:hAnsi="华文宋体" w:cs="华文宋体" w:hint="eastAsia"/>
          <w:sz w:val="24"/>
        </w:rPr>
        <w:t xml:space="preserve"> 考试时长：____分钟</w:t>
      </w:r>
    </w:p>
    <w:p w:rsidR="00156E60" w:rsidRPr="00EC5FBA" w:rsidP="00FD1F83">
      <w:pPr>
        <w:spacing w:after="280" w:line="440" w:lineRule="auto"/>
        <w:rPr>
          <w:rFonts w:hint="eastAsia"/>
        </w:rPr>
      </w:pPr>
      <w:r>
        <w:rPr>
          <w:rFonts w:ascii="华文宋体" w:eastAsia="华文宋体" w:hAnsi="华文宋体" w:cs="华文宋体" w:hint="eastAsia"/>
          <w:sz w:val="24"/>
        </w:rPr>
        <w:t>课程成绩构成：平时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</w:t>
      </w:r>
      <w:r w:rsidR="00F26009">
        <w:rPr>
          <w:rFonts w:ascii="华文宋体" w:eastAsia="华文宋体" w:hAnsi="华文宋体" w:cs="华文宋体" w:hint="eastAsia"/>
          <w:sz w:val="24"/>
          <w:u w:val="single"/>
        </w:rPr>
        <w:t>10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  </w:t>
      </w:r>
      <w:r>
        <w:rPr>
          <w:rFonts w:ascii="华文宋体" w:eastAsia="华文宋体" w:hAnsi="华文宋体" w:cs="华文宋体" w:hint="eastAsia"/>
          <w:sz w:val="24"/>
        </w:rPr>
        <w:t>%， 期中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</w:t>
      </w:r>
      <w:r w:rsidR="00F26009">
        <w:rPr>
          <w:rFonts w:ascii="华文宋体" w:eastAsia="华文宋体" w:hAnsi="华文宋体" w:cs="华文宋体" w:hint="eastAsia"/>
          <w:sz w:val="24"/>
          <w:u w:val="single"/>
        </w:rPr>
        <w:t>10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 </w:t>
      </w:r>
      <w:r>
        <w:rPr>
          <w:rFonts w:ascii="华文宋体" w:eastAsia="华文宋体" w:hAnsi="华文宋体" w:cs="华文宋体" w:hint="eastAsia"/>
          <w:sz w:val="24"/>
        </w:rPr>
        <w:t>%， 实验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      </w:t>
      </w:r>
      <w:r>
        <w:rPr>
          <w:rFonts w:ascii="华文宋体" w:eastAsia="华文宋体" w:hAnsi="华文宋体" w:cs="华文宋体" w:hint="eastAsia"/>
          <w:sz w:val="24"/>
        </w:rPr>
        <w:t>%， 期末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</w:t>
      </w:r>
      <w:r w:rsidR="00F26009">
        <w:rPr>
          <w:rFonts w:ascii="华文宋体" w:eastAsia="华文宋体" w:hAnsi="华文宋体" w:cs="华文宋体" w:hint="eastAsia"/>
          <w:sz w:val="24"/>
          <w:u w:val="single"/>
        </w:rPr>
        <w:t>80</w:t>
      </w:r>
      <w:r>
        <w:rPr>
          <w:rFonts w:ascii="华文宋体" w:eastAsia="华文宋体" w:hAnsi="华文宋体" w:cs="华文宋体" w:hint="eastAsia"/>
          <w:sz w:val="24"/>
          <w:u w:val="single"/>
        </w:rPr>
        <w:t xml:space="preserve">     </w:t>
      </w:r>
      <w:r>
        <w:rPr>
          <w:rFonts w:ascii="华文宋体" w:eastAsia="华文宋体" w:hAnsi="华文宋体" w:cs="华文宋体" w:hint="eastAsia"/>
          <w:sz w:val="24"/>
        </w:rPr>
        <w:t>%</w:t>
      </w:r>
    </w:p>
    <w:p w:rsidR="00EC5FBA" w:rsidRPr="00EC5FBA" w:rsidP="00FD1F83">
      <w:pPr>
        <w:spacing w:after="280" w:line="440" w:lineRule="auto"/>
        <w:rPr>
          <w:rFonts w:hint="eastAsia"/>
        </w:rPr>
      </w:pPr>
      <w:r w:rsidR="00B704B4">
        <w:rPr>
          <w:rFonts w:ascii="华文宋体" w:eastAsia="华文宋体" w:hAnsi="华文宋体" w:cs="华文宋体" w:hint="eastAsia"/>
          <w:sz w:val="24"/>
        </w:rPr>
        <w:t>本</w:t>
      </w:r>
      <w:r w:rsidR="00DC7F59">
        <w:rPr>
          <w:rFonts w:ascii="华文宋体" w:eastAsia="华文宋体" w:hAnsi="华文宋体" w:cs="华文宋体" w:hint="eastAsia"/>
          <w:sz w:val="24"/>
        </w:rPr>
        <w:t>试卷试题由___</w:t>
      </w:r>
      <w:r w:rsidR="00757C31">
        <w:rPr>
          <w:rFonts w:ascii="华文宋体" w:eastAsia="华文宋体" w:hAnsi="华文宋体" w:cs="华文宋体" w:hint="eastAsia"/>
          <w:sz w:val="24"/>
        </w:rPr>
        <w:t>2</w:t>
      </w:r>
      <w:r w:rsidR="00DC7F59">
        <w:rPr>
          <w:rFonts w:ascii="华文宋体" w:eastAsia="华文宋体" w:hAnsi="华文宋体" w:cs="华文宋体" w:hint="eastAsia"/>
          <w:sz w:val="24"/>
        </w:rPr>
        <w:t>__部分构成，共_____页</w:t>
      </w:r>
      <w:r w:rsidR="005F75DD">
        <w:rPr>
          <w:rFonts w:ascii="华文宋体" w:eastAsia="华文宋体" w:hAnsi="华文宋体" w:cs="华文宋体" w:hint="eastAsia"/>
          <w:sz w:val="24"/>
        </w:rPr>
        <w:t>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724"/>
        <w:gridCol w:w="725"/>
        <w:gridCol w:w="724"/>
        <w:gridCol w:w="725"/>
        <w:gridCol w:w="724"/>
        <w:gridCol w:w="725"/>
        <w:gridCol w:w="697"/>
        <w:gridCol w:w="752"/>
        <w:gridCol w:w="724"/>
        <w:gridCol w:w="725"/>
        <w:gridCol w:w="724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30"/>
          <w:jc w:val="center"/>
        </w:trPr>
        <w:tc>
          <w:tcPr>
            <w:tcW w:w="724" w:type="dxa"/>
            <w:vAlign w:val="center"/>
          </w:tcPr>
          <w:p w:rsidR="005F75DD" w:rsidP="00EE37C2">
            <w:pPr>
              <w:spacing w:after="280" w:line="440" w:lineRule="atLeast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题号</w:t>
            </w:r>
          </w:p>
        </w:tc>
        <w:tc>
          <w:tcPr>
            <w:tcW w:w="724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一</w:t>
            </w:r>
          </w:p>
        </w:tc>
        <w:tc>
          <w:tcPr>
            <w:tcW w:w="725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二</w:t>
            </w:r>
          </w:p>
        </w:tc>
        <w:tc>
          <w:tcPr>
            <w:tcW w:w="724" w:type="dxa"/>
            <w:vAlign w:val="center"/>
          </w:tcPr>
          <w:p w:rsidR="005F75DD" w:rsidP="003A3F92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三</w:t>
            </w:r>
          </w:p>
        </w:tc>
        <w:tc>
          <w:tcPr>
            <w:tcW w:w="725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四</w:t>
            </w:r>
          </w:p>
        </w:tc>
        <w:tc>
          <w:tcPr>
            <w:tcW w:w="724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五</w:t>
            </w:r>
          </w:p>
        </w:tc>
        <w:tc>
          <w:tcPr>
            <w:tcW w:w="725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六</w:t>
            </w:r>
          </w:p>
        </w:tc>
        <w:tc>
          <w:tcPr>
            <w:tcW w:w="697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七</w:t>
            </w:r>
          </w:p>
        </w:tc>
        <w:tc>
          <w:tcPr>
            <w:tcW w:w="752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八</w:t>
            </w:r>
          </w:p>
        </w:tc>
        <w:tc>
          <w:tcPr>
            <w:tcW w:w="724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九</w:t>
            </w:r>
          </w:p>
        </w:tc>
        <w:tc>
          <w:tcPr>
            <w:tcW w:w="725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十</w:t>
            </w:r>
          </w:p>
        </w:tc>
        <w:tc>
          <w:tcPr>
            <w:tcW w:w="724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合计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544"/>
          <w:jc w:val="center"/>
        </w:trPr>
        <w:tc>
          <w:tcPr>
            <w:tcW w:w="724" w:type="dxa"/>
            <w:vAlign w:val="center"/>
          </w:tcPr>
          <w:p w:rsidR="005F75DD" w:rsidP="00F811C4">
            <w:pPr>
              <w:spacing w:after="280" w:line="440" w:lineRule="atLeast"/>
              <w:jc w:val="center"/>
              <w:rPr>
                <w:rFonts w:hint="eastAsia"/>
              </w:rPr>
            </w:pPr>
            <w:r>
              <w:rPr>
                <w:rFonts w:ascii="华文宋体" w:eastAsia="华文宋体" w:hAnsi="华文宋体" w:cs="华文宋体" w:hint="eastAsia"/>
                <w:sz w:val="24"/>
              </w:rPr>
              <w:t>得分</w:t>
            </w:r>
          </w:p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697" w:type="dxa"/>
            <w:vAlign w:val="center"/>
          </w:tcPr>
          <w:p/>
        </w:tc>
        <w:tc>
          <w:tcPr>
            <w:tcW w:w="752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</w:tr>
    </w:tbl>
    <w:p w:rsidR="00B7252F" w:rsidRPr="009B3030" w:rsidP="002529CA">
      <w:pPr>
        <w:spacing w:after="280" w:line="44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025" style="width:42.75pt;height:44.85pt;margin-top:8.25pt;margin-left:-3.45pt;position:absolute;z-index:251658240" coordorigin="255,6480" coordsize="855,8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width:855;height:495;left:255;position:absolute;top:6480" stroked="f">
              <v:textbox>
                <w:txbxContent>
                  <w:p w:rsidR="00CC6C3B">
                    <w:pPr>
                      <w:spacing w:after="280" w:line="440" w:lineRule="auto"/>
                    </w:pPr>
                    <w:r>
                      <w:rPr>
                        <w:rFonts w:ascii="华文宋体" w:eastAsia="华文宋体" w:hAnsi="华文宋体" w:cs="华文宋体" w:hint="eastAsia"/>
                        <w:sz w:val="24"/>
                      </w:rPr>
                      <w:t>得 分</w:t>
                    </w:r>
                  </w:p>
                </w:txbxContent>
              </v:textbox>
            </v:shape>
            <v:group id="_x0000_s1027" style="width:855;height:870;left:255;position:absolute;top:6507" coordorigin="255,6480" coordsize="855,870">
              <v:rect id="_x0000_s1028" style="width:855;height:870;left:255;position:absolute;top:6480" filled="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width:855;height:0;left:255;position:absolute;top:6900" o:connectortype="straight"/>
            </v:group>
          </v:group>
        </w:pict>
      </w:r>
    </w:p>
    <w:p w:rsidR="00B7252F" w:rsidRPr="009B3030" w:rsidP="009B3030">
      <w:pPr>
        <w:spacing w:after="280" w:line="440" w:lineRule="auto"/>
        <w:ind w:firstLine="960" w:firstLineChars="400"/>
        <w:rPr>
          <w:rFonts w:hint="eastAsia"/>
          <w:szCs w:val="21"/>
        </w:rPr>
      </w:pPr>
      <w:r w:rsidRPr="009B3030" w:rsidR="008A28C3">
        <w:rPr>
          <w:rFonts w:ascii="华文宋体" w:eastAsia="华文宋体" w:hAnsi="华文宋体" w:cs="华文宋体" w:hint="eastAsia"/>
          <w:sz w:val="24"/>
          <w:szCs w:val="21"/>
        </w:rPr>
        <w:t>一、</w: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填空题</w:t>
      </w:r>
      <w:r w:rsidRPr="009B3030" w:rsidR="008A28C3">
        <w:rPr>
          <w:rFonts w:ascii="华文宋体" w:eastAsia="华文宋体" w:hAnsi="华文宋体" w:cs="华文宋体" w:hint="eastAsia"/>
          <w:sz w:val="24"/>
          <w:szCs w:val="21"/>
        </w:rPr>
        <w:t>（</w:t>
      </w:r>
      <w:r w:rsidRPr="009B3030" w:rsidR="00384509">
        <w:rPr>
          <w:rFonts w:ascii="华文宋体" w:eastAsia="华文宋体" w:hAnsi="华文宋体" w:cs="华文宋体" w:hint="eastAsia"/>
          <w:sz w:val="24"/>
          <w:szCs w:val="21"/>
        </w:rPr>
        <w:t>共</w: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20</w:t>
      </w:r>
      <w:r w:rsidRPr="009B3030" w:rsidR="008A28C3">
        <w:rPr>
          <w:rFonts w:ascii="华文宋体" w:eastAsia="华文宋体" w:hAnsi="华文宋体" w:cs="华文宋体" w:hint="eastAsia"/>
          <w:sz w:val="24"/>
          <w:szCs w:val="21"/>
        </w:rPr>
        <w:t>分，共</w:t>
      </w:r>
      <w:r w:rsidRPr="009B3030" w:rsidR="003C2F5A">
        <w:rPr>
          <w:rFonts w:ascii="华文宋体" w:eastAsia="华文宋体" w:hAnsi="华文宋体" w:cs="华文宋体" w:hint="eastAsia"/>
          <w:sz w:val="24"/>
          <w:szCs w:val="21"/>
        </w:rPr>
        <w:t xml:space="preserve"> </w: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10</w:t>
      </w:r>
      <w:r w:rsidRPr="009B3030" w:rsidR="008A28C3">
        <w:rPr>
          <w:rFonts w:ascii="华文宋体" w:eastAsia="华文宋体" w:hAnsi="华文宋体" w:cs="华文宋体" w:hint="eastAsia"/>
          <w:sz w:val="24"/>
          <w:szCs w:val="21"/>
        </w:rPr>
        <w:t>题，每题</w: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2</w:t>
      </w:r>
      <w:r w:rsidRPr="009B3030" w:rsidR="003C2F5A">
        <w:rPr>
          <w:rFonts w:ascii="华文宋体" w:eastAsia="华文宋体" w:hAnsi="华文宋体" w:cs="华文宋体" w:hint="eastAsia"/>
          <w:sz w:val="24"/>
          <w:szCs w:val="21"/>
        </w:rPr>
        <w:t xml:space="preserve"> </w:t>
      </w:r>
      <w:r w:rsidRPr="009B3030" w:rsidR="008A28C3">
        <w:rPr>
          <w:rFonts w:ascii="华文宋体" w:eastAsia="华文宋体" w:hAnsi="华文宋体" w:cs="华文宋体" w:hint="eastAsia"/>
          <w:sz w:val="24"/>
          <w:szCs w:val="21"/>
        </w:rPr>
        <w:t>分）</w:t>
      </w:r>
    </w:p>
    <w:p w:rsidR="00E96557" w:rsidRPr="00E96557" w:rsidP="00E96557">
      <w:pPr>
        <w:numPr>
          <w:ilvl w:val="0"/>
          <w:numId w:val="6"/>
        </w:numPr>
        <w:spacing w:after="280" w:line="440" w:lineRule="auto"/>
        <w:rPr>
          <w:rFonts w:hint="eastAsia"/>
          <w:szCs w:val="21"/>
        </w:rPr>
      </w:pPr>
      <w:r w:rsidR="00F62C86">
        <w:rPr>
          <w:rFonts w:ascii="华文宋体" w:eastAsia="华文宋体" w:hAnsi="华文宋体" w:cs="华文宋体" w:hint="eastAsia"/>
          <w:sz w:val="24"/>
          <w:szCs w:val="21"/>
        </w:rPr>
        <w:t>设随机过程</w:t>
      </w:r>
      <w:r>
        <w:rPr>
          <w:position w:val="-10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9.95pt;height:15pt" o:oleicon="f" o:ole="" o:preferrelative="t" filled="f" stroked="f">
            <v:fill o:detectmouseclick="f"/>
            <v:imagedata r:id="rId4" o:title=""/>
            <o:lock v:ext="edit" aspectratio="t"/>
          </v:shape>
          <o:OLEObject Type="Embed" ProgID="Equation.DSMT4" ShapeID="_x0000_i1030" DrawAspect="Content" ObjectID="_1386067504" r:id="rId5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，其中</w:t>
      </w:r>
      <w:r>
        <w:rPr>
          <w:position w:val="-10"/>
          <w:szCs w:val="21"/>
        </w:rPr>
        <w:object>
          <v:shape id="_x0000_i1031" type="#_x0000_t75" style="width:13pt;height:15pt" o:oleicon="f" o:ole="" o:preferrelative="t" filled="f" stroked="f">
            <v:fill o:detectmouseclick="f"/>
            <v:imagedata r:id="rId6" o:title=""/>
            <o:lock v:ext="edit" aspectratio="t"/>
          </v:shape>
          <o:OLEObject Type="Embed" ProgID="Equation.DSMT4" ShapeID="_x0000_i1031" DrawAspect="Content" ObjectID="_1385720029" r:id="rId7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为常数，</w:t>
      </w:r>
      <w:r>
        <w:rPr>
          <w:position w:val="-6"/>
          <w:szCs w:val="21"/>
        </w:rPr>
        <w:object>
          <v:shape id="_x0000_i1032" type="#_x0000_t75" style="width:28pt;height:13pt" o:oleicon="f" o:ole="" o:preferrelative="t" filled="f" stroked="f">
            <v:fill o:detectmouseclick="f"/>
            <v:imagedata r:id="rId8" o:title=""/>
            <o:lock v:ext="edit" aspectratio="t"/>
          </v:shape>
          <o:OLEObject Type="Embed" ProgID="Equation.DSMT4" ShapeID="_x0000_i1032" DrawAspect="Content" ObjectID="_1386067519" r:id="rId9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是相互独立的随机变量，</w:t>
      </w:r>
      <w:r>
        <w:rPr>
          <w:position w:val="-12"/>
          <w:szCs w:val="21"/>
        </w:rPr>
        <w:object>
          <v:shape id="_x0000_i1033" type="#_x0000_t75" style="width:40pt;height:17pt" o:oleicon="f" o:ole="" o:preferrelative="t" filled="f" stroked="f">
            <v:fill o:detectmouseclick="f"/>
            <v:imagedata r:id="rId10" o:title=""/>
            <o:lock v:ext="edit" aspectratio="t"/>
          </v:shape>
          <o:OLEObject Type="Embed" ProgID="Equation.DSMT4" ShapeID="_x0000_i1033" DrawAspect="Content" ObjectID="_1385720106" r:id="rId11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且均匀分布，</w:t>
      </w:r>
      <w:r>
        <w:rPr>
          <w:position w:val="-4"/>
          <w:szCs w:val="21"/>
        </w:rPr>
        <w:object>
          <v:shape id="_x0000_i1034" type="#_x0000_t75" style="width:12pt;height:11pt" o:oleicon="f" o:ole="" o:preferrelative="t" filled="f" stroked="f">
            <v:fill o:detectmouseclick="f"/>
            <v:imagedata r:id="rId12" o:title=""/>
            <o:lock v:ext="edit" aspectratio="t"/>
          </v:shape>
          <o:OLEObject Type="Embed" ProgID="Equation.DSMT4" ShapeID="_x0000_i1034" DrawAspect="Content" ObjectID="_1386069732" r:id="rId13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在</w:t>
      </w:r>
      <w:r>
        <w:rPr>
          <w:position w:val="-12"/>
          <w:szCs w:val="21"/>
        </w:rPr>
        <w:object>
          <v:shape id="_x0000_i1035" type="#_x0000_t75" style="width:31.95pt;height:17pt" o:oleicon="f" o:ole="" o:preferrelative="t" filled="f" stroked="f">
            <v:fill o:detectmouseclick="f"/>
            <v:imagedata r:id="rId14" o:title=""/>
            <o:lock v:ext="edit" aspectratio="t"/>
          </v:shape>
          <o:OLEObject Type="Embed" ProgID="Equation.DSMT4" ShapeID="_x0000_i1035" DrawAspect="Content" ObjectID="_1386057907" r:id="rId15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上均匀分布，则</w:t>
      </w:r>
      <w:r>
        <w:rPr>
          <w:position w:val="-10"/>
          <w:szCs w:val="21"/>
        </w:rPr>
        <w:object>
          <v:shape id="_x0000_i1036" type="#_x0000_t75" style="width:23pt;height:15pt" o:oleicon="f" o:ole="" stroked="f">
            <v:imagedata r:id="rId16" o:title=""/>
          </v:shape>
          <o:OLEObject Type="Embed" ProgID="Equation.DSMT4" ShapeID="_x0000_i1036" DrawAspect="Content" ObjectID="_1385720259" r:id="rId17"/>
        </w:object>
      </w:r>
      <w:r w:rsidR="00F62C86">
        <w:rPr>
          <w:rFonts w:ascii="华文宋体" w:eastAsia="华文宋体" w:hAnsi="华文宋体" w:cs="华文宋体" w:hint="eastAsia"/>
          <w:sz w:val="24"/>
          <w:szCs w:val="21"/>
        </w:rPr>
        <w:t>的数学期望为：</w:t>
      </w:r>
      <w:r w:rsidR="00F62C86">
        <w:rPr>
          <w:rFonts w:ascii="华文宋体" w:eastAsia="华文宋体" w:hAnsi="华文宋体" w:cs="华文宋体" w:hint="eastAsia"/>
          <w:sz w:val="24"/>
          <w:szCs w:val="21"/>
          <w:u w:val="single"/>
        </w:rPr>
        <w:t xml:space="preserve">     </w:t>
      </w:r>
      <w:r w:rsidR="004C79C3">
        <w:rPr>
          <w:rFonts w:ascii="华文宋体" w:eastAsia="华文宋体" w:hAnsi="华文宋体" w:cs="华文宋体" w:hint="eastAsia"/>
          <w:sz w:val="24"/>
          <w:szCs w:val="21"/>
          <w:u w:val="single"/>
        </w:rPr>
        <w:t>0</w:t>
      </w:r>
      <w:r w:rsidR="00F62C86">
        <w:rPr>
          <w:rFonts w:ascii="华文宋体" w:eastAsia="华文宋体" w:hAnsi="华文宋体" w:cs="华文宋体" w:hint="eastAsia"/>
          <w:sz w:val="24"/>
          <w:szCs w:val="21"/>
          <w:u w:val="single"/>
        </w:rPr>
        <w:t xml:space="preserve">      </w:t>
      </w:r>
    </w:p>
    <w:p w:rsidR="00A54C57" w:rsidRPr="00A54C57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 w:rsidRPr="00972F97" w:rsidR="00972F97">
        <w:rPr>
          <w:rFonts w:ascii="华文宋体" w:eastAsia="华文宋体" w:hAnsi="华文宋体" w:cs="华文宋体" w:hint="eastAsia"/>
          <w:sz w:val="24"/>
          <w:szCs w:val="21"/>
        </w:rPr>
        <w:t>已知</w:t>
      </w:r>
      <w:r w:rsidR="00972F97">
        <w:rPr>
          <w:rFonts w:ascii="华文宋体" w:eastAsia="华文宋体" w:hAnsi="华文宋体" w:cs="华文宋体" w:hint="eastAsia"/>
          <w:sz w:val="24"/>
          <w:szCs w:val="21"/>
        </w:rPr>
        <w:t>平稳随机信号</w:t>
      </w:r>
      <w:r>
        <w:rPr>
          <w:position w:val="-10"/>
          <w:szCs w:val="21"/>
        </w:rPr>
        <w:object>
          <v:shape id="_x0000_i1037" type="#_x0000_t75" style="width:23pt;height:15pt" o:oleicon="f" o:ole="" stroked="f">
            <v:imagedata r:id="rId18" o:title=""/>
          </v:shape>
          <o:OLEObject Type="Embed" ProgID="Equation.DSMT4" ShapeID="_x0000_i1037" DrawAspect="Content" ObjectID="_1385721409" r:id="rId19"/>
        </w:object>
      </w:r>
      <w:r w:rsidR="00972F97">
        <w:rPr>
          <w:rFonts w:ascii="华文宋体" w:eastAsia="华文宋体" w:hAnsi="华文宋体" w:cs="华文宋体" w:hint="eastAsia"/>
          <w:sz w:val="24"/>
          <w:szCs w:val="21"/>
        </w:rPr>
        <w:t>的自相关函数为</w:t>
      </w:r>
      <w:r>
        <w:rPr>
          <w:position w:val="-10"/>
          <w:szCs w:val="21"/>
        </w:rPr>
        <w:object>
          <v:shape id="_x0000_i1038" type="#_x0000_t75" style="width:62pt;height:17pt" o:oleicon="f" o:ole="" o:preferrelative="t" filled="f" stroked="f">
            <v:fill o:detectmouseclick="f"/>
            <v:imagedata r:id="rId20" o:title=""/>
            <o:lock v:ext="edit" aspectratio="t"/>
          </v:shape>
          <o:OLEObject Type="Embed" ProgID="Equation.DSMT4" ShapeID="_x0000_i1038" DrawAspect="Content" ObjectID="_1385721482" r:id="rId21"/>
        </w:object>
      </w:r>
      <w:r w:rsidR="00972F97">
        <w:rPr>
          <w:rFonts w:ascii="华文宋体" w:eastAsia="华文宋体" w:hAnsi="华文宋体" w:cs="华文宋体" w:hint="eastAsia"/>
          <w:sz w:val="24"/>
          <w:szCs w:val="21"/>
        </w:rPr>
        <w:t>，请写出</w:t>
      </w:r>
      <w:r>
        <w:rPr>
          <w:position w:val="-10"/>
          <w:szCs w:val="21"/>
        </w:rPr>
        <w:object>
          <v:shape id="_x0000_i1039" type="#_x0000_t75" style="width:23pt;height:15pt" o:oleicon="f" o:ole="" stroked="f">
            <v:imagedata r:id="rId22" o:title=""/>
          </v:shape>
          <o:OLEObject Type="Embed" ProgID="Equation.DSMT4" ShapeID="_x0000_i1039" DrawAspect="Content" ObjectID="_1385721413" r:id="rId23"/>
        </w:object>
      </w:r>
      <w:r w:rsidR="00972F97"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10"/>
          <w:szCs w:val="21"/>
        </w:rPr>
        <w:object>
          <v:shape id="_x0000_i1040" type="#_x0000_t75" style="width:37pt;height:15pt" o:oleicon="f" o:ole="" o:preferrelative="t" filled="f" stroked="f">
            <v:fill o:detectmouseclick="f"/>
            <v:imagedata r:id="rId24" o:title=""/>
            <o:lock v:ext="edit" aspectratio="t"/>
          </v:shape>
          <o:OLEObject Type="Embed" ProgID="Equation.DSMT4" ShapeID="_x0000_i1040" DrawAspect="Content" ObjectID="_1385721426" r:id="rId25"/>
        </w:object>
      </w:r>
      <w:r w:rsidR="00972F97">
        <w:rPr>
          <w:rFonts w:ascii="华文宋体" w:eastAsia="华文宋体" w:hAnsi="华文宋体" w:cs="华文宋体" w:hint="eastAsia"/>
          <w:sz w:val="24"/>
          <w:szCs w:val="21"/>
        </w:rPr>
        <w:t>的协方差</w:t>
      </w:r>
      <w:r>
        <w:rPr>
          <w:position w:val="-6"/>
          <w:szCs w:val="21"/>
          <w:u w:val="single"/>
        </w:rPr>
        <w:object>
          <v:shape id="_x0000_i1041" type="#_x0000_t75" style="width:19pt;height:13.95pt" o:oleicon="f" o:ole="" o:preferrelative="t" filled="f" stroked="f">
            <v:fill o:detectmouseclick="f"/>
            <v:imagedata r:id="rId26" o:title=""/>
            <o:lock v:ext="edit" aspectratio="t"/>
          </v:shape>
          <o:OLEObject Type="Embed" ProgID="Equation.DSMT4" ShapeID="_x0000_i1041" DrawAspect="Content" ObjectID="_1386058132" r:id="rId27"/>
        </w:object>
      </w:r>
    </w:p>
    <w:p w:rsidR="00A54C57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 w:rsidR="00AB082E">
        <w:rPr>
          <w:rFonts w:ascii="华文宋体" w:eastAsia="华文宋体" w:hAnsi="华文宋体" w:cs="华文宋体" w:hint="eastAsia"/>
          <w:sz w:val="24"/>
        </w:rPr>
        <w:t>若随机过程</w:t>
      </w:r>
      <w:r>
        <w:rPr>
          <w:position w:val="-12"/>
        </w:rPr>
        <w:object>
          <v:shape id="_x0000_i1042" type="#_x0000_t75" style="width:30pt;height:18pt" o:oleicon="f" o:ole="" filled="f" stroked="f">
            <v:fill o:detectmouseclick="f"/>
            <v:imagedata r:id="rId28" o:title=""/>
          </v:shape>
          <o:OLEObject Type="Embed" ProgID="Equation.DSMT4" ShapeID="_x0000_i1042" DrawAspect="Content" ObjectID="_1146501916" r:id="rId29"/>
        </w:object>
      </w:r>
      <w:r w:rsidR="00AB082E">
        <w:rPr>
          <w:rFonts w:ascii="华文宋体" w:eastAsia="华文宋体" w:hAnsi="华文宋体" w:cs="华文宋体" w:hint="eastAsia"/>
          <w:sz w:val="24"/>
        </w:rPr>
        <w:t>的相关时间为</w:t>
      </w:r>
      <w:r>
        <w:rPr>
          <w:position w:val="-12"/>
        </w:rPr>
        <w:object>
          <v:shape id="_x0000_i1043" type="#_x0000_t75" style="width:11pt;height:18pt" o:oleicon="f" o:ole="" filled="f" stroked="f">
            <v:fill o:detectmouseclick="f"/>
            <v:imagedata r:id="rId30" o:title=""/>
          </v:shape>
          <o:OLEObject Type="Embed" ProgID="Equation.DSMT4" ShapeID="_x0000_i1043" DrawAspect="Content" ObjectID="_1146501957" r:id="rId31"/>
        </w:object>
      </w:r>
      <w:r w:rsidR="00AB082E">
        <w:rPr>
          <w:rFonts w:ascii="华文宋体" w:eastAsia="华文宋体" w:hAnsi="华文宋体" w:cs="华文宋体" w:hint="eastAsia"/>
          <w:sz w:val="24"/>
        </w:rPr>
        <w:t>，</w:t>
      </w:r>
      <w:r>
        <w:rPr>
          <w:position w:val="-12"/>
        </w:rPr>
        <w:object>
          <v:shape id="_x0000_i1044" type="#_x0000_t75" style="width:27pt;height:18pt" o:oleicon="f" o:ole="" filled="f" stroked="f">
            <v:fill o:detectmouseclick="f"/>
            <v:imagedata r:id="rId32" o:title=""/>
          </v:shape>
          <o:OLEObject Type="Embed" ProgID="Equation.DSMT4" ShapeID="_x0000_i1044" DrawAspect="Content" ObjectID="_1146502000" r:id="rId33"/>
        </w:object>
      </w:r>
      <w:r w:rsidR="00AB082E">
        <w:rPr>
          <w:rFonts w:ascii="华文宋体" w:eastAsia="华文宋体" w:hAnsi="华文宋体" w:cs="华文宋体" w:hint="eastAsia"/>
          <w:sz w:val="24"/>
        </w:rPr>
        <w:t>的相关时间为</w:t>
      </w:r>
      <w:r>
        <w:rPr>
          <w:position w:val="-12"/>
        </w:rPr>
        <w:object>
          <v:shape id="_x0000_i1045" type="#_x0000_t75" style="width:13pt;height:18pt" o:oleicon="f" o:ole="" filled="f" stroked="f">
            <v:fill o:detectmouseclick="f"/>
            <v:imagedata r:id="rId34" o:title=""/>
          </v:shape>
          <o:OLEObject Type="Embed" ProgID="Equation.DSMT4" ShapeID="_x0000_i1045" DrawAspect="Content" ObjectID="_1146502008" r:id="rId35"/>
        </w:object>
      </w:r>
      <w:r w:rsidR="00AB082E">
        <w:rPr>
          <w:rFonts w:ascii="华文宋体" w:eastAsia="华文宋体" w:hAnsi="华文宋体" w:cs="华文宋体" w:hint="eastAsia"/>
          <w:sz w:val="24"/>
        </w:rPr>
        <w:t>，</w:t>
      </w:r>
      <w:r>
        <w:rPr>
          <w:position w:val="-12"/>
        </w:rPr>
        <w:object>
          <v:shape id="_x0000_i1046" type="#_x0000_t75" style="width:33pt;height:18pt" o:oleicon="f" o:ole="" stroked="f">
            <v:imagedata r:id="rId36" o:title=""/>
          </v:shape>
          <o:OLEObject Type="Embed" ProgID="Equation.DSMT4" ShapeID="_x0000_i1046" DrawAspect="Content" ObjectID="_1146502066" r:id="rId37"/>
        </w:object>
      </w:r>
      <w:r w:rsidR="00AB082E">
        <w:rPr>
          <w:rFonts w:ascii="华文宋体" w:eastAsia="华文宋体" w:hAnsi="华文宋体" w:cs="华文宋体" w:hint="eastAsia"/>
          <w:sz w:val="24"/>
        </w:rPr>
        <w:t>，则</w:t>
      </w:r>
      <w:r>
        <w:rPr>
          <w:position w:val="-12"/>
        </w:rPr>
        <w:object>
          <v:shape id="_x0000_i1047" type="#_x0000_t75" style="width:30pt;height:18pt" o:oleicon="f" o:ole="" filled="f" stroked="f">
            <v:fill o:detectmouseclick="f"/>
            <v:imagedata r:id="rId28" o:title=""/>
          </v:shape>
          <o:OLEObject Type="Embed" ProgID="Equation.DSMT4" ShapeID="_x0000_i1047" DrawAspect="Content" ObjectID="_1146502164" r:id="rId38"/>
        </w:object>
      </w:r>
      <w:r w:rsidR="00AB082E">
        <w:rPr>
          <w:rFonts w:ascii="华文宋体" w:eastAsia="华文宋体" w:hAnsi="华文宋体" w:cs="华文宋体" w:hint="eastAsia"/>
          <w:sz w:val="24"/>
        </w:rPr>
        <w:t>比</w:t>
      </w:r>
      <w:r>
        <w:rPr>
          <w:position w:val="-12"/>
        </w:rPr>
        <w:object>
          <v:shape id="_x0000_i1048" type="#_x0000_t75" style="width:27pt;height:18pt" o:oleicon="f" o:ole="" filled="f" stroked="f">
            <v:fill o:detectmouseclick="f"/>
            <v:imagedata r:id="rId32" o:title=""/>
          </v:shape>
          <o:OLEObject Type="Embed" ProgID="Equation.DSMT4" ShapeID="_x0000_i1048" DrawAspect="Content" ObjectID="_1146502173" r:id="rId39"/>
        </w:object>
      </w:r>
      <w:r w:rsidR="00AB082E">
        <w:rPr>
          <w:rFonts w:ascii="华文宋体" w:eastAsia="华文宋体" w:hAnsi="华文宋体" w:cs="华文宋体" w:hint="eastAsia"/>
          <w:sz w:val="24"/>
        </w:rPr>
        <w:t>的相关性要__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大_</w:t>
      </w:r>
      <w:r w:rsidR="00AB082E">
        <w:rPr>
          <w:rFonts w:ascii="华文宋体" w:eastAsia="华文宋体" w:hAnsi="华文宋体" w:cs="华文宋体" w:hint="eastAsia"/>
          <w:sz w:val="24"/>
        </w:rPr>
        <w:t>__,</w:t>
      </w:r>
      <w:r>
        <w:rPr>
          <w:position w:val="-12"/>
        </w:rPr>
        <w:object>
          <v:shape id="_x0000_i1049" type="#_x0000_t75" style="width:30pt;height:18pt" o:oleicon="f" o:ole="" stroked="f">
            <v:imagedata r:id="rId40" o:title=""/>
          </v:shape>
          <o:OLEObject Type="Embed" ProgID="Equation.DSMT4" ShapeID="_x0000_i1049" DrawAspect="Content" ObjectID="_1146502224" r:id="rId41"/>
        </w:object>
      </w:r>
      <w:r w:rsidR="00AB082E">
        <w:rPr>
          <w:rFonts w:ascii="华文宋体" w:eastAsia="华文宋体" w:hAnsi="华文宋体" w:cs="华文宋体" w:hint="eastAsia"/>
          <w:sz w:val="24"/>
        </w:rPr>
        <w:t>的起伏特性比</w:t>
      </w:r>
      <w:r>
        <w:rPr>
          <w:position w:val="-12"/>
        </w:rPr>
        <w:object>
          <v:shape id="_x0000_i1050" type="#_x0000_t75" style="width:27pt;height:18pt" o:oleicon="f" o:ole="" filled="f" stroked="f">
            <v:fill o:detectmouseclick="f"/>
            <v:imagedata r:id="rId32" o:title=""/>
          </v:shape>
          <o:OLEObject Type="Embed" ProgID="Equation.DSMT4" ShapeID="_x0000_i1050" DrawAspect="Content" ObjectID="_1146555120" r:id="rId42"/>
        </w:object>
      </w:r>
      <w:r w:rsidR="00AB082E">
        <w:rPr>
          <w:rFonts w:ascii="华文宋体" w:eastAsia="华文宋体" w:hAnsi="华文宋体" w:cs="华文宋体" w:hint="eastAsia"/>
          <w:sz w:val="24"/>
        </w:rPr>
        <w:t>的要__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小</w:t>
      </w:r>
      <w:r w:rsidR="00AB082E">
        <w:rPr>
          <w:rFonts w:ascii="华文宋体" w:eastAsia="华文宋体" w:hAnsi="华文宋体" w:cs="华文宋体" w:hint="eastAsia"/>
          <w:sz w:val="24"/>
        </w:rPr>
        <w:t>___。</w:t>
      </w:r>
    </w:p>
    <w:p w:rsidR="00A54C57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 w:rsidR="00AB082E">
        <w:rPr>
          <w:rFonts w:ascii="华文宋体" w:eastAsia="华文宋体" w:hAnsi="华文宋体" w:cs="华文宋体" w:hint="eastAsia"/>
          <w:sz w:val="24"/>
        </w:rPr>
        <w:t>高斯随机过程的严平稳与___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宽平稳</w:t>
      </w:r>
      <w:r w:rsidR="00AB082E">
        <w:rPr>
          <w:rFonts w:ascii="华文宋体" w:eastAsia="华文宋体" w:hAnsi="华文宋体" w:cs="华文宋体" w:hint="eastAsia"/>
          <w:sz w:val="24"/>
        </w:rPr>
        <w:t>_____等价。</w:t>
      </w:r>
    </w:p>
    <w:p w:rsidR="00A54C57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 w:rsidR="00AB082E">
        <w:rPr>
          <w:rFonts w:ascii="华文宋体" w:eastAsia="华文宋体" w:hAnsi="华文宋体" w:cs="华文宋体" w:hint="eastAsia"/>
          <w:sz w:val="24"/>
        </w:rPr>
        <w:t>窄带高斯过程的包络服从___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瑞利</w:t>
      </w:r>
      <w:r w:rsidR="00AB082E">
        <w:rPr>
          <w:rFonts w:ascii="华文宋体" w:eastAsia="华文宋体" w:hAnsi="华文宋体" w:cs="华文宋体" w:hint="eastAsia"/>
          <w:sz w:val="24"/>
        </w:rPr>
        <w:t>___分布，相位服从___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均匀</w:t>
      </w:r>
      <w:r w:rsidR="00AB082E">
        <w:rPr>
          <w:rFonts w:ascii="华文宋体" w:eastAsia="华文宋体" w:hAnsi="华文宋体" w:cs="华文宋体" w:hint="eastAsia"/>
          <w:sz w:val="24"/>
        </w:rPr>
        <w:t>___分布，且在同一时刻其包络和相位是___</w:t>
      </w:r>
      <w:r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互相独立</w:t>
      </w:r>
      <w:r w:rsidR="00AB082E">
        <w:rPr>
          <w:rFonts w:ascii="华文宋体" w:eastAsia="华文宋体" w:hAnsi="华文宋体" w:cs="华文宋体" w:hint="eastAsia"/>
          <w:sz w:val="24"/>
        </w:rPr>
        <w:t>___的随机变量。</w:t>
      </w:r>
    </w:p>
    <w:p w:rsidR="00A54C57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 w:rsidR="004C79C3">
        <w:rPr>
          <w:rFonts w:ascii="华文宋体" w:eastAsia="华文宋体" w:hAnsi="华文宋体" w:cs="华文宋体" w:hint="eastAsia"/>
          <w:sz w:val="24"/>
        </w:rPr>
        <w:t>实</w:t>
      </w:r>
      <w:r w:rsidR="00AB082E">
        <w:rPr>
          <w:rFonts w:ascii="华文宋体" w:eastAsia="华文宋体" w:hAnsi="华文宋体" w:cs="华文宋体" w:hint="eastAsia"/>
          <w:sz w:val="24"/>
        </w:rPr>
        <w:t>平稳随机过程的自相关函数是___</w:t>
      </w:r>
      <w:r w:rsidRPr="00723CF5" w:rsidR="00AB082E">
        <w:rPr>
          <w:rFonts w:ascii="华文宋体" w:eastAsia="华文宋体" w:hAnsi="华文宋体" w:cs="华文宋体" w:hint="eastAsia"/>
          <w:b/>
          <w:i/>
          <w:sz w:val="24"/>
          <w:u w:val="single"/>
        </w:rPr>
        <w:t>偶</w:t>
      </w:r>
      <w:r w:rsidR="00AB082E">
        <w:rPr>
          <w:rFonts w:ascii="华文宋体" w:eastAsia="华文宋体" w:hAnsi="华文宋体" w:cs="华文宋体" w:hint="eastAsia"/>
          <w:sz w:val="24"/>
        </w:rPr>
        <w:t>____</w:t>
      </w:r>
      <w:r w:rsidR="004C79C3">
        <w:rPr>
          <w:rFonts w:ascii="华文宋体" w:eastAsia="华文宋体" w:hAnsi="华文宋体" w:cs="华文宋体" w:hint="eastAsia"/>
          <w:sz w:val="24"/>
        </w:rPr>
        <w:t>（</w:t>
      </w:r>
      <w:r>
        <w:rPr>
          <w:rFonts w:ascii="华文宋体" w:eastAsia="华文宋体" w:hAnsi="华文宋体" w:cs="华文宋体" w:hint="eastAsia"/>
          <w:sz w:val="24"/>
        </w:rPr>
        <w:t>奇、</w:t>
      </w:r>
      <w:r w:rsidR="004C79C3">
        <w:rPr>
          <w:rFonts w:ascii="华文宋体" w:eastAsia="华文宋体" w:hAnsi="华文宋体" w:cs="华文宋体" w:hint="eastAsia"/>
          <w:sz w:val="24"/>
        </w:rPr>
        <w:t>偶、</w:t>
      </w:r>
      <w:r>
        <w:rPr>
          <w:rFonts w:ascii="华文宋体" w:eastAsia="华文宋体" w:hAnsi="华文宋体" w:cs="华文宋体" w:hint="eastAsia"/>
          <w:sz w:val="24"/>
        </w:rPr>
        <w:t>非奇</w:t>
      </w:r>
      <w:r w:rsidR="004C79C3">
        <w:rPr>
          <w:rFonts w:ascii="华文宋体" w:eastAsia="华文宋体" w:hAnsi="华文宋体" w:cs="华文宋体" w:hint="eastAsia"/>
          <w:sz w:val="24"/>
        </w:rPr>
        <w:t>非偶）</w:t>
      </w:r>
      <w:r w:rsidR="00AB082E">
        <w:rPr>
          <w:rFonts w:ascii="华文宋体" w:eastAsia="华文宋体" w:hAnsi="华文宋体" w:cs="华文宋体" w:hint="eastAsia"/>
          <w:sz w:val="24"/>
        </w:rPr>
        <w:t>函数。</w:t>
      </w:r>
    </w:p>
    <w:p w:rsidR="00AB082E" w:rsidP="00A54C57">
      <w:pPr>
        <w:numPr>
          <w:ilvl w:val="0"/>
          <w:numId w:val="6"/>
        </w:numPr>
        <w:spacing w:after="280" w:line="440" w:lineRule="auto"/>
        <w:rPr>
          <w:rFonts w:hint="eastAsia"/>
        </w:rPr>
      </w:pPr>
      <w:r>
        <w:rPr>
          <w:rFonts w:ascii="华文宋体" w:eastAsia="华文宋体" w:hAnsi="华文宋体" w:cs="华文宋体" w:hint="eastAsia"/>
          <w:sz w:val="24"/>
        </w:rPr>
        <w:t>设</w:t>
      </w:r>
      <w:r>
        <w:rPr>
          <w:position w:val="-10"/>
        </w:rPr>
        <w:object>
          <v:shape id="_x0000_i1051" type="#_x0000_t75" style="width:24pt;height:16pt" o:oleicon="f" o:ole="" stroked="f">
            <v:imagedata r:id="rId43" o:title=""/>
          </v:shape>
          <o:OLEObject Type="Embed" ProgID="Equation.3" ShapeID="_x0000_i1051" DrawAspect="Content" ObjectID="_1197110183" r:id="rId44"/>
        </w:object>
      </w:r>
      <w:r>
        <w:rPr>
          <w:rFonts w:ascii="华文宋体" w:eastAsia="华文宋体" w:hAnsi="华文宋体" w:cs="华文宋体" w:hint="eastAsia"/>
          <w:sz w:val="24"/>
        </w:rPr>
        <w:t>是一均值为零的窄带平稳随机过程，其单边功率谱密度为</w:t>
      </w:r>
      <w:r>
        <w:rPr>
          <w:position w:val="-10"/>
        </w:rPr>
        <w:object>
          <v:shape id="_x0000_i1052" type="#_x0000_t75" style="width:23.75pt;height:17pt" o:oleicon="f" o:ole="" filled="f" stroked="f">
            <v:fill o:detectmouseclick="f"/>
            <v:imagedata r:id="rId45" o:title=""/>
          </v:shape>
          <o:OLEObject Type="Embed" ProgID="Equation.3" ShapeID="_x0000_i1052" DrawAspect="Content" ObjectID="_1197110434" r:id="rId46"/>
        </w:object>
      </w:r>
      <w:r>
        <w:rPr>
          <w:rFonts w:ascii="华文宋体" w:eastAsia="华文宋体" w:hAnsi="华文宋体" w:cs="华文宋体" w:hint="eastAsia"/>
          <w:sz w:val="24"/>
        </w:rPr>
        <w:t>，且</w:t>
      </w:r>
      <w:r>
        <w:rPr>
          <w:position w:val="-12"/>
        </w:rPr>
        <w:object>
          <v:shape id="_x0000_i1053" type="#_x0000_t75" style="width:56pt;height:18pt" o:oleicon="f" o:ole="" o:preferrelative="t" filled="f" stroked="f">
            <v:fill o:detectmouseclick="f"/>
            <v:imagedata r:id="rId47" o:title=""/>
            <o:lock v:ext="edit" aspectratio="t"/>
          </v:shape>
          <o:OLEObject Type="Embed" ProgID="Equation.3" ShapeID="_x0000_i1053" DrawAspect="Content" ObjectID="_1386088695" r:id="rId48"/>
        </w:object>
      </w:r>
      <w:r>
        <w:rPr>
          <w:rFonts w:ascii="华文宋体" w:eastAsia="华文宋体" w:hAnsi="华文宋体" w:cs="华文宋体" w:hint="eastAsia"/>
          <w:sz w:val="24"/>
        </w:rPr>
        <w:t>为一偶函数，则低频过程</w:t>
      </w:r>
      <w:r>
        <w:rPr>
          <w:position w:val="-12"/>
        </w:rPr>
        <w:object>
          <v:shape id="_x0000_i1054" type="#_x0000_t75" style="width:63pt;height:18pt" o:oleicon="f" o:ole="" stroked="f">
            <v:imagedata r:id="rId49" o:title=""/>
          </v:shape>
          <o:OLEObject Type="Embed" ProgID="Equation.3" ShapeID="_x0000_i1054" DrawAspect="Content" ObjectID="_1197110608" r:id="rId50"/>
        </w:object>
      </w:r>
      <w:r>
        <w:rPr>
          <w:rFonts w:ascii="华文宋体" w:eastAsia="华文宋体" w:hAnsi="华文宋体" w:cs="华文宋体" w:hint="eastAsia"/>
          <w:sz w:val="24"/>
        </w:rPr>
        <w:t>是___</w:t>
      </w:r>
      <w:r>
        <w:rPr>
          <w:rFonts w:ascii="华文宋体" w:eastAsia="华文宋体" w:hAnsi="华文宋体" w:cs="华文宋体" w:hint="eastAsia"/>
          <w:b/>
          <w:i/>
          <w:sz w:val="24"/>
          <w:u w:val="single"/>
        </w:rPr>
        <w:t>正交</w:t>
      </w:r>
      <w:r>
        <w:rPr>
          <w:rFonts w:ascii="华文宋体" w:eastAsia="华文宋体" w:hAnsi="华文宋体" w:cs="华文宋体" w:hint="eastAsia"/>
          <w:sz w:val="24"/>
        </w:rPr>
        <w:t>___。</w:t>
      </w:r>
    </w:p>
    <w:p w:rsidR="002529CA" w:rsidRPr="009B3030" w:rsidP="002529CA">
      <w:pPr>
        <w:spacing w:after="280" w:line="44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055" style="width:42.75pt;height:44.85pt;margin-top:13.35pt;margin-left:2.55pt;position:absolute;z-index:251659264" coordorigin="255,6480" coordsize="855,897">
            <v:shape id="_x0000_s1056" type="#_x0000_t202" style="width:855;height:495;left:255;position:absolute;top:6480" stroked="f">
              <v:textbox>
                <w:txbxContent>
                  <w:p w:rsidR="00CC6C3B" w:rsidP="002529CA">
                    <w:pPr>
                      <w:spacing w:after="280" w:line="440" w:lineRule="auto"/>
                    </w:pPr>
                    <w:r>
                      <w:rPr>
                        <w:rFonts w:ascii="华文宋体" w:eastAsia="华文宋体" w:hAnsi="华文宋体" w:cs="华文宋体" w:hint="eastAsia"/>
                        <w:sz w:val="24"/>
                      </w:rPr>
                      <w:t>得 分</w:t>
                    </w:r>
                  </w:p>
                </w:txbxContent>
              </v:textbox>
            </v:shape>
            <v:group id="_x0000_s1057" style="width:855;height:870;left:255;position:absolute;top:6507" coordorigin="255,6480" coordsize="855,870">
              <v:rect id="_x0000_s1058" style="width:855;height:870;left:255;position:absolute;top:6480" filled="f"/>
              <v:shape id="_x0000_s1059" type="#_x0000_t32" style="width:855;height:0;left:255;position:absolute;top:6900" o:connectortype="straight"/>
            </v:group>
          </v:group>
        </w:pict>
      </w:r>
    </w:p>
    <w:p w:rsidR="00B7252F" w:rsidRPr="009B3030" w:rsidP="00211FE5">
      <w:pPr>
        <w:spacing w:after="280" w:line="440" w:lineRule="auto"/>
        <w:ind w:firstLine="1200" w:firstLineChars="500"/>
        <w:rPr>
          <w:rFonts w:hint="eastAsia"/>
          <w:szCs w:val="21"/>
        </w:rPr>
      </w:pPr>
      <w:r w:rsidR="00E96557">
        <w:rPr>
          <w:rFonts w:ascii="华文宋体" w:eastAsia="华文宋体" w:hAnsi="华文宋体" w:cs="华文宋体" w:hint="eastAsia"/>
          <w:sz w:val="24"/>
          <w:szCs w:val="21"/>
        </w:rPr>
        <w:t>二、计算题</w:t>
      </w:r>
      <w:r w:rsidRPr="009B3030" w:rsidR="002529CA">
        <w:rPr>
          <w:rFonts w:ascii="华文宋体" w:eastAsia="华文宋体" w:hAnsi="华文宋体" w:cs="华文宋体" w:hint="eastAsia"/>
          <w:sz w:val="24"/>
          <w:szCs w:val="21"/>
        </w:rPr>
        <w:t>（</w:t>
      </w:r>
      <w:r w:rsidRPr="009B3030" w:rsidR="00384509">
        <w:rPr>
          <w:rFonts w:ascii="华文宋体" w:eastAsia="华文宋体" w:hAnsi="华文宋体" w:cs="华文宋体" w:hint="eastAsia"/>
          <w:sz w:val="24"/>
          <w:szCs w:val="21"/>
        </w:rPr>
        <w:t>共</w: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80</w:t>
      </w:r>
      <w:r w:rsidRPr="009B3030" w:rsidR="003A3F92">
        <w:rPr>
          <w:rFonts w:ascii="华文宋体" w:eastAsia="华文宋体" w:hAnsi="华文宋体" w:cs="华文宋体" w:hint="eastAsia"/>
          <w:sz w:val="24"/>
          <w:szCs w:val="21"/>
        </w:rPr>
        <w:t>分</w:t>
      </w:r>
      <w:r w:rsidRPr="009B3030" w:rsidR="002529CA">
        <w:rPr>
          <w:rFonts w:ascii="华文宋体" w:eastAsia="华文宋体" w:hAnsi="华文宋体" w:cs="华文宋体" w:hint="eastAsia"/>
          <w:sz w:val="24"/>
          <w:szCs w:val="21"/>
        </w:rPr>
        <w:t>）</w:t>
      </w:r>
    </w:p>
    <w:p w:rsidR="00497146" w:rsidP="007A3E03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 w:rsidR="00B96B48">
        <w:rPr>
          <w:rFonts w:ascii="华文宋体" w:eastAsia="华文宋体" w:hAnsi="华文宋体" w:cs="华文宋体" w:hint="eastAsia"/>
          <w:sz w:val="24"/>
          <w:szCs w:val="21"/>
        </w:rPr>
        <w:t>(</w:t>
      </w:r>
      <w:r w:rsidR="00D03B40">
        <w:rPr>
          <w:rFonts w:ascii="华文宋体" w:eastAsia="华文宋体" w:hAnsi="华文宋体" w:cs="华文宋体" w:hint="eastAsia"/>
          <w:sz w:val="24"/>
          <w:szCs w:val="21"/>
        </w:rPr>
        <w:t>1</w:t>
      </w:r>
      <w:r w:rsidR="00A54C57">
        <w:rPr>
          <w:rFonts w:ascii="华文宋体" w:eastAsia="华文宋体" w:hAnsi="华文宋体" w:cs="华文宋体" w:hint="eastAsia"/>
          <w:sz w:val="24"/>
          <w:szCs w:val="21"/>
        </w:rPr>
        <w:t>6</w:t>
      </w:r>
      <w:r w:rsidR="009C4D48">
        <w:rPr>
          <w:rFonts w:ascii="华文宋体" w:eastAsia="华文宋体" w:hAnsi="华文宋体" w:cs="华文宋体" w:hint="eastAsia"/>
          <w:sz w:val="24"/>
          <w:szCs w:val="21"/>
        </w:rPr>
        <w:t>分</w:t>
      </w:r>
      <w:r w:rsidR="00B96B48">
        <w:rPr>
          <w:rFonts w:ascii="华文宋体" w:eastAsia="华文宋体" w:hAnsi="华文宋体" w:cs="华文宋体" w:hint="eastAsia"/>
          <w:sz w:val="24"/>
          <w:szCs w:val="21"/>
        </w:rPr>
        <w:t>)</w:t>
      </w:r>
      <w:r>
        <w:rPr>
          <w:rFonts w:ascii="华文宋体" w:eastAsia="华文宋体" w:hAnsi="华文宋体" w:cs="华文宋体" w:hint="eastAsia"/>
          <w:sz w:val="24"/>
          <w:szCs w:val="21"/>
        </w:rPr>
        <w:t>两随机变量</w:t>
      </w:r>
      <w:r>
        <w:rPr>
          <w:position w:val="-4"/>
          <w:szCs w:val="21"/>
        </w:rPr>
        <w:object>
          <v:shape id="_x0000_i1060" type="#_x0000_t75" style="width:12pt;height:11pt" o:oleicon="f" o:ole="" o:preferrelative="t" filled="f" stroked="f">
            <v:fill o:detectmouseclick="f"/>
            <v:imagedata r:id="rId51" o:title=""/>
            <o:lock v:ext="edit" aspectratio="t"/>
          </v:shape>
          <o:OLEObject Type="Embed" ProgID="Equation.DSMT4" ShapeID="_x0000_i1060" DrawAspect="Content" ObjectID="_1385744919" r:id="rId52"/>
        </w:objec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4"/>
          <w:szCs w:val="21"/>
        </w:rPr>
        <w:object>
          <v:shape id="_x0000_i1061" type="#_x0000_t75" style="width:10pt;height:11pt" o:oleicon="f" o:ole="" o:preferrelative="t" filled="f" stroked="f">
            <v:fill o:detectmouseclick="f"/>
            <v:imagedata r:id="rId53" o:title=""/>
            <o:lock v:ext="edit" aspectratio="t"/>
          </v:shape>
          <o:OLEObject Type="Embed" ProgID="Equation.DSMT4" ShapeID="_x0000_i1061" DrawAspect="Content" ObjectID="_1385744938" r:id="rId54"/>
        </w:objec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的联合概率密度函数为</w:t>
      </w:r>
      <w:r>
        <w:rPr>
          <w:position w:val="-10"/>
          <w:szCs w:val="21"/>
        </w:rPr>
        <w:object>
          <v:shape id="_x0000_i1062" type="#_x0000_t75" style="width:64pt;height:15pt" o:oleicon="f" o:ole="" o:preferrelative="t" filled="f" stroked="f">
            <v:fill o:detectmouseclick="f"/>
            <v:imagedata r:id="rId55" o:title=""/>
            <o:lock v:ext="edit" aspectratio="t"/>
          </v:shape>
          <o:OLEObject Type="Embed" ProgID="Equation.DSMT4" ShapeID="_x0000_i1062" DrawAspect="Content" ObjectID="_1386058364" r:id="rId56"/>
        </w:objec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，</w:t>
      </w:r>
      <w:r>
        <w:rPr>
          <w:position w:val="-6"/>
          <w:szCs w:val="21"/>
        </w:rPr>
        <w:object>
          <v:shape id="_x0000_i1063" type="#_x0000_t75" style="width:9pt;height:10pt" o:oleicon="f" o:ole="" stroked="f">
            <v:imagedata r:id="rId57" o:title=""/>
          </v:shape>
          <o:OLEObject Type="Embed" ProgID="Equation.DSMT4" ShapeID="_x0000_i1063" DrawAspect="Content" ObjectID="_1386088451" r:id="rId58"/>
        </w:object>
      </w:r>
      <w:r w:rsidR="004C79C3">
        <w:rPr>
          <w:rFonts w:ascii="华文宋体" w:eastAsia="华文宋体" w:hAnsi="华文宋体" w:cs="华文宋体" w:hint="eastAsia"/>
          <w:sz w:val="24"/>
          <w:szCs w:val="21"/>
        </w:rPr>
        <w:t>是常数，</w: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其中</w:t>
      </w:r>
      <w:r>
        <w:rPr>
          <w:position w:val="-10"/>
          <w:szCs w:val="21"/>
        </w:rPr>
        <w:object>
          <v:shape id="_x0000_i1064" type="#_x0000_t75" style="width:47pt;height:13.95pt" o:oleicon="f" o:ole="" o:preferrelative="t" filled="f" stroked="f">
            <v:fill o:detectmouseclick="f"/>
            <v:imagedata r:id="rId59" o:title=""/>
            <o:lock v:ext="edit" aspectratio="t"/>
          </v:shape>
          <o:OLEObject Type="Embed" ProgID="Equation.DSMT4" ShapeID="_x0000_i1064" DrawAspect="Content" ObjectID="_1385745000" r:id="rId60"/>
        </w:object>
      </w:r>
      <w:r w:rsidR="00A54C57">
        <w:rPr>
          <w:rFonts w:ascii="华文宋体" w:eastAsia="华文宋体" w:hAnsi="华文宋体" w:cs="华文宋体" w:hint="eastAsia"/>
          <w:sz w:val="24"/>
          <w:szCs w:val="21"/>
        </w:rPr>
        <w:t>。</w: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求：</w:t>
      </w:r>
    </w:p>
    <w:p w:rsidR="007A3E03" w:rsidP="007A3E03">
      <w:pPr>
        <w:numPr>
          <w:ilvl w:val="1"/>
          <w:numId w:val="7"/>
        </w:numPr>
        <w:tabs>
          <w:tab w:val="num" w:pos="945"/>
          <w:tab w:val="clear" w:pos="2101"/>
        </w:tabs>
        <w:spacing w:after="280" w:line="440" w:lineRule="auto"/>
        <w:ind w:hanging="1366"/>
        <w:rPr>
          <w:rFonts w:hint="eastAsia"/>
          <w:szCs w:val="21"/>
        </w:rPr>
      </w:pPr>
      <w:r>
        <w:rPr>
          <w:position w:val="-6"/>
          <w:szCs w:val="21"/>
        </w:rPr>
        <w:object>
          <v:shape id="_x0000_i1065" type="#_x0000_t75" style="width:9pt;height:10pt" o:oleicon="f" o:ole="" o:preferrelative="t" filled="f" stroked="f">
            <v:fill o:detectmouseclick="f"/>
            <v:imagedata r:id="rId61" o:title=""/>
            <o:lock v:ext="edit" aspectratio="t"/>
          </v:shape>
          <o:OLEObject Type="Embed" ProgID="Equation.DSMT4" ShapeID="_x0000_i1065" DrawAspect="Content" ObjectID="_1386058371" r:id="rId62"/>
        </w:object>
      </w:r>
      <w:r w:rsidR="001B6F3B">
        <w:rPr>
          <w:rFonts w:ascii="华文宋体" w:eastAsia="华文宋体" w:hAnsi="华文宋体" w:cs="华文宋体" w:hint="eastAsia"/>
          <w:sz w:val="24"/>
          <w:szCs w:val="21"/>
        </w:rPr>
        <w:t>;</w:t>
      </w:r>
    </w:p>
    <w:p w:rsidR="001B6F3B" w:rsidP="007A3E03">
      <w:pPr>
        <w:numPr>
          <w:ilvl w:val="1"/>
          <w:numId w:val="7"/>
        </w:numPr>
        <w:tabs>
          <w:tab w:val="num" w:pos="945"/>
          <w:tab w:val="clear" w:pos="2101"/>
        </w:tabs>
        <w:spacing w:after="280" w:line="440" w:lineRule="auto"/>
        <w:ind w:hanging="1366"/>
        <w:rPr>
          <w:rFonts w:hint="eastAsia"/>
          <w:szCs w:val="21"/>
        </w:rPr>
      </w:pPr>
      <w:r>
        <w:rPr>
          <w:position w:val="-4"/>
          <w:szCs w:val="21"/>
        </w:rPr>
        <w:object>
          <v:shape id="_x0000_i1066" type="#_x0000_t75" style="width:12pt;height:11pt" o:oleicon="f" o:ole="" o:preferrelative="t" filled="f" stroked="f">
            <v:fill o:detectmouseclick="f"/>
            <v:imagedata r:id="rId63" o:title=""/>
            <o:lock v:ext="edit" aspectratio="t"/>
          </v:shape>
          <o:OLEObject Type="Embed" ProgID="Equation.DSMT4" ShapeID="_x0000_i1066" DrawAspect="Content" ObjectID="_1385745191" r:id="rId64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特征函数；</w:t>
      </w:r>
    </w:p>
    <w:p w:rsidR="00A54C57" w:rsidP="007A3E03">
      <w:pPr>
        <w:numPr>
          <w:ilvl w:val="1"/>
          <w:numId w:val="7"/>
        </w:numPr>
        <w:tabs>
          <w:tab w:val="num" w:pos="945"/>
          <w:tab w:val="clear" w:pos="2101"/>
        </w:tabs>
        <w:spacing w:after="280" w:line="440" w:lineRule="auto"/>
        <w:ind w:hanging="1366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试讨论随机变量</w:t>
      </w:r>
      <w:r>
        <w:rPr>
          <w:position w:val="-4"/>
          <w:szCs w:val="21"/>
        </w:rPr>
        <w:object>
          <v:shape id="_x0000_i1067" type="#_x0000_t75" style="width:12pt;height:11pt" o:oleicon="f" o:ole="" o:preferrelative="t" filled="f" stroked="f">
            <v:fill o:detectmouseclick="f"/>
            <v:imagedata r:id="rId51" o:title=""/>
            <o:lock v:ext="edit" aspectratio="t"/>
          </v:shape>
          <o:OLEObject Type="Embed" ProgID="Equation.DSMT4" ShapeID="_x0000_i1067" DrawAspect="Content" ObjectID="_1385744920" r:id="rId65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4"/>
          <w:szCs w:val="21"/>
        </w:rPr>
        <w:object>
          <v:shape id="_x0000_i1068" type="#_x0000_t75" style="width:10pt;height:11pt" o:oleicon="f" o:ole="" o:preferrelative="t" filled="f" stroked="f">
            <v:fill o:detectmouseclick="f"/>
            <v:imagedata r:id="rId53" o:title=""/>
            <o:lock v:ext="edit" aspectratio="t"/>
          </v:shape>
          <o:OLEObject Type="Embed" ProgID="Equation.DSMT4" ShapeID="_x0000_i1068" DrawAspect="Content" ObjectID="_1385744939" r:id="rId66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是否统计独立。</w:t>
      </w:r>
    </w:p>
    <w:p w:rsidR="001B6F3B" w:rsidP="001B6F3B">
      <w:pPr>
        <w:spacing w:after="280" w:line="440" w:lineRule="auto"/>
        <w:ind w:left="850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解：因为联合概率密度函数需要满足归一性，即</w:t>
      </w:r>
      <w:r w:rsidR="00DF2685">
        <w:rPr>
          <w:rFonts w:ascii="华文宋体" w:eastAsia="华文宋体" w:hAnsi="华文宋体" w:cs="华文宋体" w:hint="eastAsia"/>
          <w:sz w:val="24"/>
          <w:szCs w:val="21"/>
        </w:rPr>
        <w:t xml:space="preserve">             （2分）</w:t>
      </w:r>
    </w:p>
    <w:p w:rsidR="001B6F3B" w:rsidP="001B6F3B">
      <w:pPr>
        <w:spacing w:after="280" w:line="440" w:lineRule="auto"/>
        <w:ind w:left="850" w:firstLine="420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所以</w:t>
      </w:r>
      <w:r>
        <w:rPr>
          <w:position w:val="-4"/>
          <w:szCs w:val="21"/>
        </w:rPr>
        <w:object>
          <v:shape id="_x0000_i1069" type="#_x0000_t75" style="width:26pt;height:11pt" o:oleicon="f" o:ole="" o:preferrelative="t" filled="f" stroked="f">
            <v:fill o:detectmouseclick="f"/>
            <v:imagedata r:id="rId67" o:title=""/>
            <o:lock v:ext="edit" aspectratio="t"/>
          </v:shape>
          <o:OLEObject Type="Embed" ProgID="Equation.DSMT4" ShapeID="_x0000_i1069" DrawAspect="Content" ObjectID="_1385745629" r:id="rId68"/>
        </w:object>
      </w:r>
      <w:r w:rsidR="00DF2685"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（</w:t>
      </w:r>
      <w:r w:rsidR="009C4D48">
        <w:rPr>
          <w:rFonts w:ascii="华文宋体" w:eastAsia="华文宋体" w:hAnsi="华文宋体" w:cs="华文宋体" w:hint="eastAsia"/>
          <w:sz w:val="24"/>
          <w:szCs w:val="21"/>
        </w:rPr>
        <w:t>1</w:t>
      </w:r>
      <w:r w:rsidR="00DF2685">
        <w:rPr>
          <w:rFonts w:ascii="华文宋体" w:eastAsia="华文宋体" w:hAnsi="华文宋体" w:cs="华文宋体" w:hint="eastAsia"/>
          <w:sz w:val="24"/>
          <w:szCs w:val="21"/>
        </w:rPr>
        <w:t>分）</w:t>
      </w:r>
    </w:p>
    <w:p w:rsidR="001B6F3B" w:rsidP="001B6F3B">
      <w:pPr>
        <w:spacing w:after="280" w:line="440" w:lineRule="auto"/>
        <w:ind w:left="850" w:firstLine="420"/>
        <w:rPr>
          <w:rFonts w:hint="eastAsia"/>
          <w:szCs w:val="21"/>
        </w:rPr>
      </w:pPr>
      <w:r>
        <w:rPr>
          <w:position w:val="-4"/>
          <w:szCs w:val="21"/>
        </w:rPr>
        <w:object>
          <v:shape id="_x0000_i1070" type="#_x0000_t75" style="width:12pt;height:11pt" o:oleicon="f" o:ole="" o:preferrelative="t" filled="f" stroked="f">
            <v:fill o:detectmouseclick="f"/>
            <v:imagedata r:id="rId69" o:title=""/>
            <o:lock v:ext="edit" aspectratio="t"/>
          </v:shape>
          <o:OLEObject Type="Embed" ProgID="Equation.DSMT4" ShapeID="_x0000_i1070" DrawAspect="Content" ObjectID="_1385745669" r:id="rId70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的边缘概率密度函数：</w:t>
      </w:r>
    </w:p>
    <w:p w:rsidR="001B6F3B" w:rsidP="001B6F3B">
      <w:pPr>
        <w:spacing w:after="280" w:line="440" w:lineRule="auto"/>
        <w:ind w:left="850" w:firstLine="420"/>
        <w:rPr>
          <w:rFonts w:hint="eastAsia"/>
          <w:szCs w:val="21"/>
        </w:rPr>
      </w:pPr>
      <w:r>
        <w:rPr>
          <w:position w:val="-26"/>
          <w:szCs w:val="21"/>
        </w:rPr>
        <w:object>
          <v:shape id="_x0000_i1071" type="#_x0000_t75" style="width:128pt;height:31pt" o:oleicon="f" o:ole="" o:preferrelative="t" filled="f" stroked="f">
            <v:fill o:detectmouseclick="f"/>
            <v:imagedata r:id="rId71" o:title=""/>
            <o:lock v:ext="edit" aspectratio="t"/>
          </v:shape>
          <o:OLEObject Type="Embed" ProgID="Equation.DSMT4" ShapeID="_x0000_i1071" DrawAspect="Content" ObjectID="_1385745803" r:id="rId72"/>
        </w:object>
      </w:r>
      <w:r w:rsidR="00DF2685">
        <w:rPr>
          <w:rFonts w:ascii="华文宋体" w:eastAsia="华文宋体" w:hAnsi="华文宋体" w:cs="华文宋体" w:hint="eastAsia"/>
          <w:sz w:val="24"/>
          <w:szCs w:val="21"/>
        </w:rPr>
        <w:t xml:space="preserve">           （2分）</w:t>
      </w:r>
    </w:p>
    <w:p w:rsidR="001B6F3B" w:rsidP="001B6F3B">
      <w:pPr>
        <w:spacing w:after="280" w:line="440" w:lineRule="auto"/>
        <w:ind w:left="850" w:firstLine="43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所以特征函数</w:t>
      </w:r>
    </w:p>
    <w:p w:rsidR="00497146" w:rsidP="00497146">
      <w:pPr>
        <w:spacing w:after="280" w:line="440" w:lineRule="auto"/>
        <w:ind w:left="1261"/>
        <w:rPr>
          <w:rFonts w:hint="eastAsia"/>
          <w:szCs w:val="21"/>
        </w:rPr>
      </w:pPr>
      <w:r w:rsidR="00B96B48">
        <w:rPr>
          <w:rFonts w:ascii="华文宋体" w:eastAsia="华文宋体" w:hAnsi="华文宋体" w:cs="华文宋体" w:hint="eastAsia"/>
          <w:sz w:val="24"/>
          <w:szCs w:val="21"/>
        </w:rPr>
        <w:t>容易得</w:t>
      </w:r>
      <w:r>
        <w:rPr>
          <w:position w:val="-26"/>
          <w:szCs w:val="21"/>
        </w:rPr>
        <w:object>
          <v:shape id="_x0000_i1072" type="#_x0000_t75" style="width:129pt;height:31pt" o:oleicon="f" o:ole="" o:preferrelative="t" filled="f" stroked="f">
            <v:fill o:detectmouseclick="f"/>
            <v:imagedata r:id="rId73" o:title=""/>
            <o:lock v:ext="edit" aspectratio="t"/>
          </v:shape>
          <o:OLEObject Type="Embed" ProgID="Equation.DSMT4" ShapeID="_x0000_i1072" DrawAspect="Content" ObjectID="_1385748328" r:id="rId74"/>
        </w:object>
      </w:r>
      <w:r w:rsidR="00B96B48">
        <w:rPr>
          <w:rFonts w:ascii="华文宋体" w:eastAsia="华文宋体" w:hAnsi="华文宋体" w:cs="华文宋体" w:hint="eastAsia"/>
          <w:sz w:val="24"/>
          <w:szCs w:val="21"/>
        </w:rPr>
        <w:t xml:space="preserve">   </w:t>
      </w:r>
    </w:p>
    <w:p w:rsidR="00B96B48" w:rsidP="00497146">
      <w:pPr>
        <w:spacing w:after="280" w:line="440" w:lineRule="auto"/>
        <w:ind w:left="1261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 xml:space="preserve">则有   </w:t>
      </w:r>
      <w:r>
        <w:rPr>
          <w:position w:val="-10"/>
          <w:szCs w:val="21"/>
        </w:rPr>
        <w:object>
          <v:shape id="_x0000_i1073" type="#_x0000_t75" style="width:96.95pt;height:15pt" o:oleicon="f" o:ole="" o:preferrelative="t" filled="f" stroked="f">
            <v:fill o:detectmouseclick="f"/>
            <v:imagedata r:id="rId75" o:title=""/>
            <o:lock v:ext="edit" aspectratio="t"/>
          </v:shape>
          <o:OLEObject Type="Embed" ProgID="Equation.DSMT4" ShapeID="_x0000_i1073" DrawAspect="Content" ObjectID="_1385748370" r:id="rId76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（2分）</w:t>
      </w:r>
    </w:p>
    <w:p w:rsidR="00B96B48" w:rsidP="00497146">
      <w:pPr>
        <w:spacing w:after="280" w:line="440" w:lineRule="auto"/>
        <w:ind w:left="1261"/>
        <w:rPr>
          <w:rFonts w:hint="eastAsia"/>
          <w:szCs w:val="21"/>
        </w:rPr>
      </w:pPr>
      <w:r w:rsidR="00A54C57">
        <w:rPr>
          <w:rFonts w:ascii="华文宋体" w:eastAsia="华文宋体" w:hAnsi="华文宋体" w:cs="华文宋体" w:hint="eastAsia"/>
          <w:sz w:val="24"/>
          <w:szCs w:val="21"/>
        </w:rPr>
        <w:t>因此</w:t>
      </w:r>
      <w:r>
        <w:rPr>
          <w:position w:val="-4"/>
          <w:szCs w:val="21"/>
        </w:rPr>
        <w:object>
          <v:shape id="_x0000_i1074" type="#_x0000_t75" style="width:12pt;height:11pt" o:oleicon="f" o:ole="" o:preferrelative="t" filled="f" stroked="f">
            <v:fill o:detectmouseclick="f"/>
            <v:imagedata r:id="rId51" o:title=""/>
            <o:lock v:ext="edit" aspectratio="t"/>
          </v:shape>
          <o:OLEObject Type="Embed" ProgID="Equation.DSMT4" ShapeID="_x0000_i1074" DrawAspect="Content" ObjectID="_1385744921" r:id="rId77"/>
        </w:object>
      </w:r>
      <w:r w:rsidR="00A54C57"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4"/>
          <w:szCs w:val="21"/>
        </w:rPr>
        <w:object>
          <v:shape id="_x0000_i1075" type="#_x0000_t75" style="width:10pt;height:11pt" o:oleicon="f" o:ole="" o:preferrelative="t" filled="f" stroked="f">
            <v:fill o:detectmouseclick="f"/>
            <v:imagedata r:id="rId53" o:title=""/>
            <o:lock v:ext="edit" aspectratio="t"/>
          </v:shape>
          <o:OLEObject Type="Embed" ProgID="Equation.DSMT4" ShapeID="_x0000_i1075" DrawAspect="Content" ObjectID="_1385744940" r:id="rId78"/>
        </w:object>
      </w:r>
      <w:r w:rsidR="00A54C57">
        <w:rPr>
          <w:rFonts w:ascii="华文宋体" w:eastAsia="华文宋体" w:hAnsi="华文宋体" w:cs="华文宋体" w:hint="eastAsia"/>
          <w:sz w:val="24"/>
          <w:szCs w:val="21"/>
        </w:rPr>
        <w:t>是统计独立。        （2分）</w:t>
      </w:r>
    </w:p>
    <w:p w:rsidR="00E96557" w:rsidP="007A3E03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 w:rsidR="00F26012">
        <w:rPr>
          <w:rFonts w:ascii="华文宋体" w:eastAsia="华文宋体" w:hAnsi="华文宋体" w:cs="华文宋体" w:hint="eastAsia"/>
          <w:sz w:val="24"/>
          <w:szCs w:val="21"/>
        </w:rPr>
        <w:t>(12分)</w:t>
      </w:r>
      <w:r>
        <w:rPr>
          <w:rFonts w:ascii="华文宋体" w:eastAsia="华文宋体" w:hAnsi="华文宋体" w:cs="华文宋体" w:hint="eastAsia"/>
          <w:sz w:val="24"/>
          <w:szCs w:val="21"/>
        </w:rPr>
        <w:t>设随机过程</w:t>
      </w:r>
      <w:r>
        <w:rPr>
          <w:position w:val="-10"/>
          <w:szCs w:val="21"/>
        </w:rPr>
        <w:object>
          <v:shape id="_x0000_i1076" type="#_x0000_t75" style="width:85pt;height:16pt" o:oleicon="f" o:ole="" o:preferrelative="t" filled="f" stroked="f">
            <v:fill o:detectmouseclick="f"/>
            <v:imagedata r:id="rId79" o:title=""/>
            <o:lock v:ext="edit" aspectratio="t"/>
          </v:shape>
          <o:OLEObject Type="Embed" ProgID="Equation.DSMT4" ShapeID="_x0000_i1076" DrawAspect="Content" ObjectID="_1386089046" r:id="rId80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，其中</w:t>
      </w:r>
      <w:r>
        <w:rPr>
          <w:position w:val="-6"/>
          <w:szCs w:val="21"/>
        </w:rPr>
        <w:object>
          <v:shape id="_x0000_i1077" type="#_x0000_t75" style="width:9pt;height:10pt" o:oleicon="f" o:ole="" o:preferrelative="t" filled="f" stroked="f">
            <v:fill o:detectmouseclick="f"/>
            <v:imagedata r:id="rId81" o:title=""/>
            <o:lock v:ext="edit" aspectratio="t"/>
          </v:shape>
          <o:OLEObject Type="Embed" ProgID="Equation.DSMT4" ShapeID="_x0000_i1077" DrawAspect="Content" ObjectID="_1385710031" r:id="rId82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在</w:t>
      </w:r>
      <w:r>
        <w:rPr>
          <w:position w:val="-12"/>
          <w:szCs w:val="21"/>
        </w:rPr>
        <w:object>
          <v:shape id="_x0000_i1078" type="#_x0000_t75" style="width:30pt;height:17pt" o:oleicon="f" o:ole="" o:preferrelative="t" filled="f" stroked="f">
            <v:fill o:detectmouseclick="f"/>
            <v:imagedata r:id="rId83" o:title=""/>
            <o:lock v:ext="edit" aspectratio="t"/>
          </v:shape>
          <o:OLEObject Type="Embed" ProgID="Equation.DSMT4" ShapeID="_x0000_i1078" DrawAspect="Content" ObjectID="_1385710045" r:id="rId84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均匀分布，求：</w:t>
      </w:r>
    </w:p>
    <w:p w:rsidR="007A3E03" w:rsidP="00CC6C3B">
      <w:pPr>
        <w:numPr>
          <w:ilvl w:val="1"/>
          <w:numId w:val="7"/>
        </w:numPr>
        <w:tabs>
          <w:tab w:val="num" w:pos="630"/>
          <w:tab w:val="clear" w:pos="2101"/>
        </w:tabs>
        <w:spacing w:after="280" w:line="440" w:lineRule="auto"/>
        <w:ind w:hanging="1786"/>
        <w:rPr>
          <w:rFonts w:hint="eastAsia"/>
          <w:szCs w:val="21"/>
        </w:rPr>
      </w:pPr>
      <w:r w:rsidR="00E96557">
        <w:rPr>
          <w:rFonts w:ascii="华文宋体" w:eastAsia="华文宋体" w:hAnsi="华文宋体" w:cs="华文宋体" w:hint="eastAsia"/>
          <w:sz w:val="24"/>
          <w:szCs w:val="21"/>
        </w:rPr>
        <w:t>求均值</w:t>
      </w:r>
      <w:r>
        <w:rPr>
          <w:position w:val="-10"/>
          <w:szCs w:val="21"/>
        </w:rPr>
        <w:object>
          <v:shape id="_x0000_i1079" type="#_x0000_t75" style="width:27pt;height:15pt" o:oleicon="f" o:ole="" o:preferrelative="t" filled="f" stroked="f">
            <v:fill o:detectmouseclick="f"/>
            <v:imagedata r:id="rId85" o:title=""/>
            <o:lock v:ext="edit" aspectratio="t"/>
          </v:shape>
          <o:OLEObject Type="Embed" ProgID="Equation.DSMT4" ShapeID="_x0000_i1079" DrawAspect="Content" ObjectID="_1385710200" r:id="rId86"/>
        </w:objec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和自相关函数</w:t>
      </w:r>
      <w:r>
        <w:rPr>
          <w:position w:val="-10"/>
          <w:szCs w:val="21"/>
        </w:rPr>
        <w:object>
          <v:shape id="_x0000_i1080" type="#_x0000_t75" style="width:47pt;height:15pt" o:oleicon="f" o:ole="" o:preferrelative="t" filled="f" stroked="f">
            <v:fill o:detectmouseclick="f"/>
            <v:imagedata r:id="rId87" o:title=""/>
            <o:lock v:ext="edit" aspectratio="t"/>
          </v:shape>
          <o:OLEObject Type="Embed" ProgID="Equation.DSMT4" ShapeID="_x0000_i1080" DrawAspect="Content" ObjectID="_1385710175" r:id="rId88"/>
        </w:object>
      </w:r>
      <w:r w:rsidR="00E96557">
        <w:rPr>
          <w:rFonts w:ascii="华文宋体" w:eastAsia="华文宋体" w:hAnsi="华文宋体" w:cs="华文宋体" w:hint="eastAsia"/>
          <w:sz w:val="24"/>
          <w:szCs w:val="21"/>
        </w:rPr>
        <w:t>；</w:t>
      </w:r>
    </w:p>
    <w:p w:rsidR="00E96557" w:rsidP="00CC6C3B">
      <w:pPr>
        <w:numPr>
          <w:ilvl w:val="1"/>
          <w:numId w:val="7"/>
        </w:numPr>
        <w:tabs>
          <w:tab w:val="num" w:pos="630"/>
          <w:tab w:val="clear" w:pos="2101"/>
        </w:tabs>
        <w:spacing w:after="280" w:line="440" w:lineRule="auto"/>
        <w:ind w:hanging="1786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判断是否广义平稳；</w:t>
      </w:r>
    </w:p>
    <w:p w:rsidR="00D1103A" w:rsidP="00D1103A">
      <w:pPr>
        <w:spacing w:after="280" w:line="440" w:lineRule="auto"/>
        <w:ind w:left="420" w:firstLine="110"/>
        <w:rPr>
          <w:rFonts w:hint="eastAsia"/>
          <w:szCs w:val="21"/>
        </w:rPr>
      </w:pPr>
      <w:r w:rsidR="00E96557">
        <w:rPr>
          <w:rFonts w:ascii="华文宋体" w:eastAsia="华文宋体" w:hAnsi="华文宋体" w:cs="华文宋体" w:hint="eastAsia"/>
          <w:sz w:val="24"/>
          <w:szCs w:val="21"/>
        </w:rPr>
        <w:t>解：</w:t>
      </w:r>
    </w:p>
    <w:p w:rsidR="00E96557" w:rsidP="00CC6C3B">
      <w:pPr>
        <w:spacing w:after="280" w:line="440" w:lineRule="auto"/>
        <w:ind w:firstLine="840" w:firstLineChars="350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因为</w:t>
      </w:r>
      <w:r>
        <w:rPr>
          <w:position w:val="-10"/>
          <w:szCs w:val="21"/>
        </w:rPr>
        <w:object>
          <v:shape id="_x0000_i1081" type="#_x0000_t75" style="width:27pt;height:15pt" o:oleicon="f" o:ole="" stroked="f">
            <v:imagedata r:id="rId89" o:title=""/>
          </v:shape>
          <o:OLEObject Type="Embed" ProgID="Equation.DSMT4" ShapeID="_x0000_i1081" DrawAspect="Content" ObjectID="_1385711775" r:id="rId90"/>
        </w:obje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10"/>
          <w:szCs w:val="21"/>
        </w:rPr>
        <w:object>
          <v:shape id="_x0000_i1082" type="#_x0000_t75" style="width:47pt;height:15pt" o:oleicon="f" o:ole="" o:preferrelative="t" filled="f" stroked="f">
            <v:fill o:detectmouseclick="f"/>
            <v:imagedata r:id="rId87" o:title=""/>
            <o:lock v:ext="edit" aspectratio="t"/>
          </v:shape>
          <o:OLEObject Type="Embed" ProgID="Equation.DSMT4" ShapeID="_x0000_i1082" DrawAspect="Content" ObjectID="_1385710176" r:id="rId91"/>
        </w:obje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均</w:t>
      </w:r>
      <w:r>
        <w:rPr>
          <w:rFonts w:ascii="华文宋体" w:eastAsia="华文宋体" w:hAnsi="华文宋体" w:cs="华文宋体" w:hint="eastAsia"/>
          <w:sz w:val="24"/>
          <w:szCs w:val="21"/>
        </w:rPr>
        <w:t>随时间变化，所以不是广义平稳；</w:t>
      </w:r>
      <w:r>
        <w:rPr>
          <w:position w:val="-10"/>
          <w:szCs w:val="21"/>
        </w:rPr>
        <w:object>
          <v:shape id="_x0000_i1083" type="#_x0000_t75" style="width:64pt;height:15pt" o:oleicon="f" o:ole="" stroked="f">
            <v:imagedata r:id="rId92" o:title=""/>
          </v:shape>
          <o:OLEObject Type="Embed" ProgID="Equation.DSMT4" ShapeID="_x0000_i1083" DrawAspect="Content" ObjectID="_1385722186" r:id="rId93"/>
        </w:object>
      </w:r>
    </w:p>
    <w:p w:rsidR="00E96557" w:rsidP="007A3E03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 w:rsidR="00D7095C">
        <w:rPr>
          <w:rFonts w:ascii="华文宋体" w:eastAsia="华文宋体" w:hAnsi="华文宋体" w:cs="华文宋体" w:hint="eastAsia"/>
          <w:sz w:val="24"/>
          <w:szCs w:val="21"/>
        </w:rPr>
        <w:t>(</w:t>
      </w:r>
      <w:r w:rsidR="00FB5C56">
        <w:rPr>
          <w:rFonts w:ascii="华文宋体" w:eastAsia="华文宋体" w:hAnsi="华文宋体" w:cs="华文宋体" w:hint="eastAsia"/>
          <w:sz w:val="24"/>
          <w:szCs w:val="21"/>
        </w:rPr>
        <w:t>12</w:t>
      </w:r>
      <w:r w:rsidR="00D7095C">
        <w:rPr>
          <w:rFonts w:ascii="华文宋体" w:eastAsia="华文宋体" w:hAnsi="华文宋体" w:cs="华文宋体" w:hint="eastAsia"/>
          <w:sz w:val="24"/>
          <w:szCs w:val="21"/>
        </w:rPr>
        <w:t>分)</w:t>
      </w:r>
      <w:r>
        <w:rPr>
          <w:rFonts w:ascii="华文宋体" w:eastAsia="华文宋体" w:hAnsi="华文宋体" w:cs="华文宋体" w:hint="eastAsia"/>
          <w:sz w:val="24"/>
          <w:szCs w:val="21"/>
        </w:rPr>
        <w:t>设一个积分电路的输入与输出之间满足关系式</w:t>
      </w:r>
      <w:r w:rsidR="00F26012">
        <w:rPr>
          <w:rFonts w:ascii="华文宋体" w:eastAsia="华文宋体" w:hAnsi="华文宋体" w:cs="华文宋体" w:hint="eastAsia"/>
          <w:sz w:val="24"/>
          <w:szCs w:val="21"/>
        </w:rPr>
        <w:t>：</w:t>
      </w:r>
      <w:r>
        <w:rPr>
          <w:position w:val="-16"/>
          <w:szCs w:val="21"/>
        </w:rPr>
        <w:object>
          <v:shape id="_x0000_i1084" type="#_x0000_t75" style="width:77pt;height:22pt" o:oleicon="f" o:ole="" o:preferrelative="t" filled="f" stroked="f">
            <v:fill o:detectmouseclick="f"/>
            <v:imagedata r:id="rId94" o:title=""/>
            <o:lock v:ext="edit" aspectratio="t"/>
          </v:shape>
          <o:OLEObject Type="Embed" ProgID="Equation.DSMT4" ShapeID="_x0000_i1084" DrawAspect="Content" ObjectID="_1385712120" r:id="rId95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其中</w:t>
      </w:r>
      <w:r>
        <w:rPr>
          <w:position w:val="-4"/>
          <w:szCs w:val="21"/>
        </w:rPr>
        <w:object>
          <v:shape id="_x0000_i1085" type="#_x0000_t75" style="width:10pt;height:11pt" o:oleicon="f" o:ole="" o:preferrelative="t" filled="f" stroked="f">
            <v:fill o:detectmouseclick="f"/>
            <v:imagedata r:id="rId96" o:title=""/>
            <o:lock v:ext="edit" aspectratio="t"/>
          </v:shape>
          <o:OLEObject Type="Embed" ProgID="Equation.DSMT4" ShapeID="_x0000_i1085" DrawAspect="Content" ObjectID="_1385712183" r:id="rId97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为积分时间常数，如输入随机过程</w:t>
      </w:r>
      <w:r>
        <w:rPr>
          <w:position w:val="-10"/>
          <w:szCs w:val="21"/>
        </w:rPr>
        <w:object>
          <v:shape id="_x0000_i1086" type="#_x0000_t75" style="width:23pt;height:15pt" o:oleicon="f" o:ole="" o:preferrelative="t" filled="f" stroked="f">
            <v:fill o:detectmouseclick="f"/>
            <v:imagedata r:id="rId98" o:title=""/>
            <o:lock v:ext="edit" aspectratio="t"/>
          </v:shape>
          <o:OLEObject Type="Embed" ProgID="Equation.DSMT4" ShapeID="_x0000_i1086" DrawAspect="Content" ObjectID="_1385712247" r:id="rId99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是平稳随机过程，且已知其功率谱密度为</w:t>
      </w:r>
      <w:r>
        <w:rPr>
          <w:position w:val="-10"/>
          <w:szCs w:val="21"/>
        </w:rPr>
        <w:object>
          <v:shape id="_x0000_i1087" type="#_x0000_t75" style="width:29pt;height:15pt" o:oleicon="f" o:ole="" o:preferrelative="t" filled="f" stroked="f">
            <v:fill o:detectmouseclick="f"/>
            <v:imagedata r:id="rId100" o:title=""/>
            <o:lock v:ext="edit" aspectratio="t"/>
          </v:shape>
          <o:OLEObject Type="Embed" ProgID="Equation.DSMT4" ShapeID="_x0000_i1087" DrawAspect="Content" ObjectID="_1385712305" r:id="rId101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，求</w:t>
      </w:r>
      <w:r>
        <w:rPr>
          <w:position w:val="-10"/>
          <w:szCs w:val="21"/>
        </w:rPr>
        <w:object>
          <v:shape id="_x0000_i1088" type="#_x0000_t75" style="width:20pt;height:15pt" o:oleicon="f" o:ole="" stroked="f">
            <v:imagedata r:id="rId102" o:title=""/>
          </v:shape>
          <o:OLEObject Type="Embed" ProgID="Equation.DSMT4" ShapeID="_x0000_i1088" DrawAspect="Content" ObjectID="_1385712338" r:id="rId103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的功率谱和自相关函数</w:t>
      </w:r>
    </w:p>
    <w:p w:rsidR="00E96557" w:rsidP="00631E71">
      <w:pPr>
        <w:spacing w:after="280" w:line="440" w:lineRule="auto"/>
        <w:ind w:left="1140" w:firstLine="602" w:firstLineChars="251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解：很显然，</w:t>
      </w:r>
      <w:r>
        <w:rPr>
          <w:position w:val="-10"/>
          <w:szCs w:val="21"/>
        </w:rPr>
        <w:object>
          <v:shape id="_x0000_i1089" type="#_x0000_t75" style="width:20pt;height:15pt" o:oleicon="f" o:ole="" o:preferrelative="t" filled="f" stroked="f">
            <v:fill o:detectmouseclick="f"/>
            <v:imagedata r:id="rId104" o:title=""/>
            <o:lock v:ext="edit" aspectratio="t"/>
          </v:shape>
          <o:OLEObject Type="Embed" ProgID="Equation.DSMT4" ShapeID="_x0000_i1089" DrawAspect="Content" ObjectID="_1385712397" r:id="rId105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是平稳随机过程，故有：</w:t>
      </w:r>
    </w:p>
    <w:p w:rsidR="003F26C0" w:rsidP="007A3E03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>
        <w:rPr>
          <w:noProof/>
        </w:rPr>
        <w:pict>
          <v:shape id="_x0000_s1090" type="#_x0000_t75" style="width:207.6pt;height:76.75pt;margin-top:29.9pt;margin-left:275.4pt;position:absolute;z-index:251660288" stroked="f">
            <v:imagedata r:id="rId106" o:title="随机计算题1"/>
            <w10:wrap type="square"/>
          </v:shape>
        </w:pict>
      </w:r>
      <w:r w:rsidR="00FD2F4A">
        <w:rPr>
          <w:rFonts w:ascii="华文宋体" w:eastAsia="华文宋体" w:hAnsi="华文宋体" w:cs="华文宋体" w:hint="eastAsia"/>
          <w:sz w:val="24"/>
          <w:szCs w:val="21"/>
        </w:rPr>
        <w:t>(16分)</w:t>
      </w:r>
      <w:r w:rsidR="00F26009">
        <w:rPr>
          <w:rFonts w:ascii="华文宋体" w:eastAsia="华文宋体" w:hAnsi="华文宋体" w:cs="华文宋体" w:hint="eastAsia"/>
          <w:sz w:val="24"/>
          <w:szCs w:val="21"/>
        </w:rPr>
        <w:t>已知零均值的窄带高斯随机过程</w:t>
      </w:r>
      <w:r>
        <w:rPr>
          <w:position w:val="-10"/>
          <w:szCs w:val="21"/>
        </w:rPr>
        <w:object>
          <v:shape id="_x0000_i1091" type="#_x0000_t75" style="width:128pt;height:15pt" o:oleicon="f" o:ole="" o:preferrelative="t" filled="f" stroked="f">
            <v:fill o:detectmouseclick="f"/>
            <v:imagedata r:id="rId107" o:title=""/>
            <o:lock v:ext="edit" aspectratio="t"/>
          </v:shape>
          <o:OLEObject Type="Embed" ProgID="Equation.DSMT4" ShapeID="_x0000_i1091" DrawAspect="Content" ObjectID="_1385723210" r:id="rId108"/>
        </w:object>
      </w:r>
      <w:r w:rsidR="00F26009">
        <w:rPr>
          <w:rFonts w:ascii="华文宋体" w:eastAsia="华文宋体" w:hAnsi="华文宋体" w:cs="华文宋体" w:hint="eastAsia"/>
          <w:sz w:val="24"/>
          <w:szCs w:val="21"/>
        </w:rPr>
        <w:t>，其中</w:t>
      </w:r>
      <w:r>
        <w:rPr>
          <w:position w:val="-10"/>
          <w:szCs w:val="21"/>
        </w:rPr>
        <w:object>
          <v:shape id="_x0000_i1092" type="#_x0000_t75" style="width:45pt;height:15pt" o:oleicon="f" o:ole="" o:preferrelative="t" filled="f" stroked="f">
            <v:fill o:detectmouseclick="f"/>
            <v:imagedata r:id="rId109" o:title=""/>
            <o:lock v:ext="edit" aspectratio="t"/>
          </v:shape>
          <o:OLEObject Type="Embed" ProgID="Equation.DSMT4" ShapeID="_x0000_i1092" DrawAspect="Content" ObjectID="_1385724364" r:id="rId110"/>
        </w:object>
      </w:r>
      <w:r w:rsidR="00F26009">
        <w:rPr>
          <w:rFonts w:ascii="华文宋体" w:eastAsia="华文宋体" w:hAnsi="华文宋体" w:cs="华文宋体" w:hint="eastAsia"/>
          <w:sz w:val="24"/>
          <w:szCs w:val="21"/>
        </w:rPr>
        <w:t>，且已知</w:t>
      </w:r>
      <w:r>
        <w:rPr>
          <w:position w:val="-10"/>
          <w:szCs w:val="21"/>
        </w:rPr>
        <w:object>
          <v:shape id="_x0000_i1093" type="#_x0000_t75" style="width:23pt;height:15pt" o:oleicon="f" o:ole="" stroked="f">
            <v:imagedata r:id="rId111" o:title=""/>
          </v:shape>
          <o:OLEObject Type="Embed" ProgID="Equation.DSMT4" ShapeID="_x0000_i1093" DrawAspect="Content" ObjectID="_1385723326" r:id="rId112"/>
        </w:object>
      </w:r>
      <w:r w:rsidR="00F26009">
        <w:rPr>
          <w:rFonts w:ascii="华文宋体" w:eastAsia="华文宋体" w:hAnsi="华文宋体" w:cs="华文宋体" w:hint="eastAsia"/>
          <w:sz w:val="24"/>
          <w:szCs w:val="21"/>
        </w:rPr>
        <w:t>的功率谱如图所示，求：</w:t>
      </w:r>
    </w:p>
    <w:p w:rsidR="00F26009" w:rsidP="00CC6C3B">
      <w:pPr>
        <w:numPr>
          <w:ilvl w:val="0"/>
          <w:numId w:val="11"/>
        </w:numPr>
        <w:tabs>
          <w:tab w:val="num" w:pos="525"/>
          <w:tab w:val="clear" w:pos="2101"/>
        </w:tabs>
        <w:spacing w:after="280" w:line="440" w:lineRule="auto"/>
        <w:ind w:hanging="1786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自相关函数</w:t>
      </w:r>
      <w:r>
        <w:rPr>
          <w:position w:val="-10"/>
          <w:szCs w:val="21"/>
        </w:rPr>
        <w:object>
          <v:shape id="_x0000_i1094" type="#_x0000_t75" style="width:26pt;height:15pt" o:oleicon="f" o:ole="" o:preferrelative="t" filled="f" stroked="f">
            <v:fill o:detectmouseclick="f"/>
            <v:imagedata r:id="rId113" o:title=""/>
            <o:lock v:ext="edit" aspectratio="t"/>
          </v:shape>
          <o:OLEObject Type="Embed" ProgID="Equation.DSMT4" ShapeID="_x0000_i1094" DrawAspect="Content" ObjectID="_1385723422" r:id="rId114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10"/>
          <w:szCs w:val="21"/>
        </w:rPr>
        <w:object>
          <v:shape id="_x0000_i1095" type="#_x0000_t75" style="width:26pt;height:15pt" o:oleicon="f" o:ole="" o:preferrelative="t" filled="f" stroked="f">
            <v:fill o:detectmouseclick="f"/>
            <v:imagedata r:id="rId115" o:title=""/>
            <o:lock v:ext="edit" aspectratio="t"/>
          </v:shape>
          <o:OLEObject Type="Embed" ProgID="Equation.DSMT4" ShapeID="_x0000_i1095" DrawAspect="Content" ObjectID="_1385723459" r:id="rId116"/>
        </w:object>
      </w:r>
      <w:r w:rsidR="0043060F">
        <w:rPr>
          <w:rFonts w:ascii="华文宋体" w:eastAsia="华文宋体" w:hAnsi="华文宋体" w:cs="华文宋体" w:hint="eastAsia"/>
          <w:sz w:val="24"/>
          <w:szCs w:val="21"/>
        </w:rPr>
        <w:t>；</w:t>
      </w:r>
    </w:p>
    <w:p w:rsidR="00757C31" w:rsidP="00CC6C3B">
      <w:pPr>
        <w:numPr>
          <w:ilvl w:val="0"/>
          <w:numId w:val="11"/>
        </w:numPr>
        <w:tabs>
          <w:tab w:val="num" w:pos="525"/>
          <w:tab w:val="clear" w:pos="2101"/>
        </w:tabs>
        <w:spacing w:after="280" w:line="440" w:lineRule="auto"/>
        <w:ind w:hanging="1786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96" type="#_x0000_t75" style="width:19pt;height:15pt" o:oleicon="f" o:ole="" stroked="f">
            <v:imagedata r:id="rId117" o:title=""/>
          </v:shape>
          <o:OLEObject Type="Embed" ProgID="Equation.DSMT4" ShapeID="_x0000_i1096" DrawAspect="Content" ObjectID="_1385723586" r:id="rId118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10"/>
          <w:szCs w:val="21"/>
        </w:rPr>
        <w:object>
          <v:shape id="_x0000_i1097" type="#_x0000_t75" style="width:19pt;height:15pt" o:oleicon="f" o:ole="" o:preferrelative="t" filled="f" stroked="f">
            <v:fill o:detectmouseclick="f"/>
            <v:imagedata r:id="rId119" o:title=""/>
            <o:lock v:ext="edit" aspectratio="t"/>
          </v:shape>
          <o:OLEObject Type="Embed" ProgID="Equation.DSMT4" ShapeID="_x0000_i1097" DrawAspect="Content" ObjectID="_1385723595" r:id="rId120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的一维联合概率密度</w:t>
      </w:r>
      <w:r w:rsidR="0043060F">
        <w:rPr>
          <w:rFonts w:ascii="华文宋体" w:eastAsia="华文宋体" w:hAnsi="华文宋体" w:cs="华文宋体" w:hint="eastAsia"/>
          <w:sz w:val="24"/>
          <w:szCs w:val="21"/>
        </w:rPr>
        <w:t>；</w:t>
      </w:r>
    </w:p>
    <w:p w:rsidR="00FD2F4A" w:rsidP="00757C31">
      <w:pPr>
        <w:spacing w:after="280" w:line="440" w:lineRule="auto"/>
        <w:ind w:left="315"/>
        <w:rPr>
          <w:rFonts w:hint="eastAsia"/>
          <w:szCs w:val="21"/>
        </w:rPr>
      </w:pPr>
      <w:r w:rsidR="0043060F">
        <w:rPr>
          <w:rFonts w:ascii="华文宋体" w:eastAsia="华文宋体" w:hAnsi="华文宋体" w:cs="华文宋体" w:hint="eastAsia"/>
          <w:sz w:val="24"/>
          <w:szCs w:val="21"/>
        </w:rPr>
        <w:t>解：</w:t>
      </w:r>
    </w:p>
    <w:p w:rsidR="00757C31" w:rsidP="00757C31">
      <w:pPr>
        <w:spacing w:after="280" w:line="440" w:lineRule="auto"/>
        <w:ind w:left="315"/>
        <w:rPr>
          <w:rFonts w:hint="eastAsia"/>
          <w:szCs w:val="21"/>
        </w:rPr>
      </w:pPr>
      <w:r w:rsidR="0043060F">
        <w:rPr>
          <w:rFonts w:ascii="华文宋体" w:eastAsia="华文宋体" w:hAnsi="华文宋体" w:cs="华文宋体" w:hint="eastAsia"/>
          <w:sz w:val="24"/>
          <w:szCs w:val="21"/>
        </w:rPr>
        <w:t>因为</w:t>
      </w:r>
      <w:r>
        <w:rPr>
          <w:position w:val="-10"/>
          <w:szCs w:val="21"/>
        </w:rPr>
        <w:object>
          <v:shape id="_x0000_i1098" type="#_x0000_t75" style="width:23pt;height:15pt" o:oleicon="f" o:ole="" stroked="f">
            <v:imagedata r:id="rId121" o:title=""/>
          </v:shape>
          <o:OLEObject Type="Embed" ProgID="Equation.DSMT4" ShapeID="_x0000_i1098" DrawAspect="Content" ObjectID="_1385724676" r:id="rId122"/>
        </w:object>
      </w:r>
      <w:r w:rsidR="0043060F">
        <w:rPr>
          <w:rFonts w:ascii="华文宋体" w:eastAsia="华文宋体" w:hAnsi="华文宋体" w:cs="华文宋体" w:hint="eastAsia"/>
          <w:sz w:val="24"/>
          <w:szCs w:val="21"/>
        </w:rPr>
        <w:t>是零均值的高斯随机过程，因此有：</w:t>
      </w:r>
      <w:r w:rsidR="00FD2F4A">
        <w:rPr>
          <w:rFonts w:ascii="华文宋体" w:eastAsia="华文宋体" w:hAnsi="华文宋体" w:cs="华文宋体" w:hint="eastAsia"/>
          <w:sz w:val="24"/>
          <w:szCs w:val="21"/>
        </w:rPr>
        <w:t xml:space="preserve">               (2分)</w:t>
      </w:r>
    </w:p>
    <w:p w:rsidR="0043060F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position w:val="-28"/>
          <w:szCs w:val="21"/>
        </w:rPr>
        <w:object>
          <v:shape id="_x0000_i1099" type="#_x0000_t75" style="width:229.95pt;height:33pt" o:oleicon="f" o:ole="" o:preferrelative="t" filled="f" stroked="f">
            <v:fill o:detectmouseclick="f"/>
            <v:imagedata r:id="rId123" o:title=""/>
            <o:lock v:ext="edit" aspectratio="t"/>
          </v:shape>
          <o:OLEObject Type="Embed" ProgID="Equation.DSMT4" ShapeID="_x0000_i1099" DrawAspect="Content" ObjectID="_1385724711" r:id="rId124"/>
        </w:object>
      </w:r>
      <w:r w:rsidR="00FD2F4A">
        <w:rPr>
          <w:rFonts w:ascii="华文宋体" w:eastAsia="华文宋体" w:hAnsi="华文宋体" w:cs="华文宋体" w:hint="eastAsia"/>
          <w:sz w:val="24"/>
          <w:szCs w:val="21"/>
        </w:rPr>
        <w:t xml:space="preserve">            (2分)</w:t>
      </w:r>
    </w:p>
    <w:p w:rsidR="00FD2F4A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所以</w:t>
      </w:r>
      <w:r>
        <w:rPr>
          <w:position w:val="-28"/>
          <w:szCs w:val="21"/>
        </w:rPr>
        <w:object>
          <v:shape id="_x0000_i1100" type="#_x0000_t75" style="width:132pt;height:33pt" o:oleicon="f" o:ole="" o:preferrelative="t" filled="f" stroked="f">
            <v:fill o:detectmouseclick="f"/>
            <v:imagedata r:id="rId125" o:title=""/>
            <o:lock v:ext="edit" aspectratio="t"/>
          </v:shape>
          <o:OLEObject Type="Embed" ProgID="Equation.DSMT4" ShapeID="_x0000_i1100" DrawAspect="Content" ObjectID="_1385725274" r:id="rId126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(2分)</w:t>
      </w:r>
    </w:p>
    <w:p w:rsidR="00FD2F4A" w:rsidP="00FD2F4A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因此</w:t>
      </w:r>
      <w:r>
        <w:rPr>
          <w:position w:val="-22"/>
          <w:szCs w:val="21"/>
        </w:rPr>
        <w:object>
          <v:shape id="_x0000_i1101" type="#_x0000_t75" style="width:114pt;height:28pt" o:oleicon="f" o:ole="" stroked="f">
            <v:imagedata r:id="rId127" o:title=""/>
          </v:shape>
          <o:OLEObject Type="Embed" ProgID="Equation.DSMT4" ShapeID="_x0000_i1101" DrawAspect="Content" ObjectID="_1385725287" r:id="rId128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    (2分)</w:t>
      </w:r>
    </w:p>
    <w:p w:rsidR="00FD2F4A" w:rsidRPr="005624EC" w:rsidP="00757C31">
      <w:pPr>
        <w:spacing w:after="280" w:line="440" w:lineRule="auto"/>
        <w:ind w:left="315"/>
        <w:rPr>
          <w:rFonts w:hint="eastAsia"/>
          <w:szCs w:val="21"/>
        </w:rPr>
      </w:pPr>
      <w:r w:rsidR="005624EC">
        <w:rPr>
          <w:rFonts w:ascii="华文宋体" w:eastAsia="华文宋体" w:hAnsi="华文宋体" w:cs="华文宋体" w:hint="eastAsia"/>
          <w:sz w:val="24"/>
          <w:szCs w:val="21"/>
        </w:rPr>
        <w:t>因为</w:t>
      </w:r>
      <w:r>
        <w:rPr>
          <w:position w:val="-10"/>
          <w:szCs w:val="21"/>
        </w:rPr>
        <w:object>
          <v:shape id="_x0000_i1102" type="#_x0000_t75" style="width:19pt;height:15pt" o:oleicon="f" o:ole="" stroked="f">
            <v:imagedata r:id="rId117" o:title=""/>
          </v:shape>
          <o:OLEObject Type="Embed" ProgID="Equation.DSMT4" ShapeID="_x0000_i1102" DrawAspect="Content" ObjectID="_1385723587" r:id="rId129"/>
        </w:object>
      </w:r>
      <w:r w:rsidR="005624EC">
        <w:rPr>
          <w:rFonts w:ascii="华文宋体" w:eastAsia="华文宋体" w:hAnsi="华文宋体" w:cs="华文宋体" w:hint="eastAsia"/>
          <w:sz w:val="24"/>
          <w:szCs w:val="21"/>
        </w:rPr>
        <w:t>和</w:t>
      </w:r>
      <w:r>
        <w:rPr>
          <w:position w:val="-10"/>
          <w:szCs w:val="21"/>
        </w:rPr>
        <w:object>
          <v:shape id="_x0000_i1103" type="#_x0000_t75" style="width:19pt;height:15pt" o:oleicon="f" o:ole="" o:preferrelative="t" filled="f" stroked="f">
            <v:fill o:detectmouseclick="f"/>
            <v:imagedata r:id="rId119" o:title=""/>
            <o:lock v:ext="edit" aspectratio="t"/>
          </v:shape>
          <o:OLEObject Type="Embed" ProgID="Equation.DSMT4" ShapeID="_x0000_i1103" DrawAspect="Content" ObjectID="_1385723596" r:id="rId130"/>
        </w:object>
      </w:r>
      <w:r w:rsidR="005624EC">
        <w:rPr>
          <w:rFonts w:ascii="华文宋体" w:eastAsia="华文宋体" w:hAnsi="华文宋体" w:cs="华文宋体" w:hint="eastAsia"/>
          <w:sz w:val="24"/>
          <w:szCs w:val="21"/>
        </w:rPr>
        <w:t>都为零均值的高斯随机过程，且在同一时刻是独立的，所以只要求出其方差，即可得到其一维联合概率密度：                                 (3分)</w:t>
      </w:r>
    </w:p>
    <w:p w:rsidR="005624EC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显然有和</w:t>
      </w:r>
      <w:r>
        <w:rPr>
          <w:position w:val="-10"/>
          <w:szCs w:val="21"/>
        </w:rPr>
        <w:object>
          <v:shape id="_x0000_i1104" type="#_x0000_t75" style="width:57pt;height:16pt" o:oleicon="f" o:ole="" o:preferrelative="t" filled="f" stroked="f">
            <v:fill o:detectmouseclick="f"/>
            <v:imagedata r:id="rId131" o:title=""/>
            <o:lock v:ext="edit" aspectratio="t"/>
          </v:shape>
          <o:OLEObject Type="Embed" ProgID="Equation.DSMT4" ShapeID="_x0000_i1104" DrawAspect="Content" ObjectID="_1385725707" r:id="rId132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          (2分)</w:t>
      </w:r>
    </w:p>
    <w:p w:rsidR="005624EC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所以：</w:t>
      </w:r>
    </w:p>
    <w:p w:rsidR="005624EC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position w:val="-22"/>
          <w:szCs w:val="21"/>
        </w:rPr>
        <w:object>
          <v:shape id="_x0000_i1105" type="#_x0000_t75" style="width:156pt;height:37pt" o:oleicon="f" o:ole="" o:preferrelative="t" filled="f" stroked="f">
            <v:fill o:detectmouseclick="f"/>
            <v:imagedata r:id="rId133" o:title=""/>
            <o:lock v:ext="edit" aspectratio="t"/>
          </v:shape>
          <o:OLEObject Type="Embed" ProgID="Equation.DSMT4" ShapeID="_x0000_i1105" DrawAspect="Content" ObjectID="_1385725827" r:id="rId134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(3分)</w:t>
      </w:r>
    </w:p>
    <w:p w:rsidR="00FD2F4A" w:rsidP="00CC6C3B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>
        <w:rPr>
          <w:noProof/>
        </w:rPr>
        <w:pict>
          <v:shape id="_x0000_s1106" type="#_x0000_t75" style="width:183.95pt;height:63.05pt;margin-top:22.1pt;margin-left:309.75pt;position:absolute;z-index:251661312" stroked="f">
            <v:imagedata r:id="rId135" o:title="随机计算题3"/>
            <w10:wrap type="square"/>
          </v:shape>
        </w:pi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(12分)一数学期望为零的平稳高斯白噪声</w:t>
      </w:r>
      <w:r>
        <w:rPr>
          <w:position w:val="-10"/>
          <w:szCs w:val="21"/>
        </w:rPr>
        <w:object>
          <v:shape id="_x0000_i1107" type="#_x0000_t75" style="width:22pt;height:15pt" o:oleicon="f" o:ole="" o:preferrelative="t" filled="f" stroked="f">
            <v:fill o:detectmouseclick="f"/>
            <v:imagedata r:id="rId136" o:title=""/>
            <o:lock v:ext="edit" aspectratio="t"/>
          </v:shape>
          <o:OLEObject Type="Embed" ProgID="Equation.DSMT4" ShapeID="_x0000_i1107" DrawAspect="Content" ObjectID="_1386091779" r:id="rId137"/>
        </w:obje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，功率谱密度为</w:t>
      </w:r>
      <w:r>
        <w:rPr>
          <w:position w:val="-10"/>
          <w:szCs w:val="21"/>
        </w:rPr>
        <w:object>
          <v:shape id="_x0000_i1108" type="#_x0000_t75" style="width:27pt;height:15pt" o:oleicon="f" o:ole="" o:preferrelative="t" filled="f" stroked="f">
            <v:fill o:detectmouseclick="f"/>
            <v:imagedata r:id="rId138" o:title=""/>
            <o:lock v:ext="edit" aspectratio="t"/>
          </v:shape>
          <o:OLEObject Type="Embed" ProgID="Equation.DSMT4" ShapeID="_x0000_i1108" DrawAspect="Content" ObjectID="_1386091806" r:id="rId139"/>
        </w:obje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，经过如图所示的系统，输出为</w:t>
      </w:r>
      <w:r>
        <w:rPr>
          <w:position w:val="-10"/>
          <w:szCs w:val="21"/>
        </w:rPr>
        <w:object>
          <v:shape id="_x0000_i1109" type="#_x0000_t75" style="width:20pt;height:15pt" o:oleicon="f" o:ole="" o:preferrelative="t" filled="f" stroked="f">
            <v:fill o:detectmouseclick="f"/>
            <v:imagedata r:id="rId140" o:title=""/>
            <o:lock v:ext="edit" aspectratio="t"/>
          </v:shape>
          <o:OLEObject Type="Embed" ProgID="Equation.DSMT4" ShapeID="_x0000_i1109" DrawAspect="Content" ObjectID="_1386091848" r:id="rId141"/>
        </w:object>
      </w:r>
      <w:r w:rsidR="00CC6C3B">
        <w:rPr>
          <w:rFonts w:ascii="华文宋体" w:eastAsia="华文宋体" w:hAnsi="华文宋体" w:cs="华文宋体" w:hint="eastAsia"/>
          <w:sz w:val="24"/>
          <w:szCs w:val="21"/>
        </w:rPr>
        <w:t>，求输出过程的相关函数。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解：令</w:t>
      </w:r>
      <w:r>
        <w:rPr>
          <w:position w:val="-6"/>
          <w:szCs w:val="21"/>
        </w:rPr>
        <w:object>
          <v:shape id="_x0000_i1110" type="#_x0000_t75" style="width:45pt;height:13pt" o:oleicon="f" o:ole="" o:preferrelative="t" filled="f" stroked="f">
            <v:fill o:detectmouseclick="f"/>
            <v:imagedata r:id="rId142" o:title=""/>
            <o:lock v:ext="edit" aspectratio="t"/>
          </v:shape>
          <o:OLEObject Type="Embed" ProgID="Equation.DSMT4" ShapeID="_x0000_i1110" DrawAspect="Content" ObjectID="_1386092539" r:id="rId143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，得RC积分电路的功率传输函数为：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position w:val="-22"/>
          <w:szCs w:val="21"/>
        </w:rPr>
        <w:object>
          <v:shape id="_x0000_i1111" type="#_x0000_t75" style="width:78pt;height:29pt" o:oleicon="f" o:ole="" o:preferrelative="t" filled="f" stroked="f">
            <v:fill o:detectmouseclick="f"/>
            <v:imagedata r:id="rId144" o:title=""/>
            <o:lock v:ext="edit" aspectratio="t"/>
          </v:shape>
          <o:OLEObject Type="Embed" ProgID="Equation.DSMT4" ShapeID="_x0000_i1111" DrawAspect="Content" ObjectID="_1386092599" r:id="rId145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                 (2分)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则</w:t>
      </w:r>
      <w:r>
        <w:rPr>
          <w:position w:val="-10"/>
          <w:szCs w:val="21"/>
        </w:rPr>
        <w:object>
          <v:shape id="_x0000_i1112" type="#_x0000_t75" style="width:23pt;height:15pt" o:oleicon="f" o:ole="" o:preferrelative="t" filled="f" stroked="f">
            <v:fill o:detectmouseclick="f"/>
            <v:imagedata r:id="rId146" o:title=""/>
            <o:lock v:ext="edit" aspectratio="t"/>
          </v:shape>
          <o:OLEObject Type="Embed" ProgID="Equation.DSMT4" ShapeID="_x0000_i1112" DrawAspect="Content" ObjectID="_1386092849" r:id="rId147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的功率谱密度为：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position w:val="-22"/>
          <w:szCs w:val="21"/>
        </w:rPr>
        <w:object>
          <v:shape id="_x0000_i1113" type="#_x0000_t75" style="width:87pt;height:29pt" o:oleicon="f" o:ole="" o:preferrelative="t" filled="f" stroked="f">
            <v:fill o:detectmouseclick="f"/>
            <v:imagedata r:id="rId148" o:title=""/>
            <o:lock v:ext="edit" aspectratio="t"/>
          </v:shape>
          <o:OLEObject Type="Embed" ProgID="Equation.DSMT4" ShapeID="_x0000_i1113" DrawAspect="Content" ObjectID="_1386092911" r:id="rId149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               (2分)</w:t>
      </w:r>
    </w:p>
    <w:p w:rsidR="00CC6C3B" w:rsidP="00CC6C3B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得</w:t>
      </w:r>
      <w:r>
        <w:rPr>
          <w:position w:val="-10"/>
          <w:szCs w:val="21"/>
        </w:rPr>
        <w:object>
          <v:shape id="_x0000_i1114" type="#_x0000_t75" style="width:23pt;height:15pt" o:oleicon="f" o:ole="" o:preferrelative="t" filled="f" stroked="f">
            <v:fill o:detectmouseclick="f"/>
            <v:imagedata r:id="rId146" o:title=""/>
            <o:lock v:ext="edit" aspectratio="t"/>
          </v:shape>
          <o:OLEObject Type="Embed" ProgID="Equation.DSMT4" ShapeID="_x0000_i1114" DrawAspect="Content" ObjectID="_1386092850" r:id="rId150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的自相关函数为：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position w:val="-20"/>
          <w:szCs w:val="21"/>
        </w:rPr>
        <w:object>
          <v:shape id="_x0000_i1115" type="#_x0000_t75" style="width:78.95pt;height:27pt" o:oleicon="f" o:ole="" o:preferrelative="t" filled="f" stroked="f">
            <v:fill o:detectmouseclick="f"/>
            <v:imagedata r:id="rId151" o:title=""/>
            <o:lock v:ext="edit" aspectratio="t"/>
          </v:shape>
          <o:OLEObject Type="Embed" ProgID="Equation.DSMT4" ShapeID="_x0000_i1115" DrawAspect="Content" ObjectID="_1386093041" r:id="rId152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 xml:space="preserve">                                           （2分）</w:t>
      </w:r>
    </w:p>
    <w:p w:rsidR="00CC6C3B" w:rsidP="00757C31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最后得：</w:t>
      </w:r>
    </w:p>
    <w:p w:rsidR="00A76F3E" w:rsidP="00A76F3E">
      <w:pPr>
        <w:numPr>
          <w:ilvl w:val="0"/>
          <w:numId w:val="7"/>
        </w:numPr>
        <w:tabs>
          <w:tab w:val="num" w:pos="105"/>
          <w:tab w:val="clear" w:pos="1681"/>
        </w:tabs>
        <w:spacing w:after="280" w:line="440" w:lineRule="auto"/>
        <w:ind w:left="315" w:hanging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(12分)证明平稳随机过程</w:t>
      </w:r>
      <w:r>
        <w:rPr>
          <w:position w:val="-10"/>
          <w:szCs w:val="21"/>
        </w:rPr>
        <w:object>
          <v:shape id="_x0000_i1116" type="#_x0000_t75" style="width:23pt;height:15pt" o:oleicon="f" o:ole="" o:preferrelative="t" filled="f" stroked="f">
            <v:fill o:detectmouseclick="f"/>
            <v:imagedata r:id="rId146" o:title=""/>
            <o:lock v:ext="edit" aspectratio="t"/>
          </v:shape>
          <o:OLEObject Type="Embed" ProgID="Equation.DSMT4" ShapeID="_x0000_i1116" DrawAspect="Content" ObjectID="_1386092851" r:id="rId153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希尔伯特变换</w:t>
      </w:r>
      <w:r>
        <w:rPr>
          <w:position w:val="-10"/>
          <w:szCs w:val="21"/>
        </w:rPr>
        <w:object>
          <v:shape id="_x0000_i1117" type="#_x0000_t75" style="width:23pt;height:21pt" o:oleicon="f" o:ole="" o:preferrelative="t" filled="f" stroked="f">
            <v:fill o:detectmouseclick="f"/>
            <v:imagedata r:id="rId154" o:title=""/>
            <o:lock v:ext="edit" aspectratio="t"/>
          </v:shape>
          <o:OLEObject Type="Embed" ProgID="Equation.DSMT4" ShapeID="_x0000_i1117" DrawAspect="Content" ObjectID="_1386093810" r:id="rId155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的自相关函数</w:t>
      </w:r>
      <w:r>
        <w:rPr>
          <w:position w:val="-10"/>
          <w:szCs w:val="21"/>
        </w:rPr>
        <w:object>
          <v:shape id="_x0000_i1118" type="#_x0000_t75" style="width:64pt;height:21pt" o:oleicon="f" o:ole="" o:preferrelative="t" filled="f" stroked="f">
            <v:fill o:detectmouseclick="f"/>
            <v:imagedata r:id="rId156" o:title=""/>
            <o:lock v:ext="edit" aspectratio="t"/>
          </v:shape>
          <o:OLEObject Type="Embed" ProgID="Equation.DSMT4" ShapeID="_x0000_i1118" DrawAspect="Content" ObjectID="_1386093900" r:id="rId157"/>
        </w:object>
      </w:r>
      <w:r>
        <w:rPr>
          <w:rFonts w:ascii="华文宋体" w:eastAsia="华文宋体" w:hAnsi="华文宋体" w:cs="华文宋体" w:hint="eastAsia"/>
          <w:sz w:val="24"/>
          <w:szCs w:val="21"/>
        </w:rPr>
        <w:t>。</w:t>
      </w:r>
    </w:p>
    <w:p w:rsidR="00A76F3E" w:rsidP="00A76F3E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证明：平稳随机过程进行希尔伯特变换后仍为平稳随机过程，因此有：</w:t>
      </w:r>
    </w:p>
    <w:p w:rsidR="00A76F3E" w:rsidRPr="00A76F3E" w:rsidP="00A76F3E">
      <w:pPr>
        <w:spacing w:after="280" w:line="440" w:lineRule="auto"/>
        <w:ind w:left="315"/>
        <w:rPr>
          <w:rFonts w:hint="eastAsia"/>
          <w:szCs w:val="21"/>
        </w:rPr>
      </w:pPr>
      <w:r>
        <w:rPr>
          <w:rFonts w:ascii="华文宋体" w:eastAsia="华文宋体" w:hAnsi="华文宋体" w:cs="华文宋体" w:hint="eastAsia"/>
          <w:sz w:val="24"/>
          <w:szCs w:val="21"/>
        </w:rPr>
        <w:t>证毕</w:t>
      </w:r>
    </w:p>
    <w:sectPr>
      <w:pgSz w:w="11906" w:h="16838"/>
      <w:pgMar w:top="1474" w:right="1247" w:bottom="1361" w:left="1247" w:header="851" w:footer="992" w:gutter="0"/>
      <w:cols w:space="720"/>
      <w:titlePg w:val="0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2410"/>
    <w:multiLevelType w:val="hybridMultilevel"/>
    <w:tmpl w:val="6CAEB002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rFonts w:ascii="华文宋体" w:eastAsia="华文宋体" w:hAnsi="华文宋体" w:cs="华文宋体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20813030"/>
    <w:multiLevelType w:val="hybridMultilevel"/>
    <w:tmpl w:val="A2DC847A"/>
    <w:lvl w:ilvl="0">
      <w:start w:val="1"/>
      <w:numFmt w:val="decimal"/>
      <w:lvlText w:val="%1)"/>
      <w:lvlJc w:val="left"/>
      <w:pPr>
        <w:tabs>
          <w:tab w:val="num" w:pos="2101"/>
        </w:tabs>
        <w:ind w:left="2101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2521"/>
        </w:tabs>
        <w:ind w:left="2521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941"/>
        </w:tabs>
        <w:ind w:left="2941" w:hanging="420"/>
      </w:pPr>
    </w:lvl>
    <w:lvl w:ilvl="3" w:tentative="1">
      <w:start w:val="1"/>
      <w:numFmt w:val="decimal"/>
      <w:lvlText w:val="%4."/>
      <w:lvlJc w:val="left"/>
      <w:pPr>
        <w:tabs>
          <w:tab w:val="num" w:pos="3361"/>
        </w:tabs>
        <w:ind w:left="3361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781"/>
        </w:tabs>
        <w:ind w:left="3781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4201"/>
        </w:tabs>
        <w:ind w:left="4201" w:hanging="420"/>
      </w:pPr>
    </w:lvl>
    <w:lvl w:ilvl="6" w:tentative="1">
      <w:start w:val="1"/>
      <w:numFmt w:val="decimal"/>
      <w:lvlText w:val="%7."/>
      <w:lvlJc w:val="left"/>
      <w:pPr>
        <w:tabs>
          <w:tab w:val="num" w:pos="4621"/>
        </w:tabs>
        <w:ind w:left="4621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5041"/>
        </w:tabs>
        <w:ind w:left="5041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461"/>
        </w:tabs>
        <w:ind w:left="5461" w:hanging="420"/>
      </w:pPr>
    </w:lvl>
  </w:abstractNum>
  <w:abstractNum w:abstractNumId="2">
    <w:nsid w:val="22431309"/>
    <w:multiLevelType w:val="hybridMultilevel"/>
    <w:tmpl w:val="72C20082"/>
    <w:lvl w:ilvl="0">
      <w:start w:val="1"/>
      <w:numFmt w:val="decimal"/>
      <w:lvlText w:val="%1．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abstractNum w:abstractNumId="3">
    <w:nsid w:val="283E097D"/>
    <w:multiLevelType w:val="hybridMultilevel"/>
    <w:tmpl w:val="3E744CB8"/>
    <w:lvl w:ilvl="0">
      <w:start w:val="1"/>
      <w:numFmt w:val="decimal"/>
      <w:lvlText w:val="%1)"/>
      <w:lvlJc w:val="left"/>
      <w:pPr>
        <w:tabs>
          <w:tab w:val="num" w:pos="2101"/>
        </w:tabs>
        <w:ind w:left="2101" w:hanging="420"/>
      </w:pPr>
      <w:rPr>
        <w:rFonts w:ascii="华文宋体" w:eastAsia="华文宋体" w:hAnsi="华文宋体" w:cs="华文宋体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2521"/>
        </w:tabs>
        <w:ind w:left="2521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941"/>
        </w:tabs>
        <w:ind w:left="2941" w:hanging="420"/>
      </w:pPr>
    </w:lvl>
    <w:lvl w:ilvl="3" w:tentative="1">
      <w:start w:val="1"/>
      <w:numFmt w:val="decimal"/>
      <w:lvlText w:val="%4."/>
      <w:lvlJc w:val="left"/>
      <w:pPr>
        <w:tabs>
          <w:tab w:val="num" w:pos="3361"/>
        </w:tabs>
        <w:ind w:left="3361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781"/>
        </w:tabs>
        <w:ind w:left="3781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4201"/>
        </w:tabs>
        <w:ind w:left="4201" w:hanging="420"/>
      </w:pPr>
    </w:lvl>
    <w:lvl w:ilvl="6" w:tentative="1">
      <w:start w:val="1"/>
      <w:numFmt w:val="decimal"/>
      <w:lvlText w:val="%7."/>
      <w:lvlJc w:val="left"/>
      <w:pPr>
        <w:tabs>
          <w:tab w:val="num" w:pos="4621"/>
        </w:tabs>
        <w:ind w:left="4621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5041"/>
        </w:tabs>
        <w:ind w:left="5041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461"/>
        </w:tabs>
        <w:ind w:left="5461" w:hanging="420"/>
      </w:pPr>
    </w:lvl>
  </w:abstractNum>
  <w:abstractNum w:abstractNumId="4">
    <w:nsid w:val="39B50526"/>
    <w:multiLevelType w:val="hybridMultilevel"/>
    <w:tmpl w:val="E84EB3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5164E7"/>
    <w:multiLevelType w:val="hybridMultilevel"/>
    <w:tmpl w:val="7B142258"/>
    <w:lvl w:ilvl="0">
      <w:start w:val="1"/>
      <w:numFmt w:val="decimal"/>
      <w:lvlText w:val="%1)"/>
      <w:lvlJc w:val="left"/>
      <w:pPr>
        <w:tabs>
          <w:tab w:val="num" w:pos="2120"/>
        </w:tabs>
        <w:ind w:left="21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2540"/>
        </w:tabs>
        <w:ind w:left="25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960"/>
        </w:tabs>
        <w:ind w:left="2960" w:hanging="420"/>
      </w:pPr>
    </w:lvl>
    <w:lvl w:ilvl="3" w:tentative="1">
      <w:start w:val="1"/>
      <w:numFmt w:val="decimal"/>
      <w:lvlText w:val="%4."/>
      <w:lvlJc w:val="left"/>
      <w:pPr>
        <w:tabs>
          <w:tab w:val="num" w:pos="3380"/>
        </w:tabs>
        <w:ind w:left="33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800"/>
        </w:tabs>
        <w:ind w:left="38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4220"/>
        </w:tabs>
        <w:ind w:left="4220" w:hanging="420"/>
      </w:pPr>
    </w:lvl>
    <w:lvl w:ilvl="6" w:tentative="1">
      <w:start w:val="1"/>
      <w:numFmt w:val="decimal"/>
      <w:lvlText w:val="%7."/>
      <w:lvlJc w:val="left"/>
      <w:pPr>
        <w:tabs>
          <w:tab w:val="num" w:pos="4640"/>
        </w:tabs>
        <w:ind w:left="46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5060"/>
        </w:tabs>
        <w:ind w:left="50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480"/>
        </w:tabs>
        <w:ind w:left="5480" w:hanging="420"/>
      </w:pPr>
    </w:lvl>
  </w:abstractNum>
  <w:abstractNum w:abstractNumId="6">
    <w:nsid w:val="42824044"/>
    <w:multiLevelType w:val="multilevel"/>
    <w:tmpl w:val="58D43340"/>
    <w:lvl w:ilvl="0">
      <w:start w:val="1"/>
      <w:numFmt w:val="decimal"/>
      <w:lvlText w:val="%1."/>
      <w:lvlJc w:val="left"/>
      <w:pPr>
        <w:tabs>
          <w:tab w:val="num" w:pos="1681"/>
        </w:tabs>
        <w:ind w:left="1681" w:hanging="420"/>
      </w:pPr>
    </w:lvl>
    <w:lvl w:ilvl="1">
      <w:start w:val="1"/>
      <w:numFmt w:val="decimal"/>
      <w:lvlText w:val="%2)"/>
      <w:lvlJc w:val="left"/>
      <w:pPr>
        <w:tabs>
          <w:tab w:val="num" w:pos="2101"/>
        </w:tabs>
        <w:ind w:left="2101" w:hanging="420"/>
      </w:pPr>
    </w:lvl>
    <w:lvl w:ilvl="2">
      <w:start w:val="1"/>
      <w:numFmt w:val="lowerRoman"/>
      <w:lvlText w:val="%3."/>
      <w:lvlJc w:val="right"/>
      <w:pPr>
        <w:tabs>
          <w:tab w:val="num" w:pos="2521"/>
        </w:tabs>
        <w:ind w:left="2521" w:hanging="420"/>
      </w:pPr>
    </w:lvl>
    <w:lvl w:ilvl="3">
      <w:start w:val="1"/>
      <w:numFmt w:val="decimal"/>
      <w:lvlText w:val="%4."/>
      <w:lvlJc w:val="left"/>
      <w:pPr>
        <w:tabs>
          <w:tab w:val="num" w:pos="2941"/>
        </w:tabs>
        <w:ind w:left="2941" w:hanging="420"/>
      </w:pPr>
    </w:lvl>
    <w:lvl w:ilvl="4">
      <w:start w:val="1"/>
      <w:numFmt w:val="lowerLetter"/>
      <w:lvlText w:val="%5)"/>
      <w:lvlJc w:val="left"/>
      <w:pPr>
        <w:tabs>
          <w:tab w:val="num" w:pos="3361"/>
        </w:tabs>
        <w:ind w:left="3361" w:hanging="420"/>
      </w:pPr>
    </w:lvl>
    <w:lvl w:ilvl="5">
      <w:start w:val="1"/>
      <w:numFmt w:val="lowerRoman"/>
      <w:lvlText w:val="%6."/>
      <w:lvlJc w:val="right"/>
      <w:pPr>
        <w:tabs>
          <w:tab w:val="num" w:pos="3781"/>
        </w:tabs>
        <w:ind w:left="3781" w:hanging="420"/>
      </w:pPr>
    </w:lvl>
    <w:lvl w:ilvl="6">
      <w:start w:val="1"/>
      <w:numFmt w:val="decimal"/>
      <w:lvlText w:val="%7."/>
      <w:lvlJc w:val="left"/>
      <w:pPr>
        <w:tabs>
          <w:tab w:val="num" w:pos="4201"/>
        </w:tabs>
        <w:ind w:left="4201" w:hanging="420"/>
      </w:pPr>
    </w:lvl>
    <w:lvl w:ilvl="7">
      <w:start w:val="1"/>
      <w:numFmt w:val="lowerLetter"/>
      <w:lvlText w:val="%8)"/>
      <w:lvlJc w:val="left"/>
      <w:pPr>
        <w:tabs>
          <w:tab w:val="num" w:pos="4621"/>
        </w:tabs>
        <w:ind w:left="4621" w:hanging="420"/>
      </w:pPr>
    </w:lvl>
    <w:lvl w:ilvl="8">
      <w:start w:val="1"/>
      <w:numFmt w:val="lowerRoman"/>
      <w:lvlText w:val="%9."/>
      <w:lvlJc w:val="right"/>
      <w:pPr>
        <w:tabs>
          <w:tab w:val="num" w:pos="5041"/>
        </w:tabs>
        <w:ind w:left="5041" w:hanging="420"/>
      </w:pPr>
    </w:lvl>
  </w:abstractNum>
  <w:abstractNum w:abstractNumId="7">
    <w:nsid w:val="570112CA"/>
    <w:multiLevelType w:val="hybridMultilevel"/>
    <w:tmpl w:val="96AA906E"/>
    <w:lvl w:ilvl="0">
      <w:start w:val="3"/>
      <w:numFmt w:val="upperLetter"/>
      <w:lvlText w:val="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>
    <w:nsid w:val="5AC57929"/>
    <w:multiLevelType w:val="hybridMultilevel"/>
    <w:tmpl w:val="5F98A6BE"/>
    <w:lvl w:ilvl="0">
      <w:start w:val="1"/>
      <w:numFmt w:val="japaneseCounting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upperLetter"/>
      <w:lvlText w:val="%4)"/>
      <w:lvlJc w:val="left"/>
      <w:pPr>
        <w:tabs>
          <w:tab w:val="num" w:pos="1656"/>
        </w:tabs>
        <w:ind w:left="1656" w:hanging="396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E2172A2"/>
    <w:multiLevelType w:val="hybridMultilevel"/>
    <w:tmpl w:val="C8D29E76"/>
    <w:lvl w:ilvl="0">
      <w:start w:val="3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>
    <w:nsid w:val="61292C96"/>
    <w:multiLevelType w:val="multilevel"/>
    <w:tmpl w:val="DD963DCE"/>
    <w:lvl w:ilvl="0">
      <w:start w:val="1"/>
      <w:numFmt w:val="decimal"/>
      <w:lvlText w:val="%1)"/>
      <w:lvlJc w:val="left"/>
      <w:pPr>
        <w:tabs>
          <w:tab w:val="num" w:pos="647"/>
        </w:tabs>
        <w:ind w:left="647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E0E6F5F"/>
    <w:multiLevelType w:val="hybridMultilevel"/>
    <w:tmpl w:val="427E5854"/>
    <w:lvl w:ilvl="0">
      <w:start w:val="1"/>
      <w:numFmt w:val="decimal"/>
      <w:lvlText w:val="%1."/>
      <w:lvlJc w:val="left"/>
      <w:pPr>
        <w:tabs>
          <w:tab w:val="num" w:pos="1681"/>
        </w:tabs>
        <w:ind w:left="1681" w:hanging="420"/>
      </w:pPr>
      <w:rPr>
        <w:rFonts w:ascii="华文宋体" w:eastAsia="华文宋体" w:hAnsi="华文宋体" w:cs="华文宋体"/>
        <w:sz w:val="24"/>
      </w:rPr>
    </w:lvl>
    <w:lvl w:ilvl="1">
      <w:start w:val="1"/>
      <w:numFmt w:val="decimal"/>
      <w:lvlText w:val="%2)"/>
      <w:lvlJc w:val="left"/>
      <w:pPr>
        <w:tabs>
          <w:tab w:val="num" w:pos="2101"/>
        </w:tabs>
        <w:ind w:left="2101" w:hanging="420"/>
      </w:pPr>
      <w:rPr>
        <w:rFonts w:ascii="华文宋体" w:eastAsia="华文宋体" w:hAnsi="华文宋体" w:cs="华文宋体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521"/>
        </w:tabs>
        <w:ind w:left="2521" w:hanging="420"/>
      </w:pPr>
    </w:lvl>
    <w:lvl w:ilvl="3" w:tentative="1">
      <w:start w:val="1"/>
      <w:numFmt w:val="decimal"/>
      <w:lvlText w:val="%4."/>
      <w:lvlJc w:val="left"/>
      <w:pPr>
        <w:tabs>
          <w:tab w:val="num" w:pos="2941"/>
        </w:tabs>
        <w:ind w:left="2941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361"/>
        </w:tabs>
        <w:ind w:left="3361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781"/>
        </w:tabs>
        <w:ind w:left="3781" w:hanging="420"/>
      </w:pPr>
    </w:lvl>
    <w:lvl w:ilvl="6" w:tentative="1">
      <w:start w:val="1"/>
      <w:numFmt w:val="decimal"/>
      <w:lvlText w:val="%7."/>
      <w:lvlJc w:val="left"/>
      <w:pPr>
        <w:tabs>
          <w:tab w:val="num" w:pos="4201"/>
        </w:tabs>
        <w:ind w:left="4201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621"/>
        </w:tabs>
        <w:ind w:left="4621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041"/>
        </w:tabs>
        <w:ind w:left="5041" w:hanging="420"/>
      </w:pPr>
    </w:lvl>
  </w:abstractNum>
  <w:abstractNum w:abstractNumId="12">
    <w:nsid w:val="73C92D90"/>
    <w:multiLevelType w:val="multilevel"/>
    <w:tmpl w:val="0298D1D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98109A7"/>
    <w:multiLevelType w:val="hybridMultilevel"/>
    <w:tmpl w:val="DD963DCE"/>
    <w:lvl w:ilvl="0">
      <w:start w:val="1"/>
      <w:numFmt w:val="decimal"/>
      <w:lvlText w:val="%1)"/>
      <w:lvlJc w:val="left"/>
      <w:pPr>
        <w:tabs>
          <w:tab w:val="num" w:pos="647"/>
        </w:tabs>
        <w:ind w:left="647" w:hanging="420"/>
      </w:pPr>
      <w:rPr>
        <w:rFonts w:hint="eastAsia"/>
        <w:b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10"/>
  </w:num>
  <w:num w:numId="11">
    <w:abstractNumId w:val="3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3"/>
  <w:embedSystemFonts/>
  <w:bordersDoNotSurroundHeader/>
  <w:bordersDoNotSurroundFooter/>
  <w:linkStyles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/>
    <w:lsdException w:name="header" w:semiHidden="0" w:unhideWhenUsed="0"/>
    <w:lsdException w:name="footer" w:semiHidden="0" w:unhideWhenUsed="0"/>
    <w:lsdException w:name="caption" w:uiPriority="35" w:qFormat="1"/>
    <w:lsdException w:name="footnote reference" w:semiHidden="0" w:unhideWhenUsed="0"/>
    <w:lsdException w:name="endnote reference" w:semiHidden="0" w:unhideWhenUsed="0"/>
    <w:lsdException w:name="endnote tex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No Lis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3B"/>
    <w:pPr>
      <w:widowControl w:val="0"/>
      <w:jc w:val="both"/>
    </w:pPr>
    <w:rPr>
      <w:rFonts w:ascii="宋体" w:eastAsia="宋体" w:hAnsi="宋体" w:cs="宋体"/>
      <w:kern w:val="2"/>
      <w:sz w:val="26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qFormat/>
    <w:rsid w:val="00CC6C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rsid w:val="00CC6C3B"/>
  </w:style>
  <w:style w:type="table" w:default="1" w:styleId="TableNormal">
    <w:name w:val="Normal Table"/>
    <w:uiPriority w:val="99"/>
    <w:rsid w:val="008657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rsid w:val="00CC6C3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FootnoteText">
    <w:name w:val="footnote text"/>
    <w:basedOn w:val="Normal"/>
    <w:uiPriority w:val="99"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uiPriority w:val="99"/>
    <w:pPr>
      <w:snapToGrid w:val="0"/>
      <w:jc w:val="left"/>
    </w:p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est">
    <w:name w:val="Test"/>
    <w:basedOn w:val="Heading2"/>
    <w:rsid w:val="00CC6C3B"/>
    <w:pPr>
      <w:spacing w:line="360" w:lineRule="exact"/>
    </w:pPr>
    <w:rPr>
      <w:rFonts w:eastAsia="楷体_GB231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5.wmf" /><Relationship Id="rId101" Type="http://schemas.openxmlformats.org/officeDocument/2006/relationships/oleObject" Target="embeddings/oleObject53.bin" /><Relationship Id="rId102" Type="http://schemas.openxmlformats.org/officeDocument/2006/relationships/image" Target="media/image46.wmf" /><Relationship Id="rId103" Type="http://schemas.openxmlformats.org/officeDocument/2006/relationships/oleObject" Target="embeddings/oleObject54.bin" /><Relationship Id="rId104" Type="http://schemas.openxmlformats.org/officeDocument/2006/relationships/image" Target="media/image47.wmf" /><Relationship Id="rId105" Type="http://schemas.openxmlformats.org/officeDocument/2006/relationships/oleObject" Target="embeddings/oleObject55.bin" /><Relationship Id="rId106" Type="http://schemas.openxmlformats.org/officeDocument/2006/relationships/image" Target="media/image48.png" /><Relationship Id="rId107" Type="http://schemas.openxmlformats.org/officeDocument/2006/relationships/image" Target="media/image49.wmf" /><Relationship Id="rId108" Type="http://schemas.openxmlformats.org/officeDocument/2006/relationships/oleObject" Target="embeddings/oleObject56.bin" /><Relationship Id="rId109" Type="http://schemas.openxmlformats.org/officeDocument/2006/relationships/image" Target="media/image50.wmf" /><Relationship Id="rId11" Type="http://schemas.openxmlformats.org/officeDocument/2006/relationships/oleObject" Target="embeddings/oleObject4.bin" /><Relationship Id="rId110" Type="http://schemas.openxmlformats.org/officeDocument/2006/relationships/oleObject" Target="embeddings/oleObject57.bin" /><Relationship Id="rId111" Type="http://schemas.openxmlformats.org/officeDocument/2006/relationships/image" Target="media/image51.wmf" /><Relationship Id="rId112" Type="http://schemas.openxmlformats.org/officeDocument/2006/relationships/oleObject" Target="embeddings/oleObject58.bin" /><Relationship Id="rId113" Type="http://schemas.openxmlformats.org/officeDocument/2006/relationships/image" Target="media/image52.wmf" /><Relationship Id="rId114" Type="http://schemas.openxmlformats.org/officeDocument/2006/relationships/oleObject" Target="embeddings/oleObject59.bin" /><Relationship Id="rId115" Type="http://schemas.openxmlformats.org/officeDocument/2006/relationships/image" Target="media/image53.wmf" /><Relationship Id="rId116" Type="http://schemas.openxmlformats.org/officeDocument/2006/relationships/oleObject" Target="embeddings/oleObject60.bin" /><Relationship Id="rId117" Type="http://schemas.openxmlformats.org/officeDocument/2006/relationships/image" Target="media/image54.wmf" /><Relationship Id="rId118" Type="http://schemas.openxmlformats.org/officeDocument/2006/relationships/oleObject" Target="embeddings/oleObject61.bin" /><Relationship Id="rId119" Type="http://schemas.openxmlformats.org/officeDocument/2006/relationships/image" Target="media/image55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62.bin" /><Relationship Id="rId121" Type="http://schemas.openxmlformats.org/officeDocument/2006/relationships/image" Target="media/image56.wmf" /><Relationship Id="rId122" Type="http://schemas.openxmlformats.org/officeDocument/2006/relationships/oleObject" Target="embeddings/oleObject63.bin" /><Relationship Id="rId123" Type="http://schemas.openxmlformats.org/officeDocument/2006/relationships/image" Target="media/image57.wmf" /><Relationship Id="rId124" Type="http://schemas.openxmlformats.org/officeDocument/2006/relationships/oleObject" Target="embeddings/oleObject64.bin" /><Relationship Id="rId125" Type="http://schemas.openxmlformats.org/officeDocument/2006/relationships/image" Target="media/image58.wmf" /><Relationship Id="rId126" Type="http://schemas.openxmlformats.org/officeDocument/2006/relationships/oleObject" Target="embeddings/oleObject65.bin" /><Relationship Id="rId127" Type="http://schemas.openxmlformats.org/officeDocument/2006/relationships/image" Target="media/image59.wmf" /><Relationship Id="rId128" Type="http://schemas.openxmlformats.org/officeDocument/2006/relationships/oleObject" Target="embeddings/oleObject66.bin" /><Relationship Id="rId129" Type="http://schemas.openxmlformats.org/officeDocument/2006/relationships/oleObject" Target="embeddings/oleObject67.bin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68.bin" /><Relationship Id="rId131" Type="http://schemas.openxmlformats.org/officeDocument/2006/relationships/image" Target="media/image60.wmf" /><Relationship Id="rId132" Type="http://schemas.openxmlformats.org/officeDocument/2006/relationships/oleObject" Target="embeddings/oleObject69.bin" /><Relationship Id="rId133" Type="http://schemas.openxmlformats.org/officeDocument/2006/relationships/image" Target="media/image61.wmf" /><Relationship Id="rId134" Type="http://schemas.openxmlformats.org/officeDocument/2006/relationships/oleObject" Target="embeddings/oleObject70.bin" /><Relationship Id="rId135" Type="http://schemas.openxmlformats.org/officeDocument/2006/relationships/image" Target="media/image62.png" /><Relationship Id="rId136" Type="http://schemas.openxmlformats.org/officeDocument/2006/relationships/image" Target="media/image63.wmf" /><Relationship Id="rId137" Type="http://schemas.openxmlformats.org/officeDocument/2006/relationships/oleObject" Target="embeddings/oleObject71.bin" /><Relationship Id="rId138" Type="http://schemas.openxmlformats.org/officeDocument/2006/relationships/image" Target="media/image64.wmf" /><Relationship Id="rId139" Type="http://schemas.openxmlformats.org/officeDocument/2006/relationships/oleObject" Target="embeddings/oleObject72.bin" /><Relationship Id="rId14" Type="http://schemas.openxmlformats.org/officeDocument/2006/relationships/image" Target="media/image6.wmf" /><Relationship Id="rId140" Type="http://schemas.openxmlformats.org/officeDocument/2006/relationships/image" Target="media/image65.wmf" /><Relationship Id="rId141" Type="http://schemas.openxmlformats.org/officeDocument/2006/relationships/oleObject" Target="embeddings/oleObject73.bin" /><Relationship Id="rId142" Type="http://schemas.openxmlformats.org/officeDocument/2006/relationships/image" Target="media/image66.wmf" /><Relationship Id="rId143" Type="http://schemas.openxmlformats.org/officeDocument/2006/relationships/oleObject" Target="embeddings/oleObject74.bin" /><Relationship Id="rId144" Type="http://schemas.openxmlformats.org/officeDocument/2006/relationships/image" Target="media/image67.wmf" /><Relationship Id="rId145" Type="http://schemas.openxmlformats.org/officeDocument/2006/relationships/oleObject" Target="embeddings/oleObject75.bin" /><Relationship Id="rId146" Type="http://schemas.openxmlformats.org/officeDocument/2006/relationships/image" Target="media/image68.wmf" /><Relationship Id="rId147" Type="http://schemas.openxmlformats.org/officeDocument/2006/relationships/oleObject" Target="embeddings/oleObject76.bin" /><Relationship Id="rId148" Type="http://schemas.openxmlformats.org/officeDocument/2006/relationships/image" Target="media/image69.wmf" /><Relationship Id="rId149" Type="http://schemas.openxmlformats.org/officeDocument/2006/relationships/oleObject" Target="embeddings/oleObject77.bin" /><Relationship Id="rId15" Type="http://schemas.openxmlformats.org/officeDocument/2006/relationships/oleObject" Target="embeddings/oleObject6.bin" /><Relationship Id="rId150" Type="http://schemas.openxmlformats.org/officeDocument/2006/relationships/oleObject" Target="embeddings/oleObject78.bin" /><Relationship Id="rId151" Type="http://schemas.openxmlformats.org/officeDocument/2006/relationships/image" Target="media/image70.wmf" /><Relationship Id="rId152" Type="http://schemas.openxmlformats.org/officeDocument/2006/relationships/oleObject" Target="embeddings/oleObject79.bin" /><Relationship Id="rId153" Type="http://schemas.openxmlformats.org/officeDocument/2006/relationships/oleObject" Target="embeddings/oleObject80.bin" /><Relationship Id="rId154" Type="http://schemas.openxmlformats.org/officeDocument/2006/relationships/image" Target="media/image71.wmf" /><Relationship Id="rId155" Type="http://schemas.openxmlformats.org/officeDocument/2006/relationships/oleObject" Target="embeddings/oleObject81.bin" /><Relationship Id="rId156" Type="http://schemas.openxmlformats.org/officeDocument/2006/relationships/image" Target="media/image72.wmf" /><Relationship Id="rId157" Type="http://schemas.openxmlformats.org/officeDocument/2006/relationships/oleObject" Target="embeddings/oleObject82.bin" /><Relationship Id="rId158" Type="http://schemas.openxmlformats.org/officeDocument/2006/relationships/numbering" Target="numbering.xml" /><Relationship Id="rId159" Type="http://schemas.openxmlformats.org/officeDocument/2006/relationships/styles" Target="styles.xml" /><Relationship Id="rId16" Type="http://schemas.openxmlformats.org/officeDocument/2006/relationships/image" Target="media/image7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7.bin" /><Relationship Id="rId38" Type="http://schemas.openxmlformats.org/officeDocument/2006/relationships/oleObject" Target="embeddings/oleObject18.bin" /><Relationship Id="rId39" Type="http://schemas.openxmlformats.org/officeDocument/2006/relationships/oleObject" Target="embeddings/oleObject19.bin" /><Relationship Id="rId4" Type="http://schemas.openxmlformats.org/officeDocument/2006/relationships/image" Target="media/image1.wmf" /><Relationship Id="rId40" Type="http://schemas.openxmlformats.org/officeDocument/2006/relationships/image" Target="media/image18.wmf" /><Relationship Id="rId41" Type="http://schemas.openxmlformats.org/officeDocument/2006/relationships/oleObject" Target="embeddings/oleObject20.bin" /><Relationship Id="rId42" Type="http://schemas.openxmlformats.org/officeDocument/2006/relationships/oleObject" Target="embeddings/oleObject21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3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4.bin" /><Relationship Id="rId49" Type="http://schemas.openxmlformats.org/officeDocument/2006/relationships/image" Target="media/image22.wmf" /><Relationship Id="rId5" Type="http://schemas.openxmlformats.org/officeDocument/2006/relationships/oleObject" Target="embeddings/oleObject1.bin" /><Relationship Id="rId50" Type="http://schemas.openxmlformats.org/officeDocument/2006/relationships/oleObject" Target="embeddings/oleObject25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6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7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8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7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0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1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2.bin" /><Relationship Id="rId65" Type="http://schemas.openxmlformats.org/officeDocument/2006/relationships/oleObject" Target="embeddings/oleObject33.bin" /><Relationship Id="rId66" Type="http://schemas.openxmlformats.org/officeDocument/2006/relationships/oleObject" Target="embeddings/oleObject34.bin" /><Relationship Id="rId67" Type="http://schemas.openxmlformats.org/officeDocument/2006/relationships/image" Target="media/image30.wmf" /><Relationship Id="rId68" Type="http://schemas.openxmlformats.org/officeDocument/2006/relationships/oleObject" Target="embeddings/oleObject35.bin" /><Relationship Id="rId69" Type="http://schemas.openxmlformats.org/officeDocument/2006/relationships/image" Target="media/image31.wmf" /><Relationship Id="rId7" Type="http://schemas.openxmlformats.org/officeDocument/2006/relationships/oleObject" Target="embeddings/oleObject2.bin" /><Relationship Id="rId70" Type="http://schemas.openxmlformats.org/officeDocument/2006/relationships/oleObject" Target="embeddings/oleObject36.bin" /><Relationship Id="rId71" Type="http://schemas.openxmlformats.org/officeDocument/2006/relationships/image" Target="media/image32.wmf" /><Relationship Id="rId72" Type="http://schemas.openxmlformats.org/officeDocument/2006/relationships/oleObject" Target="embeddings/oleObject37.bin" /><Relationship Id="rId73" Type="http://schemas.openxmlformats.org/officeDocument/2006/relationships/image" Target="media/image33.wmf" /><Relationship Id="rId74" Type="http://schemas.openxmlformats.org/officeDocument/2006/relationships/oleObject" Target="embeddings/oleObject38.bin" /><Relationship Id="rId75" Type="http://schemas.openxmlformats.org/officeDocument/2006/relationships/image" Target="media/image34.wmf" /><Relationship Id="rId76" Type="http://schemas.openxmlformats.org/officeDocument/2006/relationships/oleObject" Target="embeddings/oleObject39.bin" /><Relationship Id="rId77" Type="http://schemas.openxmlformats.org/officeDocument/2006/relationships/oleObject" Target="embeddings/oleObject40.bin" /><Relationship Id="rId78" Type="http://schemas.openxmlformats.org/officeDocument/2006/relationships/oleObject" Target="embeddings/oleObject41.bin" /><Relationship Id="rId79" Type="http://schemas.openxmlformats.org/officeDocument/2006/relationships/image" Target="media/image35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2.bin" /><Relationship Id="rId81" Type="http://schemas.openxmlformats.org/officeDocument/2006/relationships/image" Target="media/image36.wmf" /><Relationship Id="rId82" Type="http://schemas.openxmlformats.org/officeDocument/2006/relationships/oleObject" Target="embeddings/oleObject43.bin" /><Relationship Id="rId83" Type="http://schemas.openxmlformats.org/officeDocument/2006/relationships/image" Target="media/image37.wmf" /><Relationship Id="rId84" Type="http://schemas.openxmlformats.org/officeDocument/2006/relationships/oleObject" Target="embeddings/oleObject44.bin" /><Relationship Id="rId85" Type="http://schemas.openxmlformats.org/officeDocument/2006/relationships/image" Target="media/image38.wmf" /><Relationship Id="rId86" Type="http://schemas.openxmlformats.org/officeDocument/2006/relationships/oleObject" Target="embeddings/oleObject45.bin" /><Relationship Id="rId87" Type="http://schemas.openxmlformats.org/officeDocument/2006/relationships/image" Target="media/image39.wmf" /><Relationship Id="rId88" Type="http://schemas.openxmlformats.org/officeDocument/2006/relationships/oleObject" Target="embeddings/oleObject46.bin" /><Relationship Id="rId89" Type="http://schemas.openxmlformats.org/officeDocument/2006/relationships/image" Target="media/image40.wmf" /><Relationship Id="rId9" Type="http://schemas.openxmlformats.org/officeDocument/2006/relationships/oleObject" Target="embeddings/oleObject3.bin" /><Relationship Id="rId90" Type="http://schemas.openxmlformats.org/officeDocument/2006/relationships/oleObject" Target="embeddings/oleObject47.bin" /><Relationship Id="rId91" Type="http://schemas.openxmlformats.org/officeDocument/2006/relationships/oleObject" Target="embeddings/oleObject48.bin" /><Relationship Id="rId92" Type="http://schemas.openxmlformats.org/officeDocument/2006/relationships/image" Target="media/image41.wmf" /><Relationship Id="rId93" Type="http://schemas.openxmlformats.org/officeDocument/2006/relationships/oleObject" Target="embeddings/oleObject49.bin" /><Relationship Id="rId94" Type="http://schemas.openxmlformats.org/officeDocument/2006/relationships/image" Target="media/image42.wmf" /><Relationship Id="rId95" Type="http://schemas.openxmlformats.org/officeDocument/2006/relationships/oleObject" Target="embeddings/oleObject50.bin" /><Relationship Id="rId96" Type="http://schemas.openxmlformats.org/officeDocument/2006/relationships/image" Target="media/image43.wmf" /><Relationship Id="rId97" Type="http://schemas.openxmlformats.org/officeDocument/2006/relationships/oleObject" Target="embeddings/oleObject51.bin" /><Relationship Id="rId98" Type="http://schemas.openxmlformats.org/officeDocument/2006/relationships/image" Target="media/image44.wmf" /><Relationship Id="rId99" Type="http://schemas.openxmlformats.org/officeDocument/2006/relationships/oleObject" Target="embeddings/oleObject52.bin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55</TotalTime>
  <Pages>5</Pages>
  <Words>602</Words>
  <Characters>3437</Characters>
  <Application>Microsoft Office Word</Application>
  <DocSecurity>0</DocSecurity>
  <Lines>28</Lines>
  <Paragraphs>8</Paragraphs>
  <ScaleCrop>false</ScaleCrop>
  <Manager>sttby</Manager>
  <Company>sttby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sttby</dc:title>
  <dc:subject>sttby</dc:subject>
  <dc:creator>sttby</dc:creator>
  <cp:keywords>sttby</cp:keywords>
  <dc:description>sttby</dc:description>
  <cp:lastModifiedBy>sttby</cp:lastModifiedBy>
  <cp:revision>2</cp:revision>
  <cp:lastPrinted>2005-01-21T09:58:00Z</cp:lastPrinted>
  <dcterms:created xsi:type="dcterms:W3CDTF">2011-12-22T11:56:00Z</dcterms:created>
  <dcterms:modified xsi:type="dcterms:W3CDTF">2011-12-22T13:28:00Z</dcterms:modified>
  <cp:category>sttby</cp:category>
  <cp:contentStatus>sttby</cp:contentStatus>
</cp:coreProperties>
</file>