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65516" w14:textId="7AB3FB7C" w:rsidR="0004718D" w:rsidRDefault="00415413" w:rsidP="001F76EF">
      <w:pPr>
        <w:pStyle w:val="1"/>
      </w:pPr>
      <w:r>
        <w:rPr>
          <w:rFonts w:hint="cs"/>
          <w:rtl/>
        </w:rPr>
        <w:t>بخش</w:t>
      </w:r>
      <w:r w:rsidR="00C05C8F" w:rsidRPr="00B377E8">
        <w:rPr>
          <w:rFonts w:hint="cs"/>
          <w:rtl/>
        </w:rPr>
        <w:t xml:space="preserve"> </w:t>
      </w:r>
      <w:r>
        <w:rPr>
          <w:rFonts w:hint="cs"/>
          <w:rtl/>
        </w:rPr>
        <w:t>اول</w:t>
      </w:r>
    </w:p>
    <w:p w14:paraId="20419B83" w14:textId="5E3FF4E2" w:rsidR="001F76EF" w:rsidRDefault="00853D81" w:rsidP="00853D81">
      <w:pPr>
        <w:pStyle w:val="2"/>
        <w:bidi/>
        <w:rPr>
          <w:lang w:bidi="fa-IR"/>
        </w:rPr>
      </w:pPr>
      <w:r>
        <w:rPr>
          <w:rFonts w:hint="cs"/>
          <w:rtl/>
          <w:lang w:bidi="fa-IR"/>
        </w:rPr>
        <w:t>مقدمه</w:t>
      </w:r>
    </w:p>
    <w:p w14:paraId="64C38071" w14:textId="5AF242D1" w:rsidR="00A35C2B" w:rsidRDefault="00A35C2B" w:rsidP="008E063F">
      <w:pPr>
        <w:pStyle w:val="a"/>
        <w:rPr>
          <w:rtl/>
        </w:rPr>
      </w:pPr>
      <w:r>
        <w:rPr>
          <w:rFonts w:hint="cs"/>
          <w:rtl/>
        </w:rPr>
        <w:t xml:space="preserve">در ابتدا باید میانگین کانال های </w:t>
      </w:r>
      <m:oMath>
        <m:r>
          <w:rPr>
            <w:rFonts w:ascii="Cambria Math" w:hAnsi="Cambria Math"/>
          </w:rPr>
          <m:t>TrainData_class1</m:t>
        </m:r>
      </m:oMath>
      <w:r>
        <w:rPr>
          <w:rFonts w:hint="cs"/>
          <w:rtl/>
        </w:rPr>
        <w:t xml:space="preserve">، </w:t>
      </w:r>
      <m:oMath>
        <m:r>
          <w:rPr>
            <w:rFonts w:ascii="Cambria Math" w:hAnsi="Cambria Math"/>
          </w:rPr>
          <m:t>TrainData_class2</m:t>
        </m:r>
      </m:oMath>
      <w:r>
        <w:rPr>
          <w:rFonts w:hint="cs"/>
          <w:rtl/>
        </w:rPr>
        <w:t xml:space="preserve"> و </w:t>
      </w:r>
      <m:oMath>
        <m:r>
          <w:rPr>
            <w:rFonts w:ascii="Cambria Math" w:hAnsi="Cambria Math"/>
          </w:rPr>
          <m:t>TestData</m:t>
        </m:r>
      </m:oMath>
      <w:r>
        <w:rPr>
          <w:rFonts w:hint="cs"/>
          <w:rtl/>
        </w:rPr>
        <w:t xml:space="preserve"> را بدست آوریم. برای این کار، روی </w:t>
      </w:r>
      <m:oMath>
        <m:r>
          <w:rPr>
            <w:rFonts w:ascii="Cambria Math" w:hAnsi="Cambria Math"/>
          </w:rPr>
          <m:t>dim</m:t>
        </m:r>
      </m:oMath>
      <w:r>
        <w:rPr>
          <w:rFonts w:hint="cs"/>
          <w:rtl/>
        </w:rPr>
        <w:t xml:space="preserve"> 2 و 3 آن ها </w:t>
      </w:r>
      <m:oMath>
        <m:r>
          <w:rPr>
            <w:rFonts w:ascii="Cambria Math" w:hAnsi="Cambria Math"/>
          </w:rPr>
          <m:t>mean</m:t>
        </m:r>
      </m:oMath>
      <w:r>
        <w:rPr>
          <w:rFonts w:hint="cs"/>
          <w:rtl/>
        </w:rPr>
        <w:t xml:space="preserve"> می </w:t>
      </w:r>
      <w:r w:rsidRPr="008E063F">
        <w:rPr>
          <w:rFonts w:hint="cs"/>
          <w:rtl/>
        </w:rPr>
        <w:t>گیریم</w:t>
      </w:r>
      <w:r>
        <w:rPr>
          <w:rFonts w:hint="cs"/>
          <w:rtl/>
        </w:rPr>
        <w:t xml:space="preserve"> و سپس نتایج بدست آمده را از خود ماتریس ها کم می کنیم تا </w:t>
      </w:r>
      <w:r w:rsidR="00756EA9">
        <w:rPr>
          <w:rFonts w:hint="cs"/>
          <w:rtl/>
        </w:rPr>
        <w:t>میانگین کانال ها صفر شود.</w:t>
      </w:r>
    </w:p>
    <w:p w14:paraId="0D2AF7FA" w14:textId="77777777" w:rsidR="00756EA9" w:rsidRDefault="00756EA9" w:rsidP="00756EA9">
      <w:pPr>
        <w:pStyle w:val="a"/>
        <w:rPr>
          <w:rFonts w:asciiTheme="minorHAnsi" w:eastAsiaTheme="minorEastAsia" w:hAnsiTheme="minorHAnsi"/>
          <w:rtl/>
        </w:rPr>
      </w:pPr>
    </w:p>
    <w:p w14:paraId="47B29A20" w14:textId="146569EA" w:rsidR="00756EA9" w:rsidRDefault="00756EA9" w:rsidP="00756EA9">
      <w:pPr>
        <w:pStyle w:val="2"/>
        <w:bidi/>
        <w:rPr>
          <w:rtl/>
        </w:rPr>
      </w:pPr>
      <w:r>
        <w:rPr>
          <w:rFonts w:hint="cs"/>
          <w:rtl/>
        </w:rPr>
        <w:t>قسمت الف</w:t>
      </w:r>
    </w:p>
    <w:p w14:paraId="1A803A2B" w14:textId="3C708B2F" w:rsidR="00C01375" w:rsidRDefault="00756EA9" w:rsidP="00BA52D1">
      <w:pPr>
        <w:pStyle w:val="a"/>
        <w:rPr>
          <w:rFonts w:eastAsiaTheme="minorEastAsia"/>
          <w:rtl/>
        </w:rPr>
      </w:pPr>
      <w:r>
        <w:rPr>
          <w:rFonts w:hint="cs"/>
          <w:rtl/>
          <w:lang w:bidi="ar-SA"/>
        </w:rPr>
        <w:t>برای بدست آوردن فیلتر های مکانی، ابتدا باید ماتریس</w:t>
      </w:r>
      <w:r w:rsidR="008E063F">
        <w:rPr>
          <w:rFonts w:hint="cs"/>
          <w:rtl/>
          <w:lang w:bidi="ar-SA"/>
        </w:rPr>
        <w:t xml:space="preserve"> همبستگی</w:t>
      </w:r>
      <w:r>
        <w:rPr>
          <w:rFonts w:hint="cs"/>
          <w:rtl/>
          <w:lang w:bidi="ar-SA"/>
        </w:rPr>
        <w:t xml:space="preserve"> </w:t>
      </w:r>
      <m:oMath>
        <m:d>
          <m:dPr>
            <m:ctrlPr>
              <w:rPr>
                <w:rFonts w:ascii="Cambria Math" w:hAnsi="Cambria Math"/>
                <w:i/>
                <w:lang w:bidi="ar-SA"/>
              </w:rPr>
            </m:ctrlPr>
          </m:dPr>
          <m:e>
            <m:sSub>
              <m:sSubPr>
                <m:ctrlPr>
                  <w:rPr>
                    <w:rFonts w:ascii="Cambria Math" w:hAnsi="Cambria Math"/>
                    <w:i/>
                    <w:lang w:bidi="ar-SA"/>
                  </w:rPr>
                </m:ctrlPr>
              </m:sSubPr>
              <m:e>
                <m:r>
                  <w:rPr>
                    <w:rFonts w:ascii="Cambria Math" w:hAnsi="Cambria Math"/>
                    <w:lang w:bidi="ar-SA"/>
                  </w:rPr>
                  <m:t>R</m:t>
                </m:r>
              </m:e>
              <m:sub>
                <m:r>
                  <w:rPr>
                    <w:rFonts w:ascii="Cambria Math" w:hAnsi="Cambria Math"/>
                    <w:lang w:bidi="ar-SA"/>
                  </w:rPr>
                  <m:t>x</m:t>
                </m:r>
              </m:sub>
            </m:sSub>
          </m:e>
        </m:d>
      </m:oMath>
      <w:r>
        <w:rPr>
          <w:rFonts w:hint="cs"/>
          <w:rtl/>
        </w:rPr>
        <w:t xml:space="preserve"> را برای متغیر های </w:t>
      </w:r>
      <m:oMath>
        <m:r>
          <w:rPr>
            <w:rFonts w:ascii="Cambria Math" w:hAnsi="Cambria Math"/>
          </w:rPr>
          <m:t>TrainData_class1</m:t>
        </m:r>
      </m:oMath>
      <w:r>
        <w:rPr>
          <w:rFonts w:hint="cs"/>
          <w:rtl/>
        </w:rPr>
        <w:t xml:space="preserve"> </w:t>
      </w:r>
      <m:oMath>
        <m:r>
          <w:rPr>
            <w:rFonts w:ascii="Cambria Math" w:hAnsi="Cambria Math"/>
          </w:rPr>
          <m:t>TrainData_class2</m:t>
        </m:r>
      </m:oMath>
      <w:r>
        <w:rPr>
          <w:rFonts w:hint="cs"/>
          <w:rtl/>
        </w:rPr>
        <w:t xml:space="preserve"> بدست</w:t>
      </w:r>
      <w:r w:rsidR="008E063F">
        <w:rPr>
          <w:rFonts w:hint="cs"/>
          <w:rtl/>
        </w:rPr>
        <w:t xml:space="preserve"> می آوریم. چون دیتای ما به فرم </w:t>
      </w:r>
      <m:oMath>
        <m:r>
          <w:rPr>
            <w:rFonts w:ascii="Cambria Math" w:hAnsi="Cambria Math"/>
          </w:rPr>
          <m:t>tensor</m:t>
        </m:r>
      </m:oMath>
      <w:r w:rsidR="008E063F">
        <w:rPr>
          <w:rFonts w:eastAsiaTheme="minorEastAsia" w:hint="cs"/>
          <w:rtl/>
        </w:rPr>
        <w:t xml:space="preserve"> می باشد، از رابطه ریاضی</w:t>
      </w:r>
      <w:r w:rsidR="006A35C7">
        <w:rPr>
          <w:rFonts w:eastAsiaTheme="minorEastAsia" w:hint="cs"/>
          <w:rtl/>
        </w:rPr>
        <w:t xml:space="preserve"> به فرم جمع همبستگی لایه های </w:t>
      </w:r>
      <m:oMath>
        <m:r>
          <w:rPr>
            <w:rFonts w:ascii="Cambria Math" w:eastAsiaTheme="minorEastAsia" w:hAnsi="Cambria Math"/>
          </w:rPr>
          <m:t>tensor</m:t>
        </m:r>
      </m:oMath>
      <w:r w:rsidR="006A35C7">
        <w:rPr>
          <w:rFonts w:eastAsiaTheme="minorEastAsia" w:hint="cs"/>
          <w:rtl/>
        </w:rPr>
        <w:t xml:space="preserve"> به شکل </w:t>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(r)</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den>
        </m:f>
        <m:nary>
          <m:naryPr>
            <m:chr m:val="∑"/>
            <m:limLoc m:val="undOvr"/>
            <m:ctrlPr>
              <w:rPr>
                <w:rFonts w:ascii="Cambria Math" w:eastAsiaTheme="minorEastAsia" w:hAnsi="Cambria Math"/>
                <w:i/>
              </w:rPr>
            </m:ctrlPr>
          </m:naryPr>
          <m:sub>
            <m:r>
              <w:rPr>
                <w:rFonts w:ascii="Cambria Math" w:eastAsiaTheme="minorEastAsia" w:hAnsi="Cambria Math"/>
              </w:rPr>
              <m:t>n=1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sup>
                <m:r>
                  <w:rPr>
                    <w:rFonts w:ascii="Cambria Math" w:eastAsiaTheme="minorEastAsia" w:hAnsi="Cambria Math"/>
                  </w:rPr>
                  <m:t>r</m:t>
                </m:r>
              </m:sup>
            </m:sSup>
            <m:sSup>
              <m:sSupPr>
                <m:ctrlPr>
                  <w:rPr>
                    <w:rFonts w:ascii="Cambria Math" w:eastAsiaTheme="minorEastAsia" w:hAnsi="Cambria Math"/>
                    <w:i/>
                  </w:rPr>
                </m:ctrlPr>
              </m:sSup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sup>
                    <m:r>
                      <w:rPr>
                        <w:rFonts w:ascii="Cambria Math" w:eastAsiaTheme="minorEastAsia" w:hAnsi="Cambria Math"/>
                      </w:rPr>
                      <m:t>r</m:t>
                    </m:r>
                  </m:sup>
                </m:sSup>
              </m:e>
              <m:sup>
                <m:r>
                  <w:rPr>
                    <w:rFonts w:ascii="Cambria Math" w:eastAsiaTheme="minorEastAsia" w:hAnsi="Cambria Math"/>
                  </w:rPr>
                  <m:t>T</m:t>
                </m:r>
              </m:sup>
            </m:sSup>
          </m:e>
        </m:nary>
      </m:oMath>
      <w:r w:rsidR="006A35C7">
        <w:rPr>
          <w:rFonts w:eastAsiaTheme="minorEastAsia" w:hint="cs"/>
          <w:rtl/>
        </w:rPr>
        <w:t xml:space="preserve"> استفاده می کنیم. برای پیاده سازی این الگوریتم می توانیم از ضرب تانسوری استفاده کنیم اما به علت حجم زیاد داده در آن شرایط (1.5 گیگابایت برای محاسبه ضرب) از حلقه </w:t>
      </w:r>
      <m:oMath>
        <m:r>
          <w:rPr>
            <w:rFonts w:ascii="Cambria Math" w:eastAsiaTheme="minorEastAsia" w:hAnsi="Cambria Math"/>
          </w:rPr>
          <m:t>for</m:t>
        </m:r>
      </m:oMath>
      <w:r w:rsidR="006A35C7">
        <w:rPr>
          <w:rFonts w:eastAsiaTheme="minorEastAsia" w:hint="cs"/>
          <w:rtl/>
        </w:rPr>
        <w:t xml:space="preserve"> استفاده می کنیم. سپس </w:t>
      </w:r>
      <w:r w:rsidR="00BA52D1">
        <w:rPr>
          <w:rFonts w:eastAsiaTheme="minorEastAsia" w:hint="cs"/>
          <w:rtl/>
        </w:rPr>
        <w:t xml:space="preserve">ماتریس همبستگی برای این دو متغیر را به ترتیب </w:t>
      </w:r>
      <m:oMath>
        <m:r>
          <w:rPr>
            <w:rFonts w:ascii="Cambria Math" w:eastAsiaTheme="minorEastAsia" w:hAnsi="Cambria Math"/>
          </w:rPr>
          <m:t>Rx_1</m:t>
        </m:r>
      </m:oMath>
      <w:r w:rsidR="00BA52D1">
        <w:rPr>
          <w:rFonts w:eastAsiaTheme="minorEastAsia" w:hint="cs"/>
          <w:rtl/>
        </w:rPr>
        <w:t xml:space="preserve"> و </w:t>
      </w:r>
      <m:oMath>
        <m:r>
          <w:rPr>
            <w:rFonts w:ascii="Cambria Math" w:eastAsiaTheme="minorEastAsia" w:hAnsi="Cambria Math"/>
          </w:rPr>
          <m:t>Rx_2</m:t>
        </m:r>
      </m:oMath>
      <w:r w:rsidR="00BA52D1">
        <w:rPr>
          <w:rFonts w:eastAsiaTheme="minorEastAsia" w:hint="cs"/>
          <w:rtl/>
        </w:rPr>
        <w:t xml:space="preserve"> نام گذاری می کنیم. حال با استفاده از دستور </w:t>
      </w:r>
      <m:oMath>
        <m:r>
          <w:rPr>
            <w:rFonts w:ascii="Cambria Math" w:eastAsiaTheme="minorEastAsia" w:hAnsi="Cambria Math"/>
          </w:rPr>
          <m:t>eig(Rx_1,Rx_2)</m:t>
        </m:r>
      </m:oMath>
      <w:r w:rsidR="00BA52D1">
        <w:rPr>
          <w:rFonts w:eastAsiaTheme="minorEastAsia" w:hint="cs"/>
          <w:rtl/>
        </w:rPr>
        <w:t xml:space="preserve"> در متلب، ماتریس مقادیر ویژه و ماتریس بردار های ویژه را بدست می آوریم. مشابه پروژه قبلی، چون ماتریس مقادیر ویژه ما به ترتیب صعودی می باشد، آن را با دستور </w:t>
      </w:r>
      <m:oMath>
        <m:r>
          <w:rPr>
            <w:rFonts w:ascii="Cambria Math" w:eastAsiaTheme="minorEastAsia" w:hAnsi="Cambria Math"/>
          </w:rPr>
          <m:t>sort()</m:t>
        </m:r>
      </m:oMath>
      <w:r w:rsidR="00BA52D1">
        <w:rPr>
          <w:rFonts w:eastAsiaTheme="minorEastAsia" w:hint="cs"/>
          <w:rtl/>
        </w:rPr>
        <w:t xml:space="preserve"> به نحوی تغییر می دهیم تا ترتیب آن نزولی شود. </w:t>
      </w:r>
      <w:r w:rsidR="00C01375">
        <w:rPr>
          <w:rFonts w:eastAsiaTheme="minorEastAsia" w:hint="cs"/>
          <w:rtl/>
        </w:rPr>
        <w:t xml:space="preserve">ماتریس مقادیر ویژه </w:t>
      </w:r>
      <m:oMath>
        <m:r>
          <w:rPr>
            <w:rFonts w:ascii="Cambria Math" w:eastAsiaTheme="minorEastAsia" w:hAnsi="Cambria Math"/>
          </w:rPr>
          <m:t>(D)</m:t>
        </m:r>
      </m:oMath>
      <w:r w:rsidR="00C01375">
        <w:rPr>
          <w:rFonts w:eastAsiaTheme="minorEastAsia" w:hint="cs"/>
          <w:rtl/>
        </w:rPr>
        <w:t xml:space="preserve"> به صورت زیر می باشد:</w:t>
      </w:r>
    </w:p>
    <w:p w14:paraId="075053C7" w14:textId="5E5F7056" w:rsidR="00C01375" w:rsidRDefault="007D25C0" w:rsidP="00BA52D1">
      <w:pPr>
        <w:pStyle w:val="a"/>
        <w:rPr>
          <w:rFonts w:eastAsiaTheme="minorEastAsia"/>
          <w:rtl/>
        </w:rPr>
      </w:pPr>
      <m:oMathPara>
        <m:oMath>
          <m:r>
            <w:rPr>
              <w:rFonts w:ascii="Cambria Math" w:eastAsiaTheme="minorEastAsia" w:hAnsi="Cambria Math"/>
            </w:rPr>
            <m:t>D=</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3"/>
                              <m:mcJc m:val="center"/>
                            </m:mcPr>
                          </m:mc>
                        </m:mcs>
                        <m:ctrlPr>
                          <w:rPr>
                            <w:rFonts w:ascii="Cambria Math" w:eastAsiaTheme="minorEastAsia" w:hAnsi="Cambria Math"/>
                            <w:i/>
                          </w:rPr>
                        </m:ctrlPr>
                      </m:mPr>
                      <m:mr>
                        <m:e>
                          <m:r>
                            <w:rPr>
                              <w:rFonts w:ascii="Cambria Math" w:eastAsiaTheme="minorEastAsia" w:hAnsi="Cambria Math"/>
                            </w:rPr>
                            <m:t>2.2494</m:t>
                          </m:r>
                        </m:e>
                        <m:e>
                          <m:r>
                            <w:rPr>
                              <w:rFonts w:ascii="Cambria Math" w:eastAsiaTheme="minorEastAsia" w:hAnsi="Cambria Math"/>
                            </w:rPr>
                            <m:t xml:space="preserve">0  </m:t>
                          </m:r>
                        </m:e>
                        <m:e>
                          <m:r>
                            <w:rPr>
                              <w:rFonts w:ascii="Cambria Math" w:eastAsiaTheme="minorEastAsia" w:hAnsi="Cambria Math"/>
                            </w:rPr>
                            <m:t xml:space="preserve"> 0</m:t>
                          </m:r>
                        </m:e>
                      </m:mr>
                      <m:mr>
                        <m:e>
                          <m:r>
                            <w:rPr>
                              <w:rFonts w:ascii="Cambria Math" w:eastAsiaTheme="minorEastAsia" w:hAnsi="Cambria Math"/>
                            </w:rPr>
                            <m:t>0</m:t>
                          </m:r>
                        </m:e>
                        <m:e>
                          <m:r>
                            <w:rPr>
                              <w:rFonts w:ascii="Cambria Math" w:eastAsiaTheme="minorEastAsia" w:hAnsi="Cambria Math"/>
                            </w:rPr>
                            <m:t>1.4902</m:t>
                          </m:r>
                        </m:e>
                        <m:e>
                          <m:r>
                            <w:rPr>
                              <w:rFonts w:ascii="Cambria Math" w:eastAsiaTheme="minorEastAsia" w:hAnsi="Cambria Math"/>
                            </w:rPr>
                            <m:t xml:space="preserve"> 0</m:t>
                          </m:r>
                        </m:e>
                      </m:mr>
                      <m:mr>
                        <m:e>
                          <m:r>
                            <w:rPr>
                              <w:rFonts w:ascii="Cambria Math" w:eastAsiaTheme="minorEastAsia" w:hAnsi="Cambria Math"/>
                            </w:rPr>
                            <m:t>0</m:t>
                          </m:r>
                        </m:e>
                        <m:e>
                          <m:r>
                            <w:rPr>
                              <w:rFonts w:ascii="Cambria Math" w:eastAsiaTheme="minorEastAsia" w:hAnsi="Cambria Math"/>
                            </w:rPr>
                            <m:t xml:space="preserve">0  </m:t>
                          </m:r>
                        </m:e>
                        <m:e>
                          <m:r>
                            <w:rPr>
                              <w:rFonts w:ascii="Cambria Math" w:eastAsiaTheme="minorEastAsia" w:hAnsi="Cambria Math"/>
                            </w:rPr>
                            <m:t>1.3556</m:t>
                          </m:r>
                        </m:e>
                      </m:mr>
                    </m:m>
                  </m:e>
                  <m:e>
                    <m:r>
                      <w:rPr>
                        <w:rFonts w:ascii="Cambria Math" w:eastAsiaTheme="minorEastAsia" w:hAnsi="Cambria Math"/>
                      </w:rPr>
                      <m:t xml:space="preserve">    </m:t>
                    </m:r>
                    <m:m>
                      <m:mPr>
                        <m:mcs>
                          <m:mc>
                            <m:mcPr>
                              <m:count m:val="3"/>
                              <m:mcJc m:val="center"/>
                            </m:mcPr>
                          </m:mc>
                        </m:mcs>
                        <m:ctrlPr>
                          <w:rPr>
                            <w:rFonts w:ascii="Cambria Math" w:eastAsiaTheme="minorEastAsia" w:hAnsi="Cambria Math"/>
                            <w:i/>
                          </w:rPr>
                        </m:ctrlPr>
                      </m:mPr>
                      <m:mr>
                        <m:e>
                          <m:r>
                            <w:rPr>
                              <w:rFonts w:ascii="Cambria Math" w:hAnsi="Cambria Math"/>
                            </w:rPr>
                            <m:t>⋯</m:t>
                          </m:r>
                        </m:e>
                        <m:e>
                          <m:r>
                            <w:rPr>
                              <w:rFonts w:ascii="Cambria Math" w:eastAsiaTheme="minorEastAsia" w:hAnsi="Cambria Math"/>
                            </w:rPr>
                            <m:t xml:space="preserve">     0        </m:t>
                          </m:r>
                        </m:e>
                        <m:e>
                          <m:r>
                            <w:rPr>
                              <w:rFonts w:ascii="Cambria Math" w:eastAsiaTheme="minorEastAsia" w:hAnsi="Cambria Math"/>
                            </w:rPr>
                            <m:t xml:space="preserve"> 0      </m:t>
                          </m:r>
                        </m:e>
                      </m:mr>
                      <m:mr>
                        <m:e>
                          <m:r>
                            <w:rPr>
                              <w:rFonts w:ascii="Cambria Math" w:hAnsi="Cambria Math"/>
                            </w:rPr>
                            <m:t>⋯</m:t>
                          </m:r>
                        </m:e>
                        <m:e>
                          <m:r>
                            <w:rPr>
                              <w:rFonts w:ascii="Cambria Math" w:eastAsiaTheme="minorEastAsia" w:hAnsi="Cambria Math"/>
                            </w:rPr>
                            <m:t xml:space="preserve">      0         </m:t>
                          </m:r>
                        </m:e>
                        <m:e>
                          <m:r>
                            <w:rPr>
                              <w:rFonts w:ascii="Cambria Math" w:eastAsiaTheme="minorEastAsia" w:hAnsi="Cambria Math"/>
                            </w:rPr>
                            <m:t xml:space="preserve"> 0      </m:t>
                          </m:r>
                        </m:e>
                      </m:mr>
                      <m:mr>
                        <m:e>
                          <m:r>
                            <w:rPr>
                              <w:rFonts w:ascii="Cambria Math" w:hAnsi="Cambria Math"/>
                            </w:rPr>
                            <m:t>⋯</m:t>
                          </m:r>
                        </m:e>
                        <m:e>
                          <m:r>
                            <w:rPr>
                              <w:rFonts w:ascii="Cambria Math" w:eastAsiaTheme="minorEastAsia" w:hAnsi="Cambria Math"/>
                            </w:rPr>
                            <m:t xml:space="preserve">       0          </m:t>
                          </m:r>
                        </m:e>
                        <m:e>
                          <m:r>
                            <w:rPr>
                              <w:rFonts w:ascii="Cambria Math" w:eastAsiaTheme="minorEastAsia" w:hAnsi="Cambria Math"/>
                            </w:rPr>
                            <m:t xml:space="preserve"> 0      </m:t>
                          </m:r>
                        </m:e>
                      </m:mr>
                    </m:m>
                  </m:e>
                </m:mr>
                <m:mr>
                  <m:e>
                    <m:m>
                      <m:mPr>
                        <m:mcs>
                          <m:mc>
                            <m:mcPr>
                              <m:count m:val="3"/>
                              <m:mcJc m:val="center"/>
                            </m:mcPr>
                          </m:mc>
                        </m:mcs>
                        <m:ctrlPr>
                          <w:rPr>
                            <w:rFonts w:ascii="Cambria Math" w:eastAsiaTheme="minorEastAsia" w:hAnsi="Cambria Math"/>
                            <w:i/>
                          </w:rPr>
                        </m:ctrlPr>
                      </m:mPr>
                      <m:mr>
                        <m:e>
                          <m:r>
                            <w:rPr>
                              <w:rFonts w:ascii="Cambria Math" w:hAnsi="Cambria Math"/>
                            </w:rPr>
                            <m:t xml:space="preserve">     ⋮               ⋮       </m:t>
                          </m:r>
                        </m:e>
                        <m:e>
                          <m:r>
                            <w:rPr>
                              <w:rFonts w:ascii="Cambria Math" w:eastAsiaTheme="minorEastAsia" w:hAnsi="Cambria Math"/>
                            </w:rPr>
                            <m:t xml:space="preserve"> </m:t>
                          </m:r>
                        </m:e>
                        <m:e>
                          <m:r>
                            <w:rPr>
                              <w:rFonts w:ascii="Cambria Math" w:hAnsi="Cambria Math"/>
                            </w:rPr>
                            <m:t>⋮</m:t>
                          </m:r>
                        </m:e>
                      </m:mr>
                      <m:mr>
                        <m:e>
                          <m:r>
                            <w:rPr>
                              <w:rFonts w:ascii="Cambria Math" w:eastAsiaTheme="minorEastAsia" w:hAnsi="Cambria Math"/>
                            </w:rPr>
                            <m:t xml:space="preserve">     0              0       </m:t>
                          </m:r>
                        </m:e>
                        <m:e>
                          <m:r>
                            <w:rPr>
                              <w:rFonts w:ascii="Cambria Math" w:eastAsiaTheme="minorEastAsia" w:hAnsi="Cambria Math"/>
                            </w:rPr>
                            <m:t xml:space="preserve"> </m:t>
                          </m:r>
                        </m:e>
                        <m:e>
                          <m:r>
                            <w:rPr>
                              <w:rFonts w:ascii="Cambria Math" w:eastAsiaTheme="minorEastAsia" w:hAnsi="Cambria Math"/>
                            </w:rPr>
                            <m:t>0</m:t>
                          </m:r>
                        </m:e>
                      </m:mr>
                      <m:mr>
                        <m:e>
                          <m:r>
                            <w:rPr>
                              <w:rFonts w:ascii="Cambria Math" w:eastAsiaTheme="minorEastAsia" w:hAnsi="Cambria Math"/>
                            </w:rPr>
                            <m:t xml:space="preserve">     0              0       </m:t>
                          </m:r>
                        </m:e>
                        <m:e>
                          <m:r>
                            <w:rPr>
                              <w:rFonts w:ascii="Cambria Math" w:eastAsiaTheme="minorEastAsia" w:hAnsi="Cambria Math"/>
                            </w:rPr>
                            <m:t xml:space="preserve"> </m:t>
                          </m:r>
                        </m:e>
                        <m:e>
                          <m:r>
                            <w:rPr>
                              <w:rFonts w:ascii="Cambria Math" w:eastAsiaTheme="minorEastAsia" w:hAnsi="Cambria Math"/>
                            </w:rPr>
                            <m:t>0</m:t>
                          </m:r>
                        </m:e>
                      </m:mr>
                    </m:m>
                    <m:r>
                      <w:rPr>
                        <w:rFonts w:ascii="Cambria Math" w:eastAsiaTheme="minorEastAsia" w:hAnsi="Cambria Math"/>
                      </w:rPr>
                      <m:t xml:space="preserve">    </m:t>
                    </m:r>
                  </m:e>
                  <m:e>
                    <m:r>
                      <w:rPr>
                        <w:rFonts w:ascii="Cambria Math" w:eastAsiaTheme="minorEastAsia" w:hAnsi="Cambria Math"/>
                      </w:rPr>
                      <m:t xml:space="preserve">   </m:t>
                    </m:r>
                    <m:m>
                      <m:mPr>
                        <m:mcs>
                          <m:mc>
                            <m:mcPr>
                              <m:count m:val="3"/>
                              <m:mcJc m:val="center"/>
                            </m:mcPr>
                          </m:mc>
                        </m:mcs>
                        <m:ctrlPr>
                          <w:rPr>
                            <w:rFonts w:ascii="Cambria Math" w:eastAsiaTheme="minorEastAsia" w:hAnsi="Cambria Math"/>
                            <w:i/>
                          </w:rPr>
                        </m:ctrlPr>
                      </m:mP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r>
                        <m:e>
                          <m:r>
                            <w:rPr>
                              <w:rFonts w:ascii="Cambria Math" w:hAnsi="Cambria Math"/>
                            </w:rPr>
                            <m:t xml:space="preserve">⋯ </m:t>
                          </m:r>
                        </m:e>
                        <m:e>
                          <m:r>
                            <w:rPr>
                              <w:rFonts w:ascii="Cambria Math" w:eastAsiaTheme="minorEastAsia" w:hAnsi="Cambria Math"/>
                            </w:rPr>
                            <m:t>0.3085</m:t>
                          </m:r>
                        </m:e>
                        <m:e>
                          <m:r>
                            <w:rPr>
                              <w:rFonts w:ascii="Cambria Math" w:eastAsiaTheme="minorEastAsia" w:hAnsi="Cambria Math"/>
                            </w:rPr>
                            <m:t xml:space="preserve"> 0</m:t>
                          </m:r>
                        </m:e>
                      </m:mr>
                      <m:mr>
                        <m:e>
                          <m:r>
                            <w:rPr>
                              <w:rFonts w:ascii="Cambria Math" w:hAnsi="Cambria Math"/>
                            </w:rPr>
                            <m:t xml:space="preserve">⋯ </m:t>
                          </m:r>
                        </m:e>
                        <m:e>
                          <m:r>
                            <w:rPr>
                              <w:rFonts w:ascii="Cambria Math" w:eastAsiaTheme="minorEastAsia" w:hAnsi="Cambria Math"/>
                            </w:rPr>
                            <m:t xml:space="preserve"> 0</m:t>
                          </m:r>
                        </m:e>
                        <m:e>
                          <m:r>
                            <w:rPr>
                              <w:rFonts w:ascii="Cambria Math" w:eastAsiaTheme="minorEastAsia" w:hAnsi="Cambria Math"/>
                            </w:rPr>
                            <m:t>0.3010</m:t>
                          </m:r>
                        </m:e>
                      </m:mr>
                    </m:m>
                  </m:e>
                </m:mr>
              </m:m>
            </m:e>
          </m:d>
        </m:oMath>
      </m:oMathPara>
    </w:p>
    <w:p w14:paraId="504D12C5" w14:textId="75E73F8B" w:rsidR="00BA52D1" w:rsidRDefault="00BA52D1" w:rsidP="00BA52D1">
      <w:pPr>
        <w:pStyle w:val="a"/>
        <w:rPr>
          <w:rFonts w:eastAsiaTheme="minorEastAsia"/>
          <w:rtl/>
        </w:rPr>
      </w:pPr>
      <w:r>
        <w:rPr>
          <w:rFonts w:eastAsiaTheme="minorEastAsia" w:hint="cs"/>
          <w:rtl/>
        </w:rPr>
        <w:t>حال، چون سیگنال فیلتر شده متناظر با فیلتر اول</w:t>
      </w:r>
      <w:r w:rsidR="00147D5E">
        <w:rPr>
          <w:rFonts w:eastAsiaTheme="minorEastAsia" w:hint="cs"/>
          <w:rtl/>
        </w:rPr>
        <w:t xml:space="preserve"> را</w:t>
      </w:r>
      <w:r>
        <w:rPr>
          <w:rFonts w:eastAsiaTheme="minorEastAsia" w:hint="cs"/>
          <w:rtl/>
        </w:rPr>
        <w:t xml:space="preserve"> می خواهیم، ستون اول از ماتریس فیلتر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CSP</m:t>
            </m:r>
          </m:sub>
        </m:sSub>
        <m:r>
          <w:rPr>
            <w:rFonts w:ascii="Cambria Math" w:eastAsiaTheme="minorEastAsia" w:hAnsi="Cambria Math"/>
          </w:rPr>
          <m:t>)</m:t>
        </m:r>
      </m:oMath>
      <w:r>
        <w:rPr>
          <w:rFonts w:eastAsiaTheme="minorEastAsia" w:hint="cs"/>
          <w:rtl/>
        </w:rPr>
        <w:t xml:space="preserve"> را بر می داریم و ترانهاده آن را در سیگنال آزمایش 49 ام کلاس اول و کلاس دوم ضرب می کنیم.</w:t>
      </w:r>
      <w:r w:rsidR="007C4488">
        <w:rPr>
          <w:rFonts w:eastAsiaTheme="minorEastAsia" w:hint="cs"/>
          <w:rtl/>
        </w:rPr>
        <w:t xml:space="preserve"> حال دو سیگنال واریانس برای کلاس اول و کلاس دوم داریم. همچنین، چون سوال سیگنال فیلتر شده متناظر با ستون سی ام را نیز خواسته، ستون سی ام از ماتریس فیلتر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CSP</m:t>
            </m:r>
          </m:sub>
        </m:sSub>
        <m:r>
          <w:rPr>
            <w:rFonts w:ascii="Cambria Math" w:eastAsiaTheme="minorEastAsia" w:hAnsi="Cambria Math"/>
          </w:rPr>
          <m:t>)</m:t>
        </m:r>
      </m:oMath>
      <w:r w:rsidR="007C4488">
        <w:rPr>
          <w:rFonts w:eastAsiaTheme="minorEastAsia" w:hint="cs"/>
          <w:rtl/>
        </w:rPr>
        <w:t xml:space="preserve"> را بر می داریم و ترانهاده آن را در سیگنال آزمایش 49 ام کلاس اول و کلاس دوم ضرب می کنیم. واریانس سیگنال حاصل و همچنین مقایسه کانال اول با کانال دوم این دو فیلتر در تصویر 1.1 آمده است.</w:t>
      </w:r>
    </w:p>
    <w:p w14:paraId="1A6C8744" w14:textId="23E2792F" w:rsidR="007C4488" w:rsidRDefault="007C4488" w:rsidP="007C4488">
      <w:pPr>
        <w:pStyle w:val="a1"/>
        <w:bidi/>
        <w:rPr>
          <w:rtl/>
        </w:rPr>
      </w:pPr>
      <w:r w:rsidRPr="007C4488">
        <w:rPr>
          <w:noProof/>
          <w:rtl/>
        </w:rPr>
        <w:lastRenderedPageBreak/>
        <w:drawing>
          <wp:inline distT="0" distB="0" distL="0" distR="0" wp14:anchorId="6707C88A" wp14:editId="0BC6BEED">
            <wp:extent cx="3200400" cy="2397152"/>
            <wp:effectExtent l="0" t="0" r="0" b="0"/>
            <wp:docPr id="193123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397152"/>
                    </a:xfrm>
                    <a:prstGeom prst="rect">
                      <a:avLst/>
                    </a:prstGeom>
                    <a:noFill/>
                    <a:ln>
                      <a:noFill/>
                    </a:ln>
                  </pic:spPr>
                </pic:pic>
              </a:graphicData>
            </a:graphic>
          </wp:inline>
        </w:drawing>
      </w:r>
    </w:p>
    <w:p w14:paraId="60C5D521" w14:textId="3228185E" w:rsidR="00767BE9" w:rsidRDefault="007C4488" w:rsidP="00767BE9">
      <w:pPr>
        <w:pStyle w:val="a0"/>
        <w:rPr>
          <w:rtl/>
          <w:lang w:bidi="ar-SA"/>
        </w:rPr>
      </w:pPr>
      <w:r>
        <w:rPr>
          <w:rFonts w:hint="cs"/>
          <w:rtl/>
          <w:lang w:bidi="ar-SA"/>
        </w:rPr>
        <w:t>تصویر 1.1: واریانس کلاس های اول و دوم برای فیلتر های مکانی 1 ام و 30 ام (آزمایش 49 ام)</w:t>
      </w:r>
    </w:p>
    <w:p w14:paraId="566369AF" w14:textId="060B919D" w:rsidR="00767BE9" w:rsidRDefault="00E87223" w:rsidP="00767BE9">
      <w:pPr>
        <w:pStyle w:val="a"/>
        <w:rPr>
          <w:rtl/>
        </w:rPr>
      </w:pPr>
      <w:r>
        <w:rPr>
          <w:rFonts w:hint="cs"/>
          <w:rtl/>
        </w:rPr>
        <w:t>همچنین، این واریانس ها به صورت کمی به صورت زیر می باشند:</w:t>
      </w:r>
    </w:p>
    <w:p w14:paraId="4E49D24F" w14:textId="07C664C1" w:rsidR="00E87223" w:rsidRPr="00E87223" w:rsidRDefault="00E87223" w:rsidP="00767BE9">
      <w:pPr>
        <w:pStyle w:val="a"/>
        <w:rPr>
          <w:i/>
        </w:rPr>
      </w:pPr>
      <m:oMathPara>
        <m:oMath>
          <m:r>
            <w:rPr>
              <w:rFonts w:ascii="Cambria Math" w:hAnsi="Cambria Math"/>
            </w:rPr>
            <m:t>49th experiment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1st filter</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1st class:1.406656</m:t>
                          </m:r>
                        </m:e>
                        <m:e>
                          <m:r>
                            <w:rPr>
                              <w:rFonts w:ascii="Cambria Math" w:hAnsi="Cambria Math"/>
                            </w:rPr>
                            <m:t>2nd class:0.868848</m:t>
                          </m:r>
                        </m:e>
                      </m:eqArr>
                    </m:e>
                  </m:d>
                </m:e>
                <m:e>
                  <m:r>
                    <w:rPr>
                      <w:rFonts w:ascii="Cambria Math" w:hAnsi="Cambria Math"/>
                    </w:rPr>
                    <m:t xml:space="preserve"> </m:t>
                  </m:r>
                </m:e>
                <m:e>
                  <m:r>
                    <w:rPr>
                      <w:rFonts w:ascii="Cambria Math" w:hAnsi="Cambria Math"/>
                    </w:rPr>
                    <m:t>30th filter</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1st class:1.008859</m:t>
                          </m:r>
                        </m:e>
                        <m:e>
                          <m:r>
                            <w:rPr>
                              <w:rFonts w:ascii="Cambria Math" w:hAnsi="Cambria Math"/>
                            </w:rPr>
                            <m:t>2nd class:7.579428</m:t>
                          </m:r>
                        </m:e>
                      </m:eqArr>
                    </m:e>
                  </m:d>
                </m:e>
              </m:eqArr>
            </m:e>
          </m:d>
        </m:oMath>
      </m:oMathPara>
    </w:p>
    <w:p w14:paraId="655E3C60" w14:textId="77777777" w:rsidR="00E87223" w:rsidRDefault="00E87223" w:rsidP="00767BE9">
      <w:pPr>
        <w:pStyle w:val="a"/>
        <w:rPr>
          <w:rtl/>
          <w:lang w:bidi="ar-SA"/>
        </w:rPr>
      </w:pPr>
    </w:p>
    <w:p w14:paraId="57F4A6AD" w14:textId="384DC346" w:rsidR="00767BE9" w:rsidRDefault="00767BE9" w:rsidP="00767BE9">
      <w:pPr>
        <w:pStyle w:val="2"/>
        <w:bidi/>
        <w:rPr>
          <w:rtl/>
        </w:rPr>
      </w:pPr>
      <w:r>
        <w:rPr>
          <w:rFonts w:hint="cs"/>
          <w:rtl/>
        </w:rPr>
        <w:t>قسمت ب</w:t>
      </w:r>
    </w:p>
    <w:p w14:paraId="308AFD3F" w14:textId="34C6A196" w:rsidR="00853D81" w:rsidRDefault="00A17BC0" w:rsidP="00147D5E">
      <w:pPr>
        <w:pStyle w:val="a"/>
        <w:rPr>
          <w:rFonts w:asciiTheme="minorHAnsi" w:hAnsiTheme="minorHAnsi"/>
          <w:rtl/>
        </w:rPr>
      </w:pPr>
      <w:r>
        <w:rPr>
          <w:rFonts w:hint="cs"/>
          <w:rtl/>
        </w:rPr>
        <w:t>چون تعداد فیلتر های مکانی گسسته می باشند،</w:t>
      </w:r>
      <w:r w:rsidR="00147D5E">
        <w:rPr>
          <w:rFonts w:hint="cs"/>
          <w:rtl/>
        </w:rPr>
        <w:t xml:space="preserve"> از دستور </w:t>
      </w:r>
      <m:oMath>
        <m:r>
          <w:rPr>
            <w:rFonts w:ascii="Cambria Math" w:hAnsi="Cambria Math"/>
          </w:rPr>
          <m:t>stem()</m:t>
        </m:r>
      </m:oMath>
      <w:r w:rsidR="00147D5E">
        <w:rPr>
          <w:rFonts w:eastAsiaTheme="minorEastAsia" w:hint="cs"/>
          <w:rtl/>
        </w:rPr>
        <w:t xml:space="preserve"> برای رسم قدر مطلق فیلتر های مکانی استفاده می کنیم.</w:t>
      </w:r>
      <w:r w:rsidR="00147D5E">
        <w:rPr>
          <w:rFonts w:asciiTheme="minorHAnsi" w:hAnsiTheme="minorHAnsi" w:hint="cs"/>
          <w:rtl/>
        </w:rPr>
        <w:t xml:space="preserve"> نمودار فیلتر های مکانی اول و سی ام در تصویر 1.2 آمده است.</w:t>
      </w:r>
    </w:p>
    <w:p w14:paraId="4512B1CF" w14:textId="13B1E00F" w:rsidR="00147D5E" w:rsidRDefault="00147D5E" w:rsidP="00147D5E">
      <w:pPr>
        <w:pStyle w:val="a1"/>
        <w:bidi/>
        <w:rPr>
          <w:rtl/>
        </w:rPr>
      </w:pPr>
      <w:r w:rsidRPr="00147D5E">
        <w:rPr>
          <w:noProof/>
          <w:rtl/>
        </w:rPr>
        <w:drawing>
          <wp:inline distT="0" distB="0" distL="0" distR="0" wp14:anchorId="5602295E" wp14:editId="0F2BCFF0">
            <wp:extent cx="3200400" cy="2397152"/>
            <wp:effectExtent l="0" t="0" r="0" b="0"/>
            <wp:docPr id="262559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2397152"/>
                    </a:xfrm>
                    <a:prstGeom prst="rect">
                      <a:avLst/>
                    </a:prstGeom>
                    <a:noFill/>
                    <a:ln>
                      <a:noFill/>
                    </a:ln>
                  </pic:spPr>
                </pic:pic>
              </a:graphicData>
            </a:graphic>
          </wp:inline>
        </w:drawing>
      </w:r>
    </w:p>
    <w:p w14:paraId="175ED015" w14:textId="209B9A8E" w:rsidR="00147D5E" w:rsidRPr="00147D5E" w:rsidRDefault="00147D5E" w:rsidP="00147D5E">
      <w:pPr>
        <w:pStyle w:val="a0"/>
        <w:rPr>
          <w:rtl/>
          <w:lang w:bidi="ar-SA"/>
        </w:rPr>
      </w:pPr>
      <w:r>
        <w:rPr>
          <w:rFonts w:hint="cs"/>
          <w:rtl/>
          <w:lang w:bidi="ar-SA"/>
        </w:rPr>
        <w:t>تصویر 1.2: قدر مطلق فیلتر های مکانی اول و سی ام</w:t>
      </w:r>
    </w:p>
    <w:p w14:paraId="1F869CDE" w14:textId="0629E32A" w:rsidR="001F76EF" w:rsidRDefault="00016C69" w:rsidP="00016C69">
      <w:pPr>
        <w:pStyle w:val="a"/>
        <w:rPr>
          <w:rtl/>
        </w:rPr>
      </w:pPr>
      <w:r>
        <w:rPr>
          <w:rFonts w:hint="cs"/>
          <w:rtl/>
        </w:rPr>
        <w:t>با بررسی تصویر 1.2، می بینیم که در فیلتر مکانی اول کانال های 8 ام و 12 ام تاثیر بیشتری در خروجی دارند؛ همچنین در فیلتر مکانی سی ام کانال های 7 ام و 11 ام تاثیر زیادتری نسبت به بقیه کانال ها دارند.</w:t>
      </w:r>
    </w:p>
    <w:p w14:paraId="60CFA0E8" w14:textId="77777777" w:rsidR="00275F7F" w:rsidRDefault="00275F7F" w:rsidP="00016C69">
      <w:pPr>
        <w:pStyle w:val="a"/>
        <w:rPr>
          <w:rtl/>
        </w:rPr>
      </w:pPr>
    </w:p>
    <w:p w14:paraId="3C85B3F0" w14:textId="596436F2" w:rsidR="00275F7F" w:rsidRDefault="00DD1ED1" w:rsidP="00DD1ED1">
      <w:pPr>
        <w:pStyle w:val="2"/>
        <w:bidi/>
        <w:rPr>
          <w:rtl/>
        </w:rPr>
      </w:pPr>
      <w:r>
        <w:rPr>
          <w:rFonts w:hint="cs"/>
          <w:rtl/>
        </w:rPr>
        <w:lastRenderedPageBreak/>
        <w:t>قسمت ج</w:t>
      </w:r>
    </w:p>
    <w:p w14:paraId="14EB708D" w14:textId="27D495BE" w:rsidR="00CD107B" w:rsidRPr="00CD107B" w:rsidRDefault="00CD107B" w:rsidP="00CD107B">
      <w:pPr>
        <w:pStyle w:val="a"/>
        <w:rPr>
          <w:rFonts w:eastAsiaTheme="minorEastAsia"/>
          <w:rtl/>
        </w:rPr>
      </w:pPr>
      <w:r>
        <w:rPr>
          <w:rFonts w:hint="cs"/>
          <w:rtl/>
          <w:lang w:bidi="ar-SA"/>
        </w:rPr>
        <w:t xml:space="preserve">در ابتدا باید فیلتر های مکانی مهم تر را جداسازی کنیم، </w:t>
      </w:r>
      <w:r>
        <w:rPr>
          <w:rFonts w:hint="cs"/>
          <w:rtl/>
        </w:rPr>
        <w:t xml:space="preserve">برای </w:t>
      </w:r>
      <w:r>
        <w:rPr>
          <w:rFonts w:hint="cs"/>
          <w:rtl/>
          <w:lang w:bidi="ar-SA"/>
        </w:rPr>
        <w:t xml:space="preserve">این کار، در متلب دستور زیر را پیاده سازی می کنیم:      </w:t>
      </w:r>
      <w:r>
        <w:rPr>
          <w:rtl/>
          <w:lang w:bidi="ar-SA"/>
        </w:rPr>
        <w:br/>
      </w:r>
      <m:oMathPara>
        <m:oMath>
          <m:r>
            <w:rPr>
              <w:rFonts w:ascii="Cambria Math" w:hAnsi="Cambria Math"/>
              <w:lang w:bidi="ar-SA"/>
            </w:rPr>
            <m:t>important_filters=[</m:t>
          </m:r>
          <m:sSub>
            <m:sSubPr>
              <m:ctrlPr>
                <w:rPr>
                  <w:rFonts w:ascii="Cambria Math" w:hAnsi="Cambria Math"/>
                  <w:i/>
                  <w:lang w:bidi="ar-SA"/>
                </w:rPr>
              </m:ctrlPr>
            </m:sSubPr>
            <m:e>
              <m:r>
                <w:rPr>
                  <w:rFonts w:ascii="Cambria Math" w:hAnsi="Cambria Math"/>
                  <w:lang w:bidi="ar-SA"/>
                </w:rPr>
                <m:t>W</m:t>
              </m:r>
            </m:e>
            <m:sub>
              <m:r>
                <w:rPr>
                  <w:rFonts w:ascii="Cambria Math" w:hAnsi="Cambria Math"/>
                  <w:lang w:bidi="ar-SA"/>
                </w:rPr>
                <m:t>csp</m:t>
              </m:r>
            </m:sub>
          </m:sSub>
          <m:d>
            <m:dPr>
              <m:ctrlPr>
                <w:rPr>
                  <w:rFonts w:ascii="Cambria Math" w:hAnsi="Cambria Math"/>
                  <w:i/>
                  <w:lang w:bidi="ar-SA"/>
                </w:rPr>
              </m:ctrlPr>
            </m:dPr>
            <m:e>
              <m:r>
                <w:rPr>
                  <w:rFonts w:ascii="Cambria Math" w:hAnsi="Cambria Math"/>
                  <w:lang w:bidi="ar-SA"/>
                </w:rPr>
                <m:t>:, 1:7</m:t>
              </m:r>
            </m:e>
          </m:d>
          <m:r>
            <w:rPr>
              <w:rFonts w:ascii="Cambria Math" w:hAnsi="Cambria Math"/>
              <w:lang w:bidi="ar-SA"/>
            </w:rPr>
            <m:t xml:space="preserve">  </m:t>
          </m:r>
          <m:sSub>
            <m:sSubPr>
              <m:ctrlPr>
                <w:rPr>
                  <w:rFonts w:ascii="Cambria Math" w:hAnsi="Cambria Math"/>
                  <w:i/>
                  <w:lang w:bidi="ar-SA"/>
                </w:rPr>
              </m:ctrlPr>
            </m:sSubPr>
            <m:e>
              <m:r>
                <w:rPr>
                  <w:rFonts w:ascii="Cambria Math" w:hAnsi="Cambria Math"/>
                  <w:lang w:bidi="ar-SA"/>
                </w:rPr>
                <m:t>W</m:t>
              </m:r>
            </m:e>
            <m:sub>
              <m:r>
                <w:rPr>
                  <w:rFonts w:ascii="Cambria Math" w:hAnsi="Cambria Math"/>
                  <w:lang w:bidi="ar-SA"/>
                </w:rPr>
                <m:t>csp</m:t>
              </m:r>
            </m:sub>
          </m:sSub>
          <m:d>
            <m:dPr>
              <m:ctrlPr>
                <w:rPr>
                  <w:rFonts w:ascii="Cambria Math" w:hAnsi="Cambria Math"/>
                  <w:i/>
                  <w:lang w:bidi="ar-SA"/>
                </w:rPr>
              </m:ctrlPr>
            </m:dPr>
            <m:e>
              <m:r>
                <w:rPr>
                  <w:rFonts w:ascii="Cambria Math" w:hAnsi="Cambria Math"/>
                  <w:lang w:bidi="ar-SA"/>
                </w:rPr>
                <m:t>:, 24:30</m:t>
              </m:r>
            </m:e>
          </m:d>
          <m:r>
            <w:rPr>
              <w:rFonts w:ascii="Cambria Math" w:hAnsi="Cambria Math"/>
              <w:lang w:bidi="ar-SA"/>
            </w:rPr>
            <m:t>]</m:t>
          </m:r>
        </m:oMath>
      </m:oMathPara>
    </w:p>
    <w:p w14:paraId="7BB75471" w14:textId="71870C80" w:rsidR="00CD107B" w:rsidRPr="0037754C" w:rsidRDefault="00CD107B" w:rsidP="00CD107B">
      <w:pPr>
        <w:pStyle w:val="a"/>
        <w:rPr>
          <w:rFonts w:asciiTheme="minorHAnsi" w:eastAsiaTheme="minorEastAsia" w:hAnsiTheme="minorHAnsi"/>
        </w:rPr>
      </w:pPr>
      <w:r>
        <w:rPr>
          <w:rFonts w:eastAsiaTheme="minorEastAsia" w:hint="cs"/>
          <w:rtl/>
        </w:rPr>
        <w:t xml:space="preserve">حال باید برای این 60 آزمایش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d>
          <m:dPr>
            <m:ctrlPr>
              <w:rPr>
                <w:rFonts w:ascii="Cambria Math" w:eastAsiaTheme="minorEastAsia" w:hAnsi="Cambria Math"/>
                <w:i/>
              </w:rPr>
            </m:ctrlPr>
          </m:dPr>
          <m:e>
            <m:r>
              <w:rPr>
                <w:rFonts w:ascii="Cambria Math" w:eastAsiaTheme="minorEastAsia" w:hAnsi="Cambria Math"/>
              </w:rPr>
              <m:t>t</m:t>
            </m:r>
          </m:e>
        </m:d>
      </m:oMath>
      <w:r>
        <w:rPr>
          <w:rFonts w:eastAsiaTheme="minorEastAsia" w:hint="cs"/>
          <w:rtl/>
        </w:rPr>
        <w:t xml:space="preserve"> و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2</m:t>
                </m:r>
              </m:e>
            </m:d>
          </m:sup>
        </m:sSup>
        <m:d>
          <m:dPr>
            <m:ctrlPr>
              <w:rPr>
                <w:rFonts w:ascii="Cambria Math" w:eastAsiaTheme="minorEastAsia" w:hAnsi="Cambria Math"/>
                <w:i/>
              </w:rPr>
            </m:ctrlPr>
          </m:dPr>
          <m:e>
            <m:r>
              <w:rPr>
                <w:rFonts w:ascii="Cambria Math" w:eastAsiaTheme="minorEastAsia" w:hAnsi="Cambria Math"/>
              </w:rPr>
              <m:t>t</m:t>
            </m:r>
          </m:e>
        </m:d>
      </m:oMath>
      <w:r>
        <w:rPr>
          <w:rFonts w:eastAsiaTheme="minorEastAsia" w:hint="cs"/>
          <w:rtl/>
        </w:rPr>
        <w:t xml:space="preserve"> را بدست آوریم. برای این کار، یک حلقه </w:t>
      </w:r>
      <m:oMath>
        <m:r>
          <w:rPr>
            <w:rFonts w:ascii="Cambria Math" w:eastAsiaTheme="minorEastAsia" w:hAnsi="Cambria Math"/>
          </w:rPr>
          <m:t>for</m:t>
        </m:r>
      </m:oMath>
      <w:r>
        <w:rPr>
          <w:rFonts w:eastAsiaTheme="minorEastAsia" w:hint="cs"/>
          <w:rtl/>
        </w:rPr>
        <w:t xml:space="preserve"> روی 60 آزمایش می زنیم و هر بار </w:t>
      </w:r>
      <w:r w:rsidR="007741D3">
        <w:rPr>
          <w:rFonts w:asciiTheme="minorHAnsi" w:eastAsiaTheme="minorEastAsia" w:hAnsiTheme="minorHAnsi" w:hint="cs"/>
          <w:rtl/>
        </w:rPr>
        <w:t xml:space="preserve">روی یک آزمایش، ضرب فیلتر های مکانی روی این آزمایش را اعمال می کنیم و در نهایت واریانس آن ها را می گیریم تا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d>
          <m:dPr>
            <m:ctrlPr>
              <w:rPr>
                <w:rFonts w:ascii="Cambria Math" w:eastAsiaTheme="minorEastAsia" w:hAnsi="Cambria Math"/>
                <w:i/>
              </w:rPr>
            </m:ctrlPr>
          </m:dPr>
          <m:e>
            <m:r>
              <w:rPr>
                <w:rFonts w:ascii="Cambria Math" w:eastAsiaTheme="minorEastAsia" w:hAnsi="Cambria Math"/>
              </w:rPr>
              <m:t>t</m:t>
            </m:r>
          </m:e>
        </m:d>
      </m:oMath>
      <w:r w:rsidR="007741D3">
        <w:rPr>
          <w:rFonts w:asciiTheme="minorHAnsi" w:eastAsiaTheme="minorEastAsia" w:hAnsiTheme="minorHAnsi" w:hint="cs"/>
          <w:rtl/>
        </w:rPr>
        <w:t xml:space="preserve"> و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2</m:t>
                </m:r>
              </m:e>
            </m:d>
          </m:sup>
        </m:sSup>
        <m:d>
          <m:dPr>
            <m:ctrlPr>
              <w:rPr>
                <w:rFonts w:ascii="Cambria Math" w:eastAsiaTheme="minorEastAsia" w:hAnsi="Cambria Math"/>
                <w:i/>
              </w:rPr>
            </m:ctrlPr>
          </m:dPr>
          <m:e>
            <m:r>
              <w:rPr>
                <w:rFonts w:ascii="Cambria Math" w:eastAsiaTheme="minorEastAsia" w:hAnsi="Cambria Math"/>
              </w:rPr>
              <m:t>t</m:t>
            </m:r>
          </m:e>
        </m:d>
      </m:oMath>
      <w:r w:rsidR="007741D3">
        <w:rPr>
          <w:rFonts w:asciiTheme="minorHAnsi" w:eastAsiaTheme="minorEastAsia" w:hAnsiTheme="minorHAnsi" w:hint="cs"/>
          <w:rtl/>
        </w:rPr>
        <w:t xml:space="preserve"> بدست آیند. پس از بدست آمدن </w:t>
      </w:r>
      <w:r w:rsidR="0037754C">
        <w:rPr>
          <w:rFonts w:asciiTheme="minorHAnsi" w:eastAsiaTheme="minorEastAsia" w:hAnsiTheme="minorHAnsi" w:hint="cs"/>
          <w:rtl/>
        </w:rPr>
        <w:t xml:space="preserve">این دو ماتریس، برای بدست آوردن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oMath>
      <w:r w:rsidR="0037754C">
        <w:rPr>
          <w:rFonts w:asciiTheme="minorHAnsi" w:eastAsiaTheme="minorEastAsia" w:hAnsiTheme="minorHAnsi" w:hint="cs"/>
          <w:rtl/>
        </w:rPr>
        <w:t xml:space="preserve"> و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oMath>
      <w:r w:rsidR="0037754C">
        <w:rPr>
          <w:rFonts w:asciiTheme="minorHAnsi" w:eastAsiaTheme="minorEastAsia" w:hAnsiTheme="minorHAnsi" w:hint="cs"/>
          <w:rtl/>
        </w:rPr>
        <w:t xml:space="preserve"> از این ماتریس ها میانگین می گیریم. حال برای بدست آوردن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oMath>
      <w:r w:rsidR="0037754C">
        <w:rPr>
          <w:rFonts w:asciiTheme="minorHAnsi" w:eastAsiaTheme="minorEastAsia" w:hAnsiTheme="minorHAnsi" w:hint="cs"/>
          <w:rtl/>
        </w:rPr>
        <w:t xml:space="preserve"> و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Sub>
      </m:oMath>
      <w:r w:rsidR="0037754C">
        <w:rPr>
          <w:rFonts w:asciiTheme="minorHAnsi" w:eastAsiaTheme="minorEastAsia" w:hAnsiTheme="minorHAnsi" w:hint="cs"/>
          <w:rtl/>
        </w:rPr>
        <w:t xml:space="preserve"> از رابطه ریاضی زیر استفاده می کنیم:</w:t>
      </w:r>
      <w:r w:rsidR="0037754C">
        <w:rPr>
          <w:rFonts w:asciiTheme="minorHAnsi" w:eastAsiaTheme="minorEastAsia" w:hAnsiTheme="minorHAnsi"/>
          <w:rtl/>
        </w:rPr>
        <w:br/>
      </w:r>
      <m:oMathPara>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nary>
            <m:naryPr>
              <m:chr m:val="∑"/>
              <m:limLoc m:val="undOvr"/>
              <m:ctrlPr>
                <w:rPr>
                  <w:rFonts w:ascii="Cambria Math" w:eastAsiaTheme="minorEastAsia" w:hAnsi="Cambria Math"/>
                  <w:i/>
                </w:rPr>
              </m:ctrlPr>
            </m:naryPr>
            <m:sub>
              <m:r>
                <w:rPr>
                  <w:rFonts w:ascii="Cambria Math" w:eastAsiaTheme="minorEastAsia" w:hAnsi="Cambria Math"/>
                </w:rPr>
                <m:t>t=1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sup>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d>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d>
                </m:e>
                <m:sup>
                  <m:r>
                    <w:rPr>
                      <w:rFonts w:ascii="Cambria Math" w:eastAsiaTheme="minorEastAsia" w:hAnsi="Cambria Math"/>
                    </w:rPr>
                    <m:t>T</m:t>
                  </m:r>
                </m:sup>
              </m:sSup>
            </m:e>
          </m:nary>
          <m:r>
            <w:rPr>
              <w:rFonts w:ascii="Cambria Math" w:eastAsiaTheme="minorEastAsia" w:hAnsi="Cambria Math"/>
            </w:rPr>
            <m:t>,   i=1, 2</m:t>
          </m:r>
        </m:oMath>
      </m:oMathPara>
    </w:p>
    <w:p w14:paraId="05F5DF8F" w14:textId="24AA4C1C" w:rsidR="0037754C" w:rsidRDefault="0037754C" w:rsidP="00CD107B">
      <w:pPr>
        <w:pStyle w:val="a"/>
        <w:rPr>
          <w:rFonts w:asciiTheme="minorHAnsi" w:eastAsiaTheme="minorEastAsia" w:hAnsiTheme="minorHAnsi"/>
          <w:rtl/>
        </w:rPr>
      </w:pPr>
      <w:r>
        <w:rPr>
          <w:rFonts w:asciiTheme="minorHAnsi" w:eastAsiaTheme="minorEastAsia" w:hAnsiTheme="minorHAnsi" w:hint="cs"/>
          <w:rtl/>
        </w:rPr>
        <w:t xml:space="preserve">از مباحث درس می دانیم که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LDA</m:t>
            </m:r>
          </m:sub>
        </m:sSub>
      </m:oMath>
      <w:r>
        <w:rPr>
          <w:rFonts w:asciiTheme="minorHAnsi" w:eastAsiaTheme="minorEastAsia" w:hAnsiTheme="minorHAnsi" w:hint="cs"/>
          <w:rtl/>
        </w:rPr>
        <w:t xml:space="preserve"> به صورت زیر می باشد:</w:t>
      </w:r>
    </w:p>
    <w:p w14:paraId="2FB8AE30" w14:textId="6B54FB3D" w:rsidR="0037754C" w:rsidRPr="00332CEE" w:rsidRDefault="00000000" w:rsidP="00CD107B">
      <w:pPr>
        <w:pStyle w:val="a"/>
        <w:rPr>
          <w:rFonts w:asciiTheme="minorHAnsi" w:eastAsiaTheme="minorEastAsia" w:hAnsiTheme="minorHAnsi"/>
          <w:i/>
          <w:rtl/>
        </w:rPr>
      </w:pPr>
      <m:oMathPara>
        <m:oMath>
          <m:sSub>
            <m:sSubPr>
              <m:ctrlPr>
                <w:rPr>
                  <w:rFonts w:ascii="Cambria Math" w:hAnsi="Cambria Math"/>
                  <w:i/>
                </w:rPr>
              </m:ctrlPr>
            </m:sSubPr>
            <m:e>
              <m:r>
                <w:rPr>
                  <w:rFonts w:ascii="Cambria Math" w:hAnsi="Cambria Math"/>
                </w:rPr>
                <m:t>W</m:t>
              </m:r>
            </m:e>
            <m:sub>
              <m:r>
                <w:rPr>
                  <w:rFonts w:ascii="Cambria Math" w:hAnsi="Cambria Math"/>
                </w:rPr>
                <m:t>lda</m:t>
              </m:r>
            </m:sub>
          </m:sSub>
          <m:r>
            <w:rPr>
              <w:rFonts w:ascii="Cambria Math" w:hAnsi="Cambria Math"/>
            </w:rPr>
            <m:t>=GEVD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e>
                <m:sup>
                  <m:r>
                    <w:rPr>
                      <w:rFonts w:ascii="Cambria Math" w:hAnsi="Cambria Math"/>
                    </w:rPr>
                    <m:t>T</m:t>
                  </m:r>
                </m:sup>
              </m:sSup>
            </m:e>
          </m:d>
        </m:oMath>
      </m:oMathPara>
    </w:p>
    <w:p w14:paraId="7F9AB5BD" w14:textId="6771B546" w:rsidR="00332CEE" w:rsidRDefault="00332CEE" w:rsidP="00CD107B">
      <w:pPr>
        <w:pStyle w:val="a"/>
        <w:rPr>
          <w:rFonts w:asciiTheme="minorHAnsi" w:eastAsiaTheme="minorEastAsia" w:hAnsiTheme="minorHAnsi"/>
          <w:i/>
          <w:rtl/>
        </w:rPr>
      </w:pPr>
      <w:r>
        <w:rPr>
          <w:rFonts w:asciiTheme="minorHAnsi" w:eastAsiaTheme="minorEastAsia" w:hAnsiTheme="minorHAnsi" w:hint="cs"/>
          <w:i/>
          <w:rtl/>
        </w:rPr>
        <w:t xml:space="preserve">دستور </w:t>
      </w:r>
      <m:oMath>
        <m:r>
          <w:rPr>
            <w:rFonts w:ascii="Cambria Math" w:eastAsiaTheme="minorEastAsia" w:hAnsi="Cambria Math"/>
          </w:rPr>
          <m:t>GEVD</m:t>
        </m:r>
      </m:oMath>
      <w:r>
        <w:rPr>
          <w:rFonts w:asciiTheme="minorHAnsi" w:eastAsiaTheme="minorEastAsia" w:hAnsiTheme="minorHAnsi" w:hint="cs"/>
          <w:i/>
          <w:rtl/>
        </w:rPr>
        <w:t xml:space="preserve"> متناظر با دستور </w:t>
      </w:r>
      <m:oMath>
        <m:r>
          <w:rPr>
            <w:rFonts w:ascii="Cambria Math" w:hAnsi="Cambria Math"/>
          </w:rPr>
          <m:t>eig()</m:t>
        </m:r>
      </m:oMath>
      <w:r>
        <w:rPr>
          <w:rFonts w:asciiTheme="minorHAnsi" w:eastAsiaTheme="minorEastAsia" w:hAnsiTheme="minorHAnsi" w:hint="cs"/>
          <w:i/>
          <w:rtl/>
        </w:rPr>
        <w:t xml:space="preserve"> می باشد. ماتریس مقادیر ویژه بدست آمده در این قسمت به صورت زیر می باشد:</w:t>
      </w:r>
    </w:p>
    <w:p w14:paraId="2399E73F" w14:textId="08507426" w:rsidR="00332CEE" w:rsidRPr="00DA07E1" w:rsidRDefault="00332CEE" w:rsidP="00CD107B">
      <w:pPr>
        <w:pStyle w:val="a"/>
        <w:rPr>
          <w:rFonts w:asciiTheme="minorHAnsi" w:eastAsiaTheme="minorEastAsia" w:hAnsiTheme="minorHAnsi"/>
          <w:i/>
          <w:rtl/>
        </w:rPr>
      </w:pPr>
      <m:oMathPara>
        <m:oMath>
          <m:r>
            <w:rPr>
              <w:rFonts w:ascii="Cambria Math" w:eastAsiaTheme="minorEastAsia" w:hAnsi="Cambria Math"/>
            </w:rPr>
            <m:t>D=</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3"/>
                              <m:mcJc m:val="center"/>
                            </m:mcPr>
                          </m:mc>
                        </m:mcs>
                        <m:ctrlPr>
                          <w:rPr>
                            <w:rFonts w:ascii="Cambria Math" w:eastAsiaTheme="minorEastAsia" w:hAnsi="Cambria Math"/>
                            <w:i/>
                          </w:rPr>
                        </m:ctrlPr>
                      </m:mPr>
                      <m:mr>
                        <m:e>
                          <m:r>
                            <w:rPr>
                              <w:rFonts w:ascii="Cambria Math" w:eastAsiaTheme="minorEastAsia" w:hAnsi="Cambria Math"/>
                            </w:rPr>
                            <m:t>3.7805</m:t>
                          </m:r>
                        </m:e>
                        <m:e>
                          <m:r>
                            <w:rPr>
                              <w:rFonts w:ascii="Cambria Math" w:eastAsiaTheme="minorEastAsia" w:hAnsi="Cambria Math"/>
                            </w:rPr>
                            <m:t>0</m:t>
                          </m:r>
                        </m:e>
                        <m:e>
                          <m:r>
                            <w:rPr>
                              <w:rFonts w:ascii="Cambria Math" w:eastAsiaTheme="minorEastAsia" w:hAnsi="Cambria Math"/>
                            </w:rPr>
                            <m:t xml:space="preserve">     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 xml:space="preserve">     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 xml:space="preserve">    ≈0</m:t>
                          </m:r>
                        </m:e>
                      </m:mr>
                    </m:m>
                  </m:e>
                  <m:e>
                    <m:m>
                      <m:mPr>
                        <m:mcs>
                          <m:mc>
                            <m:mcPr>
                              <m:count m:val="3"/>
                              <m:mcJc m:val="center"/>
                            </m:mcPr>
                          </m:mc>
                        </m:mcs>
                        <m:ctrlPr>
                          <w:rPr>
                            <w:rFonts w:ascii="Cambria Math" w:eastAsiaTheme="minorEastAsia" w:hAnsi="Cambria Math"/>
                            <w:i/>
                          </w:rPr>
                        </m:ctrlPr>
                      </m:mPr>
                      <m:mr>
                        <m:e>
                          <m:r>
                            <w:rPr>
                              <w:rFonts w:ascii="Cambria Math" w:hAnsi="Cambria Math"/>
                            </w:rPr>
                            <m:t xml:space="preserve">⋯        </m:t>
                          </m:r>
                        </m:e>
                        <m:e>
                          <m:r>
                            <w:rPr>
                              <w:rFonts w:ascii="Cambria Math" w:eastAsiaTheme="minorEastAsia" w:hAnsi="Cambria Math"/>
                            </w:rPr>
                            <m:t xml:space="preserve"> 0</m:t>
                          </m:r>
                        </m:e>
                        <m:e>
                          <m:r>
                            <w:rPr>
                              <w:rFonts w:ascii="Cambria Math" w:eastAsiaTheme="minorEastAsia" w:hAnsi="Cambria Math"/>
                            </w:rPr>
                            <m:t xml:space="preserve">       0 </m:t>
                          </m:r>
                        </m:e>
                      </m:mr>
                      <m:mr>
                        <m:e>
                          <m:r>
                            <w:rPr>
                              <w:rFonts w:ascii="Cambria Math" w:hAnsi="Cambria Math"/>
                            </w:rPr>
                            <m:t xml:space="preserve">⋯        </m:t>
                          </m:r>
                        </m:e>
                        <m:e>
                          <m:r>
                            <w:rPr>
                              <w:rFonts w:ascii="Cambria Math" w:eastAsiaTheme="minorEastAsia" w:hAnsi="Cambria Math"/>
                            </w:rPr>
                            <m:t xml:space="preserve"> 0</m:t>
                          </m:r>
                        </m:e>
                        <m:e>
                          <m:r>
                            <w:rPr>
                              <w:rFonts w:ascii="Cambria Math" w:eastAsiaTheme="minorEastAsia" w:hAnsi="Cambria Math"/>
                            </w:rPr>
                            <m:t xml:space="preserve">       0 </m:t>
                          </m:r>
                        </m:e>
                      </m:mr>
                      <m:mr>
                        <m:e>
                          <m:r>
                            <w:rPr>
                              <w:rFonts w:ascii="Cambria Math" w:hAnsi="Cambria Math"/>
                            </w:rPr>
                            <m:t xml:space="preserve">⋯        </m:t>
                          </m:r>
                        </m:e>
                        <m:e>
                          <m:r>
                            <w:rPr>
                              <w:rFonts w:ascii="Cambria Math" w:eastAsiaTheme="minorEastAsia" w:hAnsi="Cambria Math"/>
                            </w:rPr>
                            <m:t xml:space="preserve"> 0</m:t>
                          </m:r>
                        </m:e>
                        <m:e>
                          <m:r>
                            <w:rPr>
                              <w:rFonts w:ascii="Cambria Math" w:eastAsiaTheme="minorEastAsia" w:hAnsi="Cambria Math"/>
                            </w:rPr>
                            <m:t xml:space="preserve">      0</m:t>
                          </m:r>
                        </m:e>
                      </m:mr>
                    </m:m>
                  </m:e>
                </m:mr>
                <m:mr>
                  <m:e>
                    <m:r>
                      <w:rPr>
                        <w:rFonts w:ascii="Cambria Math" w:eastAsiaTheme="minorEastAsia" w:hAnsi="Cambria Math"/>
                      </w:rPr>
                      <m:t xml:space="preserve">        </m:t>
                    </m:r>
                    <m:m>
                      <m:mPr>
                        <m:mcs>
                          <m:mc>
                            <m:mcPr>
                              <m:count m:val="3"/>
                              <m:mcJc m:val="center"/>
                            </m:mcPr>
                          </m:mc>
                        </m:mcs>
                        <m:ctrlPr>
                          <w:rPr>
                            <w:rFonts w:ascii="Cambria Math" w:eastAsiaTheme="minorEastAsia" w:hAnsi="Cambria Math"/>
                            <w:i/>
                          </w:rPr>
                        </m:ctrlPr>
                      </m:mPr>
                      <m:mr>
                        <m:e>
                          <m:r>
                            <w:rPr>
                              <w:rFonts w:ascii="Cambria Math" w:hAnsi="Cambria Math"/>
                            </w:rPr>
                            <m:t xml:space="preserve">⋮        </m:t>
                          </m:r>
                        </m:e>
                        <m:e>
                          <m:r>
                            <w:rPr>
                              <w:rFonts w:ascii="Cambria Math" w:hAnsi="Cambria Math"/>
                            </w:rPr>
                            <m:t xml:space="preserve">⋮         </m:t>
                          </m:r>
                        </m:e>
                        <m:e>
                          <m:r>
                            <w:rPr>
                              <w:rFonts w:ascii="Cambria Math" w:hAnsi="Cambria Math"/>
                            </w:rPr>
                            <m:t>⋮</m:t>
                          </m:r>
                        </m:e>
                      </m:mr>
                      <m:mr>
                        <m:e>
                          <m:r>
                            <w:rPr>
                              <w:rFonts w:ascii="Cambria Math" w:eastAsiaTheme="minorEastAsia" w:hAnsi="Cambria Math"/>
                            </w:rPr>
                            <m:t xml:space="preserve">0        </m:t>
                          </m:r>
                        </m:e>
                        <m:e>
                          <m:r>
                            <w:rPr>
                              <w:rFonts w:ascii="Cambria Math" w:eastAsiaTheme="minorEastAsia" w:hAnsi="Cambria Math"/>
                            </w:rPr>
                            <m:t xml:space="preserve">0         </m:t>
                          </m:r>
                        </m:e>
                        <m:e>
                          <m:r>
                            <w:rPr>
                              <w:rFonts w:ascii="Cambria Math" w:eastAsiaTheme="minorEastAsia" w:hAnsi="Cambria Math"/>
                            </w:rPr>
                            <m:t>0</m:t>
                          </m:r>
                        </m:e>
                      </m:mr>
                      <m:mr>
                        <m:e>
                          <m:r>
                            <w:rPr>
                              <w:rFonts w:ascii="Cambria Math" w:eastAsiaTheme="minorEastAsia" w:hAnsi="Cambria Math"/>
                            </w:rPr>
                            <m:t xml:space="preserve">0        </m:t>
                          </m:r>
                        </m:e>
                        <m:e>
                          <m:r>
                            <w:rPr>
                              <w:rFonts w:ascii="Cambria Math" w:eastAsiaTheme="minorEastAsia" w:hAnsi="Cambria Math"/>
                            </w:rPr>
                            <m:t xml:space="preserve">0         </m:t>
                          </m:r>
                        </m:e>
                        <m:e>
                          <m:r>
                            <w:rPr>
                              <w:rFonts w:ascii="Cambria Math" w:eastAsiaTheme="minorEastAsia" w:hAnsi="Cambria Math"/>
                            </w:rPr>
                            <m:t>0</m:t>
                          </m:r>
                        </m:e>
                      </m:mr>
                    </m:m>
                    <m:r>
                      <w:rPr>
                        <w:rFonts w:ascii="Cambria Math" w:eastAsiaTheme="minorEastAsia" w:hAnsi="Cambria Math"/>
                      </w:rPr>
                      <m:t xml:space="preserve">    </m:t>
                    </m:r>
                  </m:e>
                  <m:e>
                    <m:m>
                      <m:mPr>
                        <m:mcs>
                          <m:mc>
                            <m:mcPr>
                              <m:count m:val="3"/>
                              <m:mcJc m:val="center"/>
                            </m:mcPr>
                          </m:mc>
                        </m:mcs>
                        <m:ctrlPr>
                          <w:rPr>
                            <w:rFonts w:ascii="Cambria Math" w:eastAsiaTheme="minorEastAsia" w:hAnsi="Cambria Math"/>
                            <w:i/>
                          </w:rPr>
                        </m:ctrlPr>
                      </m:mP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r>
                        <m:e>
                          <m:r>
                            <w:rPr>
                              <w:rFonts w:ascii="Cambria Math" w:hAnsi="Cambria Math"/>
                            </w:rPr>
                            <m:t xml:space="preserve">⋯    </m:t>
                          </m:r>
                        </m:e>
                        <m:e>
                          <m:r>
                            <w:rPr>
                              <w:rFonts w:ascii="Cambria Math" w:eastAsiaTheme="minorEastAsia" w:hAnsi="Cambria Math"/>
                            </w:rPr>
                            <m:t>≈0</m:t>
                          </m:r>
                        </m:e>
                        <m:e>
                          <m:r>
                            <w:rPr>
                              <w:rFonts w:ascii="Cambria Math" w:eastAsiaTheme="minorEastAsia" w:hAnsi="Cambria Math"/>
                            </w:rPr>
                            <m:t xml:space="preserve">      0</m:t>
                          </m:r>
                        </m:e>
                      </m:mr>
                      <m:mr>
                        <m:e>
                          <m:r>
                            <w:rPr>
                              <w:rFonts w:ascii="Cambria Math" w:hAnsi="Cambria Math"/>
                            </w:rPr>
                            <m:t xml:space="preserve">⋯    </m:t>
                          </m:r>
                        </m:e>
                        <m:e>
                          <m:r>
                            <w:rPr>
                              <w:rFonts w:ascii="Cambria Math" w:eastAsiaTheme="minorEastAsia" w:hAnsi="Cambria Math"/>
                            </w:rPr>
                            <m:t xml:space="preserve">     0</m:t>
                          </m:r>
                        </m:e>
                        <m:e>
                          <m:r>
                            <w:rPr>
                              <w:rFonts w:ascii="Cambria Math" w:eastAsiaTheme="minorEastAsia" w:hAnsi="Cambria Math"/>
                            </w:rPr>
                            <m:t xml:space="preserve">  ≈0</m:t>
                          </m:r>
                        </m:e>
                      </m:mr>
                    </m:m>
                  </m:e>
                </m:mr>
              </m:m>
            </m:e>
          </m:d>
        </m:oMath>
      </m:oMathPara>
    </w:p>
    <w:p w14:paraId="1283BD19" w14:textId="17A265AD" w:rsidR="00DA07E1" w:rsidRDefault="00DA07E1" w:rsidP="00A03EC4">
      <w:pPr>
        <w:pStyle w:val="a"/>
        <w:rPr>
          <w:rFonts w:eastAsiaTheme="minorEastAsia"/>
        </w:rPr>
      </w:pPr>
      <w:r>
        <w:rPr>
          <w:rFonts w:hint="cs"/>
          <w:rtl/>
        </w:rPr>
        <w:t xml:space="preserve">چون درایه های قطری به جز درایه اول همگی تقریبا برابر با صفر می باشند، فقط بردار ویژه اول را بر می داریم (ستون اول) و آن را برابر با </w:t>
      </w:r>
      <m:oMath>
        <m:sSub>
          <m:sSubPr>
            <m:ctrlPr>
              <w:rPr>
                <w:rFonts w:ascii="Cambria Math" w:hAnsi="Cambria Math"/>
              </w:rPr>
            </m:ctrlPr>
          </m:sSubPr>
          <m:e>
            <m:r>
              <w:rPr>
                <w:rFonts w:ascii="Cambria Math" w:hAnsi="Cambria Math"/>
              </w:rPr>
              <m:t>W</m:t>
            </m:r>
          </m:e>
          <m:sub>
            <m:r>
              <w:rPr>
                <w:rFonts w:ascii="Cambria Math" w:hAnsi="Cambria Math"/>
              </w:rPr>
              <m:t>lda</m:t>
            </m:r>
          </m:sub>
        </m:sSub>
      </m:oMath>
      <w:r>
        <w:rPr>
          <w:rFonts w:hint="cs"/>
          <w:rtl/>
        </w:rPr>
        <w:t xml:space="preserve"> قرار می دهیم. حال طبق</w:t>
      </w:r>
      <w:r w:rsidR="00A03EC4">
        <w:rPr>
          <w:rFonts w:hint="cs"/>
          <w:rtl/>
        </w:rPr>
        <w:t xml:space="preserve"> فرمول</w:t>
      </w:r>
      <w:r>
        <w:rPr>
          <w:rFonts w:hint="cs"/>
          <w:rtl/>
        </w:rPr>
        <w:t xml:space="preserve"> </w:t>
      </w:r>
      <m:oMath>
        <m:sSup>
          <m:sSupPr>
            <m:ctrlPr>
              <w:rPr>
                <w:rFonts w:ascii="Cambria Math" w:hAnsi="Cambria Math"/>
              </w:rPr>
            </m:ctrlPr>
          </m:sSupPr>
          <m:e>
            <m:r>
              <w:rPr>
                <w:rFonts w:ascii="Cambria Math" w:hAnsi="Cambria Math"/>
              </w:rPr>
              <m:t>μ</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lda</m:t>
                </m:r>
              </m:sub>
            </m:sSub>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μ</m:t>
            </m:r>
          </m:e>
          <m:sub>
            <m:r>
              <m:rPr>
                <m:sty m:val="p"/>
              </m:rPr>
              <w:rPr>
                <w:rFonts w:ascii="Cambria Math" w:hAnsi="Cambria Math"/>
              </w:rPr>
              <m:t>1</m:t>
            </m:r>
          </m:sub>
        </m:sSub>
      </m:oMath>
      <w:r>
        <w:rPr>
          <w:rFonts w:hint="cs"/>
          <w:rtl/>
        </w:rPr>
        <w:t xml:space="preserve"> و </w:t>
      </w:r>
      <m:oMath>
        <m:sSup>
          <m:sSupPr>
            <m:ctrlPr>
              <w:rPr>
                <w:rFonts w:ascii="Cambria Math" w:hAnsi="Cambria Math"/>
              </w:rPr>
            </m:ctrlPr>
          </m:sSupPr>
          <m:e>
            <m:r>
              <w:rPr>
                <w:rFonts w:ascii="Cambria Math" w:hAnsi="Cambria Math"/>
              </w:rPr>
              <m:t>μ</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lda</m:t>
                </m:r>
              </m:sub>
            </m:sSub>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oMath>
      <w:r>
        <w:rPr>
          <w:rFonts w:hint="cs"/>
          <w:rtl/>
        </w:rPr>
        <w:t xml:space="preserve">، </w:t>
      </w:r>
      <m:oMath>
        <m:sSup>
          <m:sSupPr>
            <m:ctrlPr>
              <w:rPr>
                <w:rFonts w:ascii="Cambria Math" w:hAnsi="Cambria Math"/>
              </w:rPr>
            </m:ctrlPr>
          </m:sSupPr>
          <m:e>
            <m:r>
              <w:rPr>
                <w:rFonts w:ascii="Cambria Math" w:hAnsi="Cambria Math"/>
              </w:rPr>
              <m:t>μ</m:t>
            </m:r>
          </m:e>
          <m:sup>
            <m:r>
              <m:rPr>
                <m:sty m:val="p"/>
              </m:rPr>
              <w:rPr>
                <w:rFonts w:ascii="Cambria Math" w:hAnsi="Cambria Math"/>
              </w:rPr>
              <m:t>(1)</m:t>
            </m:r>
          </m:sup>
        </m:sSup>
      </m:oMath>
      <w:r>
        <w:rPr>
          <w:rFonts w:hint="cs"/>
          <w:rtl/>
        </w:rPr>
        <w:t xml:space="preserve"> و </w:t>
      </w:r>
      <m:oMath>
        <m:sSup>
          <m:sSupPr>
            <m:ctrlPr>
              <w:rPr>
                <w:rFonts w:ascii="Cambria Math" w:hAnsi="Cambria Math"/>
              </w:rPr>
            </m:ctrlPr>
          </m:sSupPr>
          <m:e>
            <m:r>
              <w:rPr>
                <w:rFonts w:ascii="Cambria Math" w:hAnsi="Cambria Math"/>
              </w:rPr>
              <m:t>μ</m:t>
            </m:r>
          </m:e>
          <m:sup>
            <m:r>
              <m:rPr>
                <m:sty m:val="p"/>
              </m:rPr>
              <w:rPr>
                <w:rFonts w:ascii="Cambria Math" w:hAnsi="Cambria Math"/>
              </w:rPr>
              <m:t>(2)</m:t>
            </m:r>
          </m:sup>
        </m:sSup>
      </m:oMath>
      <w:r w:rsidR="00A03EC4">
        <w:rPr>
          <w:rFonts w:eastAsiaTheme="minorEastAsia" w:hint="cs"/>
          <w:rtl/>
        </w:rPr>
        <w:t xml:space="preserve"> را بدست می آوریم. می دانیم که بهترین آستانه برابر با </w:t>
      </w:r>
      <m:oMath>
        <m:r>
          <w:rPr>
            <w:rFonts w:ascii="Cambria Math" w:eastAsiaTheme="minorEastAsia" w:hAnsi="Cambria Math"/>
          </w:rPr>
          <m:t>c=</m:t>
        </m:r>
        <m:f>
          <m:fPr>
            <m:ctrlPr>
              <w:rPr>
                <w:rFonts w:ascii="Cambria Math" w:eastAsiaTheme="minorEastAsia" w:hAnsi="Cambria Math"/>
                <w:i/>
              </w:rPr>
            </m:ctrlPr>
          </m:fPr>
          <m:num>
            <m:sSup>
              <m:sSupPr>
                <m:ctrlPr>
                  <w:rPr>
                    <w:rFonts w:ascii="Cambria Math" w:hAnsi="Cambria Math"/>
                  </w:rPr>
                </m:ctrlPr>
              </m:sSupPr>
              <m:e>
                <m:r>
                  <w:rPr>
                    <w:rFonts w:ascii="Cambria Math" w:hAnsi="Cambria Math"/>
                  </w:rPr>
                  <m:t>μ</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(2)</m:t>
                </m:r>
              </m:sup>
            </m:sSup>
            <m:ctrlPr>
              <w:rPr>
                <w:rFonts w:ascii="Cambria Math" w:hAnsi="Cambria Math"/>
                <w:i/>
                <w:rtl/>
              </w:rPr>
            </m:ctrlPr>
          </m:num>
          <m:den>
            <m:r>
              <w:rPr>
                <w:rFonts w:ascii="Cambria Math" w:hAnsi="Cambria Math"/>
              </w:rPr>
              <m:t>2</m:t>
            </m:r>
          </m:den>
        </m:f>
      </m:oMath>
      <w:r w:rsidR="00A03EC4">
        <w:rPr>
          <w:rFonts w:eastAsiaTheme="minorEastAsia" w:hint="cs"/>
          <w:rtl/>
        </w:rPr>
        <w:t xml:space="preserve"> می باشد. در این سوال، مقدار </w:t>
      </w:r>
      <m:oMath>
        <m:r>
          <w:rPr>
            <w:rFonts w:ascii="Cambria Math" w:eastAsiaTheme="minorEastAsia" w:hAnsi="Cambria Math"/>
          </w:rPr>
          <m:t>c</m:t>
        </m:r>
      </m:oMath>
      <w:r w:rsidR="00A03EC4">
        <w:rPr>
          <w:rFonts w:eastAsiaTheme="minorEastAsia" w:hint="cs"/>
          <w:rtl/>
        </w:rPr>
        <w:t xml:space="preserve"> برابر با </w:t>
      </w:r>
      <m:oMath>
        <m:r>
          <w:rPr>
            <w:rFonts w:ascii="Cambria Math" w:eastAsiaTheme="minorEastAsia" w:hAnsi="Cambria Math"/>
          </w:rPr>
          <m:t>2.4061</m:t>
        </m:r>
      </m:oMath>
      <w:r w:rsidR="00A03EC4">
        <w:rPr>
          <w:rFonts w:eastAsiaTheme="minorEastAsia" w:hint="cs"/>
          <w:rtl/>
        </w:rPr>
        <w:t xml:space="preserve"> می باشد. همچنین،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lda</m:t>
            </m:r>
          </m:sub>
        </m:sSub>
      </m:oMath>
      <w:r w:rsidR="00A03EC4">
        <w:rPr>
          <w:rFonts w:eastAsiaTheme="minorEastAsia" w:hint="cs"/>
          <w:rtl/>
        </w:rPr>
        <w:t xml:space="preserve"> نهایی به صورت زیر می باشد:</w:t>
      </w:r>
    </w:p>
    <w:p w14:paraId="032A20DC" w14:textId="08A7BE31" w:rsidR="00A03EC4" w:rsidRPr="00A03EC4" w:rsidRDefault="00000000" w:rsidP="00A03EC4">
      <w:pPr>
        <w:pStyle w:val="a"/>
        <w:rPr>
          <w:rFonts w:eastAsiaTheme="minorEastAsia"/>
        </w:rPr>
      </w:pPr>
      <m:oMathPara>
        <m:oMath>
          <m:sSub>
            <m:sSubPr>
              <m:ctrlPr>
                <w:rPr>
                  <w:rFonts w:ascii="Cambria Math" w:hAnsi="Cambria Math" w:cs="Calibri"/>
                  <w:i/>
                </w:rPr>
              </m:ctrlPr>
            </m:sSubPr>
            <m:e>
              <m:r>
                <w:rPr>
                  <w:rFonts w:ascii="Cambria Math" w:hAnsi="Cambria Math" w:cs="Calibri"/>
                </w:rPr>
                <m:t>W</m:t>
              </m:r>
            </m:e>
            <m:sub>
              <m:r>
                <w:rPr>
                  <w:rFonts w:ascii="Cambria Math" w:hAnsi="Cambria Math" w:cs="Calibri"/>
                </w:rPr>
                <m:t>lda</m:t>
              </m:r>
            </m:sub>
          </m:sSub>
          <m:r>
            <w:rPr>
              <w:rFonts w:ascii="Cambria Math" w:hAnsi="Cambria Math" w:cs="Calibri"/>
            </w:rPr>
            <m:t>=</m:t>
          </m:r>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0.0052</m:t>
                  </m:r>
                </m:e>
                <m:e>
                  <m:r>
                    <w:rPr>
                      <w:rFonts w:ascii="Cambria Math" w:hAnsi="Cambria Math" w:cs="Calibri"/>
                    </w:rPr>
                    <m:t>0.5123</m:t>
                  </m:r>
                  <m:ctrlPr>
                    <w:rPr>
                      <w:rFonts w:ascii="Cambria Math" w:eastAsia="Cambria Math" w:hAnsi="Cambria Math" w:cs="Cambria Math"/>
                      <w:i/>
                    </w:rPr>
                  </m:ctrlPr>
                </m:e>
                <m:e>
                  <m:r>
                    <w:rPr>
                      <w:rFonts w:ascii="Cambria Math" w:eastAsia="Cambria Math" w:hAnsi="Cambria Math" w:cs="Cambria Math"/>
                    </w:rPr>
                    <m:t>-7.8671×</m:t>
                  </m:r>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-4</m:t>
                      </m:r>
                    </m:sup>
                  </m:sSup>
                  <m:ctrlPr>
                    <w:rPr>
                      <w:rFonts w:ascii="Cambria Math" w:eastAsia="Cambria Math" w:hAnsi="Cambria Math" w:cs="Cambria Math"/>
                      <w:i/>
                    </w:rPr>
                  </m:ctrlPr>
                </m:e>
                <m:e>
                  <m:r>
                    <w:rPr>
                      <w:rFonts w:ascii="Cambria Math" w:eastAsia="Cambria Math" w:hAnsi="Cambria Math" w:cs="Cambria Math"/>
                    </w:rPr>
                    <m:t>0.3894</m:t>
                  </m:r>
                  <m:ctrlPr>
                    <w:rPr>
                      <w:rFonts w:ascii="Cambria Math" w:eastAsia="Cambria Math" w:hAnsi="Cambria Math" w:cs="Cambria Math"/>
                      <w:i/>
                    </w:rPr>
                  </m:ctrlPr>
                </m:e>
                <m:e>
                  <m:r>
                    <w:rPr>
                      <w:rFonts w:ascii="Cambria Math" w:eastAsia="Cambria Math" w:hAnsi="Cambria Math" w:cs="Cambria Math"/>
                    </w:rPr>
                    <m:t>-0.0075</m:t>
                  </m:r>
                  <m:ctrlPr>
                    <w:rPr>
                      <w:rFonts w:ascii="Cambria Math" w:eastAsia="Cambria Math" w:hAnsi="Cambria Math" w:cs="Cambria Math"/>
                      <w:i/>
                    </w:rPr>
                  </m:ctrlPr>
                </m:e>
                <m:e>
                  <m:r>
                    <w:rPr>
                      <w:rFonts w:ascii="Cambria Math" w:eastAsia="Cambria Math" w:hAnsi="Cambria Math" w:cs="Cambria Math"/>
                    </w:rPr>
                    <m:t>0.4989</m:t>
                  </m:r>
                  <m:ctrlPr>
                    <w:rPr>
                      <w:rFonts w:ascii="Cambria Math" w:eastAsia="Cambria Math" w:hAnsi="Cambria Math" w:cs="Cambria Math"/>
                      <w:i/>
                    </w:rPr>
                  </m:ctrlPr>
                </m:e>
                <m:e>
                  <m:r>
                    <w:rPr>
                      <w:rFonts w:ascii="Cambria Math" w:eastAsia="Cambria Math" w:hAnsi="Cambria Math" w:cs="Cambria Math"/>
                    </w:rPr>
                    <m:t>0.5197</m:t>
                  </m:r>
                  <m:ctrlPr>
                    <w:rPr>
                      <w:rFonts w:ascii="Cambria Math" w:eastAsia="Cambria Math" w:hAnsi="Cambria Math" w:cs="Cambria Math"/>
                      <w:i/>
                    </w:rPr>
                  </m:ctrlPr>
                </m:e>
                <m:e>
                  <m:r>
                    <w:rPr>
                      <w:rFonts w:ascii="Cambria Math" w:eastAsia="Cambria Math" w:hAnsi="Cambria Math" w:cs="Cambria Math"/>
                    </w:rPr>
                    <m:t>0.0295</m:t>
                  </m:r>
                  <m:ctrlPr>
                    <w:rPr>
                      <w:rFonts w:ascii="Cambria Math" w:eastAsia="Cambria Math" w:hAnsi="Cambria Math" w:cs="Cambria Math"/>
                      <w:i/>
                    </w:rPr>
                  </m:ctrlPr>
                </m:e>
                <m:e>
                  <m:r>
                    <w:rPr>
                      <w:rFonts w:ascii="Cambria Math" w:eastAsia="Cambria Math" w:hAnsi="Cambria Math" w:cs="Cambria Math"/>
                    </w:rPr>
                    <m:t>-0.0306</m:t>
                  </m:r>
                  <m:ctrlPr>
                    <w:rPr>
                      <w:rFonts w:ascii="Cambria Math" w:eastAsia="Cambria Math" w:hAnsi="Cambria Math" w:cs="Cambria Math"/>
                      <w:i/>
                    </w:rPr>
                  </m:ctrlPr>
                </m:e>
                <m:e>
                  <m:r>
                    <w:rPr>
                      <w:rFonts w:ascii="Cambria Math" w:eastAsia="Cambria Math" w:hAnsi="Cambria Math" w:cs="Cambria Math"/>
                    </w:rPr>
                    <m:t>-0.1383</m:t>
                  </m:r>
                  <m:ctrlPr>
                    <w:rPr>
                      <w:rFonts w:ascii="Cambria Math" w:eastAsia="Cambria Math" w:hAnsi="Cambria Math" w:cs="Cambria Math"/>
                      <w:i/>
                    </w:rPr>
                  </m:ctrlPr>
                </m:e>
                <m:e>
                  <m:r>
                    <w:rPr>
                      <w:rFonts w:ascii="Cambria Math" w:eastAsia="Cambria Math" w:hAnsi="Cambria Math" w:cs="Cambria Math"/>
                    </w:rPr>
                    <m:t>-0.0182</m:t>
                  </m:r>
                  <m:ctrlPr>
                    <w:rPr>
                      <w:rFonts w:ascii="Cambria Math" w:eastAsia="Cambria Math" w:hAnsi="Cambria Math" w:cs="Cambria Math"/>
                      <w:i/>
                    </w:rPr>
                  </m:ctrlPr>
                </m:e>
                <m:e>
                  <m:r>
                    <w:rPr>
                      <w:rFonts w:ascii="Cambria Math" w:eastAsia="Cambria Math" w:hAnsi="Cambria Math" w:cs="Cambria Math"/>
                    </w:rPr>
                    <m:t>-0.2058</m:t>
                  </m:r>
                  <m:ctrlPr>
                    <w:rPr>
                      <w:rFonts w:ascii="Cambria Math" w:eastAsia="Cambria Math" w:hAnsi="Cambria Math" w:cs="Cambria Math"/>
                      <w:i/>
                    </w:rPr>
                  </m:ctrlPr>
                </m:e>
                <m:e>
                  <m:r>
                    <w:rPr>
                      <w:rFonts w:ascii="Cambria Math" w:eastAsia="Cambria Math" w:hAnsi="Cambria Math" w:cs="Cambria Math"/>
                    </w:rPr>
                    <m:t>0.0462</m:t>
                  </m:r>
                  <m:ctrlPr>
                    <w:rPr>
                      <w:rFonts w:ascii="Cambria Math" w:eastAsia="Cambria Math" w:hAnsi="Cambria Math" w:cs="Cambria Math"/>
                      <w:i/>
                    </w:rPr>
                  </m:ctrlPr>
                </m:e>
                <m:e>
                  <m:r>
                    <w:rPr>
                      <w:rFonts w:ascii="Cambria Math" w:eastAsia="Cambria Math" w:hAnsi="Cambria Math" w:cs="Cambria Math"/>
                    </w:rPr>
                    <m:t>0.0316</m:t>
                  </m:r>
                </m:e>
              </m:eqArr>
            </m:e>
          </m:d>
        </m:oMath>
      </m:oMathPara>
    </w:p>
    <w:p w14:paraId="3705BE28" w14:textId="77777777" w:rsidR="00A03EC4" w:rsidRDefault="00A03EC4" w:rsidP="00A03EC4">
      <w:pPr>
        <w:pStyle w:val="a"/>
        <w:rPr>
          <w:rFonts w:asciiTheme="minorHAnsi" w:eastAsiaTheme="minorEastAsia" w:hAnsiTheme="minorHAnsi"/>
          <w:rtl/>
        </w:rPr>
      </w:pPr>
    </w:p>
    <w:p w14:paraId="7B3937D2" w14:textId="7B1A4FC6" w:rsidR="00A03EC4" w:rsidRDefault="00A03EC4" w:rsidP="00A03EC4">
      <w:pPr>
        <w:pStyle w:val="2"/>
        <w:bidi/>
        <w:rPr>
          <w:rtl/>
          <w:lang w:bidi="fa-IR"/>
        </w:rPr>
      </w:pPr>
      <w:r>
        <w:rPr>
          <w:rFonts w:hint="cs"/>
          <w:rtl/>
          <w:lang w:bidi="fa-IR"/>
        </w:rPr>
        <w:t>قسمت د</w:t>
      </w:r>
    </w:p>
    <w:p w14:paraId="5371948B" w14:textId="45B41418" w:rsidR="00A03EC4" w:rsidRDefault="00A03EC4" w:rsidP="00A03EC4">
      <w:pPr>
        <w:pStyle w:val="a"/>
        <w:rPr>
          <w:rFonts w:asciiTheme="minorHAnsi" w:eastAsiaTheme="minorEastAsia" w:hAnsiTheme="minorHAnsi"/>
          <w:rtl/>
        </w:rPr>
      </w:pPr>
      <w:r>
        <w:rPr>
          <w:rFonts w:hint="cs"/>
          <w:rtl/>
        </w:rPr>
        <w:t xml:space="preserve">برای این قسمت، باید از متغیر </w:t>
      </w:r>
      <m:oMath>
        <m:r>
          <w:rPr>
            <w:rFonts w:ascii="Cambria Math" w:hAnsi="Cambria Math"/>
          </w:rPr>
          <m:t>TestData</m:t>
        </m:r>
      </m:oMath>
      <w:r>
        <w:rPr>
          <w:rFonts w:eastAsiaTheme="minorEastAsia" w:hint="cs"/>
          <w:rtl/>
        </w:rPr>
        <w:t xml:space="preserve"> استفاده کنیم. این متغیر نیز به صورت </w:t>
      </w:r>
      <m:oMath>
        <m:r>
          <w:rPr>
            <w:rFonts w:ascii="Cambria Math" w:eastAsiaTheme="minorEastAsia" w:hAnsi="Cambria Math"/>
          </w:rPr>
          <m:t>tensor</m:t>
        </m:r>
      </m:oMath>
      <w:r>
        <w:rPr>
          <w:rFonts w:eastAsiaTheme="minorEastAsia" w:hint="cs"/>
          <w:rtl/>
        </w:rPr>
        <w:t xml:space="preserve"> می باشد بنابراین از حلقه </w:t>
      </w:r>
      <m:oMath>
        <m:r>
          <w:rPr>
            <w:rFonts w:ascii="Cambria Math" w:eastAsiaTheme="minorEastAsia" w:hAnsi="Cambria Math"/>
          </w:rPr>
          <m:t>for</m:t>
        </m:r>
      </m:oMath>
      <w:r>
        <w:rPr>
          <w:rFonts w:eastAsiaTheme="minorEastAsia" w:hint="cs"/>
          <w:rtl/>
        </w:rPr>
        <w:t xml:space="preserve"> برای محاسبات آن استفاده می کنیم. در حلقه </w:t>
      </w:r>
      <m:oMath>
        <m:r>
          <w:rPr>
            <w:rFonts w:ascii="Cambria Math" w:eastAsiaTheme="minorEastAsia" w:hAnsi="Cambria Math"/>
          </w:rPr>
          <m:t>for</m:t>
        </m:r>
      </m:oMath>
      <w:r>
        <w:rPr>
          <w:rFonts w:eastAsiaTheme="minorEastAsia" w:hint="cs"/>
          <w:rtl/>
        </w:rPr>
        <w:t>، ابتدا ترانهاده فیلتر های مکانی مهم بدست آمده در قسمت ج را</w:t>
      </w:r>
      <w:r w:rsidR="00A937AA">
        <w:rPr>
          <w:rFonts w:eastAsiaTheme="minorEastAsia" w:hint="cs"/>
          <w:rtl/>
        </w:rPr>
        <w:t xml:space="preserve"> در هر آزمایش ضرب می کنیم و سپس واریانس سیگنال بدست آمده را ذخیره می کنیم. در انتها 40 مقدار داریم. برای این 40 مقدار باید تصمیم گیری کنیم. برای این کار از آستانه ای که بدست آوردیم استفاده می کنیم. چون </w:t>
      </w:r>
      <m:oMath>
        <m:sSup>
          <m:sSupPr>
            <m:ctrlPr>
              <w:rPr>
                <w:rFonts w:ascii="Cambria Math" w:hAnsi="Cambria Math"/>
              </w:rPr>
            </m:ctrlPr>
          </m:sSupPr>
          <m:e>
            <m:r>
              <w:rPr>
                <w:rFonts w:ascii="Cambria Math" w:hAnsi="Cambria Math"/>
              </w:rPr>
              <m:t>μ</m:t>
            </m:r>
          </m:e>
          <m:sup>
            <m:r>
              <m:rPr>
                <m:sty m:val="p"/>
              </m:rPr>
              <w:rPr>
                <w:rFonts w:ascii="Cambria Math" w:hAnsi="Cambria Math"/>
              </w:rPr>
              <m:t>(1)</m:t>
            </m:r>
          </m:sup>
        </m:sSup>
      </m:oMath>
      <w:r w:rsidR="00A937AA">
        <w:rPr>
          <w:rFonts w:asciiTheme="minorHAnsi" w:eastAsiaTheme="minorEastAsia" w:hAnsiTheme="minorHAnsi" w:hint="cs"/>
          <w:rtl/>
        </w:rPr>
        <w:t xml:space="preserve"> از </w:t>
      </w:r>
      <m:oMath>
        <m:sSup>
          <m:sSupPr>
            <m:ctrlPr>
              <w:rPr>
                <w:rFonts w:ascii="Cambria Math" w:hAnsi="Cambria Math"/>
              </w:rPr>
            </m:ctrlPr>
          </m:sSupPr>
          <m:e>
            <m:r>
              <w:rPr>
                <w:rFonts w:ascii="Cambria Math" w:hAnsi="Cambria Math"/>
              </w:rPr>
              <m:t>μ</m:t>
            </m:r>
          </m:e>
          <m:sup>
            <m:r>
              <m:rPr>
                <m:sty m:val="p"/>
              </m:rPr>
              <w:rPr>
                <w:rFonts w:ascii="Cambria Math" w:hAnsi="Cambria Math"/>
              </w:rPr>
              <m:t>(2)</m:t>
            </m:r>
          </m:sup>
        </m:sSup>
      </m:oMath>
      <w:r w:rsidR="00A937AA">
        <w:rPr>
          <w:rFonts w:asciiTheme="minorHAnsi" w:eastAsiaTheme="minorEastAsia" w:hAnsiTheme="minorHAnsi" w:hint="cs"/>
          <w:rtl/>
        </w:rPr>
        <w:t xml:space="preserve"> بیشتر است می توانیم به این نتیجه برسیم که اگر اعداد نیاز به تصمیم گیری از آستانه </w:t>
      </w:r>
      <m:oMath>
        <m:d>
          <m:dPr>
            <m:ctrlPr>
              <w:rPr>
                <w:rFonts w:ascii="Cambria Math" w:eastAsiaTheme="minorEastAsia" w:hAnsi="Cambria Math"/>
                <w:i/>
              </w:rPr>
            </m:ctrlPr>
          </m:dPr>
          <m:e>
            <m:r>
              <w:rPr>
                <w:rFonts w:ascii="Cambria Math" w:eastAsiaTheme="minorEastAsia" w:hAnsi="Cambria Math"/>
              </w:rPr>
              <m:t>c</m:t>
            </m:r>
          </m:e>
        </m:d>
      </m:oMath>
      <w:r w:rsidR="00A937AA">
        <w:rPr>
          <w:rFonts w:asciiTheme="minorHAnsi" w:eastAsiaTheme="minorEastAsia" w:hAnsiTheme="minorHAnsi" w:hint="cs"/>
          <w:rtl/>
        </w:rPr>
        <w:t xml:space="preserve"> کمتر بودند متعلق به کلاس دوم و اگر این اعداد از آستانه کمتر بودند متعلق به کلاس اول می باشند.</w:t>
      </w:r>
    </w:p>
    <w:p w14:paraId="7B90EDB6" w14:textId="77777777" w:rsidR="00A937AA" w:rsidRDefault="00A937AA" w:rsidP="00A03EC4">
      <w:pPr>
        <w:pStyle w:val="a"/>
        <w:rPr>
          <w:rFonts w:asciiTheme="minorHAnsi" w:eastAsiaTheme="minorEastAsia" w:hAnsiTheme="minorHAnsi"/>
          <w:rtl/>
        </w:rPr>
      </w:pPr>
    </w:p>
    <w:p w14:paraId="48970D55" w14:textId="0CAC2C8E" w:rsidR="00A937AA" w:rsidRDefault="00A937AA" w:rsidP="00A937AA">
      <w:pPr>
        <w:pStyle w:val="2"/>
        <w:bidi/>
        <w:rPr>
          <w:rtl/>
        </w:rPr>
      </w:pPr>
      <w:r>
        <w:rPr>
          <w:rFonts w:hint="cs"/>
          <w:rtl/>
        </w:rPr>
        <w:t>قسمت ه</w:t>
      </w:r>
    </w:p>
    <w:p w14:paraId="6503761B" w14:textId="547578E9" w:rsidR="00A937AA" w:rsidRDefault="00A937AA" w:rsidP="00A937AA">
      <w:pPr>
        <w:pStyle w:val="a"/>
        <w:rPr>
          <w:rFonts w:eastAsiaTheme="minorEastAsia"/>
          <w:rtl/>
        </w:rPr>
      </w:pPr>
      <w:r>
        <w:rPr>
          <w:rFonts w:hint="cs"/>
          <w:rtl/>
          <w:lang w:bidi="ar-SA"/>
        </w:rPr>
        <w:t xml:space="preserve">برای این قسمت از دستور </w:t>
      </w:r>
      <m:oMath>
        <m:r>
          <w:rPr>
            <w:rFonts w:ascii="Cambria Math" w:hAnsi="Cambria Math"/>
            <w:lang w:bidi="ar-SA"/>
          </w:rPr>
          <m:t>stem()</m:t>
        </m:r>
      </m:oMath>
      <w:r>
        <w:rPr>
          <w:rFonts w:eastAsiaTheme="minorEastAsia" w:hint="cs"/>
          <w:rtl/>
        </w:rPr>
        <w:t xml:space="preserve"> برای بررسی میزان صحت الگوریتم خود استفاده می کنیم. این نمودار در تصویر 1.3 آمده است.</w:t>
      </w:r>
    </w:p>
    <w:p w14:paraId="2707E9BF" w14:textId="77777777" w:rsidR="00612929" w:rsidRDefault="00612929" w:rsidP="00A937AA">
      <w:pPr>
        <w:pStyle w:val="a"/>
        <w:rPr>
          <w:rFonts w:eastAsiaTheme="minorEastAsia"/>
          <w:rtl/>
        </w:rPr>
      </w:pPr>
    </w:p>
    <w:p w14:paraId="27309285" w14:textId="188760C5" w:rsidR="00A937AA" w:rsidRDefault="00E45A8A" w:rsidP="00A937AA">
      <w:pPr>
        <w:pStyle w:val="a1"/>
        <w:bidi/>
        <w:rPr>
          <w:rtl/>
        </w:rPr>
      </w:pPr>
      <w:r w:rsidRPr="00E45A8A">
        <w:rPr>
          <w:noProof/>
          <w:rtl/>
        </w:rPr>
        <w:lastRenderedPageBreak/>
        <w:drawing>
          <wp:inline distT="0" distB="0" distL="0" distR="0" wp14:anchorId="18DBB10F" wp14:editId="1289C6B9">
            <wp:extent cx="3200400" cy="2398869"/>
            <wp:effectExtent l="0" t="0" r="0" b="0"/>
            <wp:docPr id="2061982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398869"/>
                    </a:xfrm>
                    <a:prstGeom prst="rect">
                      <a:avLst/>
                    </a:prstGeom>
                    <a:noFill/>
                    <a:ln>
                      <a:noFill/>
                    </a:ln>
                  </pic:spPr>
                </pic:pic>
              </a:graphicData>
            </a:graphic>
          </wp:inline>
        </w:drawing>
      </w:r>
    </w:p>
    <w:p w14:paraId="48FD31C6" w14:textId="5DA3F282" w:rsidR="00612929" w:rsidRDefault="00612929" w:rsidP="00612929">
      <w:pPr>
        <w:pStyle w:val="a0"/>
        <w:rPr>
          <w:rtl/>
          <w:lang w:bidi="ar-SA"/>
        </w:rPr>
      </w:pPr>
      <w:r>
        <w:rPr>
          <w:rFonts w:hint="cs"/>
          <w:rtl/>
          <w:lang w:bidi="ar-SA"/>
        </w:rPr>
        <w:t>تصویر 1.3: مقایسه برچسب های صحیح با برچسب های زده شده توسط الگوریتم</w:t>
      </w:r>
      <w:r w:rsidR="00FB3176">
        <w:rPr>
          <w:rFonts w:hint="cs"/>
          <w:rtl/>
          <w:lang w:bidi="ar-SA"/>
        </w:rPr>
        <w:t xml:space="preserve"> </w:t>
      </w:r>
      <m:oMath>
        <m:r>
          <w:rPr>
            <w:rFonts w:ascii="Cambria Math" w:hAnsi="Cambria Math"/>
            <w:lang w:bidi="ar-SA"/>
          </w:rPr>
          <m:t>CSP</m:t>
        </m:r>
      </m:oMath>
    </w:p>
    <w:p w14:paraId="743D89E7" w14:textId="2069E3E5" w:rsidR="00612929" w:rsidRDefault="00612929" w:rsidP="00612929">
      <w:pPr>
        <w:pStyle w:val="a"/>
        <w:rPr>
          <w:rFonts w:asciiTheme="minorHAnsi" w:eastAsiaTheme="minorEastAsia" w:hAnsiTheme="minorHAnsi"/>
          <w:rtl/>
        </w:rPr>
      </w:pPr>
      <w:r>
        <w:rPr>
          <w:rFonts w:hint="cs"/>
          <w:rtl/>
          <w:lang w:bidi="ar-SA"/>
        </w:rPr>
        <w:t xml:space="preserve">با بررسی تصویر 1.3، مشاهده می شود که این الگوریتم در آزمایش های </w:t>
      </w:r>
      <m:oMath>
        <m:r>
          <w:rPr>
            <w:rFonts w:ascii="Cambria Math" w:hAnsi="Cambria Math"/>
            <w:lang w:bidi="ar-SA"/>
          </w:rPr>
          <m:t>6, 16, 32, 37, 39, 40</m:t>
        </m:r>
      </m:oMath>
      <w:r>
        <w:rPr>
          <w:rFonts w:eastAsiaTheme="minorEastAsia" w:hint="cs"/>
          <w:rtl/>
        </w:rPr>
        <w:t xml:space="preserve"> به اشتباه برچسب گذاری را انجام می دهد؛ یعنی 6 عدد از 40 عدد را به اشتباه برچسب گذاری می کند. پس خطای الگوریتم برای این مسئله برابر با </w:t>
      </w:r>
      <m:oMath>
        <m:r>
          <w:rPr>
            <w:rFonts w:ascii="Cambria Math" w:eastAsiaTheme="minorEastAsia" w:hAnsi="Cambria Math"/>
          </w:rPr>
          <m:t>15%</m:t>
        </m:r>
      </m:oMath>
      <w:r>
        <w:rPr>
          <w:rFonts w:asciiTheme="minorHAnsi" w:eastAsiaTheme="minorEastAsia" w:hAnsiTheme="minorHAnsi"/>
        </w:rPr>
        <w:t xml:space="preserve"> </w:t>
      </w:r>
      <w:r>
        <w:rPr>
          <w:rFonts w:asciiTheme="minorHAnsi" w:eastAsiaTheme="minorEastAsia" w:hAnsiTheme="minorHAnsi" w:hint="cs"/>
          <w:rtl/>
        </w:rPr>
        <w:t xml:space="preserve"> می باشد.</w:t>
      </w:r>
    </w:p>
    <w:p w14:paraId="75D75AE6" w14:textId="6B8CD4FA" w:rsidR="00612929" w:rsidRDefault="00612929" w:rsidP="00612929">
      <w:pPr>
        <w:pStyle w:val="a"/>
        <w:rPr>
          <w:rFonts w:asciiTheme="minorHAnsi" w:eastAsiaTheme="minorEastAsia" w:hAnsiTheme="minorHAnsi"/>
          <w:rtl/>
        </w:rPr>
      </w:pPr>
      <w:r>
        <w:rPr>
          <w:rFonts w:asciiTheme="minorHAnsi" w:eastAsiaTheme="minorEastAsia" w:hAnsiTheme="minorHAnsi" w:hint="cs"/>
          <w:rtl/>
        </w:rPr>
        <w:t xml:space="preserve">در نتیجه می توان گفت که دقت الگوریتم </w:t>
      </w:r>
      <m:oMath>
        <m:r>
          <w:rPr>
            <w:rFonts w:ascii="Cambria Math" w:eastAsiaTheme="minorEastAsia" w:hAnsi="Cambria Math"/>
          </w:rPr>
          <m:t>CSP</m:t>
        </m:r>
      </m:oMath>
      <w:r w:rsidR="00FB3176">
        <w:rPr>
          <w:rFonts w:asciiTheme="minorHAnsi" w:eastAsiaTheme="minorEastAsia" w:hAnsiTheme="minorHAnsi" w:hint="cs"/>
          <w:rtl/>
        </w:rPr>
        <w:t xml:space="preserve"> </w:t>
      </w:r>
      <w:r>
        <w:rPr>
          <w:rFonts w:asciiTheme="minorHAnsi" w:eastAsiaTheme="minorEastAsia" w:hAnsiTheme="minorHAnsi" w:hint="cs"/>
          <w:rtl/>
        </w:rPr>
        <w:t xml:space="preserve">برای این مسئله برابر با </w:t>
      </w:r>
      <m:oMath>
        <m:r>
          <w:rPr>
            <w:rFonts w:ascii="Cambria Math" w:eastAsiaTheme="minorEastAsia" w:hAnsi="Cambria Math"/>
          </w:rPr>
          <m:t>85%</m:t>
        </m:r>
      </m:oMath>
      <w:r>
        <w:rPr>
          <w:rFonts w:asciiTheme="minorHAnsi" w:eastAsiaTheme="minorEastAsia" w:hAnsiTheme="minorHAnsi" w:hint="cs"/>
          <w:rtl/>
        </w:rPr>
        <w:t xml:space="preserve"> می باشد.</w:t>
      </w:r>
    </w:p>
    <w:p w14:paraId="53771BD5" w14:textId="77777777" w:rsidR="00BE41C7" w:rsidRDefault="00BE41C7" w:rsidP="00612929">
      <w:pPr>
        <w:pStyle w:val="a"/>
        <w:rPr>
          <w:rFonts w:asciiTheme="minorHAnsi" w:eastAsiaTheme="minorEastAsia" w:hAnsiTheme="minorHAnsi"/>
          <w:rtl/>
        </w:rPr>
      </w:pPr>
    </w:p>
    <w:p w14:paraId="3A6C0CA4" w14:textId="77777777" w:rsidR="00BE41C7" w:rsidRDefault="00BE41C7" w:rsidP="00612929">
      <w:pPr>
        <w:pStyle w:val="a"/>
        <w:rPr>
          <w:rFonts w:asciiTheme="minorHAnsi" w:eastAsiaTheme="minorEastAsia" w:hAnsiTheme="minorHAnsi"/>
          <w:rtl/>
        </w:rPr>
      </w:pPr>
    </w:p>
    <w:p w14:paraId="1A75C380" w14:textId="77777777" w:rsidR="00BE41C7" w:rsidRDefault="00BE41C7" w:rsidP="00612929">
      <w:pPr>
        <w:pStyle w:val="a"/>
        <w:rPr>
          <w:rFonts w:asciiTheme="minorHAnsi" w:eastAsiaTheme="minorEastAsia" w:hAnsiTheme="minorHAnsi"/>
          <w:rtl/>
        </w:rPr>
      </w:pPr>
    </w:p>
    <w:p w14:paraId="64BFAA52" w14:textId="77777777" w:rsidR="00BE41C7" w:rsidRDefault="00BE41C7" w:rsidP="00612929">
      <w:pPr>
        <w:pStyle w:val="a"/>
        <w:rPr>
          <w:rFonts w:asciiTheme="minorHAnsi" w:eastAsiaTheme="minorEastAsia" w:hAnsiTheme="minorHAnsi"/>
          <w:rtl/>
        </w:rPr>
      </w:pPr>
    </w:p>
    <w:p w14:paraId="20575913" w14:textId="77777777" w:rsidR="00BE41C7" w:rsidRDefault="00BE41C7" w:rsidP="00612929">
      <w:pPr>
        <w:pStyle w:val="a"/>
        <w:rPr>
          <w:rFonts w:asciiTheme="minorHAnsi" w:eastAsiaTheme="minorEastAsia" w:hAnsiTheme="minorHAnsi"/>
          <w:rtl/>
        </w:rPr>
      </w:pPr>
    </w:p>
    <w:p w14:paraId="0A53EF90" w14:textId="77777777" w:rsidR="00BE41C7" w:rsidRDefault="00BE41C7" w:rsidP="00612929">
      <w:pPr>
        <w:pStyle w:val="a"/>
        <w:rPr>
          <w:rFonts w:asciiTheme="minorHAnsi" w:eastAsiaTheme="minorEastAsia" w:hAnsiTheme="minorHAnsi"/>
          <w:rtl/>
        </w:rPr>
      </w:pPr>
    </w:p>
    <w:p w14:paraId="743A29C1" w14:textId="77777777" w:rsidR="00BE41C7" w:rsidRDefault="00BE41C7" w:rsidP="00612929">
      <w:pPr>
        <w:pStyle w:val="a"/>
        <w:rPr>
          <w:rFonts w:asciiTheme="minorHAnsi" w:eastAsiaTheme="minorEastAsia" w:hAnsiTheme="minorHAnsi"/>
          <w:rtl/>
        </w:rPr>
      </w:pPr>
    </w:p>
    <w:p w14:paraId="7B3F62B0" w14:textId="77777777" w:rsidR="00BE41C7" w:rsidRDefault="00BE41C7" w:rsidP="00612929">
      <w:pPr>
        <w:pStyle w:val="a"/>
        <w:rPr>
          <w:rFonts w:asciiTheme="minorHAnsi" w:eastAsiaTheme="minorEastAsia" w:hAnsiTheme="minorHAnsi"/>
          <w:rtl/>
        </w:rPr>
      </w:pPr>
    </w:p>
    <w:p w14:paraId="7C73A334" w14:textId="77777777" w:rsidR="00BE41C7" w:rsidRDefault="00BE41C7" w:rsidP="00612929">
      <w:pPr>
        <w:pStyle w:val="a"/>
        <w:rPr>
          <w:rFonts w:asciiTheme="minorHAnsi" w:eastAsiaTheme="minorEastAsia" w:hAnsiTheme="minorHAnsi"/>
          <w:rtl/>
        </w:rPr>
      </w:pPr>
    </w:p>
    <w:p w14:paraId="3B5DBEFB" w14:textId="77777777" w:rsidR="00BE41C7" w:rsidRDefault="00BE41C7" w:rsidP="00612929">
      <w:pPr>
        <w:pStyle w:val="a"/>
        <w:rPr>
          <w:rFonts w:asciiTheme="minorHAnsi" w:eastAsiaTheme="minorEastAsia" w:hAnsiTheme="minorHAnsi"/>
          <w:rtl/>
        </w:rPr>
      </w:pPr>
    </w:p>
    <w:p w14:paraId="0C663271" w14:textId="77777777" w:rsidR="00BE41C7" w:rsidRDefault="00BE41C7" w:rsidP="00612929">
      <w:pPr>
        <w:pStyle w:val="a"/>
        <w:rPr>
          <w:rFonts w:asciiTheme="minorHAnsi" w:eastAsiaTheme="minorEastAsia" w:hAnsiTheme="minorHAnsi"/>
          <w:rtl/>
        </w:rPr>
      </w:pPr>
    </w:p>
    <w:p w14:paraId="5B87C124" w14:textId="77777777" w:rsidR="00BE41C7" w:rsidRDefault="00BE41C7" w:rsidP="00612929">
      <w:pPr>
        <w:pStyle w:val="a"/>
        <w:rPr>
          <w:rFonts w:asciiTheme="minorHAnsi" w:eastAsiaTheme="minorEastAsia" w:hAnsiTheme="minorHAnsi"/>
          <w:rtl/>
        </w:rPr>
      </w:pPr>
    </w:p>
    <w:p w14:paraId="3CC49049" w14:textId="77777777" w:rsidR="00BE41C7" w:rsidRDefault="00BE41C7" w:rsidP="00612929">
      <w:pPr>
        <w:pStyle w:val="a"/>
        <w:rPr>
          <w:rFonts w:asciiTheme="minorHAnsi" w:eastAsiaTheme="minorEastAsia" w:hAnsiTheme="minorHAnsi"/>
          <w:rtl/>
        </w:rPr>
      </w:pPr>
    </w:p>
    <w:p w14:paraId="3CBF825C" w14:textId="368BB8F6" w:rsidR="00BE41C7" w:rsidRDefault="00A22DE2" w:rsidP="00A22DE2">
      <w:pPr>
        <w:pStyle w:val="1"/>
        <w:rPr>
          <w:rtl/>
        </w:rPr>
      </w:pPr>
      <w:r>
        <w:rPr>
          <w:rFonts w:hint="cs"/>
          <w:rtl/>
        </w:rPr>
        <w:lastRenderedPageBreak/>
        <w:t>بخش اول (انجام با ضرب تانسوری)</w:t>
      </w:r>
    </w:p>
    <w:p w14:paraId="7AA94C61" w14:textId="6AA3EEDB" w:rsidR="00BE41C7" w:rsidRDefault="00A22DE2" w:rsidP="00A22DE2">
      <w:pPr>
        <w:pStyle w:val="2"/>
        <w:bidi/>
        <w:rPr>
          <w:rtl/>
        </w:rPr>
      </w:pPr>
      <w:r>
        <w:rPr>
          <w:rFonts w:hint="cs"/>
          <w:rtl/>
        </w:rPr>
        <w:t>توضیح</w:t>
      </w:r>
      <w:r w:rsidR="00EF1700">
        <w:rPr>
          <w:rFonts w:hint="cs"/>
          <w:rtl/>
        </w:rPr>
        <w:t>ات</w:t>
      </w:r>
      <w:r>
        <w:rPr>
          <w:rFonts w:hint="cs"/>
          <w:rtl/>
        </w:rPr>
        <w:t xml:space="preserve"> کلی</w:t>
      </w:r>
    </w:p>
    <w:p w14:paraId="423B94E5" w14:textId="1907628F" w:rsidR="00A22DE2" w:rsidRDefault="00A22DE2" w:rsidP="00A22DE2">
      <w:pPr>
        <w:pStyle w:val="a"/>
        <w:rPr>
          <w:rFonts w:eastAsiaTheme="minorEastAsia"/>
          <w:rtl/>
        </w:rPr>
      </w:pPr>
      <w:r>
        <w:rPr>
          <w:rFonts w:hint="cs"/>
          <w:rtl/>
          <w:lang w:bidi="ar-SA"/>
        </w:rPr>
        <w:t xml:space="preserve">برای اینکه کد بهتر باشد تلاش می کنیم تا آنرا به فرمی تغییر دهیم که کمترین حلقه </w:t>
      </w:r>
      <m:oMath>
        <m:r>
          <w:rPr>
            <w:rFonts w:ascii="Cambria Math" w:hAnsi="Cambria Math"/>
            <w:lang w:bidi="ar-SA"/>
          </w:rPr>
          <m:t>for</m:t>
        </m:r>
      </m:oMath>
      <w:r>
        <w:rPr>
          <w:rFonts w:eastAsiaTheme="minorEastAsia" w:hint="cs"/>
          <w:rtl/>
        </w:rPr>
        <w:t xml:space="preserve"> را داشته باشیم. به یاد داریم که در بخش اول حلقه های </w:t>
      </w:r>
      <m:oMath>
        <m:r>
          <w:rPr>
            <w:rFonts w:ascii="Cambria Math" w:eastAsiaTheme="minorEastAsia" w:hAnsi="Cambria Math"/>
          </w:rPr>
          <m:t>for</m:t>
        </m:r>
      </m:oMath>
      <w:r>
        <w:rPr>
          <w:rFonts w:eastAsiaTheme="minorEastAsia" w:hint="cs"/>
          <w:rtl/>
        </w:rPr>
        <w:t xml:space="preserve"> به دلیل اینکه به جای ماتریس، تانسور داشتیم وجود داشتند. همچنین آگاهیم که این ضرب هارا برای ضرب صفحه </w:t>
      </w:r>
      <m:oMath>
        <m:r>
          <w:rPr>
            <w:rFonts w:ascii="Cambria Math" w:eastAsiaTheme="minorEastAsia" w:hAnsi="Cambria Math"/>
          </w:rPr>
          <m:t>i</m:t>
        </m:r>
      </m:oMath>
      <w:r>
        <w:rPr>
          <w:rFonts w:eastAsiaTheme="minorEastAsia" w:hint="cs"/>
          <w:rtl/>
        </w:rPr>
        <w:t xml:space="preserve"> ام تانسور اول در ضرب صفحه </w:t>
      </w:r>
      <m:oMath>
        <m:r>
          <w:rPr>
            <w:rFonts w:ascii="Cambria Math" w:eastAsiaTheme="minorEastAsia" w:hAnsi="Cambria Math"/>
          </w:rPr>
          <m:t>i</m:t>
        </m:r>
      </m:oMath>
      <w:r>
        <w:rPr>
          <w:rFonts w:eastAsiaTheme="minorEastAsia" w:hint="cs"/>
          <w:rtl/>
        </w:rPr>
        <w:t xml:space="preserve"> ام تانسور دوم را می خواستیم. بنابراین تمام ضرب تانسور را نمی خواهیم بلکه ضرب صفحه تانسور اول در ضرب صفحه متناظر با آن در تانسور دوم را می خواهیم. برای انجام این کار از تابع </w:t>
      </w:r>
      <m:oMath>
        <m:r>
          <w:rPr>
            <w:rFonts w:ascii="Cambria Math" w:eastAsiaTheme="minorEastAsia" w:hAnsi="Cambria Math"/>
          </w:rPr>
          <m:t>pagemtimes()</m:t>
        </m:r>
      </m:oMath>
      <w:r>
        <w:rPr>
          <w:rFonts w:eastAsiaTheme="minorEastAsia" w:hint="cs"/>
          <w:rtl/>
        </w:rPr>
        <w:t xml:space="preserve"> متلب استفاده می کنیم. همچنین، چون ترانهاده تانسور با متد ماتریس بدست نمی آید، برای بدست آوردن ترانهاده آن از </w:t>
      </w:r>
      <w:r w:rsidR="00460330">
        <w:rPr>
          <w:rFonts w:eastAsiaTheme="minorEastAsia" w:hint="cs"/>
          <w:rtl/>
        </w:rPr>
        <w:t xml:space="preserve">تابع </w:t>
      </w:r>
      <m:oMath>
        <m:r>
          <w:rPr>
            <w:rFonts w:ascii="Cambria Math" w:eastAsiaTheme="minorEastAsia" w:hAnsi="Cambria Math"/>
          </w:rPr>
          <m:t>pagetranspose()</m:t>
        </m:r>
      </m:oMath>
      <w:r w:rsidR="00460330">
        <w:rPr>
          <w:rFonts w:eastAsiaTheme="minorEastAsia" w:hint="cs"/>
          <w:rtl/>
        </w:rPr>
        <w:t xml:space="preserve"> استفاده می کنیم. حال، با مقایسه این کد با کد قبلی مشاهده می شود که در</w:t>
      </w:r>
      <w:r w:rsidR="00D47C54">
        <w:rPr>
          <w:rFonts w:eastAsiaTheme="minorEastAsia" w:hint="cs"/>
          <w:rtl/>
        </w:rPr>
        <w:t xml:space="preserve"> این بخش</w:t>
      </w:r>
      <w:r w:rsidR="00460330">
        <w:rPr>
          <w:rFonts w:eastAsiaTheme="minorEastAsia" w:hint="cs"/>
          <w:rtl/>
        </w:rPr>
        <w:t xml:space="preserve"> 3 حلقه </w:t>
      </w:r>
      <m:oMath>
        <m:r>
          <w:rPr>
            <w:rFonts w:ascii="Cambria Math" w:eastAsiaTheme="minorEastAsia" w:hAnsi="Cambria Math"/>
          </w:rPr>
          <m:t>for</m:t>
        </m:r>
      </m:oMath>
      <w:r w:rsidR="00460330">
        <w:rPr>
          <w:rFonts w:eastAsiaTheme="minorEastAsia" w:hint="cs"/>
          <w:rtl/>
        </w:rPr>
        <w:t xml:space="preserve"> (تمام حلقه های </w:t>
      </w:r>
      <m:oMath>
        <m:r>
          <w:rPr>
            <w:rFonts w:ascii="Cambria Math" w:eastAsiaTheme="minorEastAsia" w:hAnsi="Cambria Math"/>
          </w:rPr>
          <m:t>for</m:t>
        </m:r>
      </m:oMath>
      <w:r w:rsidR="00460330">
        <w:rPr>
          <w:rFonts w:eastAsiaTheme="minorEastAsia" w:hint="cs"/>
          <w:rtl/>
        </w:rPr>
        <w:t xml:space="preserve"> این بخش) کاهش </w:t>
      </w:r>
      <w:r w:rsidR="00D47C54">
        <w:rPr>
          <w:rFonts w:eastAsiaTheme="minorEastAsia" w:hint="cs"/>
          <w:rtl/>
        </w:rPr>
        <w:t>داشتیم</w:t>
      </w:r>
      <w:r w:rsidR="00460330">
        <w:rPr>
          <w:rFonts w:eastAsiaTheme="minorEastAsia" w:hint="cs"/>
          <w:rtl/>
        </w:rPr>
        <w:t xml:space="preserve"> و همچنین</w:t>
      </w:r>
      <w:r w:rsidR="00D47C54">
        <w:rPr>
          <w:rFonts w:eastAsiaTheme="minorEastAsia" w:hint="cs"/>
          <w:rtl/>
        </w:rPr>
        <w:t xml:space="preserve"> در اجرای کد</w:t>
      </w:r>
      <w:r w:rsidR="00460330">
        <w:rPr>
          <w:rFonts w:eastAsiaTheme="minorEastAsia" w:hint="cs"/>
          <w:rtl/>
        </w:rPr>
        <w:t xml:space="preserve"> افزایش سرعت</w:t>
      </w:r>
      <w:r w:rsidR="00D47C54">
        <w:rPr>
          <w:rFonts w:eastAsiaTheme="minorEastAsia" w:hint="cs"/>
          <w:rtl/>
        </w:rPr>
        <w:t xml:space="preserve"> خوبی </w:t>
      </w:r>
      <w:r w:rsidR="00460330">
        <w:rPr>
          <w:rFonts w:eastAsiaTheme="minorEastAsia" w:hint="cs"/>
          <w:rtl/>
        </w:rPr>
        <w:t>داریم.</w:t>
      </w:r>
    </w:p>
    <w:p w14:paraId="1FDA3A31" w14:textId="77777777" w:rsidR="00460330" w:rsidRDefault="00460330" w:rsidP="00A22DE2">
      <w:pPr>
        <w:pStyle w:val="a"/>
        <w:rPr>
          <w:rFonts w:eastAsiaTheme="minorEastAsia"/>
          <w:rtl/>
        </w:rPr>
      </w:pPr>
    </w:p>
    <w:p w14:paraId="4FB523C4" w14:textId="12D278AE" w:rsidR="00460330" w:rsidRPr="00460330" w:rsidRDefault="00460330" w:rsidP="00A22DE2">
      <w:pPr>
        <w:pStyle w:val="a"/>
        <w:rPr>
          <w:rFonts w:asciiTheme="minorHAnsi" w:hAnsiTheme="minorHAnsi" w:hint="cs"/>
          <w:rtl/>
        </w:rPr>
      </w:pPr>
      <w:r>
        <w:rPr>
          <w:rFonts w:eastAsiaTheme="minorEastAsia" w:hint="cs"/>
          <w:rtl/>
        </w:rPr>
        <w:t xml:space="preserve">(کد های با حلقه </w:t>
      </w:r>
      <m:oMath>
        <m:r>
          <w:rPr>
            <w:rFonts w:ascii="Cambria Math" w:eastAsiaTheme="minorEastAsia" w:hAnsi="Cambria Math"/>
          </w:rPr>
          <m:t>for</m:t>
        </m:r>
      </m:oMath>
      <w:r>
        <w:rPr>
          <w:rFonts w:eastAsiaTheme="minorEastAsia" w:hint="cs"/>
          <w:rtl/>
        </w:rPr>
        <w:t xml:space="preserve"> کمتر در فولدر </w:t>
      </w:r>
      <m:oMath>
        <m:r>
          <w:rPr>
            <w:rFonts w:ascii="Cambria Math" w:eastAsiaTheme="minorEastAsia" w:hAnsi="Cambria Math"/>
          </w:rPr>
          <m:t>less for</m:t>
        </m:r>
      </m:oMath>
      <w:r>
        <w:rPr>
          <w:rFonts w:eastAsiaTheme="minorEastAsia" w:hint="cs"/>
          <w:rtl/>
        </w:rPr>
        <w:t xml:space="preserve"> و کد های با حلقه بیشتر در فولدر </w:t>
      </w:r>
      <m:oMath>
        <m:r>
          <w:rPr>
            <w:rFonts w:ascii="Cambria Math" w:eastAsiaTheme="minorEastAsia" w:hAnsi="Cambria Math"/>
          </w:rPr>
          <m:t>more for</m:t>
        </m:r>
      </m:oMath>
      <w:r>
        <w:rPr>
          <w:rFonts w:eastAsiaTheme="minorEastAsia" w:hint="cs"/>
          <w:rtl/>
        </w:rPr>
        <w:t xml:space="preserve"> می باشند</w:t>
      </w:r>
      <w:r w:rsidR="00FA2DEE">
        <w:rPr>
          <w:rFonts w:eastAsiaTheme="minorEastAsia" w:hint="cs"/>
          <w:rtl/>
        </w:rPr>
        <w:t>.</w:t>
      </w:r>
      <w:r w:rsidR="00E018D2">
        <w:rPr>
          <w:rFonts w:eastAsiaTheme="minorEastAsia" w:hint="cs"/>
          <w:rtl/>
        </w:rPr>
        <w:t>)</w:t>
      </w:r>
    </w:p>
    <w:p w14:paraId="0296825A" w14:textId="77777777" w:rsidR="00465225" w:rsidRDefault="00465225" w:rsidP="00612929">
      <w:pPr>
        <w:pStyle w:val="a"/>
        <w:rPr>
          <w:rFonts w:asciiTheme="minorHAnsi" w:eastAsiaTheme="minorEastAsia" w:hAnsiTheme="minorHAnsi"/>
          <w:rtl/>
        </w:rPr>
      </w:pPr>
    </w:p>
    <w:p w14:paraId="029CBFD7" w14:textId="77777777" w:rsidR="00460330" w:rsidRDefault="00460330" w:rsidP="00612929">
      <w:pPr>
        <w:pStyle w:val="a"/>
        <w:rPr>
          <w:rFonts w:asciiTheme="minorHAnsi" w:eastAsiaTheme="minorEastAsia" w:hAnsiTheme="minorHAnsi"/>
          <w:rtl/>
        </w:rPr>
      </w:pPr>
    </w:p>
    <w:p w14:paraId="028D4F1C" w14:textId="77777777" w:rsidR="00E018D2" w:rsidRDefault="00E018D2" w:rsidP="00612929">
      <w:pPr>
        <w:pStyle w:val="a"/>
        <w:rPr>
          <w:rFonts w:asciiTheme="minorHAnsi" w:eastAsiaTheme="minorEastAsia" w:hAnsiTheme="minorHAnsi"/>
          <w:rtl/>
        </w:rPr>
      </w:pPr>
    </w:p>
    <w:p w14:paraId="38A2505D" w14:textId="77777777" w:rsidR="00E018D2" w:rsidRDefault="00E018D2" w:rsidP="00612929">
      <w:pPr>
        <w:pStyle w:val="a"/>
        <w:rPr>
          <w:rFonts w:asciiTheme="minorHAnsi" w:eastAsiaTheme="minorEastAsia" w:hAnsiTheme="minorHAnsi"/>
          <w:rtl/>
        </w:rPr>
      </w:pPr>
    </w:p>
    <w:p w14:paraId="7A363328" w14:textId="77777777" w:rsidR="00465225" w:rsidRDefault="00465225" w:rsidP="00612929">
      <w:pPr>
        <w:pStyle w:val="a"/>
        <w:rPr>
          <w:rFonts w:asciiTheme="minorHAnsi" w:eastAsiaTheme="minorEastAsia" w:hAnsiTheme="minorHAnsi"/>
          <w:rtl/>
        </w:rPr>
      </w:pPr>
    </w:p>
    <w:p w14:paraId="46ECFB25" w14:textId="77777777" w:rsidR="00465225" w:rsidRDefault="00465225" w:rsidP="00612929">
      <w:pPr>
        <w:pStyle w:val="a"/>
        <w:rPr>
          <w:rFonts w:asciiTheme="minorHAnsi" w:eastAsiaTheme="minorEastAsia" w:hAnsiTheme="minorHAnsi"/>
          <w:rtl/>
        </w:rPr>
      </w:pPr>
    </w:p>
    <w:p w14:paraId="181B6933" w14:textId="77777777" w:rsidR="00465225" w:rsidRDefault="00465225" w:rsidP="00612929">
      <w:pPr>
        <w:pStyle w:val="a"/>
        <w:rPr>
          <w:rFonts w:asciiTheme="minorHAnsi" w:eastAsiaTheme="minorEastAsia" w:hAnsiTheme="minorHAnsi"/>
          <w:rtl/>
        </w:rPr>
      </w:pPr>
    </w:p>
    <w:p w14:paraId="78A2347D" w14:textId="77777777" w:rsidR="00465225" w:rsidRDefault="00465225" w:rsidP="00612929">
      <w:pPr>
        <w:pStyle w:val="a"/>
        <w:rPr>
          <w:rFonts w:asciiTheme="minorHAnsi" w:eastAsiaTheme="minorEastAsia" w:hAnsiTheme="minorHAnsi"/>
          <w:rtl/>
        </w:rPr>
      </w:pPr>
    </w:p>
    <w:p w14:paraId="6CB3B83B" w14:textId="77777777" w:rsidR="00465225" w:rsidRDefault="00465225" w:rsidP="00612929">
      <w:pPr>
        <w:pStyle w:val="a"/>
        <w:rPr>
          <w:rFonts w:asciiTheme="minorHAnsi" w:eastAsiaTheme="minorEastAsia" w:hAnsiTheme="minorHAnsi"/>
          <w:rtl/>
        </w:rPr>
      </w:pPr>
    </w:p>
    <w:p w14:paraId="7ECF9606" w14:textId="77777777" w:rsidR="00465225" w:rsidRDefault="00465225" w:rsidP="00612929">
      <w:pPr>
        <w:pStyle w:val="a"/>
        <w:rPr>
          <w:rFonts w:asciiTheme="minorHAnsi" w:eastAsiaTheme="minorEastAsia" w:hAnsiTheme="minorHAnsi"/>
          <w:rtl/>
        </w:rPr>
      </w:pPr>
    </w:p>
    <w:p w14:paraId="3AC7C3A1" w14:textId="77777777" w:rsidR="00465225" w:rsidRDefault="00465225" w:rsidP="00612929">
      <w:pPr>
        <w:pStyle w:val="a"/>
        <w:rPr>
          <w:rFonts w:asciiTheme="minorHAnsi" w:eastAsiaTheme="minorEastAsia" w:hAnsiTheme="minorHAnsi"/>
          <w:rtl/>
        </w:rPr>
      </w:pPr>
    </w:p>
    <w:p w14:paraId="12F4DAE2" w14:textId="77777777" w:rsidR="00465225" w:rsidRDefault="00465225" w:rsidP="00612929">
      <w:pPr>
        <w:pStyle w:val="a"/>
        <w:rPr>
          <w:rFonts w:asciiTheme="minorHAnsi" w:eastAsiaTheme="minorEastAsia" w:hAnsiTheme="minorHAnsi"/>
          <w:rtl/>
        </w:rPr>
      </w:pPr>
    </w:p>
    <w:p w14:paraId="30212952" w14:textId="77777777" w:rsidR="00465225" w:rsidRDefault="00465225" w:rsidP="00612929">
      <w:pPr>
        <w:pStyle w:val="a"/>
        <w:rPr>
          <w:rFonts w:asciiTheme="minorHAnsi" w:eastAsiaTheme="minorEastAsia" w:hAnsiTheme="minorHAnsi"/>
          <w:rtl/>
        </w:rPr>
      </w:pPr>
    </w:p>
    <w:p w14:paraId="08E3EFE4" w14:textId="77777777" w:rsidR="00465225" w:rsidRDefault="00465225" w:rsidP="00612929">
      <w:pPr>
        <w:pStyle w:val="a"/>
        <w:rPr>
          <w:rFonts w:asciiTheme="minorHAnsi" w:eastAsiaTheme="minorEastAsia" w:hAnsiTheme="minorHAnsi"/>
          <w:rtl/>
        </w:rPr>
      </w:pPr>
    </w:p>
    <w:p w14:paraId="03B0A3AD" w14:textId="0E1DE0A1" w:rsidR="00465225" w:rsidRDefault="00465225" w:rsidP="00465225">
      <w:pPr>
        <w:pStyle w:val="1"/>
        <w:rPr>
          <w:rtl/>
        </w:rPr>
      </w:pPr>
      <w:r>
        <w:rPr>
          <w:rFonts w:hint="cs"/>
          <w:rtl/>
        </w:rPr>
        <w:lastRenderedPageBreak/>
        <w:t>بخش دوم</w:t>
      </w:r>
    </w:p>
    <w:p w14:paraId="31F5E533" w14:textId="1F6A7B1C" w:rsidR="00465225" w:rsidRDefault="001A09E9" w:rsidP="001A09E9">
      <w:pPr>
        <w:pStyle w:val="2"/>
        <w:bidi/>
        <w:rPr>
          <w:rtl/>
          <w:lang w:bidi="fa-IR"/>
        </w:rPr>
      </w:pPr>
      <w:r>
        <w:rPr>
          <w:rFonts w:hint="cs"/>
          <w:rtl/>
          <w:lang w:bidi="fa-IR"/>
        </w:rPr>
        <w:t>مقدمه</w:t>
      </w:r>
    </w:p>
    <w:p w14:paraId="00628DF4" w14:textId="6231B090" w:rsidR="001A09E9" w:rsidRDefault="00633353" w:rsidP="001A09E9">
      <w:pPr>
        <w:pStyle w:val="a"/>
        <w:rPr>
          <w:rFonts w:asciiTheme="minorHAnsi" w:eastAsiaTheme="minorEastAsia" w:hAnsiTheme="minorHAnsi"/>
          <w:rtl/>
        </w:rPr>
      </w:pPr>
      <w:r>
        <w:rPr>
          <w:rFonts w:asciiTheme="minorHAnsi" w:hAnsiTheme="minorHAnsi" w:hint="cs"/>
          <w:rtl/>
        </w:rPr>
        <w:t xml:space="preserve">در ابتدا باید متغیر زمان را تعریف کنیم، برای این کار طبق گفته سوال باید زمان شروع را برابر با </w:t>
      </w:r>
      <m:oMath>
        <m:r>
          <w:rPr>
            <w:rFonts w:ascii="Cambria Math" w:hAnsi="Cambria Math"/>
          </w:rPr>
          <m:t>0</m:t>
        </m:r>
      </m:oMath>
      <w:r>
        <w:rPr>
          <w:rFonts w:asciiTheme="minorHAnsi" w:eastAsiaTheme="minorEastAsia" w:hAnsiTheme="minorHAnsi" w:hint="cs"/>
          <w:rtl/>
        </w:rPr>
        <w:t xml:space="preserve"> و زمان پایان را برابر با </w:t>
      </w:r>
      <m:oMath>
        <m:r>
          <w:rPr>
            <w:rFonts w:ascii="Cambria Math" w:eastAsiaTheme="minorEastAsia" w:hAnsi="Cambria Math"/>
          </w:rPr>
          <m:t>5</m:t>
        </m:r>
      </m:oMath>
      <w:r>
        <w:rPr>
          <w:rFonts w:asciiTheme="minorHAnsi" w:eastAsiaTheme="minorEastAsia" w:hAnsiTheme="minorHAnsi" w:hint="cs"/>
          <w:rtl/>
        </w:rPr>
        <w:t xml:space="preserve"> ثانیه در نظر بگیریم و با فرکانس نمونه برداری </w:t>
      </w:r>
      <m:oMath>
        <m:r>
          <w:rPr>
            <w:rFonts w:ascii="Cambria Math" w:eastAsiaTheme="minorEastAsia" w:hAnsi="Cambria Math"/>
          </w:rPr>
          <m:t>250</m:t>
        </m:r>
      </m:oMath>
      <w:r>
        <w:rPr>
          <w:rFonts w:asciiTheme="minorHAnsi" w:eastAsiaTheme="minorEastAsia" w:hAnsiTheme="minorHAnsi" w:hint="cs"/>
          <w:rtl/>
        </w:rPr>
        <w:t xml:space="preserve"> هرتز تعریف کنیم.</w:t>
      </w:r>
    </w:p>
    <w:p w14:paraId="2B406B51" w14:textId="77777777" w:rsidR="00633353" w:rsidRDefault="00633353" w:rsidP="001A09E9">
      <w:pPr>
        <w:pStyle w:val="a"/>
        <w:rPr>
          <w:rFonts w:asciiTheme="minorHAnsi" w:eastAsiaTheme="minorEastAsia" w:hAnsiTheme="minorHAnsi"/>
          <w:rtl/>
        </w:rPr>
      </w:pPr>
    </w:p>
    <w:p w14:paraId="7DDC8175" w14:textId="56A5E4A9" w:rsidR="00633353" w:rsidRDefault="00633353" w:rsidP="00633353">
      <w:pPr>
        <w:pStyle w:val="2"/>
        <w:bidi/>
        <w:rPr>
          <w:rtl/>
        </w:rPr>
      </w:pPr>
      <w:r>
        <w:rPr>
          <w:rFonts w:hint="cs"/>
          <w:rtl/>
        </w:rPr>
        <w:t>قسمت الف</w:t>
      </w:r>
    </w:p>
    <w:p w14:paraId="41D4254F" w14:textId="06025338" w:rsidR="00633353" w:rsidRDefault="00633353" w:rsidP="00633353">
      <w:pPr>
        <w:pStyle w:val="a"/>
        <w:rPr>
          <w:rFonts w:eastAsiaTheme="minorEastAsia"/>
          <w:rtl/>
        </w:rPr>
      </w:pPr>
      <w:r>
        <w:rPr>
          <w:rFonts w:hint="cs"/>
          <w:rtl/>
          <w:lang w:bidi="ar-SA"/>
        </w:rPr>
        <w:t xml:space="preserve">در ابتدا باید ماتریس های </w:t>
      </w:r>
      <m:oMath>
        <m:r>
          <w:rPr>
            <w:rFonts w:ascii="Cambria Math" w:hAnsi="Cambria Math"/>
            <w:lang w:bidi="ar-SA"/>
          </w:rPr>
          <m:t>template</m:t>
        </m:r>
      </m:oMath>
      <w:r>
        <w:rPr>
          <w:rFonts w:eastAsiaTheme="minorEastAsia" w:hint="cs"/>
          <w:rtl/>
        </w:rPr>
        <w:t xml:space="preserve"> را درست کنیم. برای این کار، در یک حلقه </w:t>
      </w:r>
      <m:oMath>
        <m:r>
          <w:rPr>
            <w:rFonts w:ascii="Cambria Math" w:eastAsiaTheme="minorEastAsia" w:hAnsi="Cambria Math"/>
          </w:rPr>
          <m:t>for</m:t>
        </m:r>
      </m:oMath>
      <w:r>
        <w:rPr>
          <w:rFonts w:eastAsiaTheme="minorEastAsia" w:hint="cs"/>
          <w:rtl/>
        </w:rPr>
        <w:t xml:space="preserve"> این ماتریس ها را تعریف می کنیم (این ماتریس ها به صورت </w:t>
      </w:r>
      <m:oMath>
        <m:d>
          <m:dPr>
            <m:ctrlPr>
              <w:rPr>
                <w:rFonts w:ascii="Cambria Math" w:eastAsiaTheme="minorEastAsia" w:hAnsi="Cambria Math"/>
                <w:i/>
              </w:rPr>
            </m:ctrlPr>
          </m:dPr>
          <m:e>
            <m:r>
              <w:rPr>
                <w:rFonts w:ascii="Cambria Math" w:eastAsiaTheme="minorEastAsia" w:hAnsi="Cambria Math"/>
              </w:rPr>
              <m:t>Xti</m:t>
            </m:r>
          </m:e>
        </m:d>
        <m:r>
          <w:rPr>
            <w:rFonts w:ascii="Cambria Math" w:eastAsiaTheme="minorEastAsia" w:hAnsi="Cambria Math"/>
          </w:rPr>
          <m:t>,   i=1,2,3,4,5</m:t>
        </m:r>
      </m:oMath>
      <w:r w:rsidR="00FC176B">
        <w:rPr>
          <w:rFonts w:eastAsiaTheme="minorEastAsia" w:hint="cs"/>
          <w:rtl/>
        </w:rPr>
        <w:t xml:space="preserve"> می باشند). می دانیم این ماتریس ها به فرمت زیر می باشند:</w:t>
      </w:r>
    </w:p>
    <w:p w14:paraId="7070A36A" w14:textId="74753398" w:rsidR="00FC176B" w:rsidRPr="00FC176B" w:rsidRDefault="00FC176B" w:rsidP="00633353">
      <w:pPr>
        <w:pStyle w:val="a"/>
        <w:rPr>
          <w:rFonts w:asciiTheme="minorHAnsi" w:eastAsiaTheme="minorEastAsia" w:hAnsiTheme="minorHAnsi"/>
          <w:rtl/>
        </w:rPr>
      </w:pPr>
      <m:oMathPara>
        <m:oMath>
          <m:r>
            <w:rPr>
              <w:rFonts w:ascii="Cambria Math" w:hAnsi="Cambria Math"/>
            </w:rPr>
            <m:t>Xti=</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t</m:t>
                          </m:r>
                        </m:e>
                      </m:d>
                    </m:e>
                  </m:func>
                  <m:r>
                    <w:rPr>
                      <w:rFonts w:ascii="Cambria Math" w:hAnsi="Cambria Math"/>
                    </w:rPr>
                    <m:t>-</m:t>
                  </m:r>
                </m:e>
                <m:e>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t</m:t>
                          </m:r>
                        </m:e>
                      </m:d>
                    </m:e>
                  </m:func>
                  <m:r>
                    <w:rPr>
                      <w:rFonts w:ascii="Cambria Math" w:hAnsi="Cambria Math"/>
                    </w:rPr>
                    <m:t>-</m:t>
                  </m:r>
                  <m:ctrlPr>
                    <w:rPr>
                      <w:rFonts w:ascii="Cambria Math" w:eastAsia="Cambria Math" w:hAnsi="Cambria Math" w:cs="Cambria Math"/>
                      <w:i/>
                    </w:rPr>
                  </m:ctrlPr>
                </m:e>
                <m:e>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2×2π</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t</m:t>
                          </m:r>
                        </m:e>
                      </m:d>
                    </m:e>
                  </m:func>
                  <m:r>
                    <w:rPr>
                      <w:rFonts w:ascii="Cambria Math" w:hAnsi="Cambria Math"/>
                    </w:rPr>
                    <m:t>-</m:t>
                  </m:r>
                  <m:ctrlPr>
                    <w:rPr>
                      <w:rFonts w:ascii="Cambria Math" w:eastAsia="Cambria Math" w:hAnsi="Cambria Math" w:cs="Cambria Math"/>
                      <w:i/>
                    </w:rPr>
                  </m:ctrlPr>
                </m:e>
                <m:e>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2×2π</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t</m:t>
                          </m:r>
                        </m:e>
                      </m:d>
                    </m:e>
                  </m:func>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qArr>
            </m:e>
          </m:d>
          <m:r>
            <w:rPr>
              <w:rFonts w:ascii="Cambria Math" w:hAnsi="Cambria Math"/>
            </w:rPr>
            <m:t xml:space="preserve"> ,     i=1,2,3,4,5</m:t>
          </m:r>
        </m:oMath>
      </m:oMathPara>
    </w:p>
    <w:p w14:paraId="781AEA5C" w14:textId="50367548" w:rsidR="00FC176B" w:rsidRDefault="00FC176B" w:rsidP="00FC176B">
      <w:pPr>
        <w:pStyle w:val="a"/>
        <w:rPr>
          <w:rFonts w:asciiTheme="minorHAnsi" w:eastAsiaTheme="minorEastAsia" w:hAnsiTheme="minorHAnsi"/>
          <w:rtl/>
        </w:rPr>
      </w:pPr>
      <w:r>
        <w:rPr>
          <w:rFonts w:asciiTheme="minorHAnsi" w:eastAsiaTheme="minorEastAsia" w:hAnsiTheme="minorHAnsi" w:hint="cs"/>
          <w:rtl/>
        </w:rPr>
        <w:t xml:space="preserve">سپس این ماتریس را با دستور </w:t>
      </w:r>
      <m:oMath>
        <m:r>
          <w:rPr>
            <w:rFonts w:ascii="Cambria Math" w:eastAsiaTheme="minorEastAsia" w:hAnsi="Cambria Math"/>
          </w:rPr>
          <m:t>cat()</m:t>
        </m:r>
      </m:oMath>
      <w:r>
        <w:rPr>
          <w:rFonts w:asciiTheme="minorHAnsi" w:eastAsiaTheme="minorEastAsia" w:hAnsiTheme="minorHAnsi" w:hint="cs"/>
          <w:rtl/>
        </w:rPr>
        <w:t xml:space="preserve"> به نحوی به هم متصل می کنیم تا ماتریس ما به یک </w:t>
      </w:r>
      <m:oMath>
        <m:r>
          <w:rPr>
            <w:rFonts w:ascii="Cambria Math" w:eastAsiaTheme="minorEastAsia" w:hAnsi="Cambria Math"/>
          </w:rPr>
          <m:t>tensor</m:t>
        </m:r>
      </m:oMath>
      <w:r>
        <w:rPr>
          <w:rFonts w:asciiTheme="minorHAnsi" w:eastAsiaTheme="minorEastAsia" w:hAnsiTheme="minorHAnsi" w:hint="cs"/>
          <w:rtl/>
        </w:rPr>
        <w:t xml:space="preserve"> تبدیل می شود. این کار را برای این انجام می دهیم که بتوانیم در یه حلقه </w:t>
      </w:r>
      <m:oMath>
        <m:r>
          <w:rPr>
            <w:rFonts w:ascii="Cambria Math" w:eastAsiaTheme="minorEastAsia" w:hAnsi="Cambria Math"/>
          </w:rPr>
          <m:t>for</m:t>
        </m:r>
      </m:oMath>
      <w:r>
        <w:rPr>
          <w:rFonts w:asciiTheme="minorHAnsi" w:eastAsiaTheme="minorEastAsia" w:hAnsiTheme="minorHAnsi" w:hint="cs"/>
          <w:rtl/>
        </w:rPr>
        <w:t xml:space="preserve"> تو در تو دوتایی تمام عملیات الگوریتم </w:t>
      </w:r>
      <m:oMath>
        <m:r>
          <w:rPr>
            <w:rFonts w:ascii="Cambria Math" w:eastAsiaTheme="minorEastAsia" w:hAnsi="Cambria Math"/>
          </w:rPr>
          <m:t>CCA</m:t>
        </m:r>
      </m:oMath>
      <w:r>
        <w:rPr>
          <w:rFonts w:asciiTheme="minorHAnsi" w:eastAsiaTheme="minorEastAsia" w:hAnsiTheme="minorHAnsi" w:hint="cs"/>
          <w:rtl/>
        </w:rPr>
        <w:t xml:space="preserve"> را انجام دهیم. حال </w:t>
      </w:r>
      <w:r w:rsidR="00163B97">
        <w:rPr>
          <w:rFonts w:asciiTheme="minorHAnsi" w:eastAsiaTheme="minorEastAsia" w:hAnsiTheme="minorHAnsi" w:hint="cs"/>
          <w:rtl/>
        </w:rPr>
        <w:t xml:space="preserve">در حلقه بیرونی یک از آزمایش ها و </w:t>
      </w:r>
      <w:r>
        <w:rPr>
          <w:rFonts w:asciiTheme="minorHAnsi" w:eastAsiaTheme="minorEastAsia" w:hAnsiTheme="minorHAnsi" w:hint="cs"/>
          <w:rtl/>
        </w:rPr>
        <w:t xml:space="preserve">در حلقه داخلی یک صفحه (برش) از تانسور بر می داریم. این صفحه، معادل عبارت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up>
        </m:sSup>
      </m:oMath>
      <w:r>
        <w:rPr>
          <w:rFonts w:asciiTheme="minorHAnsi" w:eastAsiaTheme="minorEastAsia" w:hAnsiTheme="minorHAnsi" w:hint="cs"/>
          <w:rtl/>
        </w:rPr>
        <w:t xml:space="preserve"> در درس می باشد.</w:t>
      </w:r>
      <w:r w:rsidR="00163B97">
        <w:rPr>
          <w:rFonts w:asciiTheme="minorHAnsi" w:eastAsiaTheme="minorEastAsia" w:hAnsiTheme="minorHAnsi" w:hint="cs"/>
          <w:rtl/>
        </w:rPr>
        <w:t xml:space="preserve"> اکنون ماتریس های همبستگی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hint="cs"/>
            <w:rtl/>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r>
          <w:rPr>
            <w:rFonts w:ascii="Cambria Math" w:eastAsiaTheme="minorEastAsia" w:hAnsi="Cambria Math" w:hint="cs"/>
            <w:rtl/>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w:rPr>
            <w:rFonts w:ascii="Cambria Math" w:eastAsiaTheme="minorEastAsia" w:hAnsi="Cambria Math"/>
          </w:rPr>
          <m:t xml:space="preserve"> </m:t>
        </m:r>
        <m:r>
          <w:rPr>
            <w:rFonts w:ascii="Cambria Math" w:eastAsiaTheme="minorEastAsia" w:hAnsi="Cambria Math" w:hint="cs"/>
            <w:rtl/>
          </w:rPr>
          <m:t>و</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yx</m:t>
            </m:r>
          </m:sub>
        </m:sSub>
      </m:oMath>
      <w:r w:rsidR="00163B97">
        <w:rPr>
          <w:rFonts w:asciiTheme="minorHAnsi" w:eastAsiaTheme="minorEastAsia" w:hAnsiTheme="minorHAnsi" w:hint="cs"/>
          <w:rtl/>
        </w:rPr>
        <w:t xml:space="preserve"> را بدست می آوریم. می دانیم که این ماتریس ها از معادلات زیر بدست می آیند. همچنین، برای محاسبه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oMath>
      <w:r w:rsidR="00163B97">
        <w:rPr>
          <w:rFonts w:asciiTheme="minorHAnsi" w:eastAsiaTheme="minorEastAsia" w:hAnsiTheme="minorHAnsi" w:hint="cs"/>
          <w:rtl/>
        </w:rPr>
        <w:t xml:space="preserve"> و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Sub>
      </m:oMath>
      <w:r w:rsidR="00163B97">
        <w:rPr>
          <w:rFonts w:asciiTheme="minorHAnsi" w:eastAsiaTheme="minorEastAsia" w:hAnsiTheme="minorHAnsi" w:hint="cs"/>
          <w:rtl/>
        </w:rPr>
        <w:t xml:space="preserve"> داریم:</w:t>
      </w:r>
    </w:p>
    <w:p w14:paraId="09E586E3" w14:textId="1846E54A" w:rsidR="00163B97" w:rsidRPr="00262F5B" w:rsidRDefault="00000000" w:rsidP="00FC176B">
      <w:pPr>
        <w:pStyle w:val="a"/>
        <w:rPr>
          <w:rFonts w:asciiTheme="minorHAnsi" w:eastAsiaTheme="minorEastAsia" w:hAnsiTheme="minorHAnsi"/>
          <w:i/>
          <w:rtl/>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e>
              </m:eqAr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yx</m:t>
                      </m:r>
                    </m:sub>
                  </m:sSub>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e>
                <m:e>
                  <m:r>
                    <w:rPr>
                      <w:rFonts w:ascii="Cambria Math" w:eastAsiaTheme="minorEastAsia" w:hAnsi="Cambria Math"/>
                    </w:rPr>
                    <m:t xml:space="preserve"> </m:t>
                  </m:r>
                </m:e>
                <m:e>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yx</m:t>
                      </m:r>
                    </m:sub>
                  </m:sSub>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e>
              </m:eqArr>
            </m:e>
          </m:d>
        </m:oMath>
      </m:oMathPara>
    </w:p>
    <w:p w14:paraId="104CEC06" w14:textId="3D657724" w:rsidR="00262F5B" w:rsidRDefault="00262F5B" w:rsidP="00FC176B">
      <w:pPr>
        <w:pStyle w:val="a"/>
        <w:rPr>
          <w:rFonts w:asciiTheme="minorHAnsi" w:eastAsiaTheme="minorEastAsia" w:hAnsiTheme="minorHAnsi"/>
          <w:rtl/>
        </w:rPr>
      </w:pPr>
      <w:r>
        <w:rPr>
          <w:rFonts w:asciiTheme="minorHAnsi" w:eastAsiaTheme="minorEastAsia" w:hAnsiTheme="minorHAnsi" w:hint="cs"/>
          <w:i/>
          <w:rtl/>
        </w:rPr>
        <w:t xml:space="preserve">اکنون که ماتریس های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oMath>
      <w:r>
        <w:rPr>
          <w:rFonts w:asciiTheme="minorHAnsi" w:eastAsiaTheme="minorEastAsia" w:hAnsiTheme="minorHAnsi" w:hint="cs"/>
          <w:rtl/>
        </w:rPr>
        <w:t xml:space="preserve"> و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Sub>
      </m:oMath>
      <w:r>
        <w:rPr>
          <w:rFonts w:asciiTheme="minorHAnsi" w:eastAsiaTheme="minorEastAsia" w:hAnsiTheme="minorHAnsi" w:hint="cs"/>
          <w:rtl/>
        </w:rPr>
        <w:t xml:space="preserve"> را داریم می توانیم از رابطه </w:t>
      </w:r>
      <m:oMath>
        <m:r>
          <w:rPr>
            <w:rFonts w:ascii="Cambria Math" w:eastAsiaTheme="minorEastAsia" w:hAnsi="Cambria Math"/>
          </w:rPr>
          <m:t>GEVD(</m:t>
        </m:r>
        <m:r>
          <m:rPr>
            <m:sty m:val="p"/>
          </m:rPr>
          <w:rPr>
            <w:rFonts w:ascii="Cambria Math" w:eastAsiaTheme="minorEastAsia" w:hAnsi="Cambria Math"/>
          </w:rPr>
          <m:t>Σ, Ι)</m:t>
        </m:r>
      </m:oMath>
      <w:r>
        <w:rPr>
          <w:rFonts w:asciiTheme="minorHAnsi" w:eastAsiaTheme="minorEastAsia" w:hAnsiTheme="minorHAnsi" w:hint="cs"/>
          <w:rtl/>
        </w:rPr>
        <w:t xml:space="preserve"> استفاده کنیم؛ چون که اگر روابط زیر را بررسی کنیم می بینیم که در انتها به نسبت رایلی رسیده ایم:</w:t>
      </w:r>
    </w:p>
    <w:p w14:paraId="0D955205" w14:textId="4E4DFEFB" w:rsidR="00262F5B" w:rsidRPr="00262F5B" w:rsidRDefault="00262F5B" w:rsidP="00FC176B">
      <w:pPr>
        <w:pStyle w:val="a"/>
        <w:rPr>
          <w:rFonts w:asciiTheme="minorHAnsi" w:eastAsiaTheme="minorEastAsia" w:hAnsiTheme="minorHAnsi"/>
        </w:rPr>
      </w:pPr>
      <m:oMathPara>
        <m:oMath>
          <m:r>
            <w:rPr>
              <w:rFonts w:ascii="Cambria Math" w:eastAsiaTheme="minorEastAsia" w:hAnsi="Cambria Math"/>
            </w:rPr>
            <m:t>a, b=</m:t>
          </m:r>
          <m:sSub>
            <m:sSubPr>
              <m:ctrlPr>
                <w:rPr>
                  <w:rFonts w:ascii="Cambria Math" w:eastAsiaTheme="minorEastAsia" w:hAnsi="Cambria Math"/>
                  <w:i/>
                </w:rPr>
              </m:ctrlPr>
            </m:sSubPr>
            <m:e>
              <m:r>
                <w:rPr>
                  <w:rFonts w:ascii="Cambria Math" w:eastAsiaTheme="minorEastAsia" w:hAnsi="Cambria Math"/>
                </w:rPr>
                <m:t>argmax</m:t>
              </m:r>
            </m:e>
            <m:sub>
              <m:r>
                <w:rPr>
                  <w:rFonts w:ascii="Cambria Math" w:eastAsiaTheme="minorEastAsia" w:hAnsi="Cambria Math"/>
                </w:rPr>
                <m:t>a, b</m:t>
              </m:r>
            </m:sub>
          </m:sSub>
          <m:d>
            <m:dPr>
              <m:begChr m:val="|"/>
              <m:endChr m:val="|"/>
              <m:ctrlPr>
                <w:rPr>
                  <w:rFonts w:ascii="Cambria Math" w:eastAsiaTheme="minorEastAsia" w:hAnsi="Cambria Math"/>
                  <w:i/>
                </w:rPr>
              </m:ctrlPr>
            </m:dPr>
            <m:e>
              <m:r>
                <w:rPr>
                  <w:rFonts w:ascii="Cambria Math" w:eastAsiaTheme="minorEastAsia" w:hAnsi="Cambria Math"/>
                </w:rPr>
                <m:t>ρ</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 xml:space="preserve">X,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T</m:t>
                      </m:r>
                    </m:sup>
                  </m:sSup>
                  <m:r>
                    <w:rPr>
                      <w:rFonts w:ascii="Cambria Math" w:eastAsiaTheme="minorEastAsia" w:hAnsi="Cambria Math"/>
                    </w:rPr>
                    <m:t>Y</m:t>
                  </m:r>
                </m:e>
              </m:d>
            </m:e>
          </m:d>
          <m:r>
            <w:rPr>
              <w:rFonts w:ascii="Cambria Math" w:eastAsiaTheme="minorEastAsia" w:hAnsi="Cambria Math"/>
            </w:rPr>
            <m:t>→ρ=</m:t>
          </m:r>
          <m:f>
            <m:fPr>
              <m:ctrlPr>
                <w:rPr>
                  <w:rFonts w:ascii="Cambria Math" w:eastAsiaTheme="minorEastAsia" w:hAnsi="Cambria Math"/>
                  <w:i/>
                </w:rPr>
              </m:ctrlPr>
            </m:fPr>
            <m:num>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b</m:t>
                  </m:r>
                </m:e>
              </m:d>
              <m:ctrlPr>
                <w:rPr>
                  <w:rFonts w:ascii="Cambria Math" w:eastAsiaTheme="minorEastAsia" w:hAnsi="Cambria Math"/>
                  <w:i/>
                  <w:rtl/>
                </w:rPr>
              </m:ctrlP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m:t>
                  </m:r>
                </m:e>
              </m:rad>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T</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T</m:t>
                      </m:r>
                    </m:sup>
                  </m:sSup>
                  <m:r>
                    <w:rPr>
                      <w:rFonts w:ascii="Cambria Math" w:eastAsiaTheme="minorEastAsia" w:hAnsi="Cambria Math"/>
                    </w:rPr>
                    <m:t>Y</m:t>
                  </m:r>
                </m:e>
              </m:rad>
            </m:den>
          </m:f>
          <m:r>
            <w:rPr>
              <w:rFonts w:ascii="Cambria Math" w:eastAsiaTheme="minorEastAsia" w:hAnsi="Cambria Math"/>
            </w:rPr>
            <m:t>→</m:t>
          </m:r>
        </m:oMath>
      </m:oMathPara>
    </w:p>
    <w:p w14:paraId="040605F1" w14:textId="11FF146C" w:rsidR="00262F5B" w:rsidRPr="00AF66AC" w:rsidRDefault="00000000" w:rsidP="00FC176B">
      <w:pPr>
        <w:pStyle w:val="a"/>
        <w:rPr>
          <w:rFonts w:asciiTheme="minorHAnsi" w:eastAsiaTheme="minorEastAsia" w:hAnsiTheme="minorHAnsi"/>
        </w:rPr>
      </w:pPr>
      <m:oMathPara>
        <m:oMath>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hAnsi="Cambria Math" w:hint="cs"/>
                      <w:rtl/>
                    </w:rPr>
                    <m:t>متغیر</m:t>
                  </m:r>
                  <m:r>
                    <w:rPr>
                      <w:rFonts w:ascii="Cambria Math" w:hAnsi="Cambria Math"/>
                    </w:rPr>
                    <m:t xml:space="preserve"> </m:t>
                  </m:r>
                  <m:r>
                    <w:rPr>
                      <w:rFonts w:ascii="Cambria Math" w:hAnsi="Cambria Math" w:hint="cs"/>
                      <w:rtl/>
                    </w:rPr>
                    <m:t>تغییر</m:t>
                  </m:r>
                </m:e>
              </m:groupChr>
            </m:e>
          </m:box>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c=</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a</m:t>
                  </m:r>
                </m:e>
                <m:e>
                  <m:r>
                    <w:rPr>
                      <w:rFonts w:ascii="Cambria Math" w:eastAsiaTheme="minorEastAsia" w:hAnsi="Cambria Math"/>
                    </w:rPr>
                    <m:t xml:space="preserve"> </m:t>
                  </m:r>
                </m:e>
                <m:e>
                  <m:r>
                    <w:rPr>
                      <w:rFonts w:ascii="Cambria Math" w:eastAsiaTheme="minorEastAsia" w:hAnsi="Cambria Math"/>
                    </w:rPr>
                    <m:t>y=</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b</m:t>
                  </m:r>
                </m:e>
              </m:eqArr>
            </m:e>
          </m:d>
          <m:r>
            <w:rPr>
              <w:rFonts w:ascii="Cambria Math" w:eastAsiaTheme="minorEastAsia" w:hAnsi="Cambria Math"/>
            </w:rPr>
            <m:t>→ρ=</m:t>
          </m:r>
          <m:f>
            <m:fPr>
              <m:ctrlPr>
                <w:rPr>
                  <w:rFonts w:ascii="Cambria Math" w:eastAsiaTheme="minorEastAsia" w:hAnsi="Cambria Math"/>
                  <w:i/>
                </w:rPr>
              </m:ctrlPr>
            </m:fPr>
            <m:num>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d</m:t>
                  </m:r>
                </m:e>
              </m:d>
              <m:ctrlPr>
                <w:rPr>
                  <w:rFonts w:ascii="Cambria Math" w:eastAsiaTheme="minorEastAsia" w:hAnsi="Cambria Math"/>
                  <w:i/>
                  <w:rtl/>
                </w:rPr>
              </m:ctrlP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c</m:t>
                  </m:r>
                </m:e>
              </m:rad>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T</m:t>
                      </m:r>
                    </m:sup>
                  </m:sSup>
                  <m:r>
                    <w:rPr>
                      <w:rFonts w:ascii="Cambria Math" w:eastAsiaTheme="minorEastAsia" w:hAnsi="Cambria Math"/>
                    </w:rPr>
                    <m:t>d</m:t>
                  </m:r>
                </m:e>
              </m:rad>
            </m:den>
          </m:f>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e>
              </m:groupChr>
            </m:e>
          </m:box>
          <m:d>
            <m:dPr>
              <m:begChr m:val="|"/>
              <m:endChr m:val="|"/>
              <m:ctrlPr>
                <w:rPr>
                  <w:rFonts w:ascii="Cambria Math" w:eastAsiaTheme="minorEastAsia" w:hAnsi="Cambria Math"/>
                  <w:i/>
                </w:rPr>
              </m:ctrlPr>
            </m:dPr>
            <m:e>
              <m:r>
                <w:rPr>
                  <w:rFonts w:ascii="Cambria Math" w:eastAsiaTheme="minorEastAsia" w:hAnsi="Cambria Math"/>
                </w:rPr>
                <m:t>ρ</m:t>
              </m:r>
            </m:e>
          </m:d>
          <m:r>
            <w:rPr>
              <w:rFonts w:ascii="Cambria Math" w:eastAsiaTheme="minorEastAsia" w:hAnsi="Cambria Math"/>
            </w:rPr>
            <m:t>&lt;</m:t>
          </m:r>
          <m:f>
            <m:fPr>
              <m:ctrlPr>
                <w:rPr>
                  <w:rFonts w:ascii="Cambria Math" w:eastAsiaTheme="minorEastAsia" w:hAnsi="Cambria Math"/>
                  <w:i/>
                </w:rPr>
              </m:ctrlPr>
            </m:fPr>
            <m:num>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r>
                    <w:rPr>
                      <w:rFonts w:ascii="Cambria Math" w:eastAsiaTheme="minorEastAsia" w:hAnsi="Cambria Math"/>
                    </w:rPr>
                    <m:t>e</m:t>
                  </m:r>
                </m:e>
              </m:rad>
              <m:ctrlPr>
                <w:rPr>
                  <w:rFonts w:ascii="Cambria Math" w:eastAsiaTheme="minorEastAsia" w:hAnsi="Cambria Math"/>
                  <w:i/>
                  <w:rtl/>
                </w:rPr>
              </m:ctrlP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c</m:t>
                  </m:r>
                </m:e>
              </m:rad>
            </m:den>
          </m:f>
        </m:oMath>
      </m:oMathPara>
    </w:p>
    <w:p w14:paraId="256B1048" w14:textId="64F4CEAB" w:rsidR="00AF66AC" w:rsidRPr="00AF66AC" w:rsidRDefault="00AF66AC" w:rsidP="00FC176B">
      <w:pPr>
        <w:pStyle w:val="a"/>
        <w:rPr>
          <w:rFonts w:asciiTheme="minorHAnsi" w:eastAsiaTheme="minorEastAsia" w:hAnsiTheme="minorHAnsi"/>
        </w:rPr>
      </w:pPr>
      <m:oMathPara>
        <m:oMath>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ρ</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 xml:space="preserve"> </m:t>
              </m:r>
              <m:r>
                <m:rPr>
                  <m:sty m:val="p"/>
                </m:rPr>
                <w:rPr>
                  <w:rFonts w:ascii="Cambria Math" w:eastAsiaTheme="minorEastAsia" w:hAnsi="Cambria Math"/>
                </w:rPr>
                <m:t>Σ</m:t>
              </m:r>
              <m:r>
                <w:rPr>
                  <w:rFonts w:ascii="Cambria Math" w:eastAsiaTheme="minorEastAsia" w:hAnsi="Cambria Math"/>
                </w:rPr>
                <m:t xml:space="preserve"> c</m:t>
              </m:r>
              <m:ctrlPr>
                <w:rPr>
                  <w:rFonts w:ascii="Cambria Math" w:eastAsiaTheme="minorEastAsia" w:hAnsi="Cambria Math"/>
                  <w:i/>
                  <w:rtl/>
                </w:rPr>
              </m:ctrlP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T</m:t>
                  </m:r>
                </m:sup>
              </m:sSup>
              <m:r>
                <w:rPr>
                  <w:rFonts w:ascii="Cambria Math" w:eastAsiaTheme="minorEastAsia" w:hAnsi="Cambria Math"/>
                </w:rPr>
                <m:t xml:space="preserve"> I c</m:t>
              </m:r>
            </m:den>
          </m:f>
          <m:r>
            <w:rPr>
              <w:rFonts w:ascii="Cambria Math" w:eastAsiaTheme="minorEastAsia" w:hAnsi="Cambria Math"/>
            </w:rPr>
            <m:t>⇒Rayleigh Quotient</m:t>
          </m:r>
        </m:oMath>
      </m:oMathPara>
    </w:p>
    <w:p w14:paraId="638F179A" w14:textId="777F5016" w:rsidR="00AF66AC" w:rsidRPr="00AF66AC" w:rsidRDefault="00AF66AC" w:rsidP="00FC176B">
      <w:pPr>
        <w:pStyle w:val="a"/>
        <w:rPr>
          <w:rFonts w:asciiTheme="minorHAnsi" w:eastAsiaTheme="minorEastAsia" w:hAnsiTheme="minorHAnsi"/>
        </w:rPr>
      </w:pPr>
      <m:oMathPara>
        <m:oMath>
          <m:r>
            <w:rPr>
              <w:rFonts w:ascii="Cambria Math" w:eastAsiaTheme="minorEastAsia" w:hAnsi="Cambria Math"/>
            </w:rPr>
            <w:lastRenderedPageBreak/>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c :GEVD</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 xml:space="preserve">, </m:t>
                      </m:r>
                      <m:r>
                        <m:rPr>
                          <m:sty m:val="p"/>
                        </m:rPr>
                        <w:rPr>
                          <w:rFonts w:ascii="Cambria Math" w:eastAsiaTheme="minorEastAsia" w:hAnsi="Cambria Math"/>
                        </w:rPr>
                        <m:t>Ι</m:t>
                      </m:r>
                    </m:e>
                  </m:d>
                  <m:r>
                    <w:rPr>
                      <w:rFonts w:ascii="Cambria Math" w:eastAsiaTheme="minorEastAsia" w:hAnsi="Cambria Math"/>
                    </w:rPr>
                    <m:t>⇒c </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hAnsi="Cambria Math"/>
                            </w:rPr>
                            <m:t>yields</m:t>
                          </m:r>
                        </m:e>
                      </m:groupChr>
                    </m:e>
                  </m:box>
                  <m:r>
                    <w:rPr>
                      <w:rFonts w:ascii="Cambria Math" w:eastAsiaTheme="minorEastAsia" w:hAnsi="Cambria Math"/>
                    </w:rPr>
                    <m:t xml:space="preserve">a </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c</m:t>
                      </m:r>
                    </m:e>
                  </m:d>
                </m:e>
                <m:e>
                  <m:r>
                    <w:rPr>
                      <w:rFonts w:ascii="Cambria Math" w:eastAsiaTheme="minorEastAsia" w:hAnsi="Cambria Math"/>
                    </w:rPr>
                    <m:t xml:space="preserve"> </m:t>
                  </m:r>
                </m:e>
                <m:e>
                  <m:r>
                    <w:rPr>
                      <w:rFonts w:ascii="Cambria Math" w:eastAsiaTheme="minorEastAsia" w:hAnsi="Cambria Math"/>
                    </w:rPr>
                    <m:t>d : GEVD</m:t>
                  </m:r>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 xml:space="preserve">, </m:t>
                      </m:r>
                      <m:r>
                        <m:rPr>
                          <m:sty m:val="p"/>
                        </m:rPr>
                        <w:rPr>
                          <w:rFonts w:ascii="Cambria Math" w:eastAsiaTheme="minorEastAsia" w:hAnsi="Cambria Math"/>
                        </w:rPr>
                        <m:t>Ι</m:t>
                      </m:r>
                    </m:e>
                  </m:d>
                  <m:r>
                    <w:rPr>
                      <w:rFonts w:ascii="Cambria Math" w:eastAsiaTheme="minorEastAsia" w:hAnsi="Cambria Math"/>
                    </w:rPr>
                    <m:t>⇒d</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hAnsi="Cambria Math"/>
                            </w:rPr>
                            <m:t>yields</m:t>
                          </m:r>
                        </m:e>
                      </m:groupChr>
                    </m:e>
                  </m:box>
                  <m:r>
                    <w:rPr>
                      <w:rFonts w:ascii="Cambria Math" w:eastAsiaTheme="minorEastAsia" w:hAnsi="Cambria Math"/>
                    </w:rPr>
                    <m:t xml:space="preserve">b </m:t>
                  </m:r>
                  <m:d>
                    <m:dPr>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d</m:t>
                      </m:r>
                    </m:e>
                  </m:d>
                </m:e>
              </m:eqArr>
            </m:e>
          </m:d>
        </m:oMath>
      </m:oMathPara>
    </w:p>
    <w:p w14:paraId="7FF2BBE4" w14:textId="11039A68" w:rsidR="00EF1D4F" w:rsidRDefault="00EF1D4F" w:rsidP="00EF1D4F">
      <w:pPr>
        <w:pStyle w:val="a"/>
        <w:rPr>
          <w:rFonts w:eastAsiaTheme="minorEastAsia"/>
          <w:rtl/>
        </w:rPr>
      </w:pPr>
      <w:r>
        <w:rPr>
          <w:rFonts w:hint="cs"/>
          <w:rtl/>
        </w:rPr>
        <w:t xml:space="preserve">شماتیک کلی الگوریتم </w:t>
      </w:r>
      <m:oMath>
        <m:r>
          <w:rPr>
            <w:rFonts w:ascii="Cambria Math" w:hAnsi="Cambria Math"/>
          </w:rPr>
          <m:t>CCA</m:t>
        </m:r>
      </m:oMath>
      <w:r>
        <w:rPr>
          <w:rFonts w:eastAsiaTheme="minorEastAsia" w:hint="cs"/>
          <w:rtl/>
        </w:rPr>
        <w:t xml:space="preserve"> برای این مسئله در تصویر 2.1 آمده است.</w:t>
      </w:r>
    </w:p>
    <w:p w14:paraId="12BEB8E2" w14:textId="25F317A3" w:rsidR="00EF1D4F" w:rsidRDefault="00EF1D4F" w:rsidP="00EF1D4F">
      <w:pPr>
        <w:pStyle w:val="a1"/>
        <w:bidi/>
        <w:rPr>
          <w:rtl/>
        </w:rPr>
      </w:pPr>
      <w:r>
        <w:rPr>
          <w:noProof/>
        </w:rPr>
        <w:drawing>
          <wp:inline distT="0" distB="0" distL="0" distR="0" wp14:anchorId="79DE9922" wp14:editId="477371B1">
            <wp:extent cx="5130248" cy="3200400"/>
            <wp:effectExtent l="0" t="0" r="0" b="0"/>
            <wp:docPr id="16184698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6980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130248" cy="3200400"/>
                    </a:xfrm>
                    <a:prstGeom prst="rect">
                      <a:avLst/>
                    </a:prstGeom>
                  </pic:spPr>
                </pic:pic>
              </a:graphicData>
            </a:graphic>
          </wp:inline>
        </w:drawing>
      </w:r>
    </w:p>
    <w:p w14:paraId="76966E62" w14:textId="7C5BE47A" w:rsidR="00EF1D4F" w:rsidRDefault="00EF1D4F" w:rsidP="00EF1D4F">
      <w:pPr>
        <w:pStyle w:val="a0"/>
        <w:rPr>
          <w:rtl/>
        </w:rPr>
      </w:pPr>
      <w:r>
        <w:rPr>
          <w:rFonts w:hint="cs"/>
          <w:rtl/>
          <w:lang w:bidi="ar-SA"/>
        </w:rPr>
        <w:t xml:space="preserve">تصویر 2.1: شماتیک کلی الگوریتم </w:t>
      </w:r>
      <m:oMath>
        <m:r>
          <w:rPr>
            <w:rFonts w:ascii="Cambria Math" w:hAnsi="Cambria Math"/>
            <w:lang w:bidi="ar-SA"/>
          </w:rPr>
          <m:t>CCA</m:t>
        </m:r>
      </m:oMath>
      <w:r>
        <w:rPr>
          <w:rFonts w:hint="cs"/>
          <w:rtl/>
        </w:rPr>
        <w:t xml:space="preserve"> برای بخش 2</w:t>
      </w:r>
    </w:p>
    <w:p w14:paraId="110347DC" w14:textId="442ED844" w:rsidR="00EF1D4F" w:rsidRDefault="00EF1D4F" w:rsidP="00EF1D4F">
      <w:pPr>
        <w:pStyle w:val="a"/>
        <w:rPr>
          <w:rFonts w:asciiTheme="minorHAnsi" w:eastAsiaTheme="minorEastAsia" w:hAnsiTheme="minorHAnsi"/>
          <w:rtl/>
        </w:rPr>
      </w:pPr>
      <w:r>
        <w:rPr>
          <w:rFonts w:asciiTheme="minorHAnsi" w:hAnsiTheme="minorHAnsi" w:hint="cs"/>
          <w:rtl/>
        </w:rPr>
        <w:t xml:space="preserve">می دانیم که برای هر آزمایش </w:t>
      </w:r>
      <m:oMath>
        <m:r>
          <w:rPr>
            <w:rFonts w:ascii="Cambria Math" w:hAnsi="Cambria Math"/>
          </w:rPr>
          <m:t>5</m:t>
        </m:r>
      </m:oMath>
      <w:r>
        <w:rPr>
          <w:rFonts w:asciiTheme="minorHAnsi" w:eastAsiaTheme="minorEastAsia" w:hAnsiTheme="minorHAnsi" w:hint="cs"/>
          <w:rtl/>
        </w:rPr>
        <w:t xml:space="preserve"> عدد </w:t>
      </w:r>
      <m:oMath>
        <m:r>
          <w:rPr>
            <w:rFonts w:ascii="Cambria Math" w:eastAsiaTheme="minorEastAsia" w:hAnsi="Cambria Math"/>
          </w:rPr>
          <m:t>a</m:t>
        </m:r>
      </m:oMath>
      <w:r>
        <w:rPr>
          <w:rFonts w:asciiTheme="minorHAnsi" w:eastAsiaTheme="minorEastAsia" w:hAnsiTheme="minorHAnsi" w:hint="cs"/>
          <w:rtl/>
        </w:rPr>
        <w:t xml:space="preserve"> و </w:t>
      </w:r>
      <m:oMath>
        <m:r>
          <w:rPr>
            <w:rFonts w:ascii="Cambria Math" w:eastAsiaTheme="minorEastAsia" w:hAnsi="Cambria Math"/>
          </w:rPr>
          <m:t>5</m:t>
        </m:r>
      </m:oMath>
      <w:r>
        <w:rPr>
          <w:rFonts w:asciiTheme="minorHAnsi" w:eastAsiaTheme="minorEastAsia" w:hAnsiTheme="minorHAnsi" w:hint="cs"/>
          <w:rtl/>
        </w:rPr>
        <w:t xml:space="preserve"> عدد </w:t>
      </w:r>
      <m:oMath>
        <m:r>
          <w:rPr>
            <w:rFonts w:ascii="Cambria Math" w:eastAsiaTheme="minorEastAsia" w:hAnsi="Cambria Math"/>
          </w:rPr>
          <m:t>b</m:t>
        </m:r>
      </m:oMath>
      <w:r>
        <w:rPr>
          <w:rFonts w:asciiTheme="minorHAnsi" w:eastAsiaTheme="minorEastAsia" w:hAnsiTheme="minorHAnsi" w:hint="cs"/>
          <w:rtl/>
        </w:rPr>
        <w:t xml:space="preserve"> داریم. حال اگر در فرمول های بالا جایگذاری کنیم برای هر آزمایش به </w:t>
      </w:r>
      <m:oMath>
        <m:r>
          <w:rPr>
            <w:rFonts w:ascii="Cambria Math" w:eastAsiaTheme="minorEastAsia" w:hAnsi="Cambria Math"/>
          </w:rPr>
          <m:t>5</m:t>
        </m:r>
      </m:oMath>
      <w:r>
        <w:rPr>
          <w:rFonts w:asciiTheme="minorHAnsi" w:eastAsiaTheme="minorEastAsia" w:hAnsiTheme="minorHAnsi" w:hint="cs"/>
          <w:rtl/>
        </w:rPr>
        <w:t xml:space="preserve"> عدد </w:t>
      </w:r>
      <m:oMath>
        <m:r>
          <w:rPr>
            <w:rFonts w:ascii="Cambria Math" w:eastAsiaTheme="minorEastAsia" w:hAnsi="Cambria Math"/>
          </w:rPr>
          <m:t>ρ</m:t>
        </m:r>
      </m:oMath>
      <w:r>
        <w:rPr>
          <w:rFonts w:asciiTheme="minorHAnsi" w:eastAsiaTheme="minorEastAsia" w:hAnsiTheme="minorHAnsi" w:hint="cs"/>
          <w:rtl/>
        </w:rPr>
        <w:t xml:space="preserve"> می رسیم، ما به دنبال اندیس ماکزیمم این مقدار هستیم پس با آرگومان دوم دستور </w:t>
      </w:r>
      <m:oMath>
        <m:r>
          <w:rPr>
            <w:rFonts w:ascii="Cambria Math" w:eastAsiaTheme="minorEastAsia" w:hAnsi="Cambria Math"/>
          </w:rPr>
          <m:t>max</m:t>
        </m:r>
      </m:oMath>
      <w:r>
        <w:rPr>
          <w:rFonts w:asciiTheme="minorHAnsi" w:eastAsiaTheme="minorEastAsia" w:hAnsiTheme="minorHAnsi" w:hint="cs"/>
          <w:rtl/>
        </w:rPr>
        <w:t xml:space="preserve"> به این اندیس دست می یابیم. سپس، اندیس بدست آمده را در ماتریس داده شده </w:t>
      </w:r>
      <m:oMath>
        <m:r>
          <w:rPr>
            <w:rFonts w:ascii="Cambria Math" w:eastAsiaTheme="minorEastAsia" w:hAnsi="Cambria Math"/>
          </w:rPr>
          <m:t>freq</m:t>
        </m:r>
      </m:oMath>
      <w:r>
        <w:rPr>
          <w:rFonts w:asciiTheme="minorHAnsi" w:eastAsiaTheme="minorEastAsia" w:hAnsiTheme="minorHAnsi" w:hint="cs"/>
          <w:rtl/>
        </w:rPr>
        <w:t xml:space="preserve"> جایگذاری می کنیم تا فرکانسی که حدس می زنیم درست باشد را بدست بیاریم. در انتها در تصویر 2.2 برچسب </w:t>
      </w:r>
      <m:oMath>
        <m:r>
          <w:rPr>
            <w:rFonts w:ascii="Cambria Math" w:eastAsiaTheme="minorEastAsia" w:hAnsi="Cambria Math"/>
          </w:rPr>
          <m:t>15</m:t>
        </m:r>
      </m:oMath>
      <w:r>
        <w:rPr>
          <w:rFonts w:asciiTheme="minorHAnsi" w:eastAsiaTheme="minorEastAsia" w:hAnsiTheme="minorHAnsi" w:hint="cs"/>
          <w:rtl/>
        </w:rPr>
        <w:t xml:space="preserve"> آزمایش و تفاوت این برچسب های زده شده با برچسب واقعی آمده است.</w:t>
      </w:r>
    </w:p>
    <w:p w14:paraId="502DEC95" w14:textId="7606760D" w:rsidR="00FB3176" w:rsidRDefault="00E45A8A" w:rsidP="00FB3176">
      <w:pPr>
        <w:pStyle w:val="a1"/>
        <w:bidi/>
        <w:rPr>
          <w:rtl/>
        </w:rPr>
      </w:pPr>
      <w:r w:rsidRPr="00E45A8A">
        <w:rPr>
          <w:noProof/>
          <w:rtl/>
        </w:rPr>
        <w:drawing>
          <wp:inline distT="0" distB="0" distL="0" distR="0" wp14:anchorId="6F7AD14B" wp14:editId="1E148134">
            <wp:extent cx="3200400" cy="2398869"/>
            <wp:effectExtent l="0" t="0" r="0" b="0"/>
            <wp:docPr id="991791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2398869"/>
                    </a:xfrm>
                    <a:prstGeom prst="rect">
                      <a:avLst/>
                    </a:prstGeom>
                    <a:noFill/>
                    <a:ln>
                      <a:noFill/>
                    </a:ln>
                  </pic:spPr>
                </pic:pic>
              </a:graphicData>
            </a:graphic>
          </wp:inline>
        </w:drawing>
      </w:r>
    </w:p>
    <w:p w14:paraId="0FC6AB69" w14:textId="3C03BB81" w:rsidR="00FB3176" w:rsidRDefault="00FB3176" w:rsidP="00FB3176">
      <w:pPr>
        <w:pStyle w:val="a0"/>
        <w:rPr>
          <w:rtl/>
        </w:rPr>
      </w:pPr>
      <w:r>
        <w:rPr>
          <w:rFonts w:hint="cs"/>
          <w:rtl/>
          <w:lang w:bidi="ar-SA"/>
        </w:rPr>
        <w:t>تصویر 2.2: مقایسه برچسب های صحیح با برچسب های زده شده توسط الگوریتم</w:t>
      </w:r>
      <w:r>
        <w:rPr>
          <w:rFonts w:hint="cs"/>
          <w:rtl/>
        </w:rPr>
        <w:t xml:space="preserve"> </w:t>
      </w:r>
      <m:oMath>
        <m:r>
          <w:rPr>
            <w:rFonts w:ascii="Cambria Math" w:hAnsi="Cambria Math"/>
          </w:rPr>
          <m:t>CCA</m:t>
        </m:r>
      </m:oMath>
    </w:p>
    <w:p w14:paraId="6C47BB15" w14:textId="77777777" w:rsidR="00534FBB" w:rsidRDefault="00FB3176" w:rsidP="00FB3176">
      <w:pPr>
        <w:pStyle w:val="a"/>
        <w:rPr>
          <w:rFonts w:eastAsiaTheme="minorEastAsia"/>
          <w:rtl/>
        </w:rPr>
      </w:pPr>
      <w:r>
        <w:rPr>
          <w:rFonts w:hint="cs"/>
          <w:rtl/>
        </w:rPr>
        <w:lastRenderedPageBreak/>
        <w:t xml:space="preserve">با بررسی تصویر 2.2، می بینیم که در هیچ نقطه ای برچسب های زده شده توسط الگوریتم </w:t>
      </w:r>
      <m:oMath>
        <m:r>
          <w:rPr>
            <w:rFonts w:ascii="Cambria Math" w:hAnsi="Cambria Math"/>
          </w:rPr>
          <m:t>CCA</m:t>
        </m:r>
      </m:oMath>
      <w:r>
        <w:rPr>
          <w:rFonts w:eastAsiaTheme="minorEastAsia" w:hint="cs"/>
          <w:rtl/>
        </w:rPr>
        <w:t xml:space="preserve"> متفاوت با برچسب های واقعی نیستند</w:t>
      </w:r>
      <w:r w:rsidR="00534FBB">
        <w:rPr>
          <w:rFonts w:eastAsiaTheme="minorEastAsia" w:hint="cs"/>
          <w:rtl/>
        </w:rPr>
        <w:t>.</w:t>
      </w:r>
    </w:p>
    <w:p w14:paraId="545D4F5B" w14:textId="5824A459" w:rsidR="00BB7D2F" w:rsidRDefault="00FB3176" w:rsidP="00BB7D2F">
      <w:pPr>
        <w:pStyle w:val="a"/>
        <w:rPr>
          <w:rFonts w:eastAsiaTheme="minorEastAsia"/>
          <w:rtl/>
        </w:rPr>
      </w:pPr>
      <w:r>
        <w:rPr>
          <w:rFonts w:eastAsiaTheme="minorEastAsia" w:hint="cs"/>
          <w:rtl/>
        </w:rPr>
        <w:t>در نتیجه</w:t>
      </w:r>
      <w:r w:rsidR="00535BE9">
        <w:rPr>
          <w:rFonts w:eastAsiaTheme="minorEastAsia" w:hint="cs"/>
          <w:rtl/>
        </w:rPr>
        <w:t xml:space="preserve"> می توان گفت</w:t>
      </w:r>
      <w:r>
        <w:rPr>
          <w:rFonts w:eastAsiaTheme="minorEastAsia" w:hint="cs"/>
          <w:rtl/>
        </w:rPr>
        <w:t xml:space="preserve"> دقت الگوریتم </w:t>
      </w:r>
      <m:oMath>
        <m:r>
          <w:rPr>
            <w:rFonts w:ascii="Cambria Math" w:eastAsiaTheme="minorEastAsia" w:hAnsi="Cambria Math"/>
          </w:rPr>
          <m:t>CCA</m:t>
        </m:r>
      </m:oMath>
      <w:r>
        <w:rPr>
          <w:rFonts w:eastAsiaTheme="minorEastAsia" w:hint="cs"/>
          <w:rtl/>
        </w:rPr>
        <w:t xml:space="preserve"> برای این مسئله برابر با</w:t>
      </w:r>
      <w:r w:rsidR="00534FBB">
        <w:rPr>
          <w:rFonts w:eastAsiaTheme="minorEastAsia" w:hint="cs"/>
          <w:rtl/>
        </w:rPr>
        <w:t xml:space="preserve"> </w:t>
      </w:r>
      <m:oMath>
        <m:r>
          <w:rPr>
            <w:rFonts w:ascii="Cambria Math" w:eastAsiaTheme="minorEastAsia" w:hAnsi="Cambria Math"/>
          </w:rPr>
          <m:t>100%</m:t>
        </m:r>
      </m:oMath>
      <w:r w:rsidR="00534FBB">
        <w:rPr>
          <w:rFonts w:eastAsiaTheme="minorEastAsia" w:hint="cs"/>
          <w:rtl/>
        </w:rPr>
        <w:t xml:space="preserve"> می باشد</w:t>
      </w:r>
      <w:r w:rsidR="00BB7D2F">
        <w:rPr>
          <w:rFonts w:eastAsiaTheme="minorEastAsia" w:hint="cs"/>
          <w:rtl/>
        </w:rPr>
        <w:t>.</w:t>
      </w:r>
    </w:p>
    <w:p w14:paraId="36C98F15" w14:textId="77777777" w:rsidR="00EF1700" w:rsidRDefault="00EF1700" w:rsidP="00BB7D2F">
      <w:pPr>
        <w:pStyle w:val="a"/>
        <w:rPr>
          <w:rFonts w:eastAsiaTheme="minorEastAsia"/>
          <w:rtl/>
        </w:rPr>
      </w:pPr>
    </w:p>
    <w:p w14:paraId="5046FDAD" w14:textId="77777777" w:rsidR="00EF1700" w:rsidRDefault="00EF1700" w:rsidP="00BB7D2F">
      <w:pPr>
        <w:pStyle w:val="a"/>
        <w:rPr>
          <w:rFonts w:eastAsiaTheme="minorEastAsia"/>
          <w:rtl/>
        </w:rPr>
      </w:pPr>
    </w:p>
    <w:p w14:paraId="6C8B8B97" w14:textId="77777777" w:rsidR="00EF1700" w:rsidRDefault="00EF1700" w:rsidP="00BB7D2F">
      <w:pPr>
        <w:pStyle w:val="a"/>
        <w:rPr>
          <w:rFonts w:eastAsiaTheme="minorEastAsia"/>
          <w:rtl/>
        </w:rPr>
      </w:pPr>
    </w:p>
    <w:p w14:paraId="33DF3F2A" w14:textId="77777777" w:rsidR="00EF1700" w:rsidRDefault="00EF1700" w:rsidP="00BB7D2F">
      <w:pPr>
        <w:pStyle w:val="a"/>
        <w:rPr>
          <w:rFonts w:eastAsiaTheme="minorEastAsia"/>
          <w:rtl/>
        </w:rPr>
      </w:pPr>
    </w:p>
    <w:p w14:paraId="53FE27E2" w14:textId="77777777" w:rsidR="00EF1700" w:rsidRDefault="00EF1700" w:rsidP="00BB7D2F">
      <w:pPr>
        <w:pStyle w:val="a"/>
        <w:rPr>
          <w:rFonts w:eastAsiaTheme="minorEastAsia"/>
          <w:rtl/>
        </w:rPr>
      </w:pPr>
    </w:p>
    <w:p w14:paraId="1BDE445E" w14:textId="77777777" w:rsidR="00EF1700" w:rsidRDefault="00EF1700" w:rsidP="00BB7D2F">
      <w:pPr>
        <w:pStyle w:val="a"/>
        <w:rPr>
          <w:rFonts w:eastAsiaTheme="minorEastAsia"/>
          <w:rtl/>
        </w:rPr>
      </w:pPr>
    </w:p>
    <w:p w14:paraId="25923C19" w14:textId="77777777" w:rsidR="00EF1700" w:rsidRDefault="00EF1700" w:rsidP="00BB7D2F">
      <w:pPr>
        <w:pStyle w:val="a"/>
        <w:rPr>
          <w:rFonts w:eastAsiaTheme="minorEastAsia"/>
          <w:rtl/>
        </w:rPr>
      </w:pPr>
    </w:p>
    <w:p w14:paraId="1DD98675" w14:textId="77777777" w:rsidR="00EF1700" w:rsidRDefault="00EF1700" w:rsidP="00BB7D2F">
      <w:pPr>
        <w:pStyle w:val="a"/>
        <w:rPr>
          <w:rFonts w:eastAsiaTheme="minorEastAsia"/>
          <w:rtl/>
        </w:rPr>
      </w:pPr>
    </w:p>
    <w:p w14:paraId="743D8D21" w14:textId="77777777" w:rsidR="00EF1700" w:rsidRDefault="00EF1700" w:rsidP="00BB7D2F">
      <w:pPr>
        <w:pStyle w:val="a"/>
        <w:rPr>
          <w:rFonts w:eastAsiaTheme="minorEastAsia"/>
          <w:rtl/>
        </w:rPr>
      </w:pPr>
    </w:p>
    <w:p w14:paraId="7F82301E" w14:textId="77777777" w:rsidR="00EF1700" w:rsidRDefault="00EF1700" w:rsidP="00BB7D2F">
      <w:pPr>
        <w:pStyle w:val="a"/>
        <w:rPr>
          <w:rFonts w:eastAsiaTheme="minorEastAsia"/>
          <w:rtl/>
        </w:rPr>
      </w:pPr>
    </w:p>
    <w:p w14:paraId="142CC75A" w14:textId="77777777" w:rsidR="00EF1700" w:rsidRDefault="00EF1700" w:rsidP="00BB7D2F">
      <w:pPr>
        <w:pStyle w:val="a"/>
        <w:rPr>
          <w:rFonts w:eastAsiaTheme="minorEastAsia"/>
          <w:rtl/>
        </w:rPr>
      </w:pPr>
    </w:p>
    <w:p w14:paraId="34AD8576" w14:textId="77777777" w:rsidR="00EF1700" w:rsidRDefault="00EF1700" w:rsidP="00BB7D2F">
      <w:pPr>
        <w:pStyle w:val="a"/>
        <w:rPr>
          <w:rFonts w:eastAsiaTheme="minorEastAsia"/>
          <w:rtl/>
        </w:rPr>
      </w:pPr>
    </w:p>
    <w:p w14:paraId="2DB2FF63" w14:textId="77777777" w:rsidR="00EF1700" w:rsidRDefault="00EF1700" w:rsidP="00BB7D2F">
      <w:pPr>
        <w:pStyle w:val="a"/>
        <w:rPr>
          <w:rFonts w:eastAsiaTheme="minorEastAsia"/>
          <w:rtl/>
        </w:rPr>
      </w:pPr>
    </w:p>
    <w:p w14:paraId="57694CDF" w14:textId="77777777" w:rsidR="00EF1700" w:rsidRDefault="00EF1700" w:rsidP="00BB7D2F">
      <w:pPr>
        <w:pStyle w:val="a"/>
        <w:rPr>
          <w:rFonts w:eastAsiaTheme="minorEastAsia"/>
          <w:rtl/>
        </w:rPr>
      </w:pPr>
    </w:p>
    <w:p w14:paraId="6D414CD4" w14:textId="77777777" w:rsidR="00EF1700" w:rsidRDefault="00EF1700" w:rsidP="00BB7D2F">
      <w:pPr>
        <w:pStyle w:val="a"/>
        <w:rPr>
          <w:rFonts w:eastAsiaTheme="minorEastAsia"/>
          <w:rtl/>
        </w:rPr>
      </w:pPr>
    </w:p>
    <w:p w14:paraId="4F1488D1" w14:textId="77777777" w:rsidR="00EF1700" w:rsidRDefault="00EF1700" w:rsidP="00BB7D2F">
      <w:pPr>
        <w:pStyle w:val="a"/>
        <w:rPr>
          <w:rFonts w:eastAsiaTheme="minorEastAsia"/>
          <w:rtl/>
        </w:rPr>
      </w:pPr>
    </w:p>
    <w:p w14:paraId="41608964" w14:textId="77777777" w:rsidR="00EF1700" w:rsidRDefault="00EF1700" w:rsidP="00BB7D2F">
      <w:pPr>
        <w:pStyle w:val="a"/>
        <w:rPr>
          <w:rFonts w:eastAsiaTheme="minorEastAsia"/>
          <w:rtl/>
        </w:rPr>
      </w:pPr>
    </w:p>
    <w:p w14:paraId="66A55523" w14:textId="77777777" w:rsidR="00EF1700" w:rsidRDefault="00EF1700" w:rsidP="00BB7D2F">
      <w:pPr>
        <w:pStyle w:val="a"/>
        <w:rPr>
          <w:rFonts w:eastAsiaTheme="minorEastAsia"/>
          <w:rtl/>
        </w:rPr>
      </w:pPr>
    </w:p>
    <w:p w14:paraId="34DAF6FB" w14:textId="77777777" w:rsidR="00EF1700" w:rsidRDefault="00EF1700" w:rsidP="00BB7D2F">
      <w:pPr>
        <w:pStyle w:val="a"/>
        <w:rPr>
          <w:rFonts w:eastAsiaTheme="minorEastAsia"/>
          <w:rtl/>
        </w:rPr>
      </w:pPr>
    </w:p>
    <w:p w14:paraId="299C2F9D" w14:textId="77777777" w:rsidR="00EF1700" w:rsidRDefault="00EF1700" w:rsidP="00BB7D2F">
      <w:pPr>
        <w:pStyle w:val="a"/>
        <w:rPr>
          <w:rFonts w:eastAsiaTheme="minorEastAsia"/>
          <w:rtl/>
        </w:rPr>
      </w:pPr>
    </w:p>
    <w:p w14:paraId="685DF107" w14:textId="77777777" w:rsidR="00EF1700" w:rsidRDefault="00EF1700" w:rsidP="00BB7D2F">
      <w:pPr>
        <w:pStyle w:val="a"/>
        <w:rPr>
          <w:rFonts w:eastAsiaTheme="minorEastAsia"/>
          <w:rtl/>
        </w:rPr>
      </w:pPr>
    </w:p>
    <w:p w14:paraId="1F849407" w14:textId="362D96A9" w:rsidR="00EF1700" w:rsidRDefault="00EF1700" w:rsidP="00EF1700">
      <w:pPr>
        <w:pStyle w:val="1"/>
        <w:rPr>
          <w:rtl/>
        </w:rPr>
      </w:pPr>
      <w:r>
        <w:rPr>
          <w:rFonts w:hint="cs"/>
          <w:rtl/>
        </w:rPr>
        <w:lastRenderedPageBreak/>
        <w:t>بخش دوم (انجام با ضرب تانسوری)</w:t>
      </w:r>
    </w:p>
    <w:p w14:paraId="3E13EF81" w14:textId="692F1157" w:rsidR="00EF1700" w:rsidRDefault="00EF1700" w:rsidP="00EF1700">
      <w:pPr>
        <w:pStyle w:val="2"/>
        <w:bidi/>
        <w:rPr>
          <w:rtl/>
        </w:rPr>
      </w:pPr>
      <w:r>
        <w:rPr>
          <w:rFonts w:hint="cs"/>
          <w:rtl/>
        </w:rPr>
        <w:t>توضیح کلی</w:t>
      </w:r>
    </w:p>
    <w:p w14:paraId="2DCA6EB9" w14:textId="2E800FDF" w:rsidR="00EF1700" w:rsidRDefault="00EF1700" w:rsidP="00EF1700">
      <w:pPr>
        <w:pStyle w:val="a"/>
        <w:rPr>
          <w:rFonts w:eastAsiaTheme="minorEastAsia"/>
          <w:rtl/>
        </w:rPr>
      </w:pPr>
      <w:r>
        <w:rPr>
          <w:rFonts w:hint="cs"/>
          <w:rtl/>
          <w:lang w:bidi="ar-SA"/>
        </w:rPr>
        <w:t xml:space="preserve">برای اینکه کد بهتر باشد تلاش می کنیم تا آنرا به فرمی تغییر دهیم که کمترین حلقه </w:t>
      </w:r>
      <m:oMath>
        <m:r>
          <w:rPr>
            <w:rFonts w:ascii="Cambria Math" w:hAnsi="Cambria Math"/>
            <w:lang w:bidi="ar-SA"/>
          </w:rPr>
          <m:t>for</m:t>
        </m:r>
      </m:oMath>
      <w:r>
        <w:rPr>
          <w:rFonts w:eastAsiaTheme="minorEastAsia" w:hint="cs"/>
          <w:rtl/>
        </w:rPr>
        <w:t xml:space="preserve"> را داشته باشیم. به یاد داریم که در بخش </w:t>
      </w:r>
      <w:r>
        <w:rPr>
          <w:rFonts w:eastAsiaTheme="minorEastAsia" w:hint="cs"/>
          <w:rtl/>
        </w:rPr>
        <w:t>دوم</w:t>
      </w:r>
      <w:r>
        <w:rPr>
          <w:rFonts w:eastAsiaTheme="minorEastAsia" w:hint="cs"/>
          <w:rtl/>
        </w:rPr>
        <w:t xml:space="preserve"> حلقه های </w:t>
      </w:r>
      <m:oMath>
        <m:r>
          <w:rPr>
            <w:rFonts w:ascii="Cambria Math" w:eastAsiaTheme="minorEastAsia" w:hAnsi="Cambria Math"/>
          </w:rPr>
          <m:t>for</m:t>
        </m:r>
      </m:oMath>
      <w:r>
        <w:rPr>
          <w:rFonts w:eastAsiaTheme="minorEastAsia" w:hint="cs"/>
          <w:rtl/>
        </w:rPr>
        <w:t xml:space="preserve"> به دلیل اینکه به جای ماتریس، تانسور داشتیم وجود داشتند.</w:t>
      </w:r>
      <w:r>
        <w:rPr>
          <w:rFonts w:eastAsiaTheme="minorEastAsia" w:hint="cs"/>
          <w:rtl/>
        </w:rPr>
        <w:t xml:space="preserve"> در این بخش همچنین محاسبات متغیر های </w:t>
      </w:r>
      <m:oMath>
        <m:r>
          <w:rPr>
            <w:rFonts w:ascii="Cambria Math" w:eastAsiaTheme="minorEastAsia" w:hAnsi="Cambria Math"/>
          </w:rPr>
          <m:t>c</m:t>
        </m:r>
      </m:oMath>
      <w:r>
        <w:rPr>
          <w:rFonts w:eastAsiaTheme="minorEastAsia" w:hint="cs"/>
          <w:rtl/>
        </w:rPr>
        <w:t xml:space="preserve"> و </w:t>
      </w:r>
      <m:oMath>
        <m:r>
          <w:rPr>
            <w:rFonts w:ascii="Cambria Math" w:eastAsiaTheme="minorEastAsia" w:hAnsi="Cambria Math"/>
          </w:rPr>
          <m:t>d</m:t>
        </m:r>
      </m:oMath>
      <w:r>
        <w:rPr>
          <w:rFonts w:eastAsiaTheme="minorEastAsia" w:hint="cs"/>
          <w:rtl/>
        </w:rPr>
        <w:t xml:space="preserve"> </w:t>
      </w:r>
      <w:r>
        <w:rPr>
          <w:rFonts w:eastAsiaTheme="minorEastAsia" w:hint="cs"/>
          <w:rtl/>
        </w:rPr>
        <w:t>به روش تانسوری بسیار پیچیده می باشند (به دلیل اینکه باید تانسور را به توان برسانیم)</w:t>
      </w:r>
      <w:r w:rsidR="00723505">
        <w:rPr>
          <w:rFonts w:eastAsiaTheme="minorEastAsia" w:hint="cs"/>
          <w:rtl/>
        </w:rPr>
        <w:t>؛ بنابرای</w:t>
      </w:r>
      <w:r w:rsidR="00D47C54">
        <w:rPr>
          <w:rFonts w:eastAsiaTheme="minorEastAsia" w:hint="cs"/>
          <w:rtl/>
        </w:rPr>
        <w:t>ن</w:t>
      </w:r>
      <w:r w:rsidR="00723505">
        <w:rPr>
          <w:rFonts w:eastAsiaTheme="minorEastAsia" w:hint="cs"/>
          <w:rtl/>
        </w:rPr>
        <w:t xml:space="preserve"> مجبوریم از حلقه </w:t>
      </w:r>
      <m:oMath>
        <m:r>
          <w:rPr>
            <w:rFonts w:ascii="Cambria Math" w:eastAsiaTheme="minorEastAsia" w:hAnsi="Cambria Math"/>
          </w:rPr>
          <m:t>for</m:t>
        </m:r>
      </m:oMath>
      <w:r>
        <w:rPr>
          <w:rFonts w:eastAsiaTheme="minorEastAsia" w:hint="cs"/>
          <w:rtl/>
        </w:rPr>
        <w:t xml:space="preserve"> </w:t>
      </w:r>
      <w:r w:rsidR="00723505">
        <w:rPr>
          <w:rFonts w:eastAsiaTheme="minorEastAsia" w:hint="cs"/>
          <w:rtl/>
        </w:rPr>
        <w:t>استفاده کنیم</w:t>
      </w:r>
      <w:r w:rsidR="00D47C54">
        <w:rPr>
          <w:rFonts w:eastAsiaTheme="minorEastAsia" w:hint="cs"/>
          <w:rtl/>
        </w:rPr>
        <w:t xml:space="preserve"> (در این بخش تعداد حلقه های </w:t>
      </w:r>
      <m:oMath>
        <m:r>
          <w:rPr>
            <w:rFonts w:ascii="Cambria Math" w:eastAsiaTheme="minorEastAsia" w:hAnsi="Cambria Math"/>
          </w:rPr>
          <m:t>for</m:t>
        </m:r>
      </m:oMath>
      <w:r w:rsidR="00D47C54">
        <w:rPr>
          <w:rFonts w:eastAsiaTheme="minorEastAsia" w:hint="cs"/>
          <w:rtl/>
        </w:rPr>
        <w:t xml:space="preserve"> ما کاهش نمی یابند).</w:t>
      </w:r>
      <w:r w:rsidR="00723505">
        <w:rPr>
          <w:rFonts w:eastAsiaTheme="minorEastAsia" w:hint="cs"/>
          <w:rtl/>
        </w:rPr>
        <w:t xml:space="preserve"> </w:t>
      </w:r>
      <w:r>
        <w:rPr>
          <w:rFonts w:eastAsiaTheme="minorEastAsia" w:hint="cs"/>
          <w:rtl/>
        </w:rPr>
        <w:t xml:space="preserve">همچنین آگاهیم که این ضرب هارا برای ضرب صفحه </w:t>
      </w:r>
      <m:oMath>
        <m:r>
          <w:rPr>
            <w:rFonts w:ascii="Cambria Math" w:eastAsiaTheme="minorEastAsia" w:hAnsi="Cambria Math"/>
          </w:rPr>
          <m:t>i</m:t>
        </m:r>
      </m:oMath>
      <w:r>
        <w:rPr>
          <w:rFonts w:eastAsiaTheme="minorEastAsia" w:hint="cs"/>
          <w:rtl/>
        </w:rPr>
        <w:t xml:space="preserve"> ام تانسور اول در ضرب صفحه </w:t>
      </w:r>
      <m:oMath>
        <m:r>
          <w:rPr>
            <w:rFonts w:ascii="Cambria Math" w:eastAsiaTheme="minorEastAsia" w:hAnsi="Cambria Math"/>
          </w:rPr>
          <m:t>i</m:t>
        </m:r>
      </m:oMath>
      <w:r>
        <w:rPr>
          <w:rFonts w:eastAsiaTheme="minorEastAsia" w:hint="cs"/>
          <w:rtl/>
        </w:rPr>
        <w:t xml:space="preserve"> ام تانسور دوم را می خواستیم. بنابراین تمام ضرب تانسور را نمی خواهیم بلکه ضرب صفحه تانسور اول در ضرب صفحه متناظر با آن در تانسور دوم را می خواهیم. برای انجام این کار از تابع </w:t>
      </w:r>
      <m:oMath>
        <m:r>
          <w:rPr>
            <w:rFonts w:ascii="Cambria Math" w:eastAsiaTheme="minorEastAsia" w:hAnsi="Cambria Math"/>
          </w:rPr>
          <m:t>pagemtimes()</m:t>
        </m:r>
      </m:oMath>
      <w:r>
        <w:rPr>
          <w:rFonts w:eastAsiaTheme="minorEastAsia" w:hint="cs"/>
          <w:rtl/>
        </w:rPr>
        <w:t xml:space="preserve"> متلب استفاده می کنیم. همچنین، چون ترانهاده تانسور با متد ماتریس بدست نمی آید، برای بدست آوردن ترانهاده آن از تابع </w:t>
      </w:r>
      <m:oMath>
        <m:r>
          <w:rPr>
            <w:rFonts w:ascii="Cambria Math" w:eastAsiaTheme="minorEastAsia" w:hAnsi="Cambria Math"/>
          </w:rPr>
          <m:t>pagetranspose()</m:t>
        </m:r>
      </m:oMath>
      <w:r>
        <w:rPr>
          <w:rFonts w:eastAsiaTheme="minorEastAsia" w:hint="cs"/>
          <w:rtl/>
        </w:rPr>
        <w:t xml:space="preserve"> استفاده می کنیم. حال، با مقایسه این کد با کد قبلی مشاهده می شود که در </w:t>
      </w:r>
      <w:r w:rsidR="00D47C54">
        <w:rPr>
          <w:rFonts w:eastAsiaTheme="minorEastAsia" w:hint="cs"/>
          <w:rtl/>
        </w:rPr>
        <w:t>این بخش تعداد</w:t>
      </w:r>
      <w:r>
        <w:rPr>
          <w:rFonts w:eastAsiaTheme="minorEastAsia" w:hint="cs"/>
          <w:rtl/>
        </w:rPr>
        <w:t xml:space="preserve"> حلقه</w:t>
      </w:r>
      <w:r w:rsidR="00D47C54">
        <w:rPr>
          <w:rFonts w:eastAsiaTheme="minorEastAsia" w:hint="cs"/>
          <w:rtl/>
        </w:rPr>
        <w:t xml:space="preserve"> های</w:t>
      </w:r>
      <w:r>
        <w:rPr>
          <w:rFonts w:eastAsiaTheme="minorEastAsia" w:hint="cs"/>
          <w:rtl/>
        </w:rPr>
        <w:t xml:space="preserve"> </w:t>
      </w:r>
      <m:oMath>
        <m:r>
          <w:rPr>
            <w:rFonts w:ascii="Cambria Math" w:eastAsiaTheme="minorEastAsia" w:hAnsi="Cambria Math"/>
          </w:rPr>
          <m:t>for</m:t>
        </m:r>
      </m:oMath>
      <w:r>
        <w:rPr>
          <w:rFonts w:eastAsiaTheme="minorEastAsia" w:hint="cs"/>
          <w:rtl/>
        </w:rPr>
        <w:t xml:space="preserve"> کاهش</w:t>
      </w:r>
      <w:r w:rsidR="00D47C54">
        <w:rPr>
          <w:rFonts w:eastAsiaTheme="minorEastAsia" w:hint="cs"/>
          <w:rtl/>
        </w:rPr>
        <w:t>ی نداشتند؛</w:t>
      </w:r>
      <w:r>
        <w:rPr>
          <w:rFonts w:eastAsiaTheme="minorEastAsia" w:hint="cs"/>
          <w:rtl/>
        </w:rPr>
        <w:t xml:space="preserve"> </w:t>
      </w:r>
      <w:r w:rsidR="00D47C54">
        <w:rPr>
          <w:rFonts w:eastAsiaTheme="minorEastAsia" w:hint="cs"/>
          <w:rtl/>
        </w:rPr>
        <w:t>اما در اجرای کد، افزایش سرعت قابل توجهی داریم.</w:t>
      </w:r>
    </w:p>
    <w:p w14:paraId="4A066F32" w14:textId="77777777" w:rsidR="00EF1700" w:rsidRDefault="00EF1700" w:rsidP="00EF1700">
      <w:pPr>
        <w:pStyle w:val="a"/>
        <w:rPr>
          <w:rFonts w:eastAsiaTheme="minorEastAsia"/>
          <w:rtl/>
        </w:rPr>
      </w:pPr>
    </w:p>
    <w:p w14:paraId="50AA2C39" w14:textId="4E32DFEC" w:rsidR="00EF1700" w:rsidRPr="00EF1700" w:rsidRDefault="00EF1700" w:rsidP="00EF1700">
      <w:pPr>
        <w:pStyle w:val="a"/>
        <w:rPr>
          <w:rtl/>
          <w:lang w:bidi="ar-SA"/>
        </w:rPr>
      </w:pPr>
      <w:r>
        <w:rPr>
          <w:rFonts w:eastAsiaTheme="minorEastAsia" w:hint="cs"/>
          <w:rtl/>
        </w:rPr>
        <w:t xml:space="preserve">(کد های با حلقه </w:t>
      </w:r>
      <m:oMath>
        <m:r>
          <w:rPr>
            <w:rFonts w:ascii="Cambria Math" w:eastAsiaTheme="minorEastAsia" w:hAnsi="Cambria Math"/>
          </w:rPr>
          <m:t>for</m:t>
        </m:r>
      </m:oMath>
      <w:r>
        <w:rPr>
          <w:rFonts w:eastAsiaTheme="minorEastAsia" w:hint="cs"/>
          <w:rtl/>
        </w:rPr>
        <w:t xml:space="preserve"> کمتر در فولدر </w:t>
      </w:r>
      <m:oMath>
        <m:r>
          <w:rPr>
            <w:rFonts w:ascii="Cambria Math" w:eastAsiaTheme="minorEastAsia" w:hAnsi="Cambria Math"/>
          </w:rPr>
          <m:t>less for</m:t>
        </m:r>
      </m:oMath>
      <w:r>
        <w:rPr>
          <w:rFonts w:eastAsiaTheme="minorEastAsia" w:hint="cs"/>
          <w:rtl/>
        </w:rPr>
        <w:t xml:space="preserve"> و کد های با حلقه بیشتر در فولدر </w:t>
      </w:r>
      <m:oMath>
        <m:r>
          <w:rPr>
            <w:rFonts w:ascii="Cambria Math" w:eastAsiaTheme="minorEastAsia" w:hAnsi="Cambria Math"/>
          </w:rPr>
          <m:t>more for</m:t>
        </m:r>
      </m:oMath>
      <w:r>
        <w:rPr>
          <w:rFonts w:eastAsiaTheme="minorEastAsia" w:hint="cs"/>
          <w:rtl/>
        </w:rPr>
        <w:t xml:space="preserve"> می باشند.)</w:t>
      </w:r>
    </w:p>
    <w:sectPr w:rsidR="00EF1700" w:rsidRPr="00EF1700" w:rsidSect="00B509BB">
      <w:headerReference w:type="even" r:id="rId14"/>
      <w:headerReference w:type="default" r:id="rId15"/>
      <w:footerReference w:type="even" r:id="rId16"/>
      <w:footerReference w:type="default" r:id="rId17"/>
      <w:headerReference w:type="first" r:id="rId18"/>
      <w:footerReference w:type="first" r:id="rId19"/>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6C869" w14:textId="77777777" w:rsidR="00B509BB" w:rsidRDefault="00B509BB" w:rsidP="00FD6250">
      <w:pPr>
        <w:spacing w:after="0" w:line="240" w:lineRule="auto"/>
      </w:pPr>
      <w:r>
        <w:separator/>
      </w:r>
    </w:p>
  </w:endnote>
  <w:endnote w:type="continuationSeparator" w:id="0">
    <w:p w14:paraId="1B02D613" w14:textId="77777777" w:rsidR="00B509BB" w:rsidRDefault="00B509BB" w:rsidP="00FD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404B68A7" w14:textId="77777777" w:rsidR="003F30F6" w:rsidRDefault="003F30F6"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w:t>
        </w:r>
        <w:proofErr w:type="gramStart"/>
        <w:r>
          <w:rPr>
            <w:b/>
            <w:bCs/>
          </w:rPr>
          <w:t xml:space="preserve">|  </w:t>
        </w:r>
        <w:r>
          <w:rPr>
            <w:color w:val="7F7F7F" w:themeColor="background1" w:themeShade="7F"/>
            <w:spacing w:val="60"/>
          </w:rPr>
          <w:t>Blind</w:t>
        </w:r>
        <w:proofErr w:type="gramEnd"/>
        <w:r>
          <w:rPr>
            <w:color w:val="7F7F7F" w:themeColor="background1" w:themeShade="7F"/>
            <w:spacing w:val="60"/>
          </w:rPr>
          <w:t xml:space="preserve"> Sources Separation | HW1 | Erfan Panahi</w:t>
        </w:r>
      </w:p>
    </w:sdtContent>
  </w:sdt>
  <w:p w14:paraId="27FA9ADF" w14:textId="77777777" w:rsidR="003F30F6" w:rsidRDefault="003F3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24F98CD8" w14:textId="2CD8A75E" w:rsidR="003F30F6" w:rsidRDefault="003F30F6"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1235A" w:rsidRPr="0061235A">
          <w:rPr>
            <w:b/>
            <w:bCs/>
            <w:noProof/>
          </w:rPr>
          <w:t>8</w:t>
        </w:r>
        <w:r>
          <w:rPr>
            <w:b/>
            <w:bCs/>
            <w:noProof/>
          </w:rPr>
          <w:fldChar w:fldCharType="end"/>
        </w:r>
        <w:r>
          <w:rPr>
            <w:b/>
            <w:bCs/>
          </w:rPr>
          <w:t xml:space="preserve"> | </w:t>
        </w:r>
        <w:r w:rsidR="00147D5E">
          <w:rPr>
            <w:color w:val="7F7F7F" w:themeColor="background1" w:themeShade="7F"/>
            <w:spacing w:val="60"/>
          </w:rPr>
          <w:t>Blind Source Separation</w:t>
        </w:r>
        <w:r w:rsidR="00460739">
          <w:rPr>
            <w:color w:val="7F7F7F" w:themeColor="background1" w:themeShade="7F"/>
            <w:spacing w:val="60"/>
          </w:rPr>
          <w:t xml:space="preserve"> | </w:t>
        </w:r>
        <w:r w:rsidR="00147D5E">
          <w:rPr>
            <w:color w:val="7F7F7F" w:themeColor="background1" w:themeShade="7F"/>
            <w:spacing w:val="60"/>
          </w:rPr>
          <w:t>HW</w:t>
        </w:r>
        <w:r w:rsidR="00460739">
          <w:rPr>
            <w:color w:val="7F7F7F" w:themeColor="background1" w:themeShade="7F"/>
            <w:spacing w:val="60"/>
          </w:rPr>
          <w:t>#0</w:t>
        </w:r>
        <w:r w:rsidR="00147D5E">
          <w:rPr>
            <w:color w:val="7F7F7F" w:themeColor="background1" w:themeShade="7F"/>
            <w:spacing w:val="60"/>
          </w:rPr>
          <w:t>3</w:t>
        </w:r>
      </w:p>
    </w:sdtContent>
  </w:sdt>
  <w:p w14:paraId="149D113D" w14:textId="77777777" w:rsidR="003F30F6" w:rsidRDefault="003F3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2C065AFD" w14:textId="52295416" w:rsidR="003F30F6" w:rsidRDefault="003F30F6"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7D0" w:rsidRPr="008277D0">
          <w:rPr>
            <w:b/>
            <w:bCs/>
            <w:noProof/>
          </w:rPr>
          <w:t>1</w:t>
        </w:r>
        <w:r>
          <w:rPr>
            <w:b/>
            <w:bCs/>
            <w:noProof/>
          </w:rPr>
          <w:fldChar w:fldCharType="end"/>
        </w:r>
        <w:r>
          <w:rPr>
            <w:b/>
            <w:bCs/>
          </w:rPr>
          <w:t xml:space="preserve"> | </w:t>
        </w:r>
        <w:r w:rsidR="001F76EF">
          <w:rPr>
            <w:color w:val="7F7F7F" w:themeColor="background1" w:themeShade="7F"/>
            <w:spacing w:val="60"/>
          </w:rPr>
          <w:t>Blind Source Separation</w:t>
        </w:r>
        <w:r w:rsidR="005D6539">
          <w:rPr>
            <w:color w:val="7F7F7F" w:themeColor="background1" w:themeShade="7F"/>
            <w:spacing w:val="60"/>
          </w:rPr>
          <w:t xml:space="preserve"> | </w:t>
        </w:r>
        <w:r w:rsidR="001F76EF">
          <w:rPr>
            <w:color w:val="7F7F7F" w:themeColor="background1" w:themeShade="7F"/>
            <w:spacing w:val="60"/>
          </w:rPr>
          <w:t>HW</w:t>
        </w:r>
        <w:r w:rsidR="005D6539">
          <w:rPr>
            <w:color w:val="7F7F7F" w:themeColor="background1" w:themeShade="7F"/>
            <w:spacing w:val="60"/>
          </w:rPr>
          <w:t>#0</w:t>
        </w:r>
        <w:r w:rsidR="001F76EF">
          <w:rPr>
            <w:color w:val="7F7F7F" w:themeColor="background1" w:themeShade="7F"/>
            <w:spacing w:val="60"/>
          </w:rPr>
          <w:t>3</w:t>
        </w:r>
      </w:p>
    </w:sdtContent>
  </w:sdt>
  <w:p w14:paraId="0ADD69C4" w14:textId="77777777" w:rsidR="003F30F6" w:rsidRDefault="003F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B7D2A" w14:textId="77777777" w:rsidR="00B509BB" w:rsidRDefault="00B509BB" w:rsidP="00FD6250">
      <w:pPr>
        <w:spacing w:after="0" w:line="240" w:lineRule="auto"/>
      </w:pPr>
      <w:r>
        <w:separator/>
      </w:r>
    </w:p>
  </w:footnote>
  <w:footnote w:type="continuationSeparator" w:id="0">
    <w:p w14:paraId="76F0E670" w14:textId="77777777" w:rsidR="00B509BB" w:rsidRDefault="00B509BB" w:rsidP="00FD6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0446" w14:textId="77777777" w:rsidR="003F30F6" w:rsidRPr="00B25DCF" w:rsidRDefault="003F30F6"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FB0AD" w14:textId="189C6313" w:rsidR="003F30F6" w:rsidRPr="00B25DCF" w:rsidRDefault="00922EEC" w:rsidP="00652D39">
    <w:pPr>
      <w:pStyle w:val="Header"/>
      <w:pBdr>
        <w:bottom w:val="single" w:sz="4" w:space="1" w:color="auto"/>
      </w:pBdr>
      <w:bidi/>
      <w:rPr>
        <w:rFonts w:cs="B Nazanin"/>
        <w:sz w:val="20"/>
        <w:szCs w:val="20"/>
        <w:rtl/>
        <w:lang w:bidi="fa-IR"/>
      </w:rPr>
    </w:pPr>
    <w:r>
      <w:rPr>
        <w:rFonts w:cs="B Nazanin" w:hint="cs"/>
        <w:sz w:val="20"/>
        <w:szCs w:val="20"/>
        <w:rtl/>
        <w:lang w:bidi="fa-IR"/>
      </w:rPr>
      <w:t>جداسازی کور</w:t>
    </w:r>
    <w:r w:rsidR="0087213B">
      <w:rPr>
        <w:rFonts w:cs="B Nazanin" w:hint="cs"/>
        <w:sz w:val="20"/>
        <w:szCs w:val="20"/>
        <w:rtl/>
        <w:lang w:bidi="fa-IR"/>
      </w:rPr>
      <w:t xml:space="preserve"> منابع</w:t>
    </w:r>
    <w:r w:rsidR="00652D39">
      <w:rPr>
        <w:rFonts w:cs="B Nazanin" w:hint="cs"/>
        <w:sz w:val="20"/>
        <w:szCs w:val="20"/>
        <w:rtl/>
        <w:lang w:bidi="fa-IR"/>
      </w:rPr>
      <w:t xml:space="preserve"> (دکتر </w:t>
    </w:r>
    <w:r>
      <w:rPr>
        <w:rFonts w:cs="B Nazanin" w:hint="cs"/>
        <w:sz w:val="20"/>
        <w:szCs w:val="20"/>
        <w:rtl/>
        <w:lang w:bidi="fa-IR"/>
      </w:rPr>
      <w:t>اخوان</w:t>
    </w:r>
    <w:r w:rsidR="003F30F6" w:rsidRPr="00B25DCF">
      <w:rPr>
        <w:rFonts w:cs="B Nazanin" w:hint="cs"/>
        <w:sz w:val="20"/>
        <w:szCs w:val="20"/>
        <w:rtl/>
        <w:lang w:bidi="fa-IR"/>
      </w:rPr>
      <w:t xml:space="preserve">)               </w:t>
    </w:r>
    <w:r w:rsidR="005D6539">
      <w:rPr>
        <w:rFonts w:cs="B Nazanin" w:hint="cs"/>
        <w:sz w:val="20"/>
        <w:szCs w:val="20"/>
        <w:rtl/>
        <w:lang w:bidi="fa-IR"/>
      </w:rPr>
      <w:t xml:space="preserve"> </w:t>
    </w:r>
    <w:r w:rsidR="003F30F6" w:rsidRPr="00B25DCF">
      <w:rPr>
        <w:rFonts w:cs="B Nazanin" w:hint="cs"/>
        <w:sz w:val="20"/>
        <w:szCs w:val="20"/>
        <w:rtl/>
        <w:lang w:bidi="fa-IR"/>
      </w:rPr>
      <w:t xml:space="preserve">    </w:t>
    </w:r>
    <w:r w:rsidR="00A327F3">
      <w:rPr>
        <w:rFonts w:cs="B Nazanin" w:hint="cs"/>
        <w:sz w:val="20"/>
        <w:szCs w:val="20"/>
        <w:rtl/>
        <w:lang w:bidi="fa-IR"/>
      </w:rPr>
      <w:t xml:space="preserve">             </w:t>
    </w:r>
    <w:r w:rsidR="003F30F6" w:rsidRPr="00B25DCF">
      <w:rPr>
        <w:rFonts w:cs="B Nazanin" w:hint="cs"/>
        <w:sz w:val="20"/>
        <w:szCs w:val="20"/>
        <w:rtl/>
        <w:lang w:bidi="fa-IR"/>
      </w:rPr>
      <w:t xml:space="preserve">                </w:t>
    </w:r>
    <w:r w:rsidR="00485184">
      <w:rPr>
        <w:rFonts w:cs="B Nazanin" w:hint="cs"/>
        <w:sz w:val="20"/>
        <w:szCs w:val="20"/>
        <w:rtl/>
        <w:lang w:bidi="fa-IR"/>
      </w:rPr>
      <w:t xml:space="preserve">  </w:t>
    </w:r>
    <w:r w:rsidR="003F30F6" w:rsidRPr="00B25DCF">
      <w:rPr>
        <w:rFonts w:cs="B Nazanin" w:hint="cs"/>
        <w:sz w:val="20"/>
        <w:szCs w:val="20"/>
        <w:rtl/>
        <w:lang w:bidi="fa-IR"/>
      </w:rPr>
      <w:t xml:space="preserve">                        </w:t>
    </w:r>
    <w:r>
      <w:rPr>
        <w:rFonts w:cs="B Nazanin" w:hint="cs"/>
        <w:sz w:val="20"/>
        <w:szCs w:val="20"/>
        <w:rtl/>
        <w:lang w:bidi="fa-IR"/>
      </w:rPr>
      <w:t xml:space="preserve"> </w:t>
    </w:r>
    <w:r w:rsidR="003F30F6" w:rsidRPr="00B25DCF">
      <w:rPr>
        <w:rFonts w:cs="B Nazanin" w:hint="cs"/>
        <w:sz w:val="20"/>
        <w:szCs w:val="20"/>
        <w:rtl/>
        <w:lang w:bidi="fa-IR"/>
      </w:rPr>
      <w:t xml:space="preserve">          </w:t>
    </w:r>
    <w:r w:rsidR="003F30F6">
      <w:rPr>
        <w:rFonts w:cs="B Nazanin" w:hint="cs"/>
        <w:sz w:val="20"/>
        <w:szCs w:val="20"/>
        <w:rtl/>
        <w:lang w:bidi="fa-IR"/>
      </w:rPr>
      <w:t xml:space="preserve">               </w:t>
    </w:r>
    <w:r w:rsidR="003F30F6" w:rsidRPr="00B25DCF">
      <w:rPr>
        <w:rFonts w:cs="B Nazanin" w:hint="cs"/>
        <w:sz w:val="20"/>
        <w:szCs w:val="20"/>
        <w:rtl/>
        <w:lang w:bidi="fa-IR"/>
      </w:rPr>
      <w:t xml:space="preserve">                 </w:t>
    </w:r>
    <w:r w:rsidR="00652D39">
      <w:rPr>
        <w:rFonts w:cs="B Nazanin" w:hint="cs"/>
        <w:sz w:val="20"/>
        <w:szCs w:val="20"/>
        <w:rtl/>
        <w:lang w:bidi="fa-IR"/>
      </w:rPr>
      <w:t xml:space="preserve"> </w:t>
    </w:r>
    <w:r w:rsidR="003F30F6" w:rsidRPr="00B25DCF">
      <w:rPr>
        <w:rFonts w:cs="B Nazanin" w:hint="cs"/>
        <w:sz w:val="20"/>
        <w:szCs w:val="20"/>
        <w:rtl/>
        <w:lang w:bidi="fa-IR"/>
      </w:rPr>
      <w:t xml:space="preserve">                     نیم‌سال </w:t>
    </w:r>
    <w:r w:rsidR="00A327F3">
      <w:rPr>
        <w:rFonts w:cs="B Nazanin" w:hint="cs"/>
        <w:sz w:val="20"/>
        <w:szCs w:val="20"/>
        <w:rtl/>
        <w:lang w:bidi="fa-IR"/>
      </w:rPr>
      <w:t>دوم</w:t>
    </w:r>
    <w:r w:rsidR="003F30F6" w:rsidRPr="00B25DCF">
      <w:rPr>
        <w:rFonts w:cs="B Nazanin" w:hint="cs"/>
        <w:sz w:val="20"/>
        <w:szCs w:val="20"/>
        <w:rtl/>
        <w:lang w:bidi="fa-IR"/>
      </w:rPr>
      <w:t xml:space="preserve"> 140</w:t>
    </w:r>
    <w:r w:rsidR="00C05C8F">
      <w:rPr>
        <w:rFonts w:cs="B Nazanin" w:hint="cs"/>
        <w:sz w:val="20"/>
        <w:szCs w:val="20"/>
        <w:rtl/>
        <w:lang w:bidi="fa-IR"/>
      </w:rPr>
      <w:t>3</w:t>
    </w:r>
    <w:r w:rsidR="003F30F6" w:rsidRPr="00B25DCF">
      <w:rPr>
        <w:rFonts w:cs="B Nazanin" w:hint="cs"/>
        <w:sz w:val="20"/>
        <w:szCs w:val="20"/>
        <w:rtl/>
        <w:lang w:bidi="fa-IR"/>
      </w:rPr>
      <w:t>-140</w:t>
    </w:r>
    <w:r w:rsidR="00C05C8F">
      <w:rPr>
        <w:rFonts w:cs="B Nazanin" w:hint="cs"/>
        <w:sz w:val="20"/>
        <w:szCs w:val="20"/>
        <w:rtl/>
        <w:lang w:bidi="fa-IR"/>
      </w:rPr>
      <w:t>2</w:t>
    </w:r>
  </w:p>
  <w:p w14:paraId="2489CCB8" w14:textId="77777777" w:rsidR="003F30F6" w:rsidRPr="00FD6250" w:rsidRDefault="003F30F6" w:rsidP="00FD6250">
    <w:pPr>
      <w:pStyle w:val="Header"/>
      <w:pBdr>
        <w:bottom w:val="single" w:sz="4" w:space="1" w:color="auto"/>
      </w:pBdr>
      <w:bidi/>
      <w:rPr>
        <w:rFonts w:cs="B Nazanin"/>
        <w:b/>
        <w:bCs/>
        <w:color w:val="000000" w:themeColor="text1"/>
        <w:sz w:val="4"/>
        <w:szCs w:val="4"/>
        <w:rtl/>
        <w:lang w:bidi="fa-IR"/>
      </w:rPr>
    </w:pPr>
  </w:p>
  <w:p w14:paraId="557F6996" w14:textId="77777777" w:rsidR="003F30F6" w:rsidRDefault="003F30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1DC63" w14:textId="77777777" w:rsidR="003F30F6" w:rsidRPr="00FD6250" w:rsidRDefault="003F30F6"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0E0C67FC" wp14:editId="0CFDF548">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05B7909E" wp14:editId="6E33BF7C">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5F0080D4" w14:textId="4D635002" w:rsidR="003F30F6" w:rsidRPr="00FD6250" w:rsidRDefault="001F76EF" w:rsidP="00FD6250">
    <w:pPr>
      <w:pStyle w:val="Header"/>
      <w:bidi/>
      <w:rPr>
        <w:rFonts w:cs="B Nazanin"/>
        <w:b/>
        <w:bCs/>
        <w:rtl/>
        <w:lang w:bidi="fa-IR"/>
      </w:rPr>
    </w:pPr>
    <w:r>
      <w:rPr>
        <w:rFonts w:cs="B Nazanin" w:hint="cs"/>
        <w:b/>
        <w:bCs/>
        <w:rtl/>
        <w:lang w:bidi="fa-IR"/>
      </w:rPr>
      <w:t>جداسازی کور منابع</w:t>
    </w:r>
    <w:r w:rsidR="003F30F6" w:rsidRPr="00FD6250">
      <w:rPr>
        <w:rFonts w:cs="B Nazanin" w:hint="cs"/>
        <w:b/>
        <w:bCs/>
        <w:rtl/>
        <w:lang w:bidi="fa-IR"/>
      </w:rPr>
      <w:t xml:space="preserve"> (دکتر </w:t>
    </w:r>
    <w:r>
      <w:rPr>
        <w:rFonts w:cs="B Nazanin" w:hint="cs"/>
        <w:b/>
        <w:bCs/>
        <w:rtl/>
        <w:lang w:bidi="fa-IR"/>
      </w:rPr>
      <w:t>اخوان</w:t>
    </w:r>
    <w:r w:rsidR="003F30F6" w:rsidRPr="00FD6250">
      <w:rPr>
        <w:rFonts w:cs="B Nazanin" w:hint="cs"/>
        <w:b/>
        <w:bCs/>
        <w:rtl/>
        <w:lang w:bidi="fa-IR"/>
      </w:rPr>
      <w:t>)</w:t>
    </w:r>
  </w:p>
  <w:p w14:paraId="538440ED" w14:textId="347C3F78" w:rsidR="00C05C8F" w:rsidRPr="00FD6250" w:rsidRDefault="00C05C8F"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sidR="001F76EF">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1F76EF">
      <w:rPr>
        <w:rFonts w:cs="B Nazanin" w:hint="cs"/>
        <w:b/>
        <w:bCs/>
        <w:color w:val="C00000"/>
        <w:sz w:val="20"/>
        <w:szCs w:val="20"/>
        <w:rtl/>
        <w:lang w:bidi="fa-IR"/>
      </w:rPr>
      <w:t>سوم</w:t>
    </w:r>
    <w:r>
      <w:rPr>
        <w:rFonts w:cs="B Nazanin"/>
        <w:b/>
        <w:bCs/>
        <w:sz w:val="20"/>
        <w:szCs w:val="20"/>
        <w:rtl/>
        <w:lang w:bidi="fa-IR"/>
      </w:rPr>
      <w:tab/>
    </w:r>
    <w:r>
      <w:rPr>
        <w:rFonts w:cs="B Nazanin"/>
        <w:b/>
        <w:bCs/>
        <w:sz w:val="20"/>
        <w:szCs w:val="20"/>
        <w:rtl/>
        <w:lang w:bidi="fa-IR"/>
      </w:rPr>
      <w:tab/>
    </w:r>
  </w:p>
  <w:p w14:paraId="264E0FC2" w14:textId="71BA95F7" w:rsidR="00C05C8F" w:rsidRPr="001B0FE8" w:rsidRDefault="00C05C8F"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sidR="00415413">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1A626DA1" w14:textId="5A5E387C" w:rsidR="003F30F6" w:rsidRDefault="003F30F6"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آرمان مجیدی</w:t>
    </w:r>
    <w:r w:rsidR="00C05C8F">
      <w:rPr>
        <w:rFonts w:cs="B Nazanin" w:hint="cs"/>
        <w:b/>
        <w:bCs/>
        <w:color w:val="000000" w:themeColor="text1"/>
        <w:sz w:val="28"/>
        <w:szCs w:val="28"/>
        <w:rtl/>
        <w:lang w:bidi="fa-IR"/>
      </w:rPr>
      <w:t xml:space="preserve"> </w:t>
    </w:r>
    <w:r w:rsidR="00C05C8F">
      <w:rPr>
        <w:rFonts w:ascii="Arial" w:hAnsi="Arial" w:cs="Arial" w:hint="cs"/>
        <w:b/>
        <w:bCs/>
        <w:color w:val="000000" w:themeColor="text1"/>
        <w:sz w:val="28"/>
        <w:szCs w:val="28"/>
        <w:rtl/>
        <w:lang w:bidi="fa-IR"/>
      </w:rPr>
      <w:t>–</w:t>
    </w:r>
    <w:r w:rsidR="00C05C8F">
      <w:rPr>
        <w:rFonts w:cs="B Nazanin" w:hint="cs"/>
        <w:b/>
        <w:bCs/>
        <w:color w:val="000000" w:themeColor="text1"/>
        <w:sz w:val="28"/>
        <w:szCs w:val="28"/>
        <w:rtl/>
        <w:lang w:bidi="fa-IR"/>
      </w:rPr>
      <w:t xml:space="preserve"> </w:t>
    </w:r>
    <w:r w:rsidR="00913501">
      <w:rPr>
        <w:rFonts w:cs="B Nazanin" w:hint="cs"/>
        <w:b/>
        <w:bCs/>
        <w:color w:val="000000" w:themeColor="text1"/>
        <w:sz w:val="28"/>
        <w:szCs w:val="28"/>
        <w:rtl/>
        <w:lang w:bidi="fa-IR"/>
      </w:rPr>
      <w:t>810100205</w:t>
    </w:r>
  </w:p>
  <w:p w14:paraId="278D6466" w14:textId="491D32FB" w:rsidR="003F30F6" w:rsidRPr="00B25DCF" w:rsidRDefault="003F30F6"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100" style="width:0;height:1.5pt" o:hralign="center" o:bullet="t" o:hrstd="t" o:hr="t" fillcolor="#a0a0a0" stroked="f"/>
    </w:pict>
  </w:numPicBullet>
  <w:numPicBullet w:numPicBulletId="1">
    <w:pict>
      <v:rect id="_x0000_i1101" style="width:0;height:1.5pt" o:hralign="center" o:bullet="t" o:hrstd="t" o:hr="t" fillcolor="#a0a0a0" stroked="f"/>
    </w:pict>
  </w:numPicBullet>
  <w:abstractNum w:abstractNumId="0" w15:restartNumberingAfterBreak="0">
    <w:nsid w:val="0A6504E1"/>
    <w:multiLevelType w:val="hybridMultilevel"/>
    <w:tmpl w:val="92A0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43FB7"/>
    <w:multiLevelType w:val="hybridMultilevel"/>
    <w:tmpl w:val="602C10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D1A70"/>
    <w:multiLevelType w:val="hybridMultilevel"/>
    <w:tmpl w:val="244C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851FA"/>
    <w:multiLevelType w:val="hybridMultilevel"/>
    <w:tmpl w:val="5AC4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0D16CF"/>
    <w:multiLevelType w:val="hybridMultilevel"/>
    <w:tmpl w:val="744E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DE3F53"/>
    <w:multiLevelType w:val="hybridMultilevel"/>
    <w:tmpl w:val="1B78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A4DDB"/>
    <w:multiLevelType w:val="hybridMultilevel"/>
    <w:tmpl w:val="FD3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E531D"/>
    <w:multiLevelType w:val="hybridMultilevel"/>
    <w:tmpl w:val="2FFC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6D4040"/>
    <w:multiLevelType w:val="hybridMultilevel"/>
    <w:tmpl w:val="1DD6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1D09B9"/>
    <w:multiLevelType w:val="hybridMultilevel"/>
    <w:tmpl w:val="602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1419EF"/>
    <w:multiLevelType w:val="hybridMultilevel"/>
    <w:tmpl w:val="4276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369319">
    <w:abstractNumId w:val="2"/>
  </w:num>
  <w:num w:numId="2" w16cid:durableId="1203322112">
    <w:abstractNumId w:val="5"/>
  </w:num>
  <w:num w:numId="3" w16cid:durableId="179782503">
    <w:abstractNumId w:val="10"/>
  </w:num>
  <w:num w:numId="4" w16cid:durableId="380521177">
    <w:abstractNumId w:val="4"/>
  </w:num>
  <w:num w:numId="5" w16cid:durableId="2099401324">
    <w:abstractNumId w:val="6"/>
  </w:num>
  <w:num w:numId="6" w16cid:durableId="1371345473">
    <w:abstractNumId w:val="9"/>
  </w:num>
  <w:num w:numId="7" w16cid:durableId="636448168">
    <w:abstractNumId w:val="0"/>
  </w:num>
  <w:num w:numId="8" w16cid:durableId="454297576">
    <w:abstractNumId w:val="1"/>
  </w:num>
  <w:num w:numId="9" w16cid:durableId="1698432015">
    <w:abstractNumId w:val="7"/>
  </w:num>
  <w:num w:numId="10" w16cid:durableId="1668169322">
    <w:abstractNumId w:val="3"/>
  </w:num>
  <w:num w:numId="11" w16cid:durableId="15856100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50"/>
    <w:rsid w:val="0000233C"/>
    <w:rsid w:val="0000262F"/>
    <w:rsid w:val="00003A21"/>
    <w:rsid w:val="00003BA9"/>
    <w:rsid w:val="00006B11"/>
    <w:rsid w:val="00014622"/>
    <w:rsid w:val="00016C69"/>
    <w:rsid w:val="0002613D"/>
    <w:rsid w:val="00027513"/>
    <w:rsid w:val="0003054F"/>
    <w:rsid w:val="00032BEC"/>
    <w:rsid w:val="00036E3A"/>
    <w:rsid w:val="00040C1D"/>
    <w:rsid w:val="0004718D"/>
    <w:rsid w:val="00050FAF"/>
    <w:rsid w:val="00051C38"/>
    <w:rsid w:val="000558B7"/>
    <w:rsid w:val="00056B7B"/>
    <w:rsid w:val="00057CA8"/>
    <w:rsid w:val="000653C9"/>
    <w:rsid w:val="00073CA2"/>
    <w:rsid w:val="00074C57"/>
    <w:rsid w:val="00083945"/>
    <w:rsid w:val="00084AFE"/>
    <w:rsid w:val="00091909"/>
    <w:rsid w:val="0009425B"/>
    <w:rsid w:val="00095F74"/>
    <w:rsid w:val="000B3016"/>
    <w:rsid w:val="000B33B6"/>
    <w:rsid w:val="000B3890"/>
    <w:rsid w:val="000B4CCC"/>
    <w:rsid w:val="000B7C41"/>
    <w:rsid w:val="000C059E"/>
    <w:rsid w:val="000C1C62"/>
    <w:rsid w:val="000C2DA4"/>
    <w:rsid w:val="000C3EF3"/>
    <w:rsid w:val="000C7EC0"/>
    <w:rsid w:val="000D35AB"/>
    <w:rsid w:val="000D37E9"/>
    <w:rsid w:val="000D7013"/>
    <w:rsid w:val="000D757C"/>
    <w:rsid w:val="000E3926"/>
    <w:rsid w:val="000E5C35"/>
    <w:rsid w:val="000E5EB1"/>
    <w:rsid w:val="00102F2F"/>
    <w:rsid w:val="00103119"/>
    <w:rsid w:val="00104E90"/>
    <w:rsid w:val="001067EE"/>
    <w:rsid w:val="001078BC"/>
    <w:rsid w:val="00107FF2"/>
    <w:rsid w:val="0011075F"/>
    <w:rsid w:val="00121EC5"/>
    <w:rsid w:val="0012555B"/>
    <w:rsid w:val="00130BF8"/>
    <w:rsid w:val="00131486"/>
    <w:rsid w:val="001345CD"/>
    <w:rsid w:val="001355E2"/>
    <w:rsid w:val="00135DFE"/>
    <w:rsid w:val="0013664F"/>
    <w:rsid w:val="00137FF4"/>
    <w:rsid w:val="00141673"/>
    <w:rsid w:val="00141BB4"/>
    <w:rsid w:val="00145366"/>
    <w:rsid w:val="00147D5E"/>
    <w:rsid w:val="00152321"/>
    <w:rsid w:val="00154779"/>
    <w:rsid w:val="001562BA"/>
    <w:rsid w:val="0016038F"/>
    <w:rsid w:val="00163B97"/>
    <w:rsid w:val="00171158"/>
    <w:rsid w:val="00180CA1"/>
    <w:rsid w:val="00181D50"/>
    <w:rsid w:val="001872E1"/>
    <w:rsid w:val="001938A9"/>
    <w:rsid w:val="00195C85"/>
    <w:rsid w:val="001A09E9"/>
    <w:rsid w:val="001A11DF"/>
    <w:rsid w:val="001A26F3"/>
    <w:rsid w:val="001A4644"/>
    <w:rsid w:val="001B048E"/>
    <w:rsid w:val="001B0C75"/>
    <w:rsid w:val="001B3021"/>
    <w:rsid w:val="001C145B"/>
    <w:rsid w:val="001C31D4"/>
    <w:rsid w:val="001C5010"/>
    <w:rsid w:val="001C59D0"/>
    <w:rsid w:val="001C73F0"/>
    <w:rsid w:val="001C7715"/>
    <w:rsid w:val="001D0367"/>
    <w:rsid w:val="001D1B36"/>
    <w:rsid w:val="001D76FD"/>
    <w:rsid w:val="001E773F"/>
    <w:rsid w:val="001E7A23"/>
    <w:rsid w:val="001F101F"/>
    <w:rsid w:val="001F1CA7"/>
    <w:rsid w:val="001F76EF"/>
    <w:rsid w:val="00203974"/>
    <w:rsid w:val="0020464C"/>
    <w:rsid w:val="00210170"/>
    <w:rsid w:val="002154F8"/>
    <w:rsid w:val="002231B1"/>
    <w:rsid w:val="002270DB"/>
    <w:rsid w:val="00230C31"/>
    <w:rsid w:val="00230C7F"/>
    <w:rsid w:val="00231FC3"/>
    <w:rsid w:val="00242977"/>
    <w:rsid w:val="002436B1"/>
    <w:rsid w:val="00246D26"/>
    <w:rsid w:val="002504B1"/>
    <w:rsid w:val="00250E3A"/>
    <w:rsid w:val="00255F49"/>
    <w:rsid w:val="00262F5B"/>
    <w:rsid w:val="002643EC"/>
    <w:rsid w:val="0026540F"/>
    <w:rsid w:val="0026666F"/>
    <w:rsid w:val="00271998"/>
    <w:rsid w:val="00271DB9"/>
    <w:rsid w:val="00273F0C"/>
    <w:rsid w:val="00275F7F"/>
    <w:rsid w:val="0027723D"/>
    <w:rsid w:val="002830A2"/>
    <w:rsid w:val="0028418D"/>
    <w:rsid w:val="002912B5"/>
    <w:rsid w:val="00294164"/>
    <w:rsid w:val="00296745"/>
    <w:rsid w:val="002A0B33"/>
    <w:rsid w:val="002A1B32"/>
    <w:rsid w:val="002A41EA"/>
    <w:rsid w:val="002A5265"/>
    <w:rsid w:val="002A58DD"/>
    <w:rsid w:val="002B32CE"/>
    <w:rsid w:val="002B6FA8"/>
    <w:rsid w:val="002C1CEB"/>
    <w:rsid w:val="002C59D8"/>
    <w:rsid w:val="002D0EFA"/>
    <w:rsid w:val="002D7718"/>
    <w:rsid w:val="002E2121"/>
    <w:rsid w:val="002E31C8"/>
    <w:rsid w:val="002E4CE7"/>
    <w:rsid w:val="002F5BE6"/>
    <w:rsid w:val="0030153E"/>
    <w:rsid w:val="0030171F"/>
    <w:rsid w:val="00304BD6"/>
    <w:rsid w:val="00304F35"/>
    <w:rsid w:val="00311A87"/>
    <w:rsid w:val="00314841"/>
    <w:rsid w:val="00317EA0"/>
    <w:rsid w:val="00320D23"/>
    <w:rsid w:val="00320FC4"/>
    <w:rsid w:val="00322845"/>
    <w:rsid w:val="003260F6"/>
    <w:rsid w:val="00332CEE"/>
    <w:rsid w:val="00333C80"/>
    <w:rsid w:val="00343A33"/>
    <w:rsid w:val="003510D5"/>
    <w:rsid w:val="00352145"/>
    <w:rsid w:val="00355520"/>
    <w:rsid w:val="00360923"/>
    <w:rsid w:val="0036146C"/>
    <w:rsid w:val="003666E6"/>
    <w:rsid w:val="003709C8"/>
    <w:rsid w:val="00374101"/>
    <w:rsid w:val="0037754C"/>
    <w:rsid w:val="00377BB8"/>
    <w:rsid w:val="00380533"/>
    <w:rsid w:val="003811C9"/>
    <w:rsid w:val="00381BBE"/>
    <w:rsid w:val="00382191"/>
    <w:rsid w:val="0038623A"/>
    <w:rsid w:val="00396536"/>
    <w:rsid w:val="003973D1"/>
    <w:rsid w:val="003A643E"/>
    <w:rsid w:val="003C4A2A"/>
    <w:rsid w:val="003D2C2E"/>
    <w:rsid w:val="003D6B66"/>
    <w:rsid w:val="003D7E30"/>
    <w:rsid w:val="003F0176"/>
    <w:rsid w:val="003F0E73"/>
    <w:rsid w:val="003F30F6"/>
    <w:rsid w:val="00400065"/>
    <w:rsid w:val="00400B66"/>
    <w:rsid w:val="00403059"/>
    <w:rsid w:val="00403EA2"/>
    <w:rsid w:val="00404ADF"/>
    <w:rsid w:val="00414E27"/>
    <w:rsid w:val="00415413"/>
    <w:rsid w:val="004164F0"/>
    <w:rsid w:val="004226E6"/>
    <w:rsid w:val="004272AE"/>
    <w:rsid w:val="00432AF2"/>
    <w:rsid w:val="0043370B"/>
    <w:rsid w:val="00435F11"/>
    <w:rsid w:val="00437720"/>
    <w:rsid w:val="004422E8"/>
    <w:rsid w:val="00443E55"/>
    <w:rsid w:val="0044489F"/>
    <w:rsid w:val="0044765F"/>
    <w:rsid w:val="00450685"/>
    <w:rsid w:val="00453450"/>
    <w:rsid w:val="004536ED"/>
    <w:rsid w:val="00453D15"/>
    <w:rsid w:val="00460330"/>
    <w:rsid w:val="00460739"/>
    <w:rsid w:val="00461E93"/>
    <w:rsid w:val="00465225"/>
    <w:rsid w:val="00465766"/>
    <w:rsid w:val="00471F6D"/>
    <w:rsid w:val="00472BEC"/>
    <w:rsid w:val="004735A5"/>
    <w:rsid w:val="00473613"/>
    <w:rsid w:val="00475067"/>
    <w:rsid w:val="00485184"/>
    <w:rsid w:val="00487134"/>
    <w:rsid w:val="004875D8"/>
    <w:rsid w:val="00491157"/>
    <w:rsid w:val="004A6AFD"/>
    <w:rsid w:val="004B6FDF"/>
    <w:rsid w:val="004B7025"/>
    <w:rsid w:val="004B7F80"/>
    <w:rsid w:val="004C1422"/>
    <w:rsid w:val="004C30FA"/>
    <w:rsid w:val="004D11CB"/>
    <w:rsid w:val="004E050C"/>
    <w:rsid w:val="004E298C"/>
    <w:rsid w:val="004E2BFB"/>
    <w:rsid w:val="004E68B9"/>
    <w:rsid w:val="004E70B8"/>
    <w:rsid w:val="004E78E3"/>
    <w:rsid w:val="004F052E"/>
    <w:rsid w:val="004F6026"/>
    <w:rsid w:val="004F6108"/>
    <w:rsid w:val="0050165E"/>
    <w:rsid w:val="005054F2"/>
    <w:rsid w:val="00507BB0"/>
    <w:rsid w:val="00507ED4"/>
    <w:rsid w:val="00512282"/>
    <w:rsid w:val="005124C3"/>
    <w:rsid w:val="00521C35"/>
    <w:rsid w:val="00522B76"/>
    <w:rsid w:val="00522BF4"/>
    <w:rsid w:val="00523DC2"/>
    <w:rsid w:val="005241E0"/>
    <w:rsid w:val="00524AAF"/>
    <w:rsid w:val="00524E00"/>
    <w:rsid w:val="00534FBB"/>
    <w:rsid w:val="0053522C"/>
    <w:rsid w:val="00535BE9"/>
    <w:rsid w:val="005410A6"/>
    <w:rsid w:val="00547457"/>
    <w:rsid w:val="0055002D"/>
    <w:rsid w:val="00554CD2"/>
    <w:rsid w:val="00556155"/>
    <w:rsid w:val="00560D43"/>
    <w:rsid w:val="00566078"/>
    <w:rsid w:val="0056635C"/>
    <w:rsid w:val="0056767E"/>
    <w:rsid w:val="00574A8F"/>
    <w:rsid w:val="00577372"/>
    <w:rsid w:val="00577ABE"/>
    <w:rsid w:val="00580A75"/>
    <w:rsid w:val="00581081"/>
    <w:rsid w:val="00584EAF"/>
    <w:rsid w:val="005902DB"/>
    <w:rsid w:val="005924F4"/>
    <w:rsid w:val="00597F33"/>
    <w:rsid w:val="005B04B9"/>
    <w:rsid w:val="005B1215"/>
    <w:rsid w:val="005B6552"/>
    <w:rsid w:val="005D19B9"/>
    <w:rsid w:val="005D307F"/>
    <w:rsid w:val="005D377B"/>
    <w:rsid w:val="005D6539"/>
    <w:rsid w:val="005E02B9"/>
    <w:rsid w:val="005E0854"/>
    <w:rsid w:val="005E6514"/>
    <w:rsid w:val="005E6970"/>
    <w:rsid w:val="005F1596"/>
    <w:rsid w:val="005F179E"/>
    <w:rsid w:val="006044A6"/>
    <w:rsid w:val="0061235A"/>
    <w:rsid w:val="006128D4"/>
    <w:rsid w:val="00612929"/>
    <w:rsid w:val="0061314E"/>
    <w:rsid w:val="006145B8"/>
    <w:rsid w:val="006152F4"/>
    <w:rsid w:val="00615A44"/>
    <w:rsid w:val="00624215"/>
    <w:rsid w:val="0063011F"/>
    <w:rsid w:val="00631242"/>
    <w:rsid w:val="006315CA"/>
    <w:rsid w:val="00631841"/>
    <w:rsid w:val="00633353"/>
    <w:rsid w:val="006339CD"/>
    <w:rsid w:val="00643344"/>
    <w:rsid w:val="0064528C"/>
    <w:rsid w:val="00647F90"/>
    <w:rsid w:val="006500C2"/>
    <w:rsid w:val="00652D39"/>
    <w:rsid w:val="00653F44"/>
    <w:rsid w:val="00660CF5"/>
    <w:rsid w:val="00664C73"/>
    <w:rsid w:val="006743E4"/>
    <w:rsid w:val="0067596A"/>
    <w:rsid w:val="006860E9"/>
    <w:rsid w:val="0068680A"/>
    <w:rsid w:val="006A1D5C"/>
    <w:rsid w:val="006A35C7"/>
    <w:rsid w:val="006C364C"/>
    <w:rsid w:val="006C3906"/>
    <w:rsid w:val="006C4D56"/>
    <w:rsid w:val="006C4FD9"/>
    <w:rsid w:val="006C52A2"/>
    <w:rsid w:val="006C6F1F"/>
    <w:rsid w:val="006D5A82"/>
    <w:rsid w:val="006E12BC"/>
    <w:rsid w:val="006E379D"/>
    <w:rsid w:val="006E37B7"/>
    <w:rsid w:val="006E48DF"/>
    <w:rsid w:val="006E6685"/>
    <w:rsid w:val="006E6EA5"/>
    <w:rsid w:val="006E7D43"/>
    <w:rsid w:val="006F5217"/>
    <w:rsid w:val="006F7C9B"/>
    <w:rsid w:val="0070242D"/>
    <w:rsid w:val="0070624C"/>
    <w:rsid w:val="0071275B"/>
    <w:rsid w:val="0072151F"/>
    <w:rsid w:val="00721FD7"/>
    <w:rsid w:val="00723505"/>
    <w:rsid w:val="00723BED"/>
    <w:rsid w:val="00725A72"/>
    <w:rsid w:val="00726A70"/>
    <w:rsid w:val="00727258"/>
    <w:rsid w:val="00730245"/>
    <w:rsid w:val="0073411C"/>
    <w:rsid w:val="007359BC"/>
    <w:rsid w:val="00736451"/>
    <w:rsid w:val="00741E6E"/>
    <w:rsid w:val="00741E7F"/>
    <w:rsid w:val="007503BE"/>
    <w:rsid w:val="00752955"/>
    <w:rsid w:val="00753152"/>
    <w:rsid w:val="00756EA9"/>
    <w:rsid w:val="00757860"/>
    <w:rsid w:val="00762989"/>
    <w:rsid w:val="007649BB"/>
    <w:rsid w:val="00767BE9"/>
    <w:rsid w:val="00771B9E"/>
    <w:rsid w:val="00773962"/>
    <w:rsid w:val="007741D3"/>
    <w:rsid w:val="00775F02"/>
    <w:rsid w:val="00781DC5"/>
    <w:rsid w:val="007849A7"/>
    <w:rsid w:val="007A4774"/>
    <w:rsid w:val="007B0D66"/>
    <w:rsid w:val="007B2F74"/>
    <w:rsid w:val="007B32FE"/>
    <w:rsid w:val="007B3D4B"/>
    <w:rsid w:val="007B7200"/>
    <w:rsid w:val="007C0315"/>
    <w:rsid w:val="007C041E"/>
    <w:rsid w:val="007C1321"/>
    <w:rsid w:val="007C4488"/>
    <w:rsid w:val="007C6026"/>
    <w:rsid w:val="007D1A0E"/>
    <w:rsid w:val="007D25C0"/>
    <w:rsid w:val="007D300F"/>
    <w:rsid w:val="007D413D"/>
    <w:rsid w:val="007D5C6B"/>
    <w:rsid w:val="007D5E49"/>
    <w:rsid w:val="007E081E"/>
    <w:rsid w:val="007E56F4"/>
    <w:rsid w:val="007F0ED3"/>
    <w:rsid w:val="007F12FE"/>
    <w:rsid w:val="00806DB9"/>
    <w:rsid w:val="00806EE3"/>
    <w:rsid w:val="00811D9D"/>
    <w:rsid w:val="008124BE"/>
    <w:rsid w:val="00815F22"/>
    <w:rsid w:val="00816E47"/>
    <w:rsid w:val="00820599"/>
    <w:rsid w:val="008213EB"/>
    <w:rsid w:val="00824EAF"/>
    <w:rsid w:val="008277D0"/>
    <w:rsid w:val="00830530"/>
    <w:rsid w:val="0083164A"/>
    <w:rsid w:val="008405AD"/>
    <w:rsid w:val="00840C14"/>
    <w:rsid w:val="008416E9"/>
    <w:rsid w:val="0085005F"/>
    <w:rsid w:val="00853D81"/>
    <w:rsid w:val="00854777"/>
    <w:rsid w:val="00855CF3"/>
    <w:rsid w:val="00861072"/>
    <w:rsid w:val="0086521A"/>
    <w:rsid w:val="00870C4D"/>
    <w:rsid w:val="0087213B"/>
    <w:rsid w:val="00872894"/>
    <w:rsid w:val="00877602"/>
    <w:rsid w:val="0088115D"/>
    <w:rsid w:val="008904D6"/>
    <w:rsid w:val="00890CD2"/>
    <w:rsid w:val="00895370"/>
    <w:rsid w:val="0089782F"/>
    <w:rsid w:val="008A0830"/>
    <w:rsid w:val="008B3701"/>
    <w:rsid w:val="008C7D83"/>
    <w:rsid w:val="008D101A"/>
    <w:rsid w:val="008D2957"/>
    <w:rsid w:val="008D4A3B"/>
    <w:rsid w:val="008D61FA"/>
    <w:rsid w:val="008D6711"/>
    <w:rsid w:val="008E063F"/>
    <w:rsid w:val="008E29DA"/>
    <w:rsid w:val="008F4297"/>
    <w:rsid w:val="008F4E50"/>
    <w:rsid w:val="00902C2D"/>
    <w:rsid w:val="009053A3"/>
    <w:rsid w:val="00906D77"/>
    <w:rsid w:val="00912F45"/>
    <w:rsid w:val="00913501"/>
    <w:rsid w:val="00922EEC"/>
    <w:rsid w:val="00923F26"/>
    <w:rsid w:val="00926D3B"/>
    <w:rsid w:val="009300BF"/>
    <w:rsid w:val="0093127C"/>
    <w:rsid w:val="009365B1"/>
    <w:rsid w:val="009400D2"/>
    <w:rsid w:val="009408F2"/>
    <w:rsid w:val="00947F4F"/>
    <w:rsid w:val="00947F7D"/>
    <w:rsid w:val="00952BF1"/>
    <w:rsid w:val="00956042"/>
    <w:rsid w:val="00960D15"/>
    <w:rsid w:val="00961235"/>
    <w:rsid w:val="00962E19"/>
    <w:rsid w:val="00970100"/>
    <w:rsid w:val="00971754"/>
    <w:rsid w:val="00974420"/>
    <w:rsid w:val="00984FDD"/>
    <w:rsid w:val="0099328D"/>
    <w:rsid w:val="00997E7E"/>
    <w:rsid w:val="009A18D6"/>
    <w:rsid w:val="009A2FBC"/>
    <w:rsid w:val="009B4335"/>
    <w:rsid w:val="009B7B2D"/>
    <w:rsid w:val="009B7B4F"/>
    <w:rsid w:val="009C6F67"/>
    <w:rsid w:val="009D00B7"/>
    <w:rsid w:val="009D089E"/>
    <w:rsid w:val="009D6ECC"/>
    <w:rsid w:val="009D797A"/>
    <w:rsid w:val="009E2C91"/>
    <w:rsid w:val="009E7925"/>
    <w:rsid w:val="009F24F2"/>
    <w:rsid w:val="00A03EC4"/>
    <w:rsid w:val="00A04FF3"/>
    <w:rsid w:val="00A07AD8"/>
    <w:rsid w:val="00A12465"/>
    <w:rsid w:val="00A1424E"/>
    <w:rsid w:val="00A17BC0"/>
    <w:rsid w:val="00A20ED7"/>
    <w:rsid w:val="00A22DE2"/>
    <w:rsid w:val="00A25D8E"/>
    <w:rsid w:val="00A30741"/>
    <w:rsid w:val="00A327F3"/>
    <w:rsid w:val="00A35C2B"/>
    <w:rsid w:val="00A364BD"/>
    <w:rsid w:val="00A365CA"/>
    <w:rsid w:val="00A449DD"/>
    <w:rsid w:val="00A47A46"/>
    <w:rsid w:val="00A5021B"/>
    <w:rsid w:val="00A51F47"/>
    <w:rsid w:val="00A620D6"/>
    <w:rsid w:val="00A63161"/>
    <w:rsid w:val="00A6629B"/>
    <w:rsid w:val="00A76ECC"/>
    <w:rsid w:val="00A8011A"/>
    <w:rsid w:val="00A8209C"/>
    <w:rsid w:val="00A91728"/>
    <w:rsid w:val="00A9174F"/>
    <w:rsid w:val="00A937AA"/>
    <w:rsid w:val="00A95E62"/>
    <w:rsid w:val="00A97C92"/>
    <w:rsid w:val="00AA3A34"/>
    <w:rsid w:val="00AA7646"/>
    <w:rsid w:val="00AB2136"/>
    <w:rsid w:val="00AB4492"/>
    <w:rsid w:val="00AB6F53"/>
    <w:rsid w:val="00AB71E5"/>
    <w:rsid w:val="00AC3847"/>
    <w:rsid w:val="00AC390D"/>
    <w:rsid w:val="00AD2A9A"/>
    <w:rsid w:val="00AD3A36"/>
    <w:rsid w:val="00AE154A"/>
    <w:rsid w:val="00AF2F34"/>
    <w:rsid w:val="00AF372F"/>
    <w:rsid w:val="00AF44D9"/>
    <w:rsid w:val="00AF66AC"/>
    <w:rsid w:val="00B03091"/>
    <w:rsid w:val="00B13AF2"/>
    <w:rsid w:val="00B172B6"/>
    <w:rsid w:val="00B23FBB"/>
    <w:rsid w:val="00B25015"/>
    <w:rsid w:val="00B25C44"/>
    <w:rsid w:val="00B25DCF"/>
    <w:rsid w:val="00B27B40"/>
    <w:rsid w:val="00B31946"/>
    <w:rsid w:val="00B32A0E"/>
    <w:rsid w:val="00B34178"/>
    <w:rsid w:val="00B3466E"/>
    <w:rsid w:val="00B36492"/>
    <w:rsid w:val="00B370B3"/>
    <w:rsid w:val="00B377E8"/>
    <w:rsid w:val="00B40D24"/>
    <w:rsid w:val="00B509BB"/>
    <w:rsid w:val="00B53B9D"/>
    <w:rsid w:val="00B54045"/>
    <w:rsid w:val="00B5596C"/>
    <w:rsid w:val="00B56211"/>
    <w:rsid w:val="00B57845"/>
    <w:rsid w:val="00B57AF0"/>
    <w:rsid w:val="00B6115B"/>
    <w:rsid w:val="00B660D8"/>
    <w:rsid w:val="00B668E2"/>
    <w:rsid w:val="00B67694"/>
    <w:rsid w:val="00B702CB"/>
    <w:rsid w:val="00B70E11"/>
    <w:rsid w:val="00B716E7"/>
    <w:rsid w:val="00B72413"/>
    <w:rsid w:val="00B72CEC"/>
    <w:rsid w:val="00B76D3E"/>
    <w:rsid w:val="00B81432"/>
    <w:rsid w:val="00B836CD"/>
    <w:rsid w:val="00B86827"/>
    <w:rsid w:val="00B91CB5"/>
    <w:rsid w:val="00B9266D"/>
    <w:rsid w:val="00BA52D1"/>
    <w:rsid w:val="00BB017E"/>
    <w:rsid w:val="00BB1EF7"/>
    <w:rsid w:val="00BB222D"/>
    <w:rsid w:val="00BB7D2F"/>
    <w:rsid w:val="00BC145D"/>
    <w:rsid w:val="00BC1BD8"/>
    <w:rsid w:val="00BC1E7C"/>
    <w:rsid w:val="00BC551A"/>
    <w:rsid w:val="00BC6764"/>
    <w:rsid w:val="00BC7C49"/>
    <w:rsid w:val="00BD323B"/>
    <w:rsid w:val="00BD32C3"/>
    <w:rsid w:val="00BD3D9B"/>
    <w:rsid w:val="00BE3FE4"/>
    <w:rsid w:val="00BE41C7"/>
    <w:rsid w:val="00BF09EC"/>
    <w:rsid w:val="00BF29BA"/>
    <w:rsid w:val="00BF332D"/>
    <w:rsid w:val="00BF378A"/>
    <w:rsid w:val="00BF4876"/>
    <w:rsid w:val="00BF73CE"/>
    <w:rsid w:val="00BF7D9B"/>
    <w:rsid w:val="00C01375"/>
    <w:rsid w:val="00C01D7E"/>
    <w:rsid w:val="00C022C4"/>
    <w:rsid w:val="00C05C8F"/>
    <w:rsid w:val="00C104DC"/>
    <w:rsid w:val="00C176EF"/>
    <w:rsid w:val="00C23063"/>
    <w:rsid w:val="00C257DA"/>
    <w:rsid w:val="00C2712A"/>
    <w:rsid w:val="00C30FE0"/>
    <w:rsid w:val="00C3625D"/>
    <w:rsid w:val="00C36905"/>
    <w:rsid w:val="00C36C2F"/>
    <w:rsid w:val="00C411E1"/>
    <w:rsid w:val="00C43FC7"/>
    <w:rsid w:val="00C45E37"/>
    <w:rsid w:val="00C47028"/>
    <w:rsid w:val="00C50931"/>
    <w:rsid w:val="00C55FE5"/>
    <w:rsid w:val="00C56370"/>
    <w:rsid w:val="00C57D10"/>
    <w:rsid w:val="00C62701"/>
    <w:rsid w:val="00C709EE"/>
    <w:rsid w:val="00C74D96"/>
    <w:rsid w:val="00C838E5"/>
    <w:rsid w:val="00C8521A"/>
    <w:rsid w:val="00C905E3"/>
    <w:rsid w:val="00C94781"/>
    <w:rsid w:val="00C95789"/>
    <w:rsid w:val="00C96F82"/>
    <w:rsid w:val="00CB0D1E"/>
    <w:rsid w:val="00CB63AA"/>
    <w:rsid w:val="00CB6D1E"/>
    <w:rsid w:val="00CC4AFD"/>
    <w:rsid w:val="00CC682F"/>
    <w:rsid w:val="00CD107B"/>
    <w:rsid w:val="00CD12EE"/>
    <w:rsid w:val="00CD2172"/>
    <w:rsid w:val="00CD2DBB"/>
    <w:rsid w:val="00CD5E7A"/>
    <w:rsid w:val="00CE0CB8"/>
    <w:rsid w:val="00CE5EB9"/>
    <w:rsid w:val="00CF2C3F"/>
    <w:rsid w:val="00CF3655"/>
    <w:rsid w:val="00CF3D8A"/>
    <w:rsid w:val="00CF510B"/>
    <w:rsid w:val="00CF5152"/>
    <w:rsid w:val="00CF6D9B"/>
    <w:rsid w:val="00CF7241"/>
    <w:rsid w:val="00D02364"/>
    <w:rsid w:val="00D02EFA"/>
    <w:rsid w:val="00D12E16"/>
    <w:rsid w:val="00D1328A"/>
    <w:rsid w:val="00D14EA8"/>
    <w:rsid w:val="00D168EE"/>
    <w:rsid w:val="00D23B51"/>
    <w:rsid w:val="00D33DBC"/>
    <w:rsid w:val="00D358A6"/>
    <w:rsid w:val="00D442A0"/>
    <w:rsid w:val="00D4636A"/>
    <w:rsid w:val="00D467D9"/>
    <w:rsid w:val="00D47C54"/>
    <w:rsid w:val="00D5183A"/>
    <w:rsid w:val="00D5317E"/>
    <w:rsid w:val="00D533E4"/>
    <w:rsid w:val="00D57836"/>
    <w:rsid w:val="00D603B0"/>
    <w:rsid w:val="00D664F6"/>
    <w:rsid w:val="00D70C26"/>
    <w:rsid w:val="00D750C8"/>
    <w:rsid w:val="00D8222D"/>
    <w:rsid w:val="00D8332E"/>
    <w:rsid w:val="00D83961"/>
    <w:rsid w:val="00D91D01"/>
    <w:rsid w:val="00DA04D8"/>
    <w:rsid w:val="00DA07E1"/>
    <w:rsid w:val="00DA7619"/>
    <w:rsid w:val="00DB2406"/>
    <w:rsid w:val="00DB5B16"/>
    <w:rsid w:val="00DB7AD3"/>
    <w:rsid w:val="00DC0FC9"/>
    <w:rsid w:val="00DC109A"/>
    <w:rsid w:val="00DC4BCD"/>
    <w:rsid w:val="00DC7F42"/>
    <w:rsid w:val="00DD1ED1"/>
    <w:rsid w:val="00DD31E6"/>
    <w:rsid w:val="00DE041D"/>
    <w:rsid w:val="00DE1C83"/>
    <w:rsid w:val="00DE5923"/>
    <w:rsid w:val="00DE6818"/>
    <w:rsid w:val="00DE796B"/>
    <w:rsid w:val="00DF1CAE"/>
    <w:rsid w:val="00DF7F81"/>
    <w:rsid w:val="00E018D2"/>
    <w:rsid w:val="00E06EB6"/>
    <w:rsid w:val="00E14C4E"/>
    <w:rsid w:val="00E14CCD"/>
    <w:rsid w:val="00E17D64"/>
    <w:rsid w:val="00E20E74"/>
    <w:rsid w:val="00E261F4"/>
    <w:rsid w:val="00E30659"/>
    <w:rsid w:val="00E333D1"/>
    <w:rsid w:val="00E40BF0"/>
    <w:rsid w:val="00E4188C"/>
    <w:rsid w:val="00E45A8A"/>
    <w:rsid w:val="00E51500"/>
    <w:rsid w:val="00E562AE"/>
    <w:rsid w:val="00E61196"/>
    <w:rsid w:val="00E630A6"/>
    <w:rsid w:val="00E70A15"/>
    <w:rsid w:val="00E74369"/>
    <w:rsid w:val="00E750C5"/>
    <w:rsid w:val="00E77318"/>
    <w:rsid w:val="00E7789D"/>
    <w:rsid w:val="00E80496"/>
    <w:rsid w:val="00E80B6F"/>
    <w:rsid w:val="00E80EF5"/>
    <w:rsid w:val="00E833DF"/>
    <w:rsid w:val="00E87223"/>
    <w:rsid w:val="00E87860"/>
    <w:rsid w:val="00E937B2"/>
    <w:rsid w:val="00EA3112"/>
    <w:rsid w:val="00EA4760"/>
    <w:rsid w:val="00EB1048"/>
    <w:rsid w:val="00EB16AC"/>
    <w:rsid w:val="00EB24A2"/>
    <w:rsid w:val="00EB3589"/>
    <w:rsid w:val="00EC0213"/>
    <w:rsid w:val="00EC1685"/>
    <w:rsid w:val="00EC7072"/>
    <w:rsid w:val="00ED0271"/>
    <w:rsid w:val="00ED06C4"/>
    <w:rsid w:val="00EE0B21"/>
    <w:rsid w:val="00EE0CA9"/>
    <w:rsid w:val="00EE1A3E"/>
    <w:rsid w:val="00EE208C"/>
    <w:rsid w:val="00EE5494"/>
    <w:rsid w:val="00EF16FF"/>
    <w:rsid w:val="00EF1700"/>
    <w:rsid w:val="00EF1D4F"/>
    <w:rsid w:val="00EF37EB"/>
    <w:rsid w:val="00EF5A35"/>
    <w:rsid w:val="00EF5EBB"/>
    <w:rsid w:val="00F05D8B"/>
    <w:rsid w:val="00F11DAD"/>
    <w:rsid w:val="00F14F56"/>
    <w:rsid w:val="00F15AD6"/>
    <w:rsid w:val="00F20CED"/>
    <w:rsid w:val="00F21247"/>
    <w:rsid w:val="00F2134E"/>
    <w:rsid w:val="00F27253"/>
    <w:rsid w:val="00F30AF1"/>
    <w:rsid w:val="00F46142"/>
    <w:rsid w:val="00F46F23"/>
    <w:rsid w:val="00F51A0E"/>
    <w:rsid w:val="00F5266B"/>
    <w:rsid w:val="00F52A67"/>
    <w:rsid w:val="00F53BEE"/>
    <w:rsid w:val="00F55CFF"/>
    <w:rsid w:val="00F56E6B"/>
    <w:rsid w:val="00F62490"/>
    <w:rsid w:val="00F63339"/>
    <w:rsid w:val="00F63E08"/>
    <w:rsid w:val="00F81B3A"/>
    <w:rsid w:val="00F94ED5"/>
    <w:rsid w:val="00F95A9A"/>
    <w:rsid w:val="00F9637E"/>
    <w:rsid w:val="00FA2DEE"/>
    <w:rsid w:val="00FA67DA"/>
    <w:rsid w:val="00FB3176"/>
    <w:rsid w:val="00FB549A"/>
    <w:rsid w:val="00FB69DD"/>
    <w:rsid w:val="00FC176B"/>
    <w:rsid w:val="00FC4403"/>
    <w:rsid w:val="00FD2A11"/>
    <w:rsid w:val="00FD6154"/>
    <w:rsid w:val="00FD6250"/>
    <w:rsid w:val="00FE24EB"/>
    <w:rsid w:val="00FF0B1B"/>
    <w:rsid w:val="00FF1FA8"/>
    <w:rsid w:val="00FF2905"/>
    <w:rsid w:val="00FF6360"/>
    <w:rsid w:val="00FF7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27580"/>
  <w14:defaultImageDpi w14:val="32767"/>
  <w15:chartTrackingRefBased/>
  <w15:docId w15:val="{A37D9F2C-E05C-442A-9E35-DD102492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3F"/>
  </w:style>
  <w:style w:type="paragraph" w:styleId="Heading1">
    <w:name w:val="heading 1"/>
    <w:basedOn w:val="Normal"/>
    <w:next w:val="Normal"/>
    <w:link w:val="Heading1Char"/>
    <w:uiPriority w:val="9"/>
    <w:qFormat/>
    <w:rsid w:val="008124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154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250"/>
  </w:style>
  <w:style w:type="paragraph" w:styleId="Footer">
    <w:name w:val="footer"/>
    <w:basedOn w:val="Normal"/>
    <w:link w:val="FooterChar"/>
    <w:uiPriority w:val="99"/>
    <w:unhideWhenUsed/>
    <w:rsid w:val="00FD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250"/>
  </w:style>
  <w:style w:type="character" w:styleId="PlaceholderText">
    <w:name w:val="Placeholder Text"/>
    <w:basedOn w:val="DefaultParagraphFont"/>
    <w:uiPriority w:val="99"/>
    <w:semiHidden/>
    <w:rsid w:val="00B25DCF"/>
    <w:rPr>
      <w:color w:val="808080"/>
    </w:rPr>
  </w:style>
  <w:style w:type="paragraph" w:styleId="ListParagraph">
    <w:name w:val="List Paragraph"/>
    <w:basedOn w:val="Normal"/>
    <w:uiPriority w:val="34"/>
    <w:qFormat/>
    <w:rsid w:val="006E48DF"/>
    <w:pPr>
      <w:ind w:left="720"/>
      <w:contextualSpacing/>
    </w:pPr>
  </w:style>
  <w:style w:type="character" w:styleId="Hyperlink">
    <w:name w:val="Hyperlink"/>
    <w:basedOn w:val="DefaultParagraphFont"/>
    <w:uiPriority w:val="99"/>
    <w:unhideWhenUsed/>
    <w:rsid w:val="003D2C2E"/>
    <w:rPr>
      <w:color w:val="0563C1" w:themeColor="hyperlink"/>
      <w:u w:val="single"/>
    </w:rPr>
  </w:style>
  <w:style w:type="character" w:styleId="UnresolvedMention">
    <w:name w:val="Unresolved Mention"/>
    <w:basedOn w:val="DefaultParagraphFont"/>
    <w:uiPriority w:val="99"/>
    <w:semiHidden/>
    <w:unhideWhenUsed/>
    <w:rsid w:val="003D2C2E"/>
    <w:rPr>
      <w:color w:val="605E5C"/>
      <w:shd w:val="clear" w:color="auto" w:fill="E1DFDD"/>
    </w:rPr>
  </w:style>
  <w:style w:type="table" w:styleId="TableGrid">
    <w:name w:val="Table Grid"/>
    <w:basedOn w:val="TableNormal"/>
    <w:uiPriority w:val="39"/>
    <w:rsid w:val="000B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1541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link w:val="CaptionChar"/>
    <w:uiPriority w:val="35"/>
    <w:unhideWhenUsed/>
    <w:qFormat/>
    <w:rsid w:val="00DC109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DC109A"/>
    <w:rPr>
      <w:i/>
      <w:iCs/>
      <w:color w:val="44546A" w:themeColor="text2"/>
      <w:sz w:val="18"/>
      <w:szCs w:val="18"/>
    </w:rPr>
  </w:style>
  <w:style w:type="paragraph" w:customStyle="1" w:styleId="a">
    <w:name w:val="نرمال"/>
    <w:basedOn w:val="Normal"/>
    <w:link w:val="Char"/>
    <w:qFormat/>
    <w:rsid w:val="008E063F"/>
    <w:pPr>
      <w:bidi/>
    </w:pPr>
    <w:rPr>
      <w:rFonts w:ascii="B Nazanin" w:hAnsi="B Nazanin" w:cs="B Nazanin"/>
      <w:sz w:val="28"/>
      <w:szCs w:val="28"/>
      <w:lang w:bidi="fa-IR"/>
    </w:rPr>
  </w:style>
  <w:style w:type="character" w:customStyle="1" w:styleId="Char">
    <w:name w:val="نرمال Char"/>
    <w:basedOn w:val="DefaultParagraphFont"/>
    <w:link w:val="a"/>
    <w:rsid w:val="008E063F"/>
    <w:rPr>
      <w:rFonts w:ascii="B Nazanin" w:hAnsi="B Nazanin" w:cs="B Nazanin"/>
      <w:sz w:val="28"/>
      <w:szCs w:val="28"/>
      <w:lang w:bidi="fa-IR"/>
    </w:rPr>
  </w:style>
  <w:style w:type="paragraph" w:customStyle="1" w:styleId="a0">
    <w:name w:val="کپشن"/>
    <w:basedOn w:val="Caption"/>
    <w:next w:val="a"/>
    <w:link w:val="Char0"/>
    <w:qFormat/>
    <w:rsid w:val="0072151F"/>
    <w:pPr>
      <w:bidi/>
      <w:jc w:val="center"/>
    </w:pPr>
    <w:rPr>
      <w:rFonts w:ascii="B Nazanin" w:eastAsia="B Nazanin" w:hAnsi="B Nazanin" w:cs="B Nazanin"/>
      <w:i w:val="0"/>
      <w:iCs w:val="0"/>
      <w:color w:val="FF0000"/>
      <w:sz w:val="20"/>
      <w:szCs w:val="20"/>
      <w:lang w:bidi="fa-IR"/>
    </w:rPr>
  </w:style>
  <w:style w:type="character" w:customStyle="1" w:styleId="Char0">
    <w:name w:val="کپشن Char"/>
    <w:basedOn w:val="CaptionChar"/>
    <w:link w:val="a0"/>
    <w:rsid w:val="0072151F"/>
    <w:rPr>
      <w:rFonts w:ascii="B Nazanin" w:eastAsia="B Nazanin" w:hAnsi="B Nazanin" w:cs="B Nazanin"/>
      <w:i w:val="0"/>
      <w:iCs w:val="0"/>
      <w:color w:val="FF0000"/>
      <w:sz w:val="20"/>
      <w:szCs w:val="20"/>
      <w:lang w:bidi="fa-IR"/>
    </w:rPr>
  </w:style>
  <w:style w:type="paragraph" w:customStyle="1" w:styleId="2">
    <w:name w:val="هدینگ 2"/>
    <w:basedOn w:val="Heading2"/>
    <w:next w:val="a"/>
    <w:link w:val="2Char"/>
    <w:qFormat/>
    <w:rsid w:val="00230C31"/>
    <w:rPr>
      <w:rFonts w:ascii="B Nazanin" w:eastAsia="B Nazanin" w:hAnsi="B Nazanin" w:cs="B Nazanin"/>
      <w:b/>
      <w:bCs/>
      <w:sz w:val="28"/>
      <w:szCs w:val="28"/>
    </w:rPr>
  </w:style>
  <w:style w:type="character" w:customStyle="1" w:styleId="2Char">
    <w:name w:val="هدینگ 2 Char"/>
    <w:basedOn w:val="Heading2Char"/>
    <w:link w:val="2"/>
    <w:rsid w:val="00230C31"/>
    <w:rPr>
      <w:rFonts w:ascii="B Nazanin" w:eastAsia="B Nazanin" w:hAnsi="B Nazanin" w:cs="B Nazanin"/>
      <w:b/>
      <w:bCs/>
      <w:color w:val="2E74B5" w:themeColor="accent1" w:themeShade="BF"/>
      <w:sz w:val="28"/>
      <w:szCs w:val="28"/>
    </w:rPr>
  </w:style>
  <w:style w:type="paragraph" w:customStyle="1" w:styleId="1">
    <w:name w:val="هدینگ 1"/>
    <w:basedOn w:val="Heading1"/>
    <w:next w:val="a"/>
    <w:link w:val="1Char"/>
    <w:qFormat/>
    <w:rsid w:val="008124BE"/>
    <w:pPr>
      <w:pBdr>
        <w:top w:val="single" w:sz="8" w:space="1" w:color="1F3864" w:themeColor="accent5" w:themeShade="80"/>
        <w:left w:val="single" w:sz="8" w:space="4" w:color="1F3864" w:themeColor="accent5" w:themeShade="80"/>
        <w:bottom w:val="single" w:sz="8" w:space="1" w:color="1F3864" w:themeColor="accent5" w:themeShade="80"/>
        <w:right w:val="single" w:sz="8" w:space="4" w:color="1F3864" w:themeColor="accent5" w:themeShade="80"/>
      </w:pBdr>
      <w:shd w:val="clear" w:color="auto" w:fill="BDD6EE" w:themeFill="accent1" w:themeFillTint="66"/>
      <w:bidi/>
      <w:spacing w:after="120" w:line="276" w:lineRule="auto"/>
      <w:jc w:val="both"/>
    </w:pPr>
    <w:rPr>
      <w:rFonts w:ascii="B Nazanin" w:eastAsia="B Nazanin" w:hAnsi="B Nazanin" w:cs="B Nazanin"/>
      <w:b/>
      <w:bCs/>
      <w:color w:val="C00000"/>
      <w:lang w:bidi="fa-IR"/>
    </w:rPr>
  </w:style>
  <w:style w:type="character" w:customStyle="1" w:styleId="Heading1Char">
    <w:name w:val="Heading 1 Char"/>
    <w:basedOn w:val="DefaultParagraphFont"/>
    <w:link w:val="Heading1"/>
    <w:uiPriority w:val="9"/>
    <w:rsid w:val="008124BE"/>
    <w:rPr>
      <w:rFonts w:asciiTheme="majorHAnsi" w:eastAsiaTheme="majorEastAsia" w:hAnsiTheme="majorHAnsi" w:cstheme="majorBidi"/>
      <w:color w:val="2E74B5" w:themeColor="accent1" w:themeShade="BF"/>
      <w:sz w:val="32"/>
      <w:szCs w:val="32"/>
    </w:rPr>
  </w:style>
  <w:style w:type="character" w:customStyle="1" w:styleId="1Char">
    <w:name w:val="هدینگ 1 Char"/>
    <w:basedOn w:val="Heading1Char"/>
    <w:link w:val="1"/>
    <w:rsid w:val="008124BE"/>
    <w:rPr>
      <w:rFonts w:ascii="B Nazanin" w:eastAsia="B Nazanin" w:hAnsi="B Nazanin" w:cs="B Nazanin"/>
      <w:b/>
      <w:bCs/>
      <w:color w:val="C00000"/>
      <w:sz w:val="32"/>
      <w:szCs w:val="32"/>
      <w:shd w:val="clear" w:color="auto" w:fill="BDD6EE" w:themeFill="accent1" w:themeFillTint="66"/>
      <w:lang w:bidi="fa-IR"/>
    </w:rPr>
  </w:style>
  <w:style w:type="paragraph" w:customStyle="1" w:styleId="a1">
    <w:name w:val="تصویر"/>
    <w:basedOn w:val="Normal"/>
    <w:next w:val="a0"/>
    <w:link w:val="Char1"/>
    <w:qFormat/>
    <w:rsid w:val="007C4488"/>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C4488"/>
    <w:rPr>
      <w:rFonts w:ascii="B Nazanin" w:eastAsia="B Nazanin" w:hAnsi="B Nazanin" w:cs="B Nazanin"/>
      <w:color w:val="00B0F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493416">
      <w:bodyDiv w:val="1"/>
      <w:marLeft w:val="0"/>
      <w:marRight w:val="0"/>
      <w:marTop w:val="0"/>
      <w:marBottom w:val="0"/>
      <w:divBdr>
        <w:top w:val="none" w:sz="0" w:space="0" w:color="auto"/>
        <w:left w:val="none" w:sz="0" w:space="0" w:color="auto"/>
        <w:bottom w:val="none" w:sz="0" w:space="0" w:color="auto"/>
        <w:right w:val="none" w:sz="0" w:space="0" w:color="auto"/>
      </w:divBdr>
      <w:divsChild>
        <w:div w:id="1419593974">
          <w:marLeft w:val="0"/>
          <w:marRight w:val="0"/>
          <w:marTop w:val="0"/>
          <w:marBottom w:val="0"/>
          <w:divBdr>
            <w:top w:val="none" w:sz="0" w:space="0" w:color="auto"/>
            <w:left w:val="none" w:sz="0" w:space="0" w:color="auto"/>
            <w:bottom w:val="none" w:sz="0" w:space="0" w:color="auto"/>
            <w:right w:val="none" w:sz="0" w:space="0" w:color="auto"/>
          </w:divBdr>
          <w:divsChild>
            <w:div w:id="3826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2879">
      <w:bodyDiv w:val="1"/>
      <w:marLeft w:val="0"/>
      <w:marRight w:val="0"/>
      <w:marTop w:val="0"/>
      <w:marBottom w:val="0"/>
      <w:divBdr>
        <w:top w:val="none" w:sz="0" w:space="0" w:color="auto"/>
        <w:left w:val="none" w:sz="0" w:space="0" w:color="auto"/>
        <w:bottom w:val="none" w:sz="0" w:space="0" w:color="auto"/>
        <w:right w:val="none" w:sz="0" w:space="0" w:color="auto"/>
      </w:divBdr>
    </w:div>
    <w:div w:id="959652464">
      <w:bodyDiv w:val="1"/>
      <w:marLeft w:val="0"/>
      <w:marRight w:val="0"/>
      <w:marTop w:val="0"/>
      <w:marBottom w:val="0"/>
      <w:divBdr>
        <w:top w:val="none" w:sz="0" w:space="0" w:color="auto"/>
        <w:left w:val="none" w:sz="0" w:space="0" w:color="auto"/>
        <w:bottom w:val="none" w:sz="0" w:space="0" w:color="auto"/>
        <w:right w:val="none" w:sz="0" w:space="0" w:color="auto"/>
      </w:divBdr>
      <w:divsChild>
        <w:div w:id="2037389675">
          <w:marLeft w:val="0"/>
          <w:marRight w:val="0"/>
          <w:marTop w:val="0"/>
          <w:marBottom w:val="0"/>
          <w:divBdr>
            <w:top w:val="none" w:sz="0" w:space="0" w:color="auto"/>
            <w:left w:val="none" w:sz="0" w:space="0" w:color="auto"/>
            <w:bottom w:val="none" w:sz="0" w:space="0" w:color="auto"/>
            <w:right w:val="none" w:sz="0" w:space="0" w:color="auto"/>
          </w:divBdr>
          <w:divsChild>
            <w:div w:id="9476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2639">
      <w:bodyDiv w:val="1"/>
      <w:marLeft w:val="0"/>
      <w:marRight w:val="0"/>
      <w:marTop w:val="0"/>
      <w:marBottom w:val="0"/>
      <w:divBdr>
        <w:top w:val="none" w:sz="0" w:space="0" w:color="auto"/>
        <w:left w:val="none" w:sz="0" w:space="0" w:color="auto"/>
        <w:bottom w:val="none" w:sz="0" w:space="0" w:color="auto"/>
        <w:right w:val="none" w:sz="0" w:space="0" w:color="auto"/>
      </w:divBdr>
      <w:divsChild>
        <w:div w:id="527764402">
          <w:marLeft w:val="0"/>
          <w:marRight w:val="0"/>
          <w:marTop w:val="0"/>
          <w:marBottom w:val="0"/>
          <w:divBdr>
            <w:top w:val="none" w:sz="0" w:space="0" w:color="auto"/>
            <w:left w:val="none" w:sz="0" w:space="0" w:color="auto"/>
            <w:bottom w:val="none" w:sz="0" w:space="0" w:color="auto"/>
            <w:right w:val="none" w:sz="0" w:space="0" w:color="auto"/>
          </w:divBdr>
          <w:divsChild>
            <w:div w:id="8162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8341">
      <w:bodyDiv w:val="1"/>
      <w:marLeft w:val="0"/>
      <w:marRight w:val="0"/>
      <w:marTop w:val="0"/>
      <w:marBottom w:val="0"/>
      <w:divBdr>
        <w:top w:val="none" w:sz="0" w:space="0" w:color="auto"/>
        <w:left w:val="none" w:sz="0" w:space="0" w:color="auto"/>
        <w:bottom w:val="none" w:sz="0" w:space="0" w:color="auto"/>
        <w:right w:val="none" w:sz="0" w:space="0" w:color="auto"/>
      </w:divBdr>
      <w:divsChild>
        <w:div w:id="1909456928">
          <w:marLeft w:val="0"/>
          <w:marRight w:val="0"/>
          <w:marTop w:val="0"/>
          <w:marBottom w:val="0"/>
          <w:divBdr>
            <w:top w:val="none" w:sz="0" w:space="0" w:color="auto"/>
            <w:left w:val="none" w:sz="0" w:space="0" w:color="auto"/>
            <w:bottom w:val="none" w:sz="0" w:space="0" w:color="auto"/>
            <w:right w:val="none" w:sz="0" w:space="0" w:color="auto"/>
          </w:divBdr>
          <w:divsChild>
            <w:div w:id="1544903945">
              <w:marLeft w:val="0"/>
              <w:marRight w:val="0"/>
              <w:marTop w:val="0"/>
              <w:marBottom w:val="0"/>
              <w:divBdr>
                <w:top w:val="none" w:sz="0" w:space="0" w:color="auto"/>
                <w:left w:val="none" w:sz="0" w:space="0" w:color="auto"/>
                <w:bottom w:val="none" w:sz="0" w:space="0" w:color="auto"/>
                <w:right w:val="none" w:sz="0" w:space="0" w:color="auto"/>
              </w:divBdr>
            </w:div>
            <w:div w:id="1487017190">
              <w:marLeft w:val="0"/>
              <w:marRight w:val="0"/>
              <w:marTop w:val="0"/>
              <w:marBottom w:val="0"/>
              <w:divBdr>
                <w:top w:val="none" w:sz="0" w:space="0" w:color="auto"/>
                <w:left w:val="none" w:sz="0" w:space="0" w:color="auto"/>
                <w:bottom w:val="none" w:sz="0" w:space="0" w:color="auto"/>
                <w:right w:val="none" w:sz="0" w:space="0" w:color="auto"/>
              </w:divBdr>
            </w:div>
            <w:div w:id="1243375494">
              <w:marLeft w:val="0"/>
              <w:marRight w:val="0"/>
              <w:marTop w:val="0"/>
              <w:marBottom w:val="0"/>
              <w:divBdr>
                <w:top w:val="none" w:sz="0" w:space="0" w:color="auto"/>
                <w:left w:val="none" w:sz="0" w:space="0" w:color="auto"/>
                <w:bottom w:val="none" w:sz="0" w:space="0" w:color="auto"/>
                <w:right w:val="none" w:sz="0" w:space="0" w:color="auto"/>
              </w:divBdr>
            </w:div>
            <w:div w:id="553925985">
              <w:marLeft w:val="0"/>
              <w:marRight w:val="0"/>
              <w:marTop w:val="0"/>
              <w:marBottom w:val="0"/>
              <w:divBdr>
                <w:top w:val="none" w:sz="0" w:space="0" w:color="auto"/>
                <w:left w:val="none" w:sz="0" w:space="0" w:color="auto"/>
                <w:bottom w:val="none" w:sz="0" w:space="0" w:color="auto"/>
                <w:right w:val="none" w:sz="0" w:space="0" w:color="auto"/>
              </w:divBdr>
            </w:div>
            <w:div w:id="15071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29386">
      <w:bodyDiv w:val="1"/>
      <w:marLeft w:val="0"/>
      <w:marRight w:val="0"/>
      <w:marTop w:val="0"/>
      <w:marBottom w:val="0"/>
      <w:divBdr>
        <w:top w:val="none" w:sz="0" w:space="0" w:color="auto"/>
        <w:left w:val="none" w:sz="0" w:space="0" w:color="auto"/>
        <w:bottom w:val="none" w:sz="0" w:space="0" w:color="auto"/>
        <w:right w:val="none" w:sz="0" w:space="0" w:color="auto"/>
      </w:divBdr>
      <w:divsChild>
        <w:div w:id="1338384291">
          <w:marLeft w:val="0"/>
          <w:marRight w:val="0"/>
          <w:marTop w:val="0"/>
          <w:marBottom w:val="0"/>
          <w:divBdr>
            <w:top w:val="none" w:sz="0" w:space="0" w:color="auto"/>
            <w:left w:val="none" w:sz="0" w:space="0" w:color="auto"/>
            <w:bottom w:val="none" w:sz="0" w:space="0" w:color="auto"/>
            <w:right w:val="none" w:sz="0" w:space="0" w:color="auto"/>
          </w:divBdr>
          <w:divsChild>
            <w:div w:id="18022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8811">
      <w:bodyDiv w:val="1"/>
      <w:marLeft w:val="0"/>
      <w:marRight w:val="0"/>
      <w:marTop w:val="0"/>
      <w:marBottom w:val="0"/>
      <w:divBdr>
        <w:top w:val="none" w:sz="0" w:space="0" w:color="auto"/>
        <w:left w:val="none" w:sz="0" w:space="0" w:color="auto"/>
        <w:bottom w:val="none" w:sz="0" w:space="0" w:color="auto"/>
        <w:right w:val="none" w:sz="0" w:space="0" w:color="auto"/>
      </w:divBdr>
    </w:div>
    <w:div w:id="1229611347">
      <w:bodyDiv w:val="1"/>
      <w:marLeft w:val="0"/>
      <w:marRight w:val="0"/>
      <w:marTop w:val="0"/>
      <w:marBottom w:val="0"/>
      <w:divBdr>
        <w:top w:val="none" w:sz="0" w:space="0" w:color="auto"/>
        <w:left w:val="none" w:sz="0" w:space="0" w:color="auto"/>
        <w:bottom w:val="none" w:sz="0" w:space="0" w:color="auto"/>
        <w:right w:val="none" w:sz="0" w:space="0" w:color="auto"/>
      </w:divBdr>
      <w:divsChild>
        <w:div w:id="1744138677">
          <w:marLeft w:val="0"/>
          <w:marRight w:val="0"/>
          <w:marTop w:val="0"/>
          <w:marBottom w:val="0"/>
          <w:divBdr>
            <w:top w:val="none" w:sz="0" w:space="0" w:color="auto"/>
            <w:left w:val="none" w:sz="0" w:space="0" w:color="auto"/>
            <w:bottom w:val="none" w:sz="0" w:space="0" w:color="auto"/>
            <w:right w:val="none" w:sz="0" w:space="0" w:color="auto"/>
          </w:divBdr>
          <w:divsChild>
            <w:div w:id="27225902">
              <w:marLeft w:val="0"/>
              <w:marRight w:val="0"/>
              <w:marTop w:val="0"/>
              <w:marBottom w:val="0"/>
              <w:divBdr>
                <w:top w:val="none" w:sz="0" w:space="0" w:color="auto"/>
                <w:left w:val="none" w:sz="0" w:space="0" w:color="auto"/>
                <w:bottom w:val="none" w:sz="0" w:space="0" w:color="auto"/>
                <w:right w:val="none" w:sz="0" w:space="0" w:color="auto"/>
              </w:divBdr>
              <w:divsChild>
                <w:div w:id="150289300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277250028">
      <w:bodyDiv w:val="1"/>
      <w:marLeft w:val="0"/>
      <w:marRight w:val="0"/>
      <w:marTop w:val="0"/>
      <w:marBottom w:val="0"/>
      <w:divBdr>
        <w:top w:val="none" w:sz="0" w:space="0" w:color="auto"/>
        <w:left w:val="none" w:sz="0" w:space="0" w:color="auto"/>
        <w:bottom w:val="none" w:sz="0" w:space="0" w:color="auto"/>
        <w:right w:val="none" w:sz="0" w:space="0" w:color="auto"/>
      </w:divBdr>
    </w:div>
    <w:div w:id="1566137234">
      <w:bodyDiv w:val="1"/>
      <w:marLeft w:val="0"/>
      <w:marRight w:val="0"/>
      <w:marTop w:val="0"/>
      <w:marBottom w:val="0"/>
      <w:divBdr>
        <w:top w:val="none" w:sz="0" w:space="0" w:color="auto"/>
        <w:left w:val="none" w:sz="0" w:space="0" w:color="auto"/>
        <w:bottom w:val="none" w:sz="0" w:space="0" w:color="auto"/>
        <w:right w:val="none" w:sz="0" w:space="0" w:color="auto"/>
      </w:divBdr>
      <w:divsChild>
        <w:div w:id="1567833298">
          <w:marLeft w:val="0"/>
          <w:marRight w:val="0"/>
          <w:marTop w:val="0"/>
          <w:marBottom w:val="0"/>
          <w:divBdr>
            <w:top w:val="none" w:sz="0" w:space="0" w:color="auto"/>
            <w:left w:val="none" w:sz="0" w:space="0" w:color="auto"/>
            <w:bottom w:val="none" w:sz="0" w:space="0" w:color="auto"/>
            <w:right w:val="none" w:sz="0" w:space="0" w:color="auto"/>
          </w:divBdr>
          <w:divsChild>
            <w:div w:id="671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5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C5AAE-0C78-49C3-9F1F-15EF0E12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5138</TotalTime>
  <Pages>10</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dc:creator>
  <cp:keywords/>
  <dc:description/>
  <cp:lastModifiedBy>Arman Majidi</cp:lastModifiedBy>
  <cp:revision>460</cp:revision>
  <cp:lastPrinted>2024-04-20T14:37:00Z</cp:lastPrinted>
  <dcterms:created xsi:type="dcterms:W3CDTF">2022-02-16T21:54:00Z</dcterms:created>
  <dcterms:modified xsi:type="dcterms:W3CDTF">2024-04-21T09:23:00Z</dcterms:modified>
</cp:coreProperties>
</file>