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065516" w14:textId="7AB3FB7C" w:rsidR="0004718D" w:rsidRDefault="00415413" w:rsidP="001F76EF">
      <w:pPr>
        <w:pStyle w:val="1"/>
      </w:pPr>
      <w:r>
        <w:rPr>
          <w:rFonts w:hint="cs"/>
          <w:rtl/>
        </w:rPr>
        <w:t>بخش</w:t>
      </w:r>
      <w:r w:rsidR="00C05C8F" w:rsidRPr="00B377E8">
        <w:rPr>
          <w:rFonts w:hint="cs"/>
          <w:rtl/>
        </w:rPr>
        <w:t xml:space="preserve"> </w:t>
      </w:r>
      <w:r>
        <w:rPr>
          <w:rFonts w:hint="cs"/>
          <w:rtl/>
        </w:rPr>
        <w:t>اول</w:t>
      </w:r>
    </w:p>
    <w:p w14:paraId="155B8DA0" w14:textId="05BC33E5" w:rsidR="00C56E19" w:rsidRDefault="00704DB5" w:rsidP="00C56E19">
      <w:pPr>
        <w:pStyle w:val="2"/>
        <w:bidi/>
        <w:rPr>
          <w:rtl/>
        </w:rPr>
      </w:pPr>
      <w:r>
        <w:rPr>
          <w:rFonts w:hint="cs"/>
          <w:rtl/>
        </w:rPr>
        <w:t>مقدمه</w:t>
      </w:r>
    </w:p>
    <w:p w14:paraId="7682C22D" w14:textId="15D74664" w:rsidR="00C56E19" w:rsidRDefault="00C56E19" w:rsidP="00C56E19">
      <w:pPr>
        <w:pStyle w:val="a"/>
        <w:rPr>
          <w:rtl/>
        </w:rPr>
      </w:pPr>
      <w:r>
        <w:rPr>
          <w:rFonts w:hint="cs"/>
          <w:rtl/>
          <w:lang w:bidi="ar-SA"/>
        </w:rPr>
        <w:t xml:space="preserve">در این تمرین ابتدا صحت روش </w:t>
      </w:r>
      <w:r>
        <w:rPr>
          <w:lang w:bidi="ar-SA"/>
        </w:rPr>
        <w:t>BP</w:t>
      </w:r>
      <w:r>
        <w:rPr>
          <w:rFonts w:hint="cs"/>
          <w:rtl/>
        </w:rPr>
        <w:t xml:space="preserve"> را بدون نویز و سپس در حضور نویز بررسی می کنیم. سپس مسئله </w:t>
      </w:r>
      <w:r>
        <w:t>LASSO</w:t>
      </w:r>
      <w:r>
        <w:rPr>
          <w:rFonts w:hint="cs"/>
          <w:rtl/>
        </w:rPr>
        <w:t xml:space="preserve"> را با استفاده از داده های نویزی فرمول بندی می کنیم.</w:t>
      </w:r>
    </w:p>
    <w:p w14:paraId="4E7E3A51" w14:textId="77777777" w:rsidR="003414FC" w:rsidRDefault="003414FC" w:rsidP="00C56E19">
      <w:pPr>
        <w:pStyle w:val="a"/>
        <w:rPr>
          <w:rtl/>
        </w:rPr>
      </w:pPr>
    </w:p>
    <w:p w14:paraId="2B806361" w14:textId="26B214EB" w:rsidR="00ED2258" w:rsidRDefault="00A00381" w:rsidP="00ED2258">
      <w:pPr>
        <w:pStyle w:val="2"/>
        <w:bidi/>
        <w:rPr>
          <w:rtl/>
          <w:lang w:bidi="fa-IR"/>
        </w:rPr>
      </w:pPr>
      <w:r>
        <w:rPr>
          <w:rFonts w:hint="cs"/>
          <w:rtl/>
          <w:lang w:bidi="fa-IR"/>
        </w:rPr>
        <w:t>قسمت</w:t>
      </w:r>
      <w:r w:rsidR="00ED2258">
        <w:rPr>
          <w:rFonts w:hint="cs"/>
          <w:rtl/>
          <w:lang w:bidi="fa-IR"/>
        </w:rPr>
        <w:t xml:space="preserve"> </w:t>
      </w:r>
      <w:r w:rsidR="00C56E19">
        <w:rPr>
          <w:rFonts w:hint="cs"/>
          <w:rtl/>
          <w:lang w:bidi="fa-IR"/>
        </w:rPr>
        <w:t>الف</w:t>
      </w:r>
    </w:p>
    <w:p w14:paraId="73BFCB92" w14:textId="0E79A5D3" w:rsidR="00ED2258" w:rsidRDefault="00CC40FB" w:rsidP="00ED2258">
      <w:pPr>
        <w:pStyle w:val="a"/>
        <w:rPr>
          <w:rtl/>
        </w:rPr>
      </w:pPr>
      <w:r>
        <w:rPr>
          <w:rFonts w:hint="cs"/>
          <w:rtl/>
        </w:rPr>
        <w:t xml:space="preserve">الگوریتم این </w:t>
      </w:r>
      <w:r w:rsidR="00A00381">
        <w:rPr>
          <w:rFonts w:hint="cs"/>
          <w:rtl/>
        </w:rPr>
        <w:t>قسمت</w:t>
      </w:r>
      <w:r>
        <w:rPr>
          <w:rFonts w:hint="cs"/>
          <w:rtl/>
        </w:rPr>
        <w:t xml:space="preserve"> به صورت ریاضی در زیر آمده است:</w:t>
      </w:r>
    </w:p>
    <w:p w14:paraId="6FCDF552" w14:textId="22938F23" w:rsidR="00CC40FB" w:rsidRPr="00B2463E" w:rsidRDefault="00000000" w:rsidP="00ED2258">
      <w:pPr>
        <w:pStyle w:val="a"/>
        <w:rPr>
          <w:rtl/>
        </w:rPr>
      </w:pPr>
      <m:oMathPara>
        <m:oMath>
          <m:d>
            <m:dPr>
              <m:begChr m:val="{"/>
              <m:endChr m:val=""/>
              <m:ctrlPr>
                <w:rPr>
                  <w:rFonts w:ascii="Cambria Math" w:hAnsi="Cambria Math"/>
                  <w:i/>
                </w:rPr>
              </m:ctrlPr>
            </m:dPr>
            <m:e>
              <m:eqArr>
                <m:eqArrPr>
                  <m:ctrlPr>
                    <w:rPr>
                      <w:rFonts w:ascii="Cambria Math" w:hAnsi="Cambria Math"/>
                      <w:i/>
                    </w:rPr>
                  </m:ctrlPr>
                </m:eqArrPr>
                <m:e>
                  <m:acc>
                    <m:accPr>
                      <m:ctrlPr>
                        <w:rPr>
                          <w:rFonts w:ascii="Cambria Math" w:hAnsi="Cambria Math"/>
                          <w:i/>
                        </w:rPr>
                      </m:ctrlPr>
                    </m:accPr>
                    <m:e>
                      <m:r>
                        <w:rPr>
                          <w:rFonts w:ascii="Cambria Math" w:hAnsi="Cambria Math"/>
                        </w:rPr>
                        <m:t>s</m:t>
                      </m:r>
                    </m:e>
                  </m:acc>
                  <m:r>
                    <w:rPr>
                      <w:rFonts w:ascii="Cambria Math" w:hAnsi="Cambria Math"/>
                    </w:rPr>
                    <m:t xml:space="preserve">=argmin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s</m:t>
                          </m:r>
                        </m:e>
                      </m:d>
                    </m:e>
                    <m:sub>
                      <m:r>
                        <w:rPr>
                          <w:rFonts w:ascii="Cambria Math" w:hAnsi="Cambria Math"/>
                        </w:rPr>
                        <m:t>1</m:t>
                      </m:r>
                    </m:sub>
                  </m:sSub>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n</m:t>
                              </m:r>
                            </m:sub>
                          </m:sSub>
                        </m:e>
                      </m:d>
                    </m:e>
                  </m:nary>
                  <m:box>
                    <m:boxPr>
                      <m:opEmu m:val="1"/>
                      <m:ctrlPr>
                        <w:rPr>
                          <w:rFonts w:ascii="Cambria Math" w:hAnsi="Cambria Math"/>
                          <w:i/>
                        </w:rPr>
                      </m:ctrlPr>
                    </m:boxPr>
                    <m:e>
                      <m:groupChr>
                        <m:groupChrPr>
                          <m:chr m:val="→"/>
                          <m:vertJc m:val="bot"/>
                          <m:ctrlPr>
                            <w:rPr>
                              <w:rFonts w:ascii="Cambria Math" w:hAnsi="Cambria Math"/>
                              <w:i/>
                            </w:rPr>
                          </m:ctrlPr>
                        </m:groupChrPr>
                        <m:e>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m:t>
                              </m:r>
                            </m:sup>
                          </m:sSup>
                        </m:e>
                      </m:groupChr>
                    </m:e>
                  </m:box>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m:t>
                          </m:r>
                        </m:sup>
                      </m:sSup>
                    </m:e>
                  </m:nary>
                </m:e>
                <m:e>
                  <m:r>
                    <w:rPr>
                      <w:rFonts w:ascii="Cambria Math" w:hAnsi="Cambria Math"/>
                    </w:rPr>
                    <m:t xml:space="preserve"> </m:t>
                  </m:r>
                </m:e>
                <m:e>
                  <m:r>
                    <w:rPr>
                      <w:rFonts w:ascii="Cambria Math" w:hAnsi="Cambria Math"/>
                    </w:rPr>
                    <m:t>s.t.  x=Ds⟶x=</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D</m:t>
                            </m:r>
                          </m:e>
                          <m:e>
                            <m:r>
                              <w:rPr>
                                <w:rFonts w:ascii="Cambria Math" w:hAnsi="Cambria Math"/>
                              </w:rPr>
                              <m:t>-D</m:t>
                            </m:r>
                          </m:e>
                        </m:mr>
                      </m:m>
                    </m:e>
                  </m:d>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s</m:t>
                              </m:r>
                            </m:e>
                            <m:sup>
                              <m:r>
                                <w:rPr>
                                  <w:rFonts w:ascii="Cambria Math" w:hAnsi="Cambria Math"/>
                                </w:rPr>
                                <m:t>+</m:t>
                              </m:r>
                            </m:sup>
                          </m:sSup>
                        </m:e>
                        <m:e>
                          <m:sSup>
                            <m:sSupPr>
                              <m:ctrlPr>
                                <w:rPr>
                                  <w:rFonts w:ascii="Cambria Math" w:hAnsi="Cambria Math"/>
                                  <w:i/>
                                </w:rPr>
                              </m:ctrlPr>
                            </m:sSupPr>
                            <m:e>
                              <m:r>
                                <w:rPr>
                                  <w:rFonts w:ascii="Cambria Math" w:hAnsi="Cambria Math"/>
                                </w:rPr>
                                <m:t>s</m:t>
                              </m:r>
                            </m:e>
                            <m:sup>
                              <m:r>
                                <w:rPr>
                                  <w:rFonts w:ascii="Cambria Math" w:hAnsi="Cambria Math"/>
                                </w:rPr>
                                <m:t>-</m:t>
                              </m:r>
                            </m:sup>
                          </m:sSup>
                        </m:e>
                      </m:eqArr>
                    </m:e>
                  </m:d>
                  <m:groupChr>
                    <m:groupChrPr>
                      <m:chr m:val="→"/>
                      <m:vertJc m:val="bot"/>
                      <m:ctrlPr>
                        <w:rPr>
                          <w:rFonts w:ascii="Cambria Math" w:hAnsi="Cambria Math"/>
                          <w:i/>
                        </w:rPr>
                      </m:ctrlPr>
                    </m:groupChr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D</m:t>
                                </m:r>
                              </m:e>
                              <m:e>
                                <m:r>
                                  <w:rPr>
                                    <w:rFonts w:ascii="Cambria Math" w:hAnsi="Cambria Math"/>
                                  </w:rPr>
                                  <m:t>-D</m:t>
                                </m:r>
                              </m:e>
                            </m:mr>
                          </m:m>
                        </m:e>
                      </m:d>
                      <m:r>
                        <w:rPr>
                          <w:rFonts w:ascii="Cambria Math" w:hAnsi="Cambria Math"/>
                        </w:rPr>
                        <m:t xml:space="preserve">=y   ,   </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s</m:t>
                                  </m:r>
                                </m:e>
                                <m:sup>
                                  <m:r>
                                    <w:rPr>
                                      <w:rFonts w:ascii="Cambria Math" w:hAnsi="Cambria Math"/>
                                    </w:rPr>
                                    <m:t>+</m:t>
                                  </m:r>
                                </m:sup>
                              </m:sSup>
                            </m:e>
                            <m:e>
                              <m:sSup>
                                <m:sSupPr>
                                  <m:ctrlPr>
                                    <w:rPr>
                                      <w:rFonts w:ascii="Cambria Math" w:hAnsi="Cambria Math"/>
                                      <w:i/>
                                    </w:rPr>
                                  </m:ctrlPr>
                                </m:sSupPr>
                                <m:e>
                                  <m:r>
                                    <w:rPr>
                                      <w:rFonts w:ascii="Cambria Math" w:hAnsi="Cambria Math"/>
                                    </w:rPr>
                                    <m:t>s</m:t>
                                  </m:r>
                                </m:e>
                                <m:sup>
                                  <m:r>
                                    <w:rPr>
                                      <w:rFonts w:ascii="Cambria Math" w:hAnsi="Cambria Math"/>
                                    </w:rPr>
                                    <m:t>-</m:t>
                                  </m:r>
                                </m:sup>
                              </m:sSup>
                            </m:e>
                          </m:eqArr>
                        </m:e>
                      </m:d>
                      <m:r>
                        <w:rPr>
                          <w:rFonts w:ascii="Cambria Math" w:hAnsi="Cambria Math"/>
                        </w:rPr>
                        <m:t>=y</m:t>
                      </m:r>
                    </m:e>
                  </m:groupChr>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y</m:t>
                  </m:r>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 0</m:t>
                          </m:r>
                        </m:e>
                      </m:d>
                    </m:e>
                  </m:func>
                </m:e>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 0</m:t>
                          </m:r>
                        </m:e>
                      </m:d>
                    </m:e>
                  </m:func>
                </m:e>
              </m:eqArr>
            </m:e>
          </m:d>
        </m:oMath>
      </m:oMathPara>
    </w:p>
    <w:p w14:paraId="116FC1B8" w14:textId="739F8690" w:rsidR="00B2463E" w:rsidRDefault="00B2463E" w:rsidP="00ED2258">
      <w:pPr>
        <w:pStyle w:val="a"/>
        <w:rPr>
          <w:rtl/>
        </w:rPr>
      </w:pPr>
      <w:r>
        <w:rPr>
          <w:rFonts w:hint="cs"/>
          <w:rtl/>
        </w:rPr>
        <w:t>در انتها فرم این مسئله به صورت زیر در می آید:</w:t>
      </w:r>
    </w:p>
    <w:p w14:paraId="1F21A75C" w14:textId="24C259BB" w:rsidR="00B2463E" w:rsidRPr="00B2463E" w:rsidRDefault="00000000" w:rsidP="00ED2258">
      <w:pPr>
        <w:pStyle w:val="a"/>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y=argmin  </m:t>
                  </m:r>
                  <m:nary>
                    <m:naryPr>
                      <m:chr m:val="∑"/>
                      <m:limLoc m:val="undOvr"/>
                      <m:ctrlPr>
                        <w:rPr>
                          <w:rFonts w:ascii="Cambria Math" w:hAnsi="Cambria Math"/>
                          <w:i/>
                        </w:rPr>
                      </m:ctrlPr>
                    </m:naryPr>
                    <m:sub>
                      <m:r>
                        <w:rPr>
                          <w:rFonts w:ascii="Cambria Math" w:hAnsi="Cambria Math"/>
                        </w:rPr>
                        <m:t>i=1</m:t>
                      </m:r>
                    </m:sub>
                    <m:sup>
                      <m:r>
                        <w:rPr>
                          <w:rFonts w:ascii="Cambria Math" w:hAnsi="Cambria Math"/>
                        </w:rPr>
                        <m:t>2N</m:t>
                      </m:r>
                    </m:sup>
                    <m:e>
                      <m:sSub>
                        <m:sSubPr>
                          <m:ctrlPr>
                            <w:rPr>
                              <w:rFonts w:ascii="Cambria Math" w:hAnsi="Cambria Math"/>
                              <w:i/>
                            </w:rPr>
                          </m:ctrlPr>
                        </m:sSubPr>
                        <m:e>
                          <m:r>
                            <w:rPr>
                              <w:rFonts w:ascii="Cambria Math" w:hAnsi="Cambria Math"/>
                            </w:rPr>
                            <m:t>y</m:t>
                          </m:r>
                        </m:e>
                        <m:sub>
                          <m:r>
                            <w:rPr>
                              <w:rFonts w:ascii="Cambria Math" w:hAnsi="Cambria Math"/>
                            </w:rPr>
                            <m:t>i</m:t>
                          </m:r>
                        </m:sub>
                      </m:sSub>
                    </m:e>
                  </m:nary>
                </m:e>
                <m:e>
                  <m:r>
                    <w:rPr>
                      <w:rFonts w:ascii="Cambria Math" w:hAnsi="Cambria Math"/>
                    </w:rPr>
                    <m:t xml:space="preserve"> </m:t>
                  </m:r>
                </m:e>
                <m:e>
                  <m:r>
                    <w:rPr>
                      <w:rFonts w:ascii="Cambria Math" w:hAnsi="Cambria Math"/>
                    </w:rPr>
                    <m:t>s.t.  x=</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 xml:space="preserve">y   ,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&gt;0</m:t>
                  </m:r>
                </m:e>
              </m:eqArr>
              <m:r>
                <w:rPr>
                  <w:rFonts w:ascii="Cambria Math" w:hAnsi="Cambria Math"/>
                </w:rPr>
                <m:t>⇢Linear Programming</m:t>
              </m:r>
            </m:e>
          </m:d>
        </m:oMath>
      </m:oMathPara>
    </w:p>
    <w:p w14:paraId="626C7FDF" w14:textId="02095FA0" w:rsidR="00B15FBB" w:rsidRDefault="00B2463E" w:rsidP="00C56E19">
      <w:pPr>
        <w:pStyle w:val="a"/>
        <w:rPr>
          <w:rtl/>
        </w:rPr>
      </w:pPr>
      <w:r>
        <w:rPr>
          <w:rFonts w:hint="cs"/>
          <w:rtl/>
        </w:rPr>
        <w:t xml:space="preserve">در نتیجه این قسمت با تابع داخلی </w:t>
      </w:r>
      <w:r>
        <w:t>linprog()</w:t>
      </w:r>
      <w:r>
        <w:rPr>
          <w:rFonts w:hint="cs"/>
          <w:rtl/>
        </w:rPr>
        <w:t xml:space="preserve"> بدست می آید.</w:t>
      </w:r>
      <w:r w:rsidR="00B15FBB">
        <w:rPr>
          <w:rFonts w:hint="cs"/>
          <w:rtl/>
        </w:rPr>
        <w:t xml:space="preserve"> بردار </w:t>
      </w:r>
      <w:r w:rsidR="00465524">
        <w:t>S</w:t>
      </w:r>
      <w:r w:rsidR="00B15FBB">
        <w:rPr>
          <w:rFonts w:hint="cs"/>
          <w:rtl/>
        </w:rPr>
        <w:t xml:space="preserve"> بدست آمده به صورت زیر است:</w:t>
      </w:r>
    </w:p>
    <w:p w14:paraId="7BC77F33" w14:textId="60C2B270" w:rsidR="00B15FBB" w:rsidRPr="00B15FBB" w:rsidRDefault="0044779A" w:rsidP="00C56E19">
      <w:pPr>
        <w:pStyle w:val="a"/>
        <w:rPr>
          <w:rtl/>
        </w:rPr>
      </w:pPr>
      <m:oMathPara>
        <m:oMath>
          <m:r>
            <w:rPr>
              <w:rFonts w:ascii="Cambria Math" w:hAnsi="Cambria Math"/>
            </w:rPr>
            <w:lastRenderedPageBreak/>
            <m:t>S=</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eqArr>
            </m:e>
          </m:d>
        </m:oMath>
      </m:oMathPara>
    </w:p>
    <w:p w14:paraId="67C11051" w14:textId="34382EBB" w:rsidR="00A00381" w:rsidRPr="006066F6" w:rsidRDefault="009A50E5" w:rsidP="006066F6">
      <w:pPr>
        <w:pStyle w:val="a"/>
        <w:rPr>
          <w:i/>
        </w:rPr>
      </w:pPr>
      <w:r>
        <w:rPr>
          <w:rFonts w:hint="cs"/>
          <w:rtl/>
        </w:rPr>
        <w:t xml:space="preserve">اگر خطای روش </w:t>
      </w:r>
      <w:r>
        <w:t>BP</w:t>
      </w:r>
      <w:r>
        <w:rPr>
          <w:rFonts w:hint="cs"/>
          <w:rtl/>
        </w:rPr>
        <w:t xml:space="preserve"> را بررسی کنیم می بینیم که خطای الگوریتم </w:t>
      </w:r>
      <w:r>
        <w:t>BP</w:t>
      </w:r>
      <w:r>
        <w:rPr>
          <w:rFonts w:hint="cs"/>
          <w:rtl/>
        </w:rPr>
        <w:t xml:space="preserve"> برابر با </w:t>
      </w:r>
      <m:oMath>
        <m:r>
          <w:rPr>
            <w:rFonts w:ascii="Cambria Math" w:hAnsi="Cambria Math"/>
          </w:rPr>
          <m:t>7.6002×</m:t>
        </m:r>
        <m:sSup>
          <m:sSupPr>
            <m:ctrlPr>
              <w:rPr>
                <w:rFonts w:ascii="Cambria Math" w:hAnsi="Cambria Math"/>
                <w:i/>
              </w:rPr>
            </m:ctrlPr>
          </m:sSupPr>
          <m:e>
            <m:r>
              <w:rPr>
                <w:rFonts w:ascii="Cambria Math" w:hAnsi="Cambria Math"/>
              </w:rPr>
              <m:t>10</m:t>
            </m:r>
          </m:e>
          <m:sup>
            <m:r>
              <w:rPr>
                <w:rFonts w:ascii="Cambria Math" w:hAnsi="Cambria Math"/>
              </w:rPr>
              <m:t>-17</m:t>
            </m:r>
          </m:sup>
        </m:sSup>
      </m:oMath>
      <w:r>
        <w:rPr>
          <w:rFonts w:hint="cs"/>
          <w:rtl/>
        </w:rPr>
        <w:t xml:space="preserve"> می باشد.</w:t>
      </w:r>
    </w:p>
    <w:p w14:paraId="1A774059" w14:textId="77777777" w:rsidR="00A00381" w:rsidRDefault="00A00381" w:rsidP="00C56E19">
      <w:pPr>
        <w:pStyle w:val="a"/>
        <w:rPr>
          <w:rtl/>
        </w:rPr>
      </w:pPr>
    </w:p>
    <w:p w14:paraId="06A2EE3F" w14:textId="5FFD7086" w:rsidR="00B15FBB" w:rsidRPr="00B15FBB" w:rsidRDefault="00A00381" w:rsidP="00B15FBB">
      <w:pPr>
        <w:pStyle w:val="2"/>
        <w:bidi/>
        <w:rPr>
          <w:rtl/>
        </w:rPr>
      </w:pPr>
      <w:r>
        <w:rPr>
          <w:rFonts w:hint="cs"/>
          <w:rtl/>
        </w:rPr>
        <w:t>قسمت</w:t>
      </w:r>
      <w:r w:rsidR="00B15FBB">
        <w:rPr>
          <w:rFonts w:hint="cs"/>
          <w:rtl/>
        </w:rPr>
        <w:t xml:space="preserve"> ب</w:t>
      </w:r>
    </w:p>
    <w:p w14:paraId="5CFB4F3D" w14:textId="5E4A241C" w:rsidR="00C77341" w:rsidRDefault="00C77341" w:rsidP="002A08B5">
      <w:pPr>
        <w:pStyle w:val="a"/>
      </w:pPr>
      <w:r>
        <w:rPr>
          <w:rFonts w:hint="cs"/>
          <w:rtl/>
        </w:rPr>
        <w:t xml:space="preserve">اگر از الگوریتم </w:t>
      </w:r>
      <w:r>
        <w:t>MP</w:t>
      </w:r>
      <w:r>
        <w:rPr>
          <w:rFonts w:hint="cs"/>
          <w:rtl/>
        </w:rPr>
        <w:t xml:space="preserve"> استفاده کنیم، می فهمیم که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=4</m:t>
        </m:r>
      </m:oMath>
      <w:r>
        <w:rPr>
          <w:rFonts w:hint="cs"/>
          <w:rtl/>
        </w:rPr>
        <w:t xml:space="preserve"> می باشد. بردار </w:t>
      </w:r>
      <w:r w:rsidR="00B1351F">
        <w:t>S</w:t>
      </w:r>
      <w:r>
        <w:rPr>
          <w:rFonts w:hint="cs"/>
          <w:rtl/>
        </w:rPr>
        <w:t xml:space="preserve"> نیز به صورت زیر می باشد:</w:t>
      </w:r>
    </w:p>
    <w:p w14:paraId="2C5745D1" w14:textId="377AEB54" w:rsidR="002A08B5" w:rsidRDefault="00B1351F" w:rsidP="00EA244E">
      <w:pPr>
        <w:pStyle w:val="a"/>
      </w:pPr>
      <m:oMathPara>
        <m:oMath>
          <m:r>
            <w:rPr>
              <w:rFonts w:ascii="Cambria Math" w:hAnsi="Cambria Math"/>
            </w:rPr>
            <m:t>S=</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-6.9927×</m:t>
                  </m:r>
                  <m:sSup>
                    <m:sSupPr>
                      <m:ctrlPr>
                        <w:rPr>
                          <w:rFonts w:ascii="Cambria Math" w:hAnsi="Cambria Math"/>
                          <w:i/>
                        </w:rPr>
                      </m:ctrlPr>
                    </m:sSupPr>
                    <m:e>
                      <m:r>
                        <w:rPr>
                          <w:rFonts w:ascii="Cambria Math" w:hAnsi="Cambria Math"/>
                        </w:rPr>
                        <m:t>10</m:t>
                      </m:r>
                    </m:e>
                    <m:sup>
                      <m:r>
                        <w:rPr>
                          <w:rFonts w:ascii="Cambria Math" w:hAnsi="Cambria Math"/>
                        </w:rPr>
                        <m:t>-16</m:t>
                      </m:r>
                    </m:sup>
                  </m:sSup>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5.3055×</m:t>
                  </m:r>
                  <m:sSup>
                    <m:sSupPr>
                      <m:ctrlPr>
                        <w:rPr>
                          <w:rFonts w:ascii="Cambria Math" w:eastAsia="Cambria Math" w:hAnsi="Cambria Math" w:cs="Cambria Math"/>
                          <w:i/>
                        </w:rPr>
                      </m:ctrlPr>
                    </m:sSupPr>
                    <m:e>
                      <m:r>
                        <w:rPr>
                          <w:rFonts w:ascii="Cambria Math" w:eastAsia="Cambria Math" w:hAnsi="Cambria Math" w:cs="Cambria Math"/>
                        </w:rPr>
                        <m:t>10</m:t>
                      </m:r>
                    </m:e>
                    <m:sup>
                      <m:r>
                        <w:rPr>
                          <w:rFonts w:ascii="Cambria Math" w:eastAsia="Cambria Math" w:hAnsi="Cambria Math" w:cs="Cambria Math"/>
                        </w:rPr>
                        <m:t>-17</m:t>
                      </m:r>
                    </m:sup>
                  </m:sSup>
                  <m:ctrlPr>
                    <w:rPr>
                      <w:rFonts w:ascii="Cambria Math" w:eastAsia="Cambria Math" w:hAnsi="Cambria Math" w:cs="Cambria Math"/>
                      <w:i/>
                    </w:rPr>
                  </m:ctrlPr>
                </m:e>
                <m:e>
                  <m:r>
                    <w:rPr>
                      <w:rFonts w:ascii="Cambria Math" w:eastAsia="Cambria Math" w:hAnsi="Cambria Math" w:cs="Cambria Math"/>
                    </w:rPr>
                    <m:t>9.7751×</m:t>
                  </m:r>
                  <m:sSup>
                    <m:sSupPr>
                      <m:ctrlPr>
                        <w:rPr>
                          <w:rFonts w:ascii="Cambria Math" w:eastAsia="Cambria Math" w:hAnsi="Cambria Math" w:cs="Cambria Math"/>
                          <w:i/>
                        </w:rPr>
                      </m:ctrlPr>
                    </m:sSupPr>
                    <m:e>
                      <m:r>
                        <w:rPr>
                          <w:rFonts w:ascii="Cambria Math" w:eastAsia="Cambria Math" w:hAnsi="Cambria Math" w:cs="Cambria Math"/>
                        </w:rPr>
                        <m:t>10</m:t>
                      </m:r>
                    </m:e>
                    <m:sup>
                      <m:r>
                        <w:rPr>
                          <w:rFonts w:ascii="Cambria Math" w:eastAsia="Cambria Math" w:hAnsi="Cambria Math" w:cs="Cambria Math"/>
                        </w:rPr>
                        <m:t>-16</m:t>
                      </m:r>
                    </m:sup>
                  </m:sSup>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3.0328×</m:t>
                  </m:r>
                  <m:sSup>
                    <m:sSupPr>
                      <m:ctrlPr>
                        <w:rPr>
                          <w:rFonts w:ascii="Cambria Math" w:eastAsia="Cambria Math" w:hAnsi="Cambria Math" w:cs="Cambria Math"/>
                          <w:i/>
                        </w:rPr>
                      </m:ctrlPr>
                    </m:sSupPr>
                    <m:e>
                      <m:r>
                        <w:rPr>
                          <w:rFonts w:ascii="Cambria Math" w:eastAsia="Cambria Math" w:hAnsi="Cambria Math" w:cs="Cambria Math"/>
                        </w:rPr>
                        <m:t>10</m:t>
                      </m:r>
                    </m:e>
                    <m:sup>
                      <m:r>
                        <w:rPr>
                          <w:rFonts w:ascii="Cambria Math" w:eastAsia="Cambria Math" w:hAnsi="Cambria Math" w:cs="Cambria Math"/>
                        </w:rPr>
                        <m:t>-15</m:t>
                      </m:r>
                    </m:sup>
                  </m:sSup>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eqArr>
            </m:e>
          </m:d>
        </m:oMath>
      </m:oMathPara>
    </w:p>
    <w:p w14:paraId="1A50DBD4" w14:textId="2596D329" w:rsidR="00032553" w:rsidRDefault="009A50E5" w:rsidP="00EA244E">
      <w:pPr>
        <w:pStyle w:val="a"/>
      </w:pPr>
      <w:r>
        <w:rPr>
          <w:rFonts w:hint="cs"/>
          <w:rtl/>
        </w:rPr>
        <w:t xml:space="preserve">مشاهده می شود که نتیجه بدست آمده، مشابه نتیجه بدست آمده از الگوریتم </w:t>
      </w:r>
      <w:r>
        <w:t>BP</w:t>
      </w:r>
      <w:r>
        <w:rPr>
          <w:rFonts w:hint="cs"/>
          <w:rtl/>
        </w:rPr>
        <w:t xml:space="preserve"> می باشد. حال اگر خطای این روش را بررسی کنیم می بینیم که خطای الگوریتم </w:t>
      </w:r>
      <w:r>
        <w:t>MP</w:t>
      </w:r>
      <w:r>
        <w:rPr>
          <w:rFonts w:hint="cs"/>
          <w:rtl/>
        </w:rPr>
        <w:t xml:space="preserve"> برابر با </w:t>
      </w:r>
      <m:oMath>
        <m:r>
          <w:rPr>
            <w:rFonts w:ascii="Cambria Math" w:hAnsi="Cambria Math"/>
          </w:rPr>
          <m:t>5.0851×</m:t>
        </m:r>
        <m:sSup>
          <m:sSupPr>
            <m:ctrlPr>
              <w:rPr>
                <w:rFonts w:ascii="Cambria Math" w:hAnsi="Cambria Math"/>
                <w:i/>
              </w:rPr>
            </m:ctrlPr>
          </m:sSupPr>
          <m:e>
            <m:r>
              <w:rPr>
                <w:rFonts w:ascii="Cambria Math" w:hAnsi="Cambria Math"/>
              </w:rPr>
              <m:t>10</m:t>
            </m:r>
          </m:e>
          <m:sup>
            <m:r>
              <w:rPr>
                <w:rFonts w:ascii="Cambria Math" w:hAnsi="Cambria Math"/>
              </w:rPr>
              <m:t>-16</m:t>
            </m:r>
          </m:sup>
        </m:sSup>
      </m:oMath>
      <w:r>
        <w:rPr>
          <w:rFonts w:hint="cs"/>
          <w:rtl/>
        </w:rPr>
        <w:t xml:space="preserve"> می باشد.</w:t>
      </w:r>
    </w:p>
    <w:p w14:paraId="5217BC58" w14:textId="77777777" w:rsidR="001B3721" w:rsidRDefault="001B3721" w:rsidP="00EA244E">
      <w:pPr>
        <w:pStyle w:val="a"/>
      </w:pPr>
    </w:p>
    <w:p w14:paraId="0FFE1105" w14:textId="3E0A46D4" w:rsidR="001B3721" w:rsidRDefault="00A00381" w:rsidP="001B3721">
      <w:pPr>
        <w:pStyle w:val="2"/>
        <w:bidi/>
        <w:rPr>
          <w:rtl/>
          <w:lang w:bidi="fa-IR"/>
        </w:rPr>
      </w:pPr>
      <w:r>
        <w:rPr>
          <w:rFonts w:hint="cs"/>
          <w:rtl/>
          <w:lang w:bidi="fa-IR"/>
        </w:rPr>
        <w:lastRenderedPageBreak/>
        <w:t>قسمت</w:t>
      </w:r>
      <w:r w:rsidR="001B3721">
        <w:rPr>
          <w:rFonts w:hint="cs"/>
          <w:rtl/>
          <w:lang w:bidi="fa-IR"/>
        </w:rPr>
        <w:t xml:space="preserve"> ج</w:t>
      </w:r>
    </w:p>
    <w:p w14:paraId="0CC8289F" w14:textId="39A7B459" w:rsidR="001B3721" w:rsidRDefault="001B3721" w:rsidP="001B3721">
      <w:pPr>
        <w:pStyle w:val="a"/>
        <w:rPr>
          <w:rtl/>
        </w:rPr>
      </w:pPr>
      <w:r>
        <w:rPr>
          <w:rFonts w:hint="cs"/>
          <w:rtl/>
        </w:rPr>
        <w:t xml:space="preserve">اگر روش </w:t>
      </w:r>
      <w:r>
        <w:t>BP</w:t>
      </w:r>
      <w:r>
        <w:rPr>
          <w:rFonts w:hint="cs"/>
          <w:rtl/>
        </w:rPr>
        <w:t xml:space="preserve"> را روی </w:t>
      </w:r>
      <w:r w:rsidR="00F271BC">
        <w:rPr>
          <w:rFonts w:hint="cs"/>
          <w:rtl/>
        </w:rPr>
        <w:t xml:space="preserve">مشاهدات نویزی اعمال کنیم، خطای بدست آمده ما از این روش برابر با </w:t>
      </w:r>
      <m:oMath>
        <m:r>
          <w:rPr>
            <w:rFonts w:ascii="Cambria Math" w:hAnsi="Cambria Math"/>
          </w:rPr>
          <m:t>0.068456</m:t>
        </m:r>
      </m:oMath>
      <w:r w:rsidR="00F271BC">
        <w:rPr>
          <w:rFonts w:hint="cs"/>
          <w:rtl/>
        </w:rPr>
        <w:t xml:space="preserve"> می باشد. (این خطا، خطای نسبتا قابل قبولی است)</w:t>
      </w:r>
      <w:r w:rsidR="00EC5231">
        <w:rPr>
          <w:rFonts w:hint="cs"/>
          <w:rtl/>
        </w:rPr>
        <w:t>.</w:t>
      </w:r>
      <w:r w:rsidR="00F271BC">
        <w:rPr>
          <w:rFonts w:hint="cs"/>
          <w:rtl/>
        </w:rPr>
        <w:t xml:space="preserve"> همچنین، بردار </w:t>
      </w:r>
      <w:r w:rsidR="00B1351F">
        <w:t>S</w:t>
      </w:r>
      <w:r w:rsidR="00F271BC">
        <w:rPr>
          <w:rFonts w:hint="cs"/>
          <w:rtl/>
        </w:rPr>
        <w:t xml:space="preserve"> بدست آمده به صورت زیر می باشد:</w:t>
      </w:r>
    </w:p>
    <w:p w14:paraId="2E700894" w14:textId="7F5EC3BF" w:rsidR="00F271BC" w:rsidRPr="00DA104E" w:rsidRDefault="00544394" w:rsidP="001B3721">
      <w:pPr>
        <w:pStyle w:val="a"/>
        <w:rPr>
          <w:rtl/>
        </w:rPr>
      </w:pPr>
      <m:oMathPara>
        <m:oMath>
          <m:r>
            <w:rPr>
              <w:rFonts w:ascii="Cambria Math" w:hAnsi="Cambria Math"/>
            </w:rPr>
            <m:t>S=</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m:t>
                  </m:r>
                </m:e>
                <m:e>
                  <m:r>
                    <w:rPr>
                      <w:rFonts w:ascii="Cambria Math" w:hAnsi="Cambria Math"/>
                    </w:rPr>
                    <m:t>0.9013</m:t>
                  </m:r>
                  <m:ctrlPr>
                    <w:rPr>
                      <w:rFonts w:ascii="Cambria Math" w:eastAsia="Cambria Math" w:hAnsi="Cambria Math" w:cs="Cambria Math"/>
                      <w:i/>
                    </w:rPr>
                  </m:ctrlPr>
                </m:e>
                <m:e>
                  <m:r>
                    <w:rPr>
                      <w:rFonts w:ascii="Cambria Math" w:eastAsia="Cambria Math" w:hAnsi="Cambria Math" w:cs="Cambria Math"/>
                    </w:rPr>
                    <m:t>0.1304</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-0.2066</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hAnsi="Cambria Math"/>
                    </w:rPr>
                    <m:t>-1.9396</m:t>
                  </m:r>
                  <m:ctrlPr>
                    <w:rPr>
                      <w:rFonts w:ascii="Cambria Math" w:eastAsia="Cambria Math" w:hAnsi="Cambria Math" w:cs="Cambria Math"/>
                      <w:i/>
                    </w:rPr>
                  </m:ctrlPr>
                </m:e>
                <m:e>
                  <m:r>
                    <w:rPr>
                      <w:rFonts w:ascii="Cambria Math" w:eastAsia="Cambria Math" w:hAnsi="Cambria Math" w:cs="Cambria Math"/>
                    </w:rPr>
                    <m:t>0.0148</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eqArr>
            </m:e>
          </m:d>
        </m:oMath>
      </m:oMathPara>
    </w:p>
    <w:p w14:paraId="6EC92FC8" w14:textId="1C921351" w:rsidR="00DA104E" w:rsidRDefault="00DA104E" w:rsidP="001B3721">
      <w:pPr>
        <w:pStyle w:val="a"/>
      </w:pPr>
      <w:r>
        <w:rPr>
          <w:rFonts w:hint="cs"/>
          <w:rtl/>
        </w:rPr>
        <w:t>اما منطقا با خطایی که بدست آوردیم، جواب ما جواب درست نیست.</w:t>
      </w:r>
      <w:r w:rsidR="00CA2572">
        <w:rPr>
          <w:rFonts w:hint="cs"/>
          <w:rtl/>
        </w:rPr>
        <w:t xml:space="preserve"> اما حدسی مناسب و با خطای کم می باشد</w:t>
      </w:r>
      <w:r w:rsidR="0080446A">
        <w:rPr>
          <w:rFonts w:hint="cs"/>
          <w:rtl/>
        </w:rPr>
        <w:t>.</w:t>
      </w:r>
    </w:p>
    <w:p w14:paraId="6B1DCFD3" w14:textId="77777777" w:rsidR="00DA104E" w:rsidRDefault="00DA104E" w:rsidP="001B3721">
      <w:pPr>
        <w:pStyle w:val="a"/>
        <w:rPr>
          <w:rtl/>
        </w:rPr>
      </w:pPr>
    </w:p>
    <w:p w14:paraId="22D30131" w14:textId="53EE8220" w:rsidR="00DA104E" w:rsidRDefault="00A00381" w:rsidP="00DA104E">
      <w:pPr>
        <w:pStyle w:val="2"/>
        <w:bidi/>
        <w:rPr>
          <w:rtl/>
        </w:rPr>
      </w:pPr>
      <w:r>
        <w:rPr>
          <w:rFonts w:hint="cs"/>
          <w:rtl/>
        </w:rPr>
        <w:t>قسمت</w:t>
      </w:r>
      <w:r w:rsidR="00DA104E">
        <w:rPr>
          <w:rFonts w:hint="cs"/>
          <w:rtl/>
        </w:rPr>
        <w:t xml:space="preserve"> د</w:t>
      </w:r>
    </w:p>
    <w:p w14:paraId="78EA50E6" w14:textId="77777777" w:rsidR="003414FC" w:rsidRDefault="00C34950" w:rsidP="00DA104E">
      <w:pPr>
        <w:pStyle w:val="a"/>
        <w:rPr>
          <w:rtl/>
        </w:rPr>
      </w:pPr>
      <w:r>
        <w:rPr>
          <w:rFonts w:hint="cs"/>
          <w:rtl/>
        </w:rPr>
        <w:t xml:space="preserve">برای این </w:t>
      </w:r>
      <w:r w:rsidR="00A00381">
        <w:rPr>
          <w:rFonts w:hint="cs"/>
          <w:rtl/>
        </w:rPr>
        <w:t>قسمت</w:t>
      </w:r>
      <w:r>
        <w:rPr>
          <w:rFonts w:hint="cs"/>
          <w:rtl/>
        </w:rPr>
        <w:t xml:space="preserve"> ابتدا الگوریتم </w:t>
      </w:r>
      <w:r>
        <w:t>LASSO</w:t>
      </w:r>
      <w:r>
        <w:rPr>
          <w:rFonts w:hint="cs"/>
          <w:rtl/>
        </w:rPr>
        <w:t xml:space="preserve"> را پیاده سازی می کنیم.</w:t>
      </w:r>
      <w:r w:rsidR="003414FC">
        <w:rPr>
          <w:rFonts w:hint="cs"/>
          <w:rtl/>
        </w:rPr>
        <w:t xml:space="preserve"> این الگوریتم به صورت خلاصه به صورت زیر می باشد:</w:t>
      </w:r>
    </w:p>
    <w:p w14:paraId="38D3D3ED" w14:textId="670F0A62" w:rsidR="003414FC" w:rsidRPr="003969C0" w:rsidRDefault="00000000" w:rsidP="003414FC">
      <w:pPr>
        <w:pStyle w:val="a"/>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soft</m:t>
              </m:r>
            </m:e>
            <m:sub>
              <m:f>
                <m:fPr>
                  <m:ctrlPr>
                    <w:rPr>
                      <w:rFonts w:ascii="Cambria Math" w:hAnsi="Cambria Math"/>
                      <w:i/>
                    </w:rPr>
                  </m:ctrlPr>
                </m:fPr>
                <m:num>
                  <m:r>
                    <w:rPr>
                      <w:rFonts w:ascii="Cambria Math" w:hAnsi="Cambria Math"/>
                    </w:rPr>
                    <m:t>λ</m:t>
                  </m:r>
                </m:num>
                <m:den>
                  <m:r>
                    <w:rPr>
                      <w:rFonts w:ascii="Cambria Math" w:hAnsi="Cambria Math"/>
                    </w:rPr>
                    <m:t>2</m:t>
                  </m:r>
                </m:den>
              </m:f>
            </m:sub>
          </m:sSub>
          <m:r>
            <w:rPr>
              <w:rFonts w:ascii="Cambria Math" w:hAnsi="Cambria Math"/>
            </w:rPr>
            <m:t>(ρ)</m:t>
          </m:r>
        </m:oMath>
      </m:oMathPara>
    </w:p>
    <w:p w14:paraId="3383BAE1" w14:textId="15B0FB7A" w:rsidR="003969C0" w:rsidRDefault="003969C0" w:rsidP="003414FC">
      <w:pPr>
        <w:pStyle w:val="a"/>
        <w:rPr>
          <w:rtl/>
        </w:rPr>
      </w:pPr>
      <w:r>
        <w:rPr>
          <w:rFonts w:hint="cs"/>
          <w:rtl/>
        </w:rPr>
        <w:t xml:space="preserve">شکل نمودار نهایی بدست آمده در مساله </w:t>
      </w:r>
      <w:r>
        <w:t>LASSO</w:t>
      </w:r>
      <w:r>
        <w:rPr>
          <w:rFonts w:hint="cs"/>
          <w:rtl/>
        </w:rPr>
        <w:t xml:space="preserve"> در تصویر 1.1 آمده است.</w:t>
      </w:r>
    </w:p>
    <w:p w14:paraId="077C488F" w14:textId="1D14E83E" w:rsidR="003969C0" w:rsidRDefault="006D6EC6" w:rsidP="003969C0">
      <w:pPr>
        <w:pStyle w:val="a1"/>
        <w:bidi/>
        <w:rPr>
          <w:rtl/>
        </w:rPr>
      </w:pPr>
      <w:r>
        <w:rPr>
          <w:noProof/>
          <w:rtl/>
          <w:lang w:val="ar-SA"/>
        </w:rPr>
        <w:lastRenderedPageBreak/>
        <mc:AlternateContent>
          <mc:Choice Requires="wps">
            <w:drawing>
              <wp:anchor distT="0" distB="0" distL="114300" distR="114300" simplePos="0" relativeHeight="251661312" behindDoc="0" locked="0" layoutInCell="1" allowOverlap="1" wp14:anchorId="0C010F96" wp14:editId="31399C5E">
                <wp:simplePos x="0" y="0"/>
                <wp:positionH relativeFrom="column">
                  <wp:posOffset>2414537</wp:posOffset>
                </wp:positionH>
                <wp:positionV relativeFrom="paragraph">
                  <wp:posOffset>3562985</wp:posOffset>
                </wp:positionV>
                <wp:extent cx="433070" cy="555625"/>
                <wp:effectExtent l="0" t="0" r="0" b="0"/>
                <wp:wrapNone/>
                <wp:docPr id="189374364" name="Text Box 3"/>
                <wp:cNvGraphicFramePr/>
                <a:graphic xmlns:a="http://schemas.openxmlformats.org/drawingml/2006/main">
                  <a:graphicData uri="http://schemas.microsoft.com/office/word/2010/wordprocessingShape">
                    <wps:wsp>
                      <wps:cNvSpPr txBox="1"/>
                      <wps:spPr>
                        <a:xfrm>
                          <a:off x="0" y="0"/>
                          <a:ext cx="433070" cy="555625"/>
                        </a:xfrm>
                        <a:prstGeom prst="rect">
                          <a:avLst/>
                        </a:prstGeom>
                        <a:noFill/>
                        <a:ln w="6350">
                          <a:noFill/>
                        </a:ln>
                      </wps:spPr>
                      <wps:txbx>
                        <w:txbxContent>
                          <w:p w14:paraId="07F82565" w14:textId="0A308789" w:rsidR="006D6EC6" w:rsidRDefault="00000000" w:rsidP="006D6EC6">
                            <m:oMathPara>
                              <m:oMath>
                                <m:f>
                                  <m:fPr>
                                    <m:ctrlPr>
                                      <w:rPr>
                                        <w:rFonts w:ascii="Cambria Math" w:hAnsi="Cambria Math"/>
                                        <w:i/>
                                      </w:rPr>
                                    </m:ctrlPr>
                                  </m:fPr>
                                  <m:num>
                                    <m:r>
                                      <w:rPr>
                                        <w:rFonts w:ascii="Cambria Math" w:hAnsi="Cambria Math"/>
                                      </w:rPr>
                                      <m:t>-λ</m:t>
                                    </m:r>
                                  </m:num>
                                  <m:den>
                                    <m:r>
                                      <w:rPr>
                                        <w:rFonts w:ascii="Cambria Math" w:hAnsi="Cambria Math"/>
                                      </w:rPr>
                                      <m:t>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C010F96" id="_x0000_t202" coordsize="21600,21600" o:spt="202" path="m,l,21600r21600,l21600,xe">
                <v:stroke joinstyle="miter"/>
                <v:path gradientshapeok="t" o:connecttype="rect"/>
              </v:shapetype>
              <v:shape id="Text Box 3" o:spid="_x0000_s1026" type="#_x0000_t202" style="position:absolute;left:0;text-align:left;margin-left:190.1pt;margin-top:280.55pt;width:34.1pt;height:43.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" filled="f" stroked="f" strokeweight=".5pt">
                <v:textbox>
                  <w:txbxContent>
                    <w:p w14:paraId="07F82565" w14:textId="0A308789" w:rsidR="006D6EC6" w:rsidRDefault="00000000" w:rsidP="006D6EC6">
                      <m:oMathPara>
                        <m:oMath>
                          <m:f>
                            <m:fPr>
                              <m:ctrlPr>
                                <w:rPr>
                                  <w:rFonts w:ascii="Cambria Math" w:hAnsi="Cambria Math"/>
                                  <w:i/>
                                </w:rPr>
                              </m:ctrlPr>
                            </m:fPr>
                            <m:num>
                              <m:r>
                                <w:rPr>
                                  <w:rFonts w:ascii="Cambria Math" w:hAnsi="Cambria Math"/>
                                </w:rPr>
                                <m:t>-λ</m:t>
                              </m:r>
                            </m:num>
                            <m:den>
                              <m:r>
                                <w:rPr>
                                  <w:rFonts w:ascii="Cambria Math" w:hAnsi="Cambria Math"/>
                                </w:rPr>
                                <m:t>2</m:t>
                              </m:r>
                            </m:den>
                          </m:f>
                        </m:oMath>
                      </m:oMathPara>
                    </w:p>
                  </w:txbxContent>
                </v:textbox>
              </v:shape>
            </w:pict>
          </mc:Fallback>
        </mc:AlternateContent>
      </w:r>
      <w:r>
        <w:rPr>
          <w:noProof/>
          <w:rtl/>
          <w:lang w:val="ar-SA"/>
        </w:rPr>
        <mc:AlternateContent>
          <mc:Choice Requires="wps">
            <w:drawing>
              <wp:anchor distT="0" distB="0" distL="114300" distR="114300" simplePos="0" relativeHeight="251659264" behindDoc="0" locked="0" layoutInCell="1" allowOverlap="1" wp14:anchorId="4B3EE343" wp14:editId="461E57D5">
                <wp:simplePos x="0" y="0"/>
                <wp:positionH relativeFrom="column">
                  <wp:posOffset>4039870</wp:posOffset>
                </wp:positionH>
                <wp:positionV relativeFrom="paragraph">
                  <wp:posOffset>3561448</wp:posOffset>
                </wp:positionV>
                <wp:extent cx="433070" cy="555625"/>
                <wp:effectExtent l="0" t="0" r="0" b="0"/>
                <wp:wrapNone/>
                <wp:docPr id="575699846" name="Text Box 3"/>
                <wp:cNvGraphicFramePr/>
                <a:graphic xmlns:a="http://schemas.openxmlformats.org/drawingml/2006/main">
                  <a:graphicData uri="http://schemas.microsoft.com/office/word/2010/wordprocessingShape">
                    <wps:wsp>
                      <wps:cNvSpPr txBox="1"/>
                      <wps:spPr>
                        <a:xfrm>
                          <a:off x="0" y="0"/>
                          <a:ext cx="433070" cy="555625"/>
                        </a:xfrm>
                        <a:prstGeom prst="rect">
                          <a:avLst/>
                        </a:prstGeom>
                        <a:noFill/>
                        <a:ln w="6350">
                          <a:noFill/>
                        </a:ln>
                      </wps:spPr>
                      <wps:txbx>
                        <w:txbxContent>
                          <w:p w14:paraId="0DA0E348" w14:textId="47468B47" w:rsidR="00B046E2" w:rsidRDefault="00000000">
                            <m:oMathPara>
                              <m:oMath>
                                <m:f>
                                  <m:fPr>
                                    <m:ctrlPr>
                                      <w:rPr>
                                        <w:rFonts w:ascii="Cambria Math" w:hAnsi="Cambria Math"/>
                                        <w:i/>
                                      </w:rPr>
                                    </m:ctrlPr>
                                  </m:fPr>
                                  <m:num>
                                    <m:r>
                                      <w:rPr>
                                        <w:rFonts w:ascii="Cambria Math" w:hAnsi="Cambria Math"/>
                                      </w:rPr>
                                      <m:t>λ</m:t>
                                    </m:r>
                                  </m:num>
                                  <m:den>
                                    <m:r>
                                      <w:rPr>
                                        <w:rFonts w:ascii="Cambria Math" w:hAnsi="Cambria Math"/>
                                      </w:rPr>
                                      <m:t>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3EE343" id="_x0000_s1027" type="#_x0000_t202" style="position:absolute;left:0;text-align:left;margin-left:318.1pt;margin-top:280.45pt;width:34.1pt;height:43.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" filled="f" stroked="f" strokeweight=".5pt">
                <v:textbox>
                  <w:txbxContent>
                    <w:p w14:paraId="0DA0E348" w14:textId="47468B47" w:rsidR="00B046E2" w:rsidRDefault="00000000">
                      <m:oMathPara>
                        <m:oMath>
                          <m:f>
                            <m:fPr>
                              <m:ctrlPr>
                                <w:rPr>
                                  <w:rFonts w:ascii="Cambria Math" w:hAnsi="Cambria Math"/>
                                  <w:i/>
                                </w:rPr>
                              </m:ctrlPr>
                            </m:fPr>
                            <m:num>
                              <m:r>
                                <w:rPr>
                                  <w:rFonts w:ascii="Cambria Math" w:hAnsi="Cambria Math"/>
                                </w:rPr>
                                <m:t>λ</m:t>
                              </m:r>
                            </m:num>
                            <m:den>
                              <m:r>
                                <w:rPr>
                                  <w:rFonts w:ascii="Cambria Math" w:hAnsi="Cambria Math"/>
                                </w:rPr>
                                <m:t>2</m:t>
                              </m:r>
                            </m:den>
                          </m:f>
                        </m:oMath>
                      </m:oMathPara>
                    </w:p>
                  </w:txbxContent>
                </v:textbox>
              </v:shape>
            </w:pict>
          </mc:Fallback>
        </mc:AlternateContent>
      </w:r>
      <w:r w:rsidR="00B046E2" w:rsidRPr="00B046E2">
        <w:rPr>
          <w:noProof/>
          <w:rtl/>
        </w:rPr>
        <w:drawing>
          <wp:inline distT="0" distB="0" distL="0" distR="0" wp14:anchorId="0944CCB9" wp14:editId="5AE70588">
            <wp:extent cx="5325745" cy="3989070"/>
            <wp:effectExtent l="0" t="0" r="0" b="0"/>
            <wp:docPr id="1146528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5745" cy="3989070"/>
                    </a:xfrm>
                    <a:prstGeom prst="rect">
                      <a:avLst/>
                    </a:prstGeom>
                    <a:noFill/>
                    <a:ln>
                      <a:noFill/>
                    </a:ln>
                  </pic:spPr>
                </pic:pic>
              </a:graphicData>
            </a:graphic>
          </wp:inline>
        </w:drawing>
      </w:r>
    </w:p>
    <w:p w14:paraId="6D5271BE" w14:textId="03A30D4F" w:rsidR="003969C0" w:rsidRPr="003969C0" w:rsidRDefault="003969C0" w:rsidP="003969C0">
      <w:pPr>
        <w:pStyle w:val="a0"/>
        <w:rPr>
          <w:lang w:bidi="ar-SA"/>
        </w:rPr>
      </w:pPr>
      <w:r>
        <w:rPr>
          <w:rFonts w:hint="cs"/>
          <w:rtl/>
          <w:lang w:bidi="ar-SA"/>
        </w:rPr>
        <w:t xml:space="preserve">تصویر 1.1: تصویر مسئله </w:t>
      </w:r>
      <w:r>
        <w:rPr>
          <w:lang w:bidi="ar-SA"/>
        </w:rPr>
        <w:t>LASSO</w:t>
      </w:r>
    </w:p>
    <w:p w14:paraId="0F636054" w14:textId="520B461D" w:rsidR="00255447" w:rsidRDefault="00F81D9A" w:rsidP="00255447">
      <w:pPr>
        <w:pStyle w:val="a"/>
        <w:rPr>
          <w:rtl/>
        </w:rPr>
      </w:pPr>
      <w:r>
        <w:rPr>
          <w:rFonts w:hint="cs"/>
          <w:rtl/>
        </w:rPr>
        <w:t xml:space="preserve">برای این که </w:t>
      </w:r>
      <m:oMath>
        <m:r>
          <w:rPr>
            <w:rFonts w:ascii="Cambria Math" w:hAnsi="Cambria Math"/>
          </w:rPr>
          <m:t>λ</m:t>
        </m:r>
      </m:oMath>
      <w:r>
        <w:rPr>
          <w:rFonts w:hint="cs"/>
          <w:rtl/>
        </w:rPr>
        <w:t xml:space="preserve"> مناسب را بدست آوریم ابتدا مسئله </w:t>
      </w:r>
      <w:r>
        <w:t>LASSO</w:t>
      </w:r>
      <w:r>
        <w:rPr>
          <w:rFonts w:hint="cs"/>
          <w:rtl/>
        </w:rPr>
        <w:t xml:space="preserve"> را روی داده های بدون نویز بررسی می کنیم. با تغییر </w:t>
      </w:r>
      <m:oMath>
        <m:r>
          <w:rPr>
            <w:rFonts w:ascii="Cambria Math" w:hAnsi="Cambria Math"/>
          </w:rPr>
          <m:t>λ</m:t>
        </m:r>
      </m:oMath>
      <w:r>
        <w:rPr>
          <w:rFonts w:hint="cs"/>
          <w:rtl/>
        </w:rPr>
        <w:t xml:space="preserve"> و اجرای کد به دفعات زیاد، متوجه می شویم که </w:t>
      </w:r>
      <m:oMath>
        <m:r>
          <w:rPr>
            <w:rFonts w:ascii="Cambria Math" w:hAnsi="Cambria Math"/>
          </w:rPr>
          <m:t>λ</m:t>
        </m:r>
      </m:oMath>
      <w:r>
        <w:rPr>
          <w:rFonts w:hint="cs"/>
          <w:rtl/>
        </w:rPr>
        <w:t xml:space="preserve"> مناسب برابر با </w:t>
      </w:r>
      <m:oMath>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=0.125</m:t>
        </m:r>
      </m:oMath>
      <w:r>
        <w:rPr>
          <w:rFonts w:hint="cs"/>
          <w:rtl/>
        </w:rPr>
        <w:t xml:space="preserve"> می باشد. </w:t>
      </w:r>
      <w:r w:rsidR="00544394">
        <w:rPr>
          <w:rFonts w:hint="cs"/>
          <w:rtl/>
        </w:rPr>
        <w:t xml:space="preserve">بردار </w:t>
      </w:r>
      <w:r w:rsidR="00544394">
        <w:t>S</w:t>
      </w:r>
      <w:r w:rsidR="00544394">
        <w:rPr>
          <w:rFonts w:hint="cs"/>
          <w:rtl/>
        </w:rPr>
        <w:t xml:space="preserve"> بدست آمده از این روش به شکل زیر می باشد:</w:t>
      </w:r>
    </w:p>
    <w:p w14:paraId="6EBAD7DB" w14:textId="75C8AB21" w:rsidR="00544394" w:rsidRDefault="00B1351F" w:rsidP="00255447">
      <w:pPr>
        <w:pStyle w:val="a"/>
        <w:rPr>
          <w:rtl/>
        </w:rPr>
      </w:pPr>
      <m:oMathPara>
        <m:oMath>
          <m:r>
            <w:rPr>
              <w:rFonts w:ascii="Cambria Math" w:hAnsi="Cambria Math"/>
            </w:rPr>
            <m:t>S=</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m:t>
                  </m:r>
                </m:e>
                <m:e>
                  <m:r>
                    <w:rPr>
                      <w:rFonts w:ascii="Cambria Math" w:hAnsi="Cambria Math"/>
                    </w:rPr>
                    <m:t>0.9747</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hAnsi="Cambria Math"/>
                    </w:rPr>
                    <m:t>-1.9598</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eqArr>
            </m:e>
          </m:d>
        </m:oMath>
      </m:oMathPara>
    </w:p>
    <w:p w14:paraId="4527863A" w14:textId="654D2B4F" w:rsidR="00A00381" w:rsidRDefault="002E3D42" w:rsidP="00255447">
      <w:pPr>
        <w:pStyle w:val="a"/>
        <w:rPr>
          <w:rtl/>
        </w:rPr>
      </w:pPr>
      <w:r>
        <w:rPr>
          <w:rFonts w:hint="cs"/>
          <w:rtl/>
        </w:rPr>
        <w:t xml:space="preserve">حال این روش را </w:t>
      </w:r>
      <w:r w:rsidR="000D68E5">
        <w:rPr>
          <w:rFonts w:hint="cs"/>
          <w:rtl/>
        </w:rPr>
        <w:t>روی</w:t>
      </w:r>
      <w:r>
        <w:rPr>
          <w:rFonts w:hint="cs"/>
          <w:rtl/>
        </w:rPr>
        <w:t xml:space="preserve"> داده های همراه با نویز</w:t>
      </w:r>
      <w:r w:rsidR="000D68E5">
        <w:rPr>
          <w:rFonts w:hint="cs"/>
          <w:rtl/>
        </w:rPr>
        <w:t xml:space="preserve"> اعمال می کنیم. مجددا </w:t>
      </w:r>
      <m:oMath>
        <m:r>
          <w:rPr>
            <w:rFonts w:ascii="Cambria Math" w:hAnsi="Cambria Math"/>
          </w:rPr>
          <m:t>λ</m:t>
        </m:r>
      </m:oMath>
      <w:r w:rsidR="000D68E5">
        <w:rPr>
          <w:rFonts w:hint="cs"/>
          <w:rtl/>
        </w:rPr>
        <w:t xml:space="preserve"> را آنقدر تغییر می دهیم تا به شرایط مطلوبی برسیم.</w:t>
      </w:r>
    </w:p>
    <w:p w14:paraId="55E39C06" w14:textId="6F1C6C14" w:rsidR="000D68E5" w:rsidRDefault="000D68E5" w:rsidP="000D68E5">
      <w:pPr>
        <w:pStyle w:val="a"/>
        <w:rPr>
          <w:rtl/>
        </w:rPr>
      </w:pPr>
      <w:r>
        <w:rPr>
          <w:rFonts w:hint="cs"/>
          <w:rtl/>
        </w:rPr>
        <w:lastRenderedPageBreak/>
        <w:t xml:space="preserve">طبق اجرا های متفاوت، مشاهده می شود که </w:t>
      </w:r>
      <m:oMath>
        <m:r>
          <w:rPr>
            <w:rFonts w:ascii="Cambria Math" w:hAnsi="Cambria Math"/>
          </w:rPr>
          <m:t>λ</m:t>
        </m:r>
      </m:oMath>
      <w:r>
        <w:rPr>
          <w:rFonts w:hint="cs"/>
          <w:rtl/>
        </w:rPr>
        <w:t xml:space="preserve"> مناسب برابر با </w:t>
      </w:r>
      <m:oMath>
        <m:r>
          <w:rPr>
            <w:rFonts w:ascii="Cambria Math" w:hAnsi="Cambria Math"/>
          </w:rPr>
          <m:t>0.4</m:t>
        </m:r>
      </m:oMath>
      <w:r>
        <w:rPr>
          <w:rFonts w:hint="cs"/>
          <w:rtl/>
        </w:rPr>
        <w:t xml:space="preserve"> می باشد. بردار </w:t>
      </w:r>
      <w:r>
        <w:t>S</w:t>
      </w:r>
      <w:r>
        <w:rPr>
          <w:rFonts w:hint="cs"/>
          <w:rtl/>
        </w:rPr>
        <w:t xml:space="preserve"> بدست آمده از این روش به شکل زیر می باشد:</w:t>
      </w:r>
    </w:p>
    <w:p w14:paraId="39B69772" w14:textId="3252E4CB" w:rsidR="000D68E5" w:rsidRDefault="000D68E5" w:rsidP="00255447">
      <w:pPr>
        <w:pStyle w:val="a"/>
        <w:rPr>
          <w:rtl/>
        </w:rPr>
      </w:pPr>
      <m:oMathPara>
        <m:oMath>
          <m:r>
            <w:rPr>
              <w:rFonts w:ascii="Cambria Math" w:hAnsi="Cambria Math"/>
            </w:rPr>
            <m:t>S=</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m:t>
                  </m:r>
                </m:e>
                <m:e>
                  <m:r>
                    <w:rPr>
                      <w:rFonts w:ascii="Cambria Math" w:hAnsi="Cambria Math"/>
                    </w:rPr>
                    <m:t>0.8916</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hAnsi="Cambria Math"/>
                    </w:rPr>
                    <m:t>-1.8488</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eqArr>
            </m:e>
          </m:d>
        </m:oMath>
      </m:oMathPara>
    </w:p>
    <w:p w14:paraId="166FAB99" w14:textId="2121A247" w:rsidR="00A00381" w:rsidRDefault="00C36337" w:rsidP="00255447">
      <w:pPr>
        <w:pStyle w:val="a"/>
        <w:rPr>
          <w:rtl/>
        </w:rPr>
      </w:pPr>
      <w:r>
        <w:rPr>
          <w:rFonts w:hint="cs"/>
          <w:rtl/>
        </w:rPr>
        <w:t xml:space="preserve">خطای مسئله </w:t>
      </w:r>
      <w:r>
        <w:t>LASSO</w:t>
      </w:r>
      <w:r>
        <w:rPr>
          <w:rFonts w:hint="cs"/>
          <w:rtl/>
        </w:rPr>
        <w:t xml:space="preserve"> نیز مانند قسمت قبل و برابر با </w:t>
      </w:r>
      <m:oMath>
        <m:r>
          <w:rPr>
            <w:rFonts w:ascii="Cambria Math" w:hAnsi="Cambria Math"/>
          </w:rPr>
          <m:t>0.068456</m:t>
        </m:r>
      </m:oMath>
      <w:r>
        <w:rPr>
          <w:rFonts w:hint="cs"/>
          <w:rtl/>
        </w:rPr>
        <w:t xml:space="preserve"> می باشد. می دانیم به طور شهودی </w:t>
      </w:r>
      <m:oMath>
        <m:r>
          <w:rPr>
            <w:rFonts w:ascii="Cambria Math" w:hAnsi="Cambria Math"/>
          </w:rPr>
          <m:t>λ</m:t>
        </m:r>
      </m:oMath>
      <w:r>
        <w:rPr>
          <w:rFonts w:hint="cs"/>
          <w:rtl/>
        </w:rPr>
        <w:t xml:space="preserve"> میزان اهمیتی است که به قید </w:t>
      </w:r>
      <w:r>
        <w:t>Sparsity</w:t>
      </w:r>
      <w:r>
        <w:rPr>
          <w:rFonts w:hint="cs"/>
          <w:rtl/>
        </w:rPr>
        <w:t xml:space="preserve"> می دهیم. اگر این </w:t>
      </w:r>
      <w:r w:rsidR="002562D5">
        <w:rPr>
          <w:rFonts w:hint="cs"/>
          <w:rtl/>
        </w:rPr>
        <w:t>پارامتر</w:t>
      </w:r>
      <w:r>
        <w:rPr>
          <w:rFonts w:hint="cs"/>
          <w:rtl/>
        </w:rPr>
        <w:t xml:space="preserve"> را زیاد کنیم</w:t>
      </w:r>
      <w:r w:rsidR="002562D5">
        <w:rPr>
          <w:rFonts w:hint="cs"/>
          <w:rtl/>
        </w:rPr>
        <w:t xml:space="preserve"> (</w:t>
      </w:r>
      <m:oMath>
        <m:r>
          <w:rPr>
            <w:rFonts w:ascii="Cambria Math" w:hAnsi="Cambria Math"/>
          </w:rPr>
          <m:t>λ</m:t>
        </m:r>
      </m:oMath>
      <w:r w:rsidR="002562D5">
        <w:rPr>
          <w:rFonts w:hint="cs"/>
          <w:rtl/>
        </w:rPr>
        <w:t xml:space="preserve"> از </w:t>
      </w:r>
      <m:oMath>
        <m:r>
          <w:rPr>
            <w:rFonts w:ascii="Cambria Math" w:hAnsi="Cambria Math"/>
          </w:rPr>
          <m:t>2.1</m:t>
        </m:r>
      </m:oMath>
      <w:r w:rsidR="002562D5">
        <w:rPr>
          <w:rFonts w:hint="cs"/>
          <w:rtl/>
        </w:rPr>
        <w:t xml:space="preserve"> بیشتر شود) دیگر مسئله </w:t>
      </w:r>
      <w:r w:rsidR="002562D5">
        <w:t>LASSO</w:t>
      </w:r>
      <w:r w:rsidR="002562D5">
        <w:rPr>
          <w:rFonts w:hint="cs"/>
          <w:rtl/>
        </w:rPr>
        <w:t xml:space="preserve"> تنها به </w:t>
      </w:r>
      <w:r w:rsidR="002562D5">
        <w:t>Sparsity</w:t>
      </w:r>
      <w:r w:rsidR="002562D5">
        <w:rPr>
          <w:rFonts w:hint="cs"/>
          <w:rtl/>
        </w:rPr>
        <w:t xml:space="preserve"> اهمیت می دهد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=1</m:t>
        </m:r>
      </m:oMath>
      <w:r w:rsidR="002562D5">
        <w:rPr>
          <w:rFonts w:hint="cs"/>
          <w:rtl/>
        </w:rPr>
        <w:t xml:space="preserve"> می شود) و اگر این پارامتر را کم کنیم (بازه </w:t>
      </w:r>
      <m:oMath>
        <m:r>
          <w:rPr>
            <w:rFonts w:ascii="Cambria Math" w:hAnsi="Cambria Math"/>
          </w:rPr>
          <m:t>λ</m:t>
        </m:r>
      </m:oMath>
      <w:r w:rsidR="002562D5">
        <w:rPr>
          <w:rFonts w:hint="cs"/>
          <w:rtl/>
        </w:rPr>
        <w:t xml:space="preserve"> از </w:t>
      </w:r>
      <m:oMath>
        <m:r>
          <w:rPr>
            <w:rFonts w:ascii="Cambria Math" w:hAnsi="Cambria Math"/>
          </w:rPr>
          <m:t>0.4</m:t>
        </m:r>
      </m:oMath>
      <w:r w:rsidR="002562D5">
        <w:rPr>
          <w:rFonts w:hint="cs"/>
          <w:rtl/>
        </w:rPr>
        <w:t xml:space="preserve"> تا </w:t>
      </w:r>
      <m:oMath>
        <m:r>
          <w:rPr>
            <w:rFonts w:ascii="Cambria Math" w:hAnsi="Cambria Math"/>
          </w:rPr>
          <m:t>0</m:t>
        </m:r>
      </m:oMath>
      <w:r w:rsidR="002562D5">
        <w:rPr>
          <w:rFonts w:hint="cs"/>
          <w:rtl/>
        </w:rPr>
        <w:t xml:space="preserve">)، روند </w:t>
      </w:r>
      <w:r w:rsidR="002562D5">
        <w:t>S</w:t>
      </w:r>
      <w:r w:rsidR="002562D5">
        <w:rPr>
          <w:rFonts w:hint="cs"/>
          <w:rtl/>
        </w:rPr>
        <w:t xml:space="preserve"> بدست آمده به این صورت است که ما </w:t>
      </w:r>
      <w:r w:rsidR="002562D5">
        <w:t>Sparsity</w:t>
      </w:r>
      <w:r w:rsidR="002562D5">
        <w:rPr>
          <w:rFonts w:hint="cs"/>
          <w:rtl/>
        </w:rPr>
        <w:t xml:space="preserve"> را از دست می دهیم، اما جواب همچنان درست می باشد (با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002562D5">
        <w:rPr>
          <w:rFonts w:hint="cs"/>
          <w:rtl/>
        </w:rPr>
        <w:t xml:space="preserve"> بیشتر). در نتیجه به صورت کلی می توان گفت که بهترین بازه برای </w:t>
      </w:r>
      <m:oMath>
        <m:r>
          <w:rPr>
            <w:rFonts w:ascii="Cambria Math" w:hAnsi="Cambria Math"/>
          </w:rPr>
          <m:t>λ</m:t>
        </m:r>
      </m:oMath>
      <w:r w:rsidR="002562D5">
        <w:rPr>
          <w:rFonts w:hint="cs"/>
          <w:rtl/>
        </w:rPr>
        <w:t xml:space="preserve"> در این مسئله، بازه ای محدود </w:t>
      </w:r>
      <w:r w:rsidR="00AE38FC">
        <w:rPr>
          <w:rFonts w:hint="cs"/>
          <w:rtl/>
        </w:rPr>
        <w:t>اطراف</w:t>
      </w:r>
      <w:r w:rsidR="002562D5">
        <w:rPr>
          <w:rFonts w:hint="cs"/>
          <w:rtl/>
        </w:rPr>
        <w:t xml:space="preserve"> </w:t>
      </w:r>
      <m:oMath>
        <m:r>
          <w:rPr>
            <w:rFonts w:ascii="Cambria Math" w:hAnsi="Cambria Math"/>
          </w:rPr>
          <m:t>0.4</m:t>
        </m:r>
      </m:oMath>
      <w:r w:rsidR="002562D5">
        <w:rPr>
          <w:rFonts w:hint="cs"/>
          <w:rtl/>
        </w:rPr>
        <w:t xml:space="preserve"> می باشد.</w:t>
      </w:r>
    </w:p>
    <w:p w14:paraId="64C67EBD" w14:textId="1243CB17" w:rsidR="00776F7C" w:rsidRDefault="00776F7C" w:rsidP="00255447">
      <w:pPr>
        <w:pStyle w:val="a"/>
        <w:rPr>
          <w:rtl/>
        </w:rPr>
      </w:pPr>
      <w:r>
        <w:rPr>
          <w:rFonts w:hint="cs"/>
          <w:rtl/>
        </w:rPr>
        <w:t xml:space="preserve">همچنین، اگر معیار درستی ما خطا باشد، بازه </w:t>
      </w:r>
      <m:oMath>
        <m:r>
          <w:rPr>
            <w:rFonts w:ascii="Cambria Math" w:hAnsi="Cambria Math"/>
          </w:rPr>
          <m:t>λ</m:t>
        </m:r>
      </m:oMath>
      <w:r>
        <w:rPr>
          <w:rFonts w:hint="cs"/>
          <w:rtl/>
        </w:rPr>
        <w:t xml:space="preserve"> از </w:t>
      </w:r>
      <m:oMath>
        <m:r>
          <w:rPr>
            <w:rFonts w:ascii="Cambria Math" w:hAnsi="Cambria Math"/>
          </w:rPr>
          <m:t>0</m:t>
        </m:r>
      </m:oMath>
      <w:r>
        <w:rPr>
          <w:rFonts w:hint="cs"/>
          <w:rtl/>
        </w:rPr>
        <w:t xml:space="preserve"> تا </w:t>
      </w:r>
      <m:oMath>
        <m:r>
          <w:rPr>
            <w:rFonts w:ascii="Cambria Math" w:hAnsi="Cambria Math"/>
          </w:rPr>
          <m:t>4.2</m:t>
        </m:r>
      </m:oMath>
      <w:r>
        <w:rPr>
          <w:rFonts w:hint="cs"/>
          <w:rtl/>
        </w:rPr>
        <w:t xml:space="preserve"> می باشد. (این بازه، خطای </w:t>
      </w:r>
      <m:oMath>
        <m:r>
          <w:rPr>
            <w:rFonts w:ascii="Cambria Math" w:hAnsi="Cambria Math"/>
          </w:rPr>
          <m:t>0.068456</m:t>
        </m:r>
      </m:oMath>
      <w:r>
        <w:rPr>
          <w:rFonts w:hint="cs"/>
          <w:rtl/>
        </w:rPr>
        <w:t xml:space="preserve"> را نتیجه می دهد). اگر </w:t>
      </w:r>
      <m:oMath>
        <m:r>
          <w:rPr>
            <w:rFonts w:ascii="Cambria Math" w:hAnsi="Cambria Math"/>
          </w:rPr>
          <m:t>λ</m:t>
        </m:r>
      </m:oMath>
      <w:r>
        <w:rPr>
          <w:rFonts w:hint="cs"/>
          <w:rtl/>
        </w:rPr>
        <w:t xml:space="preserve"> بیرون این بازه باشد، خطای ما برابر با </w:t>
      </w:r>
      <m:oMath>
        <m:r>
          <w:rPr>
            <w:rFonts w:ascii="Cambria Math" w:hAnsi="Cambria Math"/>
          </w:rPr>
          <m:t>1</m:t>
        </m:r>
      </m:oMath>
      <w:r>
        <w:rPr>
          <w:rFonts w:hint="cs"/>
          <w:rtl/>
        </w:rPr>
        <w:t xml:space="preserve"> می شود. (در واقع آنقدر به قید </w:t>
      </w:r>
      <w:r>
        <w:t>Sparsity</w:t>
      </w:r>
      <w:r>
        <w:rPr>
          <w:rFonts w:hint="cs"/>
          <w:rtl/>
        </w:rPr>
        <w:t xml:space="preserve"> بها داده می شود که مسئله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=0</m:t>
        </m:r>
      </m:oMath>
      <w:r>
        <w:rPr>
          <w:rFonts w:hint="cs"/>
          <w:rtl/>
        </w:rPr>
        <w:t xml:space="preserve"> در نظر می گیرد).</w:t>
      </w:r>
    </w:p>
    <w:p w14:paraId="3A69497B" w14:textId="77777777" w:rsidR="00D10414" w:rsidRDefault="00D10414" w:rsidP="00255447">
      <w:pPr>
        <w:pStyle w:val="a"/>
        <w:rPr>
          <w:rtl/>
        </w:rPr>
      </w:pPr>
    </w:p>
    <w:p w14:paraId="276FEE5B" w14:textId="77777777" w:rsidR="00D10414" w:rsidRDefault="00D10414" w:rsidP="00255447">
      <w:pPr>
        <w:pStyle w:val="a"/>
        <w:rPr>
          <w:rtl/>
        </w:rPr>
      </w:pPr>
    </w:p>
    <w:p w14:paraId="0AA95771" w14:textId="77777777" w:rsidR="00D10414" w:rsidRDefault="00D10414" w:rsidP="00255447">
      <w:pPr>
        <w:pStyle w:val="a"/>
        <w:rPr>
          <w:rtl/>
        </w:rPr>
      </w:pPr>
    </w:p>
    <w:p w14:paraId="2882F152" w14:textId="77777777" w:rsidR="00D10414" w:rsidRDefault="00D10414" w:rsidP="00255447">
      <w:pPr>
        <w:pStyle w:val="a"/>
        <w:rPr>
          <w:rtl/>
        </w:rPr>
      </w:pPr>
    </w:p>
    <w:p w14:paraId="74638E21" w14:textId="77777777" w:rsidR="00D10414" w:rsidRDefault="00D10414" w:rsidP="00255447">
      <w:pPr>
        <w:pStyle w:val="a"/>
        <w:rPr>
          <w:rtl/>
        </w:rPr>
      </w:pPr>
    </w:p>
    <w:p w14:paraId="02FF8721" w14:textId="77777777" w:rsidR="00D10414" w:rsidRDefault="00D10414" w:rsidP="00255447">
      <w:pPr>
        <w:pStyle w:val="a"/>
        <w:rPr>
          <w:rtl/>
        </w:rPr>
      </w:pPr>
    </w:p>
    <w:p w14:paraId="4BD859CE" w14:textId="77777777" w:rsidR="00D10414" w:rsidRDefault="00D10414" w:rsidP="00255447">
      <w:pPr>
        <w:pStyle w:val="a"/>
        <w:rPr>
          <w:rtl/>
        </w:rPr>
      </w:pPr>
    </w:p>
    <w:p w14:paraId="66AFFBA7" w14:textId="77777777" w:rsidR="00A00381" w:rsidRDefault="00A00381" w:rsidP="00255447">
      <w:pPr>
        <w:pStyle w:val="a"/>
        <w:rPr>
          <w:rtl/>
        </w:rPr>
      </w:pPr>
    </w:p>
    <w:p w14:paraId="6983B58D" w14:textId="2D77B2D8" w:rsidR="00A00381" w:rsidRDefault="00CD5E6C" w:rsidP="00CD5E6C">
      <w:pPr>
        <w:pStyle w:val="1"/>
        <w:tabs>
          <w:tab w:val="left" w:pos="1618"/>
        </w:tabs>
        <w:rPr>
          <w:rtl/>
        </w:rPr>
      </w:pPr>
      <w:r>
        <w:rPr>
          <w:rFonts w:hint="cs"/>
          <w:rtl/>
        </w:rPr>
        <w:lastRenderedPageBreak/>
        <w:t>بخش دوم</w:t>
      </w:r>
    </w:p>
    <w:p w14:paraId="78DA5D2D" w14:textId="540A9007" w:rsidR="00CD5E6C" w:rsidRDefault="003414FC" w:rsidP="003414FC">
      <w:pPr>
        <w:pStyle w:val="2"/>
        <w:bidi/>
        <w:rPr>
          <w:rtl/>
          <w:lang w:bidi="fa-IR"/>
        </w:rPr>
      </w:pPr>
      <w:r>
        <w:rPr>
          <w:rFonts w:hint="cs"/>
          <w:rtl/>
          <w:lang w:bidi="fa-IR"/>
        </w:rPr>
        <w:t>مقدمه</w:t>
      </w:r>
    </w:p>
    <w:p w14:paraId="26F030A7" w14:textId="395B09FD" w:rsidR="003414FC" w:rsidRDefault="003414FC" w:rsidP="003414FC">
      <w:pPr>
        <w:pStyle w:val="a"/>
        <w:rPr>
          <w:rtl/>
        </w:rPr>
      </w:pPr>
      <w:r>
        <w:rPr>
          <w:rFonts w:hint="cs"/>
          <w:rtl/>
        </w:rPr>
        <w:t xml:space="preserve">در این بخش به دنبال دو روش پیشنهادی برای تولید </w:t>
      </w:r>
      <w:r>
        <w:t>frame</w:t>
      </w:r>
      <w:r>
        <w:rPr>
          <w:rFonts w:hint="cs"/>
          <w:rtl/>
        </w:rPr>
        <w:t xml:space="preserve"> هستیم.</w:t>
      </w:r>
    </w:p>
    <w:p w14:paraId="383A7B86" w14:textId="77777777" w:rsidR="003414FC" w:rsidRDefault="003414FC" w:rsidP="003414FC">
      <w:pPr>
        <w:pStyle w:val="a"/>
        <w:rPr>
          <w:rtl/>
        </w:rPr>
      </w:pPr>
    </w:p>
    <w:p w14:paraId="7C0A2FA4" w14:textId="3B6A08BF" w:rsidR="003414FC" w:rsidRDefault="003414FC" w:rsidP="003414FC">
      <w:pPr>
        <w:pStyle w:val="2"/>
        <w:bidi/>
        <w:rPr>
          <w:rtl/>
        </w:rPr>
      </w:pPr>
      <w:r>
        <w:rPr>
          <w:rFonts w:hint="cs"/>
          <w:rtl/>
        </w:rPr>
        <w:t>بخش 1</w:t>
      </w:r>
    </w:p>
    <w:p w14:paraId="45C7C469" w14:textId="77777777" w:rsidR="006F25F0" w:rsidRDefault="006F25F0" w:rsidP="003414FC">
      <w:pPr>
        <w:pStyle w:val="a"/>
        <w:rPr>
          <w:rtl/>
        </w:rPr>
      </w:pPr>
      <w:r>
        <w:rPr>
          <w:rFonts w:hint="cs"/>
          <w:rtl/>
        </w:rPr>
        <w:t xml:space="preserve">برای ایجاد یک </w:t>
      </w:r>
      <w:r>
        <w:t>frame</w:t>
      </w:r>
      <w:r>
        <w:rPr>
          <w:rFonts w:hint="cs"/>
          <w:rtl/>
        </w:rPr>
        <w:t xml:space="preserve"> با ابعاد </w:t>
      </w:r>
      <m:oMath>
        <m:r>
          <w:rPr>
            <w:rFonts w:ascii="Cambria Math" w:hAnsi="Cambria Math"/>
          </w:rPr>
          <m:t>2×N</m:t>
        </m:r>
      </m:oMath>
      <w:r>
        <w:rPr>
          <w:rFonts w:hint="cs"/>
          <w:rtl/>
        </w:rPr>
        <w:t xml:space="preserve">، فرض می کنیم که در مختصات دو بعدی قرار داریم. (این فرض، فرض درستی است). سپس، چون مختصات ما دو بعدی است، نتیجه می گیریم که </w:t>
      </w:r>
      <m:oMath>
        <m:r>
          <w:rPr>
            <w:rFonts w:ascii="Cambria Math" w:hAnsi="Cambria Math"/>
          </w:rPr>
          <m:t>μ(D)</m:t>
        </m:r>
      </m:oMath>
      <w:r>
        <w:rPr>
          <w:rFonts w:hint="cs"/>
          <w:rtl/>
        </w:rPr>
        <w:t xml:space="preserve"> هنگامی در کم ترین حالت ممکن قرار دارد که بردار های </w:t>
      </w:r>
      <w:r>
        <w:t>d</w:t>
      </w:r>
      <w:r>
        <w:rPr>
          <w:rFonts w:hint="cs"/>
          <w:rtl/>
        </w:rPr>
        <w:t xml:space="preserve"> بیشترین فاصله را از هم داشته باشند.</w:t>
      </w:r>
    </w:p>
    <w:p w14:paraId="52CE04E7" w14:textId="77777777" w:rsidR="006F25F0" w:rsidRDefault="006F25F0" w:rsidP="003414FC">
      <w:pPr>
        <w:pStyle w:val="a"/>
        <w:rPr>
          <w:rtl/>
        </w:rPr>
      </w:pPr>
      <w:r>
        <w:rPr>
          <w:rFonts w:hint="cs"/>
          <w:rtl/>
        </w:rPr>
        <w:t>می دانیم که هر بردار یکه در صفحه دو بعدی به صورت زیر قابل نمایش می باشد:</w:t>
      </w:r>
    </w:p>
    <w:p w14:paraId="232B5C18" w14:textId="43E4F214" w:rsidR="006F25F0" w:rsidRDefault="00000000" w:rsidP="003414FC">
      <w:pPr>
        <w:pStyle w:val="a"/>
        <w:rPr>
          <w:rtl/>
        </w:rPr>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i</m:t>
                              </m:r>
                            </m:sub>
                          </m:sSub>
                        </m:e>
                      </m:d>
                    </m:e>
                  </m:func>
                </m:e>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i</m:t>
                              </m:r>
                            </m:sub>
                          </m:sSub>
                        </m:e>
                      </m:d>
                    </m:e>
                  </m:func>
                </m:e>
              </m:eqArr>
            </m:e>
          </m:d>
        </m:oMath>
      </m:oMathPara>
    </w:p>
    <w:p w14:paraId="0436E2EC" w14:textId="55962779" w:rsidR="003414FC" w:rsidRDefault="006F25F0" w:rsidP="003414FC">
      <w:pPr>
        <w:pStyle w:val="a"/>
        <w:rPr>
          <w:rtl/>
        </w:rPr>
      </w:pPr>
      <w:r>
        <w:rPr>
          <w:rFonts w:hint="cs"/>
          <w:rtl/>
        </w:rPr>
        <w:t>حال مسئله را به دو بخش تفکیک می کنیم. (</w:t>
      </w:r>
      <w:r>
        <w:t>N</w:t>
      </w:r>
      <w:r>
        <w:rPr>
          <w:rFonts w:hint="cs"/>
          <w:rtl/>
        </w:rPr>
        <w:t xml:space="preserve"> های زوج و </w:t>
      </w:r>
      <w:r>
        <w:t>N</w:t>
      </w:r>
      <w:r>
        <w:rPr>
          <w:rFonts w:hint="cs"/>
          <w:rtl/>
        </w:rPr>
        <w:t xml:space="preserve"> های فرد). برای </w:t>
      </w:r>
      <w:r>
        <w:t>N</w:t>
      </w:r>
      <w:r>
        <w:rPr>
          <w:rFonts w:hint="cs"/>
          <w:rtl/>
        </w:rPr>
        <w:t xml:space="preserve"> های فرد، اگر مایل باشیم که </w:t>
      </w:r>
      <m:oMath>
        <m:r>
          <w:rPr>
            <w:rFonts w:ascii="Cambria Math" w:hAnsi="Cambria Math"/>
          </w:rPr>
          <m:t>μ(D)</m:t>
        </m:r>
      </m:oMath>
      <w:r>
        <w:rPr>
          <w:rFonts w:hint="cs"/>
          <w:rtl/>
        </w:rPr>
        <w:t xml:space="preserve"> را کمینه کنیم، کافی است بردار ها را در یک صفحه و با بیشترین زاویه از هم قرار دهیم؛ با این کار </w:t>
      </w:r>
      <m:oMath>
        <m:r>
          <w:rPr>
            <w:rFonts w:ascii="Cambria Math" w:hAnsi="Cambria Math"/>
          </w:rPr>
          <m:t>μ</m:t>
        </m:r>
        <m:d>
          <m:dPr>
            <m:ctrlPr>
              <w:rPr>
                <w:rFonts w:ascii="Cambria Math" w:hAnsi="Cambria Math"/>
                <w:i/>
              </w:rPr>
            </m:ctrlPr>
          </m:dPr>
          <m:e>
            <m:r>
              <w:rPr>
                <w:rFonts w:ascii="Cambria Math" w:hAnsi="Cambria Math"/>
              </w:rPr>
              <m:t>D</m:t>
            </m:r>
          </m:e>
        </m:d>
      </m:oMath>
      <w:r>
        <w:rPr>
          <w:rFonts w:hint="cs"/>
          <w:rtl/>
        </w:rPr>
        <w:t xml:space="preserve"> را کمینه کرده ایم. اما این روش راه مناسبی برای مسئله های با </w:t>
      </w:r>
      <w:r>
        <w:t>N</w:t>
      </w:r>
      <w:r>
        <w:rPr>
          <w:rFonts w:hint="cs"/>
          <w:rtl/>
        </w:rPr>
        <w:t xml:space="preserve"> زوج نمی باشد؛ زیرا هنگامی که زوج است اگر بردار ها را </w:t>
      </w:r>
      <w:r w:rsidR="009B6C44">
        <w:rPr>
          <w:rFonts w:hint="cs"/>
          <w:rtl/>
        </w:rPr>
        <w:t xml:space="preserve">با بیشترین زاویه از هم قرار دهیم، به علت تقارن مسئله همیشه دو بردار وجود خواهند داشت که راستای آن ها یکسان، اما در خلاف جهت یکدیگر باشند. بنابراین اگر الگوریتم مناسب برای </w:t>
      </w:r>
      <w:r w:rsidR="009B6C44">
        <w:t>N</w:t>
      </w:r>
      <w:r w:rsidR="009B6C44">
        <w:rPr>
          <w:rFonts w:hint="cs"/>
          <w:rtl/>
        </w:rPr>
        <w:t xml:space="preserve"> های فرد را بر روی </w:t>
      </w:r>
      <w:r w:rsidR="009B6C44">
        <w:t>N</w:t>
      </w:r>
      <w:r w:rsidR="009B6C44">
        <w:rPr>
          <w:rFonts w:hint="cs"/>
          <w:rtl/>
        </w:rPr>
        <w:t xml:space="preserve"> های زوج اعمال کنیم، </w:t>
      </w:r>
      <m:oMath>
        <m:r>
          <w:rPr>
            <w:rFonts w:ascii="Cambria Math" w:hAnsi="Cambria Math"/>
          </w:rPr>
          <m:t>μ</m:t>
        </m:r>
        <m:d>
          <m:dPr>
            <m:ctrlPr>
              <w:rPr>
                <w:rFonts w:ascii="Cambria Math" w:hAnsi="Cambria Math"/>
                <w:i/>
              </w:rPr>
            </m:ctrlPr>
          </m:dPr>
          <m:e>
            <m:r>
              <w:rPr>
                <w:rFonts w:ascii="Cambria Math" w:hAnsi="Cambria Math"/>
              </w:rPr>
              <m:t>D</m:t>
            </m:r>
          </m:e>
        </m:d>
      </m:oMath>
      <w:r w:rsidR="009B6C44">
        <w:rPr>
          <w:rFonts w:hint="cs"/>
          <w:rtl/>
        </w:rPr>
        <w:t xml:space="preserve"> برابر با </w:t>
      </w:r>
      <m:oMath>
        <m:r>
          <w:rPr>
            <w:rFonts w:ascii="Cambria Math" w:hAnsi="Cambria Math"/>
          </w:rPr>
          <m:t>1</m:t>
        </m:r>
      </m:oMath>
      <w:r w:rsidR="009B6C44">
        <w:rPr>
          <w:rFonts w:hint="cs"/>
          <w:rtl/>
        </w:rPr>
        <w:t xml:space="preserve"> خواهد شد.</w:t>
      </w:r>
    </w:p>
    <w:p w14:paraId="35D12C9C" w14:textId="20549A94" w:rsidR="00D42B1A" w:rsidRDefault="00D42B1A" w:rsidP="003414FC">
      <w:pPr>
        <w:pStyle w:val="a"/>
        <w:rPr>
          <w:rFonts w:hint="cs"/>
          <w:rtl/>
        </w:rPr>
      </w:pPr>
      <w:r>
        <w:rPr>
          <w:rFonts w:hint="cs"/>
          <w:rtl/>
        </w:rPr>
        <w:t xml:space="preserve">البته می توان برای تمام </w:t>
      </w:r>
      <w:r>
        <w:t>N</w:t>
      </w:r>
      <w:r>
        <w:rPr>
          <w:rFonts w:hint="cs"/>
          <w:rtl/>
        </w:rPr>
        <w:t xml:space="preserve"> های بازه زاویه </w:t>
      </w:r>
      <m:oMath>
        <m:r>
          <w:rPr>
            <w:rFonts w:ascii="Cambria Math" w:hAnsi="Cambria Math"/>
          </w:rPr>
          <m:t>φ</m:t>
        </m:r>
      </m:oMath>
      <w:r>
        <w:rPr>
          <w:rFonts w:hint="cs"/>
          <w:rtl/>
        </w:rPr>
        <w:t xml:space="preserve"> را از </w:t>
      </w:r>
      <m:oMath>
        <m:r>
          <w:rPr>
            <w:rFonts w:ascii="Cambria Math" w:hAnsi="Cambria Math"/>
          </w:rPr>
          <m:t>0</m:t>
        </m:r>
      </m:oMath>
      <w:r>
        <w:rPr>
          <w:rFonts w:hint="cs"/>
          <w:rtl/>
        </w:rPr>
        <w:t xml:space="preserve"> تا </w:t>
      </w:r>
      <m:oMath>
        <m:r>
          <w:rPr>
            <w:rFonts w:ascii="Cambria Math" w:hAnsi="Cambria Math"/>
          </w:rPr>
          <m:t>180</m:t>
        </m:r>
      </m:oMath>
      <w:r>
        <w:rPr>
          <w:rFonts w:hint="cs"/>
          <w:rtl/>
        </w:rPr>
        <w:t xml:space="preserve"> درجه گرفت تا مسئله را به دو بخش تفکیک نکنیم.</w:t>
      </w:r>
    </w:p>
    <w:p w14:paraId="3ADECD11" w14:textId="49533E98" w:rsidR="009B6C44" w:rsidRDefault="009B6C44" w:rsidP="003414FC">
      <w:pPr>
        <w:pStyle w:val="a"/>
        <w:rPr>
          <w:rtl/>
        </w:rPr>
      </w:pPr>
      <w:r>
        <w:rPr>
          <w:rFonts w:hint="cs"/>
          <w:rtl/>
        </w:rPr>
        <w:t xml:space="preserve">حال </w:t>
      </w:r>
      <w:r>
        <w:t>N</w:t>
      </w:r>
      <w:r>
        <w:rPr>
          <w:rFonts w:hint="cs"/>
          <w:rtl/>
        </w:rPr>
        <w:t xml:space="preserve"> را متغیر و از </w:t>
      </w:r>
      <m:oMath>
        <m:r>
          <w:rPr>
            <w:rFonts w:ascii="Cambria Math" w:hAnsi="Cambria Math"/>
          </w:rPr>
          <m:t>2</m:t>
        </m:r>
      </m:oMath>
      <w:r>
        <w:rPr>
          <w:rFonts w:hint="cs"/>
          <w:rtl/>
        </w:rPr>
        <w:t xml:space="preserve"> تا </w:t>
      </w:r>
      <m:oMath>
        <m:r>
          <w:rPr>
            <w:rFonts w:ascii="Cambria Math" w:hAnsi="Cambria Math"/>
          </w:rPr>
          <m:t>35</m:t>
        </m:r>
      </m:oMath>
      <w:r>
        <w:rPr>
          <w:rFonts w:hint="cs"/>
          <w:rtl/>
        </w:rPr>
        <w:t xml:space="preserve"> فرض می کنیم و نمودار </w:t>
      </w:r>
      <m:oMath>
        <m:r>
          <w:rPr>
            <w:rFonts w:ascii="Cambria Math" w:hAnsi="Cambria Math"/>
          </w:rPr>
          <m:t>μ</m:t>
        </m:r>
        <m:d>
          <m:dPr>
            <m:ctrlPr>
              <w:rPr>
                <w:rFonts w:ascii="Cambria Math" w:hAnsi="Cambria Math"/>
                <w:i/>
              </w:rPr>
            </m:ctrlPr>
          </m:dPr>
          <m:e>
            <m:r>
              <w:rPr>
                <w:rFonts w:ascii="Cambria Math" w:hAnsi="Cambria Math"/>
              </w:rPr>
              <m:t>D</m:t>
            </m:r>
          </m:e>
        </m:d>
      </m:oMath>
      <w:r>
        <w:rPr>
          <w:rFonts w:hint="cs"/>
          <w:rtl/>
        </w:rPr>
        <w:t xml:space="preserve"> را به ازای </w:t>
      </w:r>
      <w:r>
        <w:t>N</w:t>
      </w:r>
      <w:r>
        <w:rPr>
          <w:rFonts w:hint="cs"/>
          <w:rtl/>
        </w:rPr>
        <w:t xml:space="preserve"> های متفاوت رسم می کنیم. این نمودار در تصویر 2.1 آمده است.</w:t>
      </w:r>
    </w:p>
    <w:p w14:paraId="5925E786" w14:textId="4BBC432E" w:rsidR="009B6C44" w:rsidRDefault="00AD5C49" w:rsidP="009B6C44">
      <w:pPr>
        <w:pStyle w:val="a1"/>
        <w:bidi/>
        <w:rPr>
          <w:rtl/>
        </w:rPr>
      </w:pPr>
      <w:r w:rsidRPr="00AD5C49">
        <w:rPr>
          <w:noProof/>
          <w:rtl/>
        </w:rPr>
        <w:lastRenderedPageBreak/>
        <w:drawing>
          <wp:inline distT="0" distB="0" distL="0" distR="0" wp14:anchorId="1FCA1DD8" wp14:editId="4BEFDB48">
            <wp:extent cx="5322570" cy="3994150"/>
            <wp:effectExtent l="0" t="0" r="0" b="0"/>
            <wp:docPr id="701285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2570" cy="3994150"/>
                    </a:xfrm>
                    <a:prstGeom prst="rect">
                      <a:avLst/>
                    </a:prstGeom>
                    <a:noFill/>
                    <a:ln>
                      <a:noFill/>
                    </a:ln>
                  </pic:spPr>
                </pic:pic>
              </a:graphicData>
            </a:graphic>
          </wp:inline>
        </w:drawing>
      </w:r>
    </w:p>
    <w:p w14:paraId="765E50A5" w14:textId="508D1253" w:rsidR="009B6C44" w:rsidRPr="009B6C44" w:rsidRDefault="009B6C44" w:rsidP="009B6C44">
      <w:pPr>
        <w:pStyle w:val="a0"/>
        <w:rPr>
          <w:rtl/>
        </w:rPr>
      </w:pPr>
      <w:r>
        <w:rPr>
          <w:rFonts w:hint="cs"/>
          <w:rtl/>
          <w:lang w:bidi="ar-SA"/>
        </w:rPr>
        <w:t xml:space="preserve">تصویر 2.1: نمودار </w:t>
      </w:r>
      <w:r>
        <w:rPr>
          <w:lang w:bidi="ar-SA"/>
        </w:rPr>
        <w:t>mutual coherence</w:t>
      </w:r>
      <w:r>
        <w:rPr>
          <w:rFonts w:hint="cs"/>
          <w:rtl/>
        </w:rPr>
        <w:t xml:space="preserve"> به ازای </w:t>
      </w:r>
      <w:r>
        <w:t>N</w:t>
      </w:r>
      <w:r>
        <w:rPr>
          <w:rFonts w:hint="cs"/>
          <w:rtl/>
        </w:rPr>
        <w:t xml:space="preserve"> های متفاوت</w:t>
      </w:r>
    </w:p>
    <w:p w14:paraId="3842F96A" w14:textId="584EC64A" w:rsidR="00CD5E6C" w:rsidRDefault="00AD5C49" w:rsidP="00AD5C49">
      <w:pPr>
        <w:pStyle w:val="a"/>
        <w:rPr>
          <w:i/>
          <w:rtl/>
        </w:rPr>
      </w:pPr>
      <w:r>
        <w:rPr>
          <w:rFonts w:hint="cs"/>
          <w:rtl/>
          <w:lang w:bidi="ar-SA"/>
        </w:rPr>
        <w:t xml:space="preserve">مشاهده می شود که </w:t>
      </w:r>
      <w:r>
        <w:rPr>
          <w:rFonts w:hint="cs"/>
          <w:rtl/>
        </w:rPr>
        <w:t xml:space="preserve">تقریبا در </w:t>
      </w:r>
      <m:oMath>
        <m:r>
          <w:rPr>
            <w:rFonts w:ascii="Cambria Math" w:hAnsi="Cambria Math"/>
          </w:rPr>
          <m:t>N=8</m:t>
        </m:r>
      </m:oMath>
      <w:r>
        <w:rPr>
          <w:rFonts w:hint="cs"/>
          <w:rtl/>
        </w:rPr>
        <w:t xml:space="preserve"> مقدار </w:t>
      </w:r>
      <m:oMath>
        <m:r>
          <w:rPr>
            <w:rFonts w:ascii="Cambria Math" w:hAnsi="Cambria Math"/>
          </w:rPr>
          <m:t>μ</m:t>
        </m:r>
        <m:d>
          <m:dPr>
            <m:ctrlPr>
              <w:rPr>
                <w:rFonts w:ascii="Cambria Math" w:hAnsi="Cambria Math"/>
                <w:i/>
              </w:rPr>
            </m:ctrlPr>
          </m:dPr>
          <m:e>
            <m:r>
              <w:rPr>
                <w:rFonts w:ascii="Cambria Math" w:hAnsi="Cambria Math"/>
              </w:rPr>
              <m:t>D</m:t>
            </m:r>
          </m:e>
        </m:d>
      </m:oMath>
      <w:r>
        <w:rPr>
          <w:rFonts w:hint="cs"/>
          <w:rtl/>
        </w:rPr>
        <w:t xml:space="preserve"> نزدیک به</w:t>
      </w:r>
      <w:r>
        <w:rPr>
          <w:rFonts w:hint="cs"/>
          <w:i/>
          <w:rtl/>
        </w:rPr>
        <w:t xml:space="preserve"> </w:t>
      </w:r>
      <m:oMath>
        <m:r>
          <w:rPr>
            <w:rFonts w:ascii="Cambria Math" w:hAnsi="Cambria Math"/>
          </w:rPr>
          <m:t>0.9</m:t>
        </m:r>
      </m:oMath>
      <w:r>
        <w:rPr>
          <w:rFonts w:hint="cs"/>
          <w:i/>
          <w:rtl/>
        </w:rPr>
        <w:t xml:space="preserve"> می باشد. این مقدار بسیار بالا است و مطلوب ما نیست.</w:t>
      </w:r>
    </w:p>
    <w:p w14:paraId="382914E4" w14:textId="77777777" w:rsidR="00AD5C49" w:rsidRDefault="00AD5C49" w:rsidP="00AD5C49">
      <w:pPr>
        <w:pStyle w:val="a"/>
        <w:rPr>
          <w:i/>
          <w:rtl/>
        </w:rPr>
      </w:pPr>
    </w:p>
    <w:p w14:paraId="49EC66ED" w14:textId="5B56A0AB" w:rsidR="00AD5C49" w:rsidRDefault="00AD5C49" w:rsidP="00AD5C49">
      <w:pPr>
        <w:pStyle w:val="2"/>
        <w:bidi/>
        <w:rPr>
          <w:rtl/>
        </w:rPr>
      </w:pPr>
      <w:r>
        <w:rPr>
          <w:rFonts w:hint="cs"/>
          <w:rtl/>
        </w:rPr>
        <w:t>قسمت 2</w:t>
      </w:r>
    </w:p>
    <w:p w14:paraId="38764D5A" w14:textId="6F19AAEF" w:rsidR="00AD5C49" w:rsidRDefault="008A7D0B" w:rsidP="00AD5C49">
      <w:pPr>
        <w:pStyle w:val="a"/>
        <w:rPr>
          <w:rtl/>
        </w:rPr>
      </w:pPr>
      <w:r>
        <w:rPr>
          <w:rFonts w:hint="cs"/>
          <w:rtl/>
          <w:lang w:bidi="ar-SA"/>
        </w:rPr>
        <w:t xml:space="preserve">برای این قسمت، الگوریتم پیشنهادی به این صورت است که ابتدا ماتریس بردار ها </w:t>
      </w:r>
      <w:r>
        <w:rPr>
          <w:rFonts w:hint="cs"/>
          <w:rtl/>
        </w:rPr>
        <w:t>(</w:t>
      </w:r>
      <w:r>
        <w:t>vecs</w:t>
      </w:r>
      <w:r>
        <w:rPr>
          <w:rFonts w:hint="cs"/>
          <w:rtl/>
        </w:rPr>
        <w:t>)</w:t>
      </w:r>
      <w:r w:rsidR="00175948">
        <w:rPr>
          <w:rFonts w:hint="cs"/>
          <w:rtl/>
        </w:rPr>
        <w:t xml:space="preserve"> را به صورت تصادفی تعیین و سپس آن ها را نرمالیزه کنیم؛ سپس با روشی مشابه با </w:t>
      </w:r>
      <w:r w:rsidR="00175948">
        <w:t>Gradient Projection</w:t>
      </w:r>
      <w:r w:rsidR="00175948">
        <w:rPr>
          <w:rFonts w:hint="cs"/>
          <w:rtl/>
        </w:rPr>
        <w:t xml:space="preserve"> شروع به پیدا کردن جواب مناسب برای این مسئله باشیم. بدین صورت که در یک حلقه </w:t>
      </w:r>
      <w:r w:rsidR="00175948">
        <w:t>for</w:t>
      </w:r>
      <w:r w:rsidR="00175948">
        <w:rPr>
          <w:rFonts w:hint="cs"/>
          <w:rtl/>
        </w:rPr>
        <w:t xml:space="preserve"> هر بار یک بردار </w:t>
      </w:r>
      <m:oMath>
        <m:r>
          <w:rPr>
            <w:rFonts w:ascii="Cambria Math" w:hAnsi="Cambria Math"/>
          </w:rPr>
          <m:t>3×1</m:t>
        </m:r>
      </m:oMath>
      <w:r w:rsidR="00175948">
        <w:rPr>
          <w:rFonts w:hint="cs"/>
          <w:rtl/>
        </w:rPr>
        <w:t xml:space="preserve"> تصادفی تولید می کنیم، سپس در یک حلقه </w:t>
      </w:r>
      <w:r w:rsidR="00175948">
        <w:t>for</w:t>
      </w:r>
      <w:r w:rsidR="00175948">
        <w:rPr>
          <w:rFonts w:hint="cs"/>
          <w:rtl/>
        </w:rPr>
        <w:t xml:space="preserve"> داخلی هر بار این بردار را جایگزین یکی از بردار های </w:t>
      </w:r>
      <w:r w:rsidR="00175948">
        <w:t>vecs</w:t>
      </w:r>
      <w:r w:rsidR="00175948">
        <w:rPr>
          <w:rFonts w:hint="cs"/>
          <w:rtl/>
        </w:rPr>
        <w:t xml:space="preserve"> می کنیم و </w:t>
      </w:r>
      <m:oMath>
        <m:r>
          <w:rPr>
            <w:rFonts w:ascii="Cambria Math" w:hAnsi="Cambria Math"/>
          </w:rPr>
          <m:t>μ</m:t>
        </m:r>
        <m:d>
          <m:dPr>
            <m:ctrlPr>
              <w:rPr>
                <w:rFonts w:ascii="Cambria Math" w:hAnsi="Cambria Math"/>
                <w:i/>
              </w:rPr>
            </m:ctrlPr>
          </m:dPr>
          <m:e>
            <m:r>
              <w:rPr>
                <w:rFonts w:ascii="Cambria Math" w:hAnsi="Cambria Math"/>
              </w:rPr>
              <m:t>D</m:t>
            </m:r>
          </m:e>
        </m:d>
      </m:oMath>
      <w:r w:rsidR="00175948">
        <w:rPr>
          <w:rFonts w:hint="cs"/>
          <w:rtl/>
        </w:rPr>
        <w:t xml:space="preserve"> جدید را محاسبه می کنیم. سپس آن را با </w:t>
      </w:r>
      <m:oMath>
        <m:r>
          <w:rPr>
            <w:rFonts w:ascii="Cambria Math" w:hAnsi="Cambria Math"/>
          </w:rPr>
          <m:t>μ</m:t>
        </m:r>
        <m:d>
          <m:dPr>
            <m:ctrlPr>
              <w:rPr>
                <w:rFonts w:ascii="Cambria Math" w:hAnsi="Cambria Math"/>
                <w:i/>
              </w:rPr>
            </m:ctrlPr>
          </m:dPr>
          <m:e>
            <m:r>
              <w:rPr>
                <w:rFonts w:ascii="Cambria Math" w:hAnsi="Cambria Math"/>
              </w:rPr>
              <m:t>D</m:t>
            </m:r>
          </m:e>
        </m:d>
      </m:oMath>
      <w:r w:rsidR="00175948">
        <w:rPr>
          <w:rFonts w:hint="cs"/>
          <w:rtl/>
        </w:rPr>
        <w:t xml:space="preserve"> قدیمی مقایسه می کنیم و در صورتی که مقدار جدید کمتر از مقدار قدیمی بود، اقدام به اصلاح ماتریس </w:t>
      </w:r>
      <w:r w:rsidR="00175948">
        <w:t>vecs</w:t>
      </w:r>
      <w:r w:rsidR="00175948">
        <w:rPr>
          <w:rFonts w:hint="cs"/>
          <w:rtl/>
        </w:rPr>
        <w:t xml:space="preserve"> می پردازیم. با الگوریتم توضیح داده شده، مقدار </w:t>
      </w:r>
      <m:oMath>
        <m:r>
          <w:rPr>
            <w:rFonts w:ascii="Cambria Math" w:hAnsi="Cambria Math"/>
          </w:rPr>
          <m:t>μ</m:t>
        </m:r>
        <m:d>
          <m:dPr>
            <m:ctrlPr>
              <w:rPr>
                <w:rFonts w:ascii="Cambria Math" w:hAnsi="Cambria Math"/>
                <w:i/>
              </w:rPr>
            </m:ctrlPr>
          </m:dPr>
          <m:e>
            <m:r>
              <w:rPr>
                <w:rFonts w:ascii="Cambria Math" w:hAnsi="Cambria Math"/>
              </w:rPr>
              <m:t>D</m:t>
            </m:r>
          </m:e>
        </m:d>
      </m:oMath>
      <w:r w:rsidR="00175948">
        <w:rPr>
          <w:rFonts w:hint="cs"/>
          <w:rtl/>
        </w:rPr>
        <w:t xml:space="preserve"> بدست آمده برابر با </w:t>
      </w:r>
      <m:oMath>
        <m:r>
          <w:rPr>
            <w:rFonts w:ascii="Cambria Math" w:hAnsi="Cambria Math"/>
          </w:rPr>
          <m:t>0.6947</m:t>
        </m:r>
      </m:oMath>
      <w:r w:rsidR="00175948">
        <w:rPr>
          <w:rFonts w:hint="cs"/>
          <w:rtl/>
        </w:rPr>
        <w:t xml:space="preserve"> می باشد.</w:t>
      </w:r>
    </w:p>
    <w:p w14:paraId="4F51D09A" w14:textId="228EB2DE" w:rsidR="00175948" w:rsidRDefault="00175948" w:rsidP="00175948">
      <w:pPr>
        <w:pStyle w:val="a"/>
        <w:rPr>
          <w:rtl/>
        </w:rPr>
      </w:pPr>
      <w:r>
        <w:rPr>
          <w:rFonts w:hint="cs"/>
          <w:rtl/>
        </w:rPr>
        <w:t xml:space="preserve">همچینین، در تصویر 2.2 نمودار </w:t>
      </w:r>
      <m:oMath>
        <m:r>
          <w:rPr>
            <w:rFonts w:ascii="Cambria Math" w:hAnsi="Cambria Math"/>
          </w:rPr>
          <m:t>μ</m:t>
        </m:r>
        <m:d>
          <m:dPr>
            <m:ctrlPr>
              <w:rPr>
                <w:rFonts w:ascii="Cambria Math" w:hAnsi="Cambria Math"/>
                <w:i/>
              </w:rPr>
            </m:ctrlPr>
          </m:dPr>
          <m:e>
            <m:r>
              <w:rPr>
                <w:rFonts w:ascii="Cambria Math" w:hAnsi="Cambria Math"/>
              </w:rPr>
              <m:t>D</m:t>
            </m:r>
          </m:e>
        </m:d>
      </m:oMath>
      <w:r>
        <w:rPr>
          <w:rFonts w:hint="cs"/>
          <w:rtl/>
        </w:rPr>
        <w:t xml:space="preserve"> به ازای تعداد دفعات اجرا رسم شده است.</w:t>
      </w:r>
    </w:p>
    <w:p w14:paraId="1BD3E014" w14:textId="2F01009B" w:rsidR="00175948" w:rsidRDefault="00175948" w:rsidP="00175948">
      <w:pPr>
        <w:pStyle w:val="a1"/>
        <w:bidi/>
        <w:rPr>
          <w:rFonts w:asciiTheme="minorHAnsi" w:hAnsiTheme="minorHAnsi"/>
        </w:rPr>
      </w:pPr>
      <w:r w:rsidRPr="00175948">
        <w:rPr>
          <w:rFonts w:asciiTheme="minorHAnsi" w:hAnsiTheme="minorHAnsi"/>
          <w:noProof/>
          <w:rtl/>
        </w:rPr>
        <w:lastRenderedPageBreak/>
        <w:drawing>
          <wp:inline distT="0" distB="0" distL="0" distR="0" wp14:anchorId="7E2F7100" wp14:editId="76E0F417">
            <wp:extent cx="5323840" cy="3988435"/>
            <wp:effectExtent l="0" t="0" r="0" b="0"/>
            <wp:docPr id="818729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3840" cy="3988435"/>
                    </a:xfrm>
                    <a:prstGeom prst="rect">
                      <a:avLst/>
                    </a:prstGeom>
                    <a:noFill/>
                    <a:ln>
                      <a:noFill/>
                    </a:ln>
                  </pic:spPr>
                </pic:pic>
              </a:graphicData>
            </a:graphic>
          </wp:inline>
        </w:drawing>
      </w:r>
    </w:p>
    <w:p w14:paraId="025AD67E" w14:textId="4DEFD10B" w:rsidR="00175948" w:rsidRPr="009B6C44" w:rsidRDefault="00175948" w:rsidP="00175948">
      <w:pPr>
        <w:pStyle w:val="a0"/>
        <w:rPr>
          <w:rtl/>
        </w:rPr>
      </w:pPr>
      <w:r>
        <w:rPr>
          <w:rFonts w:hint="cs"/>
          <w:rtl/>
          <w:lang w:bidi="ar-SA"/>
        </w:rPr>
        <w:t xml:space="preserve">تصویر 2.2: نمودار </w:t>
      </w:r>
      <w:r>
        <w:rPr>
          <w:lang w:bidi="ar-SA"/>
        </w:rPr>
        <w:t>mutual coherence</w:t>
      </w:r>
      <w:r>
        <w:rPr>
          <w:rFonts w:hint="cs"/>
          <w:rtl/>
        </w:rPr>
        <w:t xml:space="preserve"> به ازای </w:t>
      </w:r>
      <w:r w:rsidR="0065420F">
        <w:rPr>
          <w:rFonts w:hint="cs"/>
          <w:rtl/>
        </w:rPr>
        <w:t>تعداد دفعات ا</w:t>
      </w:r>
      <w:r w:rsidR="00FD3F50">
        <w:rPr>
          <w:rFonts w:hint="cs"/>
          <w:rtl/>
        </w:rPr>
        <w:t>جرا</w:t>
      </w:r>
    </w:p>
    <w:p w14:paraId="622D63CF" w14:textId="71B51D39" w:rsidR="00175948" w:rsidRPr="00CB579E" w:rsidRDefault="00CB579E" w:rsidP="00CB579E">
      <w:pPr>
        <w:pStyle w:val="a"/>
        <w:rPr>
          <w:rtl/>
          <w:lang w:bidi="ar-SA"/>
        </w:rPr>
      </w:pPr>
      <w:r>
        <w:rPr>
          <w:rFonts w:hint="cs"/>
          <w:rtl/>
        </w:rPr>
        <w:t xml:space="preserve">با مقایسه این قسمت با قسمت 1، می بینیم که با </w:t>
      </w:r>
      <w:r>
        <w:t>N</w:t>
      </w:r>
      <w:r>
        <w:rPr>
          <w:rFonts w:hint="cs"/>
          <w:rtl/>
        </w:rPr>
        <w:t xml:space="preserve"> های نزدیک به هم (تقریبا </w:t>
      </w:r>
      <m:oMath>
        <m:r>
          <w:rPr>
            <w:rFonts w:ascii="Cambria Math" w:hAnsi="Cambria Math"/>
          </w:rPr>
          <m:t>10</m:t>
        </m:r>
      </m:oMath>
      <w:r>
        <w:rPr>
          <w:rFonts w:hint="cs"/>
          <w:rtl/>
        </w:rPr>
        <w:t xml:space="preserve">)، در مختصات دو بعدی مقدار </w:t>
      </w:r>
      <w:r>
        <w:t>mutual coherence</w:t>
      </w:r>
      <w:r>
        <w:rPr>
          <w:rFonts w:hint="cs"/>
          <w:rtl/>
        </w:rPr>
        <w:t xml:space="preserve"> ما تقریبا برابر با </w:t>
      </w:r>
      <m:oMath>
        <m:r>
          <w:rPr>
            <w:rFonts w:ascii="Cambria Math" w:hAnsi="Cambria Math"/>
          </w:rPr>
          <m:t>0.9</m:t>
        </m:r>
      </m:oMath>
      <w:r>
        <w:rPr>
          <w:rFonts w:hint="cs"/>
          <w:rtl/>
        </w:rPr>
        <w:t xml:space="preserve"> بود؛ در صورتی که در مختصات سه بعدی این مقدار تقریبا به </w:t>
      </w:r>
      <m:oMath>
        <m:r>
          <w:rPr>
            <w:rFonts w:ascii="Cambria Math" w:hAnsi="Cambria Math"/>
          </w:rPr>
          <m:t>0.69</m:t>
        </m:r>
      </m:oMath>
      <w:r>
        <w:rPr>
          <w:rFonts w:hint="cs"/>
          <w:rtl/>
        </w:rPr>
        <w:t xml:space="preserve"> کاهش یافت.</w:t>
      </w:r>
    </w:p>
    <w:p w14:paraId="3AC96FB6" w14:textId="10BC9132" w:rsidR="00175948" w:rsidRPr="00175948" w:rsidRDefault="00175948" w:rsidP="00AD5C49">
      <w:pPr>
        <w:pStyle w:val="a"/>
        <w:rPr>
          <w:rtl/>
        </w:rPr>
      </w:pPr>
    </w:p>
    <w:p w14:paraId="1F8C219B" w14:textId="77777777" w:rsidR="00CD5E6C" w:rsidRDefault="00CD5E6C" w:rsidP="00CD5E6C">
      <w:pPr>
        <w:pStyle w:val="a"/>
        <w:rPr>
          <w:rtl/>
        </w:rPr>
      </w:pPr>
    </w:p>
    <w:p w14:paraId="29D0B8C1" w14:textId="77777777" w:rsidR="00CD5E6C" w:rsidRDefault="00CD5E6C" w:rsidP="00CD5E6C">
      <w:pPr>
        <w:pStyle w:val="a"/>
        <w:rPr>
          <w:rtl/>
        </w:rPr>
      </w:pPr>
    </w:p>
    <w:p w14:paraId="5A79C768" w14:textId="77777777" w:rsidR="00CD5E6C" w:rsidRDefault="00CD5E6C" w:rsidP="00CD5E6C">
      <w:pPr>
        <w:pStyle w:val="a"/>
        <w:rPr>
          <w:rtl/>
        </w:rPr>
      </w:pPr>
    </w:p>
    <w:p w14:paraId="0F9CCC40" w14:textId="77777777" w:rsidR="00D84127" w:rsidRDefault="00D84127" w:rsidP="00CD5E6C">
      <w:pPr>
        <w:pStyle w:val="a"/>
        <w:rPr>
          <w:rtl/>
        </w:rPr>
      </w:pPr>
    </w:p>
    <w:p w14:paraId="7B688E8E" w14:textId="77777777" w:rsidR="00D84127" w:rsidRDefault="00D84127" w:rsidP="00CD5E6C">
      <w:pPr>
        <w:pStyle w:val="a"/>
        <w:rPr>
          <w:rtl/>
        </w:rPr>
      </w:pPr>
    </w:p>
    <w:p w14:paraId="147311C9" w14:textId="77777777" w:rsidR="00D84127" w:rsidRDefault="00D84127" w:rsidP="00CD5E6C">
      <w:pPr>
        <w:pStyle w:val="a"/>
        <w:rPr>
          <w:rtl/>
        </w:rPr>
      </w:pPr>
    </w:p>
    <w:p w14:paraId="195861F8" w14:textId="77777777" w:rsidR="00CD5E6C" w:rsidRDefault="00CD5E6C" w:rsidP="00CD5E6C">
      <w:pPr>
        <w:pStyle w:val="a"/>
        <w:rPr>
          <w:rtl/>
        </w:rPr>
      </w:pPr>
    </w:p>
    <w:p w14:paraId="0B2662DD" w14:textId="77777777" w:rsidR="00CD5E6C" w:rsidRDefault="00CD5E6C" w:rsidP="00CD5E6C">
      <w:pPr>
        <w:pStyle w:val="a"/>
        <w:rPr>
          <w:rtl/>
        </w:rPr>
      </w:pPr>
    </w:p>
    <w:p w14:paraId="24E363FE" w14:textId="77777777" w:rsidR="00CD5E6C" w:rsidRDefault="00CD5E6C" w:rsidP="00CD5E6C">
      <w:pPr>
        <w:pStyle w:val="a"/>
        <w:rPr>
          <w:rtl/>
        </w:rPr>
      </w:pPr>
    </w:p>
    <w:p w14:paraId="3CEC3E3A" w14:textId="186F1530" w:rsidR="00CD5E6C" w:rsidRDefault="00CD5E6C" w:rsidP="00CD5E6C">
      <w:pPr>
        <w:pStyle w:val="1"/>
        <w:rPr>
          <w:rtl/>
        </w:rPr>
      </w:pPr>
      <w:r>
        <w:rPr>
          <w:rFonts w:hint="cs"/>
          <w:rtl/>
        </w:rPr>
        <w:lastRenderedPageBreak/>
        <w:t>بخش سوم</w:t>
      </w:r>
    </w:p>
    <w:p w14:paraId="74BCB0DE" w14:textId="2090C8FE" w:rsidR="00A00381" w:rsidRDefault="003414FC" w:rsidP="003414FC">
      <w:pPr>
        <w:pStyle w:val="2"/>
        <w:bidi/>
        <w:rPr>
          <w:rtl/>
        </w:rPr>
      </w:pPr>
      <w:r>
        <w:rPr>
          <w:rFonts w:hint="cs"/>
          <w:rtl/>
        </w:rPr>
        <w:t>مقدمه</w:t>
      </w:r>
    </w:p>
    <w:p w14:paraId="5B900FF0" w14:textId="77777777" w:rsidR="003414FC" w:rsidRPr="00C56E19" w:rsidRDefault="003414FC" w:rsidP="003414FC">
      <w:pPr>
        <w:pStyle w:val="a"/>
        <w:rPr>
          <w:rtl/>
        </w:rPr>
      </w:pPr>
      <w:r>
        <w:rPr>
          <w:rFonts w:hint="cs"/>
          <w:rtl/>
        </w:rPr>
        <w:t xml:space="preserve">در بخش پایانی نیز می خواهیم دو روش </w:t>
      </w:r>
      <w:r>
        <w:t>MOD</w:t>
      </w:r>
      <w:r>
        <w:rPr>
          <w:rFonts w:hint="cs"/>
          <w:rtl/>
        </w:rPr>
        <w:t xml:space="preserve"> و </w:t>
      </w:r>
      <w:r>
        <w:t>K-SVD</w:t>
      </w:r>
      <w:r>
        <w:rPr>
          <w:rFonts w:hint="cs"/>
          <w:rtl/>
        </w:rPr>
        <w:t xml:space="preserve"> را برای جداسازی کور منابع اسپارس بررسی کنیم.</w:t>
      </w:r>
    </w:p>
    <w:p w14:paraId="349662C4" w14:textId="77777777" w:rsidR="003414FC" w:rsidRDefault="003414FC" w:rsidP="003414FC">
      <w:pPr>
        <w:pStyle w:val="a"/>
        <w:rPr>
          <w:rtl/>
          <w:lang w:bidi="ar-SA"/>
        </w:rPr>
      </w:pPr>
    </w:p>
    <w:p w14:paraId="473B0A82" w14:textId="42E45F96" w:rsidR="003414FC" w:rsidRDefault="008D49AB" w:rsidP="003414FC">
      <w:pPr>
        <w:pStyle w:val="2"/>
        <w:bidi/>
        <w:rPr>
          <w:rtl/>
        </w:rPr>
      </w:pPr>
      <w:r>
        <w:rPr>
          <w:rFonts w:hint="cs"/>
          <w:rtl/>
        </w:rPr>
        <w:t>قسمت</w:t>
      </w:r>
      <w:r w:rsidR="003414FC">
        <w:rPr>
          <w:rFonts w:hint="cs"/>
          <w:rtl/>
        </w:rPr>
        <w:t xml:space="preserve"> 1</w:t>
      </w:r>
    </w:p>
    <w:p w14:paraId="1FCAE212" w14:textId="607CBE50" w:rsidR="003414FC" w:rsidRDefault="003414FC" w:rsidP="003414FC">
      <w:pPr>
        <w:pStyle w:val="a"/>
        <w:rPr>
          <w:rtl/>
        </w:rPr>
      </w:pPr>
      <w:r>
        <w:rPr>
          <w:rFonts w:hint="cs"/>
          <w:rtl/>
          <w:lang w:bidi="ar-SA"/>
        </w:rPr>
        <w:t xml:space="preserve">می دانیم که </w:t>
      </w:r>
      <w:r>
        <w:rPr>
          <w:lang w:bidi="ar-SA"/>
        </w:rPr>
        <w:t>mutual coherence</w:t>
      </w:r>
      <w:r>
        <w:rPr>
          <w:rFonts w:hint="cs"/>
          <w:rtl/>
        </w:rPr>
        <w:t xml:space="preserve"> از رابطه زیر بدست می آید:</w:t>
      </w:r>
    </w:p>
    <w:p w14:paraId="4440CCBA" w14:textId="24DC135D" w:rsidR="003414FC" w:rsidRPr="006A6FC6" w:rsidRDefault="003414FC" w:rsidP="003414FC">
      <w:pPr>
        <w:pStyle w:val="a"/>
        <w:rPr>
          <w:rtl/>
        </w:rPr>
      </w:pPr>
      <m:oMathPara>
        <m:oMath>
          <m:r>
            <w:rPr>
              <w:rFonts w:ascii="Cambria Math" w:hAnsi="Cambria Math"/>
            </w:rPr>
            <m:t>μ</m:t>
          </m:r>
          <m:d>
            <m:dPr>
              <m:ctrlPr>
                <w:rPr>
                  <w:rFonts w:ascii="Cambria Math" w:hAnsi="Cambria Math"/>
                  <w:i/>
                </w:rPr>
              </m:ctrlPr>
            </m:dPr>
            <m:e>
              <m:r>
                <w:rPr>
                  <w:rFonts w:ascii="Cambria Math" w:hAnsi="Cambria Math"/>
                </w:rPr>
                <m:t>D</m:t>
              </m:r>
            </m:e>
          </m:d>
          <m:r>
            <w:rPr>
              <w:rFonts w:ascii="Cambria Math" w:hAnsi="Cambria Math"/>
            </w:rPr>
            <m:t>=</m:t>
          </m:r>
          <m:sSub>
            <m:sSubPr>
              <m:ctrlPr>
                <w:rPr>
                  <w:rFonts w:ascii="Cambria Math" w:hAnsi="Cambria Math"/>
                  <w:i/>
                </w:rPr>
              </m:ctrlPr>
            </m:sSubPr>
            <m:e>
              <m:r>
                <w:rPr>
                  <w:rFonts w:ascii="Cambria Math" w:hAnsi="Cambria Math"/>
                </w:rPr>
                <m:t>max</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i</m:t>
                          </m:r>
                        </m:sub>
                      </m:sSub>
                    </m:e>
                    <m:sup>
                      <m:r>
                        <w:rPr>
                          <w:rFonts w:ascii="Cambria Math" w:hAnsi="Cambria Math"/>
                        </w:rPr>
                        <m:t>T</m:t>
                      </m:r>
                    </m:sup>
                  </m:sSup>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j</m:t>
                      </m:r>
                    </m:sub>
                  </m:sSub>
                </m:e>
              </m:d>
            </m:e>
            <m:sub>
              <m:r>
                <w:rPr>
                  <w:rFonts w:ascii="Cambria Math" w:hAnsi="Cambria Math"/>
                </w:rPr>
                <m:t>i≠j</m:t>
              </m:r>
            </m:sub>
          </m:sSub>
        </m:oMath>
      </m:oMathPara>
    </w:p>
    <w:p w14:paraId="749F720F" w14:textId="7EBDD300" w:rsidR="006A6FC6" w:rsidRDefault="006A6FC6" w:rsidP="003414FC">
      <w:pPr>
        <w:pStyle w:val="a"/>
        <w:rPr>
          <w:rtl/>
        </w:rPr>
      </w:pPr>
      <w:r>
        <w:rPr>
          <w:rFonts w:hint="cs"/>
          <w:rtl/>
        </w:rPr>
        <w:t xml:space="preserve">حال با پیاده سازی این فرمول، متوجه می شویم که مقدار </w:t>
      </w:r>
      <m:oMath>
        <m:r>
          <w:rPr>
            <w:rFonts w:ascii="Cambria Math" w:hAnsi="Cambria Math"/>
          </w:rPr>
          <m:t>μ</m:t>
        </m:r>
        <m:d>
          <m:dPr>
            <m:ctrlPr>
              <w:rPr>
                <w:rFonts w:ascii="Cambria Math" w:hAnsi="Cambria Math"/>
                <w:i/>
              </w:rPr>
            </m:ctrlPr>
          </m:dPr>
          <m:e>
            <m:r>
              <w:rPr>
                <w:rFonts w:ascii="Cambria Math" w:hAnsi="Cambria Math"/>
              </w:rPr>
              <m:t>D</m:t>
            </m:r>
          </m:e>
        </m:d>
      </m:oMath>
      <w:r>
        <w:rPr>
          <w:rFonts w:hint="cs"/>
          <w:rtl/>
        </w:rPr>
        <w:t xml:space="preserve"> برای این بخش برابر با </w:t>
      </w:r>
      <m:oMath>
        <m:r>
          <w:rPr>
            <w:rFonts w:ascii="Cambria Math" w:hAnsi="Cambria Math"/>
          </w:rPr>
          <m:t>0.868</m:t>
        </m:r>
      </m:oMath>
      <w:r>
        <w:rPr>
          <w:rFonts w:hint="cs"/>
          <w:rtl/>
        </w:rPr>
        <w:t xml:space="preserve"> خواهد بود.</w:t>
      </w:r>
    </w:p>
    <w:p w14:paraId="043567BA" w14:textId="77777777" w:rsidR="00CF19D7" w:rsidRDefault="00CF19D7" w:rsidP="003414FC">
      <w:pPr>
        <w:pStyle w:val="a"/>
        <w:rPr>
          <w:rtl/>
        </w:rPr>
      </w:pPr>
    </w:p>
    <w:p w14:paraId="12CAA1B5" w14:textId="30089244" w:rsidR="00CF19D7" w:rsidRPr="005A0D88" w:rsidRDefault="008D49AB" w:rsidP="005A0D88">
      <w:pPr>
        <w:pStyle w:val="2"/>
        <w:bidi/>
        <w:rPr>
          <w:rtl/>
          <w:lang w:bidi="fa-IR"/>
        </w:rPr>
      </w:pPr>
      <w:r>
        <w:rPr>
          <w:rFonts w:hint="cs"/>
          <w:rtl/>
        </w:rPr>
        <w:t>قسمت</w:t>
      </w:r>
      <w:r w:rsidR="00CF19D7">
        <w:rPr>
          <w:rFonts w:hint="cs"/>
          <w:rtl/>
        </w:rPr>
        <w:t xml:space="preserve"> </w:t>
      </w:r>
      <w:r w:rsidR="005A0D88">
        <w:rPr>
          <w:rFonts w:hint="cs"/>
          <w:rtl/>
        </w:rPr>
        <w:t>های 2 تا 5</w:t>
      </w:r>
    </w:p>
    <w:p w14:paraId="649DD9B4" w14:textId="0B972A6F" w:rsidR="00CF19D7" w:rsidRDefault="004805ED" w:rsidP="00CF19D7">
      <w:pPr>
        <w:pStyle w:val="a"/>
        <w:rPr>
          <w:rtl/>
        </w:rPr>
      </w:pPr>
      <w:r>
        <w:rPr>
          <w:rFonts w:hint="cs"/>
          <w:rtl/>
          <w:lang w:bidi="ar-SA"/>
        </w:rPr>
        <w:t xml:space="preserve">ابتدا روش </w:t>
      </w:r>
      <w:r>
        <w:rPr>
          <w:lang w:bidi="ar-SA"/>
        </w:rPr>
        <w:t>MOD</w:t>
      </w:r>
      <w:r>
        <w:rPr>
          <w:rFonts w:hint="cs"/>
          <w:rtl/>
        </w:rPr>
        <w:t xml:space="preserve"> را به صورت خلاصه تعریف می کنیم:</w:t>
      </w:r>
    </w:p>
    <w:p w14:paraId="0337B7E9" w14:textId="27C4A93B" w:rsidR="004805ED" w:rsidRPr="00CF19D7" w:rsidRDefault="004805ED" w:rsidP="00CF19D7">
      <w:pPr>
        <w:pStyle w:val="a"/>
        <w:rPr>
          <w:rtl/>
        </w:rPr>
      </w:pPr>
      <m:oMathPara>
        <m:oMath>
          <m:r>
            <w:rPr>
              <w:rFonts w:ascii="Cambria Math" w:hAnsi="Cambria Math"/>
            </w:rPr>
            <m:t>Alternation Minimization</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 is fixed→</m:t>
                  </m:r>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=D </m:t>
                        </m:r>
                        <m:sSub>
                          <m:sSubPr>
                            <m:ctrlPr>
                              <w:rPr>
                                <w:rFonts w:ascii="Cambria Math" w:hAnsi="Cambria Math"/>
                                <w:i/>
                              </w:rPr>
                            </m:ctrlPr>
                          </m:sSubPr>
                          <m:e>
                            <m:r>
                              <w:rPr>
                                <w:rFonts w:ascii="Cambria Math" w:hAnsi="Cambria Math"/>
                              </w:rPr>
                              <m:t>s</m:t>
                            </m:r>
                          </m:e>
                          <m:sub>
                            <m:r>
                              <w:rPr>
                                <w:rFonts w:ascii="Cambria Math" w:hAnsi="Cambria Math"/>
                              </w:rPr>
                              <m:t>1</m:t>
                            </m:r>
                          </m:sub>
                        </m:sSub>
                      </m:e>
                    </m:m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=D </m:t>
                        </m:r>
                        <m:sSub>
                          <m:sSubPr>
                            <m:ctrlPr>
                              <w:rPr>
                                <w:rFonts w:ascii="Cambria Math" w:hAnsi="Cambria Math"/>
                                <w:i/>
                              </w:rPr>
                            </m:ctrlPr>
                          </m:sSubPr>
                          <m:e>
                            <m:r>
                              <w:rPr>
                                <w:rFonts w:ascii="Cambria Math" w:hAnsi="Cambria Math"/>
                              </w:rPr>
                              <m:t>s</m:t>
                            </m:r>
                          </m:e>
                          <m:sub>
                            <m:r>
                              <w:rPr>
                                <w:rFonts w:ascii="Cambria Math" w:hAnsi="Cambria Math"/>
                              </w:rPr>
                              <m:t>T</m:t>
                            </m:r>
                          </m:sub>
                        </m:sSub>
                      </m:e>
                    </m:mr>
                  </m:m>
                  <m:r>
                    <w:rPr>
                      <w:rFonts w:ascii="Cambria Math" w:hAnsi="Cambria Math"/>
                    </w:rPr>
                    <m:t>⇒Sparse Recovery Problem</m:t>
                  </m:r>
                </m:e>
                <m:e>
                  <m:r>
                    <w:rPr>
                      <w:rFonts w:ascii="Cambria Math" w:hAnsi="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hAnsi="Cambria Math"/>
                    </w:rPr>
                    <m:t>2) S is fixed→</m:t>
                  </m:r>
                  <m:d>
                    <m:dPr>
                      <m:begChr m:val="{"/>
                      <m:endChr m:val=""/>
                      <m:ctrlPr>
                        <w:rPr>
                          <w:rFonts w:ascii="Cambria Math" w:hAnsi="Cambria Math"/>
                          <w:i/>
                        </w:rPr>
                      </m:ctrlPr>
                    </m:dPr>
                    <m:e>
                      <m:eqArr>
                        <m:eqArrPr>
                          <m:ctrlPr>
                            <w:rPr>
                              <w:rFonts w:ascii="Cambria Math" w:hAnsi="Cambria Math"/>
                              <w:i/>
                            </w:rPr>
                          </m:ctrlPr>
                        </m:eqArrPr>
                        <m:e>
                          <m:acc>
                            <m:accPr>
                              <m:ctrlPr>
                                <w:rPr>
                                  <w:rFonts w:ascii="Cambria Math" w:hAnsi="Cambria Math"/>
                                  <w:i/>
                                </w:rPr>
                              </m:ctrlPr>
                            </m:accPr>
                            <m:e>
                              <m:r>
                                <w:rPr>
                                  <w:rFonts w:ascii="Cambria Math" w:hAnsi="Cambria Math"/>
                                </w:rPr>
                                <m:t>D</m:t>
                              </m:r>
                            </m:e>
                          </m:acc>
                          <m:r>
                            <w:rPr>
                              <w:rFonts w:ascii="Cambria Math" w:hAnsi="Cambria Math"/>
                            </w:rPr>
                            <m:t>=argmin</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X-DS</m:t>
                                      </m:r>
                                    </m:e>
                                  </m:d>
                                </m:e>
                                <m:sub>
                                  <m:r>
                                    <w:rPr>
                                      <w:rFonts w:ascii="Cambria Math" w:hAnsi="Cambria Math"/>
                                    </w:rPr>
                                    <m:t>F</m:t>
                                  </m:r>
                                </m:sub>
                              </m:sSub>
                            </m:e>
                            <m:sup>
                              <m:r>
                                <w:rPr>
                                  <w:rFonts w:ascii="Cambria Math" w:hAnsi="Cambria Math"/>
                                </w:rPr>
                                <m:t>2</m:t>
                              </m:r>
                            </m:sup>
                          </m:sSup>
                        </m:e>
                        <m:e>
                          <m:r>
                            <w:rPr>
                              <w:rFonts w:ascii="Cambria Math" w:hAnsi="Cambria Math"/>
                            </w:rPr>
                            <m:t xml:space="preserve">s.t.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n</m:t>
                                  </m:r>
                                </m:sub>
                              </m:sSub>
                            </m:e>
                          </m:d>
                          <m:r>
                            <w:rPr>
                              <w:rFonts w:ascii="Cambria Math" w:hAnsi="Cambria Math"/>
                            </w:rPr>
                            <m:t>=1</m:t>
                          </m:r>
                        </m:e>
                      </m:eqArr>
                    </m:e>
                  </m:d>
                  <m:r>
                    <w:rPr>
                      <w:rFonts w:ascii="Cambria Math" w:hAnsi="Cambria Math"/>
                    </w:rPr>
                    <m:t xml:space="preserve">                             </m:t>
                  </m:r>
                </m:e>
              </m:eqArr>
            </m:e>
          </m:d>
        </m:oMath>
      </m:oMathPara>
    </w:p>
    <w:p w14:paraId="70BEC62E" w14:textId="6032C2DB" w:rsidR="005B00DF" w:rsidRDefault="007C3D93" w:rsidP="003414FC">
      <w:pPr>
        <w:pStyle w:val="a"/>
        <w:rPr>
          <w:rtl/>
        </w:rPr>
      </w:pPr>
      <w:r>
        <w:rPr>
          <w:rFonts w:hint="cs"/>
          <w:rtl/>
        </w:rPr>
        <w:t xml:space="preserve">لازم به ذکر است که طبق خواسته سوال هر جا که به یک مسئله </w:t>
      </w:r>
      <w:r>
        <w:t>Sparse Recovery</w:t>
      </w:r>
      <w:r>
        <w:rPr>
          <w:rFonts w:hint="cs"/>
          <w:rtl/>
        </w:rPr>
        <w:t xml:space="preserve"> از الگوریتم </w:t>
      </w:r>
      <w:r>
        <w:t>OMP</w:t>
      </w:r>
      <w:r>
        <w:rPr>
          <w:rFonts w:hint="cs"/>
          <w:rtl/>
        </w:rPr>
        <w:t xml:space="preserve"> استفاده می کنیم.</w:t>
      </w:r>
    </w:p>
    <w:p w14:paraId="00E48ED6" w14:textId="52992101" w:rsidR="007C3D93" w:rsidRDefault="004911F5" w:rsidP="003414FC">
      <w:pPr>
        <w:pStyle w:val="a"/>
        <w:rPr>
          <w:rtl/>
        </w:rPr>
      </w:pPr>
      <w:r>
        <w:rPr>
          <w:rFonts w:hint="cs"/>
          <w:rtl/>
        </w:rPr>
        <w:t>نتایج بدست آمده از یک بار اجرا کردن کد برای این الگوریتم به صورت زیر می باشد:</w:t>
      </w:r>
    </w:p>
    <w:p w14:paraId="00263B9C" w14:textId="26B1D0A7" w:rsidR="002D27E6" w:rsidRDefault="004911F5" w:rsidP="002D27E6">
      <w:pPr>
        <w:pStyle w:val="a"/>
        <w:numPr>
          <w:ilvl w:val="0"/>
          <w:numId w:val="17"/>
        </w:numPr>
      </w:pPr>
      <w:r>
        <w:rPr>
          <w:rFonts w:hint="cs"/>
          <w:rtl/>
        </w:rPr>
        <w:t xml:space="preserve">زمان همگرایی: </w:t>
      </w:r>
      <m:oMath>
        <m:r>
          <w:rPr>
            <w:rFonts w:ascii="Cambria Math" w:hAnsi="Cambria Math"/>
          </w:rPr>
          <m:t xml:space="preserve">2.797860 </m:t>
        </m:r>
        <m:d>
          <m:dPr>
            <m:begChr m:val="["/>
            <m:endChr m:val="]"/>
            <m:ctrlPr>
              <w:rPr>
                <w:rFonts w:ascii="Cambria Math" w:hAnsi="Cambria Math"/>
                <w:i/>
              </w:rPr>
            </m:ctrlPr>
          </m:dPr>
          <m:e>
            <m:r>
              <w:rPr>
                <w:rFonts w:ascii="Cambria Math" w:hAnsi="Cambria Math"/>
              </w:rPr>
              <m:t>s</m:t>
            </m:r>
          </m:e>
        </m:d>
      </m:oMath>
    </w:p>
    <w:p w14:paraId="41B7E7B0" w14:textId="0420E2FE" w:rsidR="002D27E6" w:rsidRDefault="002D27E6" w:rsidP="002D27E6">
      <w:pPr>
        <w:pStyle w:val="a"/>
        <w:numPr>
          <w:ilvl w:val="0"/>
          <w:numId w:val="17"/>
        </w:numPr>
        <w:bidi w:val="0"/>
        <w:rPr>
          <w:rtl/>
        </w:rPr>
      </w:pPr>
      <w:r>
        <w:t xml:space="preserve">Successful Recovery Rate: </w:t>
      </w:r>
      <m:oMath>
        <m:r>
          <w:rPr>
            <w:rFonts w:ascii="Cambria Math" w:hAnsi="Cambria Math"/>
          </w:rPr>
          <m:t>82%</m:t>
        </m:r>
      </m:oMath>
    </w:p>
    <w:p w14:paraId="7F6221B9" w14:textId="7A701A38" w:rsidR="007C3D93" w:rsidRDefault="007C3D93" w:rsidP="003414FC">
      <w:pPr>
        <w:pStyle w:val="a"/>
        <w:rPr>
          <w:rtl/>
        </w:rPr>
      </w:pPr>
      <w:r>
        <w:rPr>
          <w:rFonts w:hint="cs"/>
          <w:rtl/>
        </w:rPr>
        <w:t xml:space="preserve">حال به توصیف ریاضی روش </w:t>
      </w:r>
      <w:r>
        <w:t>K-SVD</w:t>
      </w:r>
      <w:r>
        <w:rPr>
          <w:rFonts w:hint="cs"/>
          <w:rtl/>
        </w:rPr>
        <w:t xml:space="preserve"> می پردازیم:</w:t>
      </w:r>
    </w:p>
    <w:p w14:paraId="666373BB" w14:textId="5E2D760A" w:rsidR="007C3D93" w:rsidRPr="000F20AF" w:rsidRDefault="007C3D93" w:rsidP="003414FC">
      <w:pPr>
        <w:pStyle w:val="a"/>
        <w:rPr>
          <w:i/>
        </w:rPr>
      </w:pPr>
      <m:oMathPara>
        <m:oMath>
          <m:r>
            <w:rPr>
              <w:rFonts w:ascii="Cambria Math" w:hAnsi="Cambria Math"/>
            </w:rPr>
            <m:t>Alternation Minimization</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 is fixed→</m:t>
                  </m:r>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=D </m:t>
                        </m:r>
                        <m:sSub>
                          <m:sSubPr>
                            <m:ctrlPr>
                              <w:rPr>
                                <w:rFonts w:ascii="Cambria Math" w:hAnsi="Cambria Math"/>
                                <w:i/>
                              </w:rPr>
                            </m:ctrlPr>
                          </m:sSubPr>
                          <m:e>
                            <m:r>
                              <w:rPr>
                                <w:rFonts w:ascii="Cambria Math" w:hAnsi="Cambria Math"/>
                              </w:rPr>
                              <m:t>s</m:t>
                            </m:r>
                          </m:e>
                          <m:sub>
                            <m:r>
                              <w:rPr>
                                <w:rFonts w:ascii="Cambria Math" w:hAnsi="Cambria Math"/>
                              </w:rPr>
                              <m:t>1</m:t>
                            </m:r>
                          </m:sub>
                        </m:sSub>
                      </m:e>
                    </m:m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=D </m:t>
                        </m:r>
                        <m:sSub>
                          <m:sSubPr>
                            <m:ctrlPr>
                              <w:rPr>
                                <w:rFonts w:ascii="Cambria Math" w:hAnsi="Cambria Math"/>
                                <w:i/>
                              </w:rPr>
                            </m:ctrlPr>
                          </m:sSubPr>
                          <m:e>
                            <m:r>
                              <w:rPr>
                                <w:rFonts w:ascii="Cambria Math" w:hAnsi="Cambria Math"/>
                              </w:rPr>
                              <m:t>s</m:t>
                            </m:r>
                          </m:e>
                          <m:sub>
                            <m:r>
                              <w:rPr>
                                <w:rFonts w:ascii="Cambria Math" w:hAnsi="Cambria Math"/>
                              </w:rPr>
                              <m:t>T</m:t>
                            </m:r>
                          </m:sub>
                        </m:sSub>
                      </m:e>
                    </m:mr>
                  </m:m>
                  <m:r>
                    <w:rPr>
                      <w:rFonts w:ascii="Cambria Math" w:hAnsi="Cambria Math"/>
                    </w:rPr>
                    <m:t>⇒Sparse Recovery Problem</m:t>
                  </m:r>
                </m:e>
                <m:e>
                  <m:r>
                    <w:rPr>
                      <w:rFonts w:ascii="Cambria Math" w:hAnsi="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hAnsi="Cambria Math"/>
                    </w:rPr>
                    <m:t>2) S is fixed→</m:t>
                  </m:r>
                  <m:d>
                    <m:dPr>
                      <m:begChr m:val="{"/>
                      <m:endChr m:val=""/>
                      <m:ctrlPr>
                        <w:rPr>
                          <w:rFonts w:ascii="Cambria Math" w:hAnsi="Cambria Math"/>
                          <w:i/>
                        </w:rPr>
                      </m:ctrlPr>
                    </m:dPr>
                    <m:e>
                      <m:eqArr>
                        <m:eqArrPr>
                          <m:ctrlPr>
                            <w:rPr>
                              <w:rFonts w:ascii="Cambria Math" w:hAnsi="Cambria Math"/>
                              <w:i/>
                            </w:rPr>
                          </m:ctrlPr>
                        </m:eqArrPr>
                        <m:e>
                          <m:acc>
                            <m:accPr>
                              <m:ctrlPr>
                                <w:rPr>
                                  <w:rFonts w:ascii="Cambria Math" w:hAnsi="Cambria Math"/>
                                  <w:i/>
                                </w:rPr>
                              </m:ctrlPr>
                            </m:accPr>
                            <m:e>
                              <m:r>
                                <w:rPr>
                                  <w:rFonts w:ascii="Cambria Math" w:hAnsi="Cambria Math"/>
                                </w:rPr>
                                <m:t>D</m:t>
                              </m:r>
                            </m:e>
                          </m:acc>
                          <m:r>
                            <w:rPr>
                              <w:rFonts w:ascii="Cambria Math" w:hAnsi="Cambria Math"/>
                            </w:rPr>
                            <m:t>=argmin</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X-DS</m:t>
                                      </m:r>
                                    </m:e>
                                  </m:d>
                                </m:e>
                                <m:sub>
                                  <m:r>
                                    <w:rPr>
                                      <w:rFonts w:ascii="Cambria Math" w:hAnsi="Cambria Math"/>
                                    </w:rPr>
                                    <m:t>F</m:t>
                                  </m:r>
                                </m:sub>
                              </m:sSub>
                            </m:e>
                            <m:sup>
                              <m:r>
                                <w:rPr>
                                  <w:rFonts w:ascii="Cambria Math" w:hAnsi="Cambria Math"/>
                                </w:rPr>
                                <m:t>2</m:t>
                              </m:r>
                            </m:sup>
                          </m:sSup>
                        </m:e>
                        <m:e>
                          <m:r>
                            <w:rPr>
                              <w:rFonts w:ascii="Cambria Math" w:hAnsi="Cambria Math"/>
                            </w:rPr>
                            <m:t xml:space="preserve">s.t.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n</m:t>
                                  </m:r>
                                </m:sub>
                              </m:sSub>
                            </m:e>
                          </m:d>
                          <m:r>
                            <w:rPr>
                              <w:rFonts w:ascii="Cambria Math" w:hAnsi="Cambria Math"/>
                            </w:rPr>
                            <m:t>=1</m:t>
                          </m:r>
                        </m:e>
                      </m:eqArr>
                    </m:e>
                  </m:d>
                  <m:r>
                    <w:rPr>
                      <w:rFonts w:ascii="Cambria Math" w:hAnsi="Cambria Math"/>
                    </w:rPr>
                    <m:t xml:space="preserve">                             </m:t>
                  </m:r>
                </m:e>
              </m:eqArr>
            </m:e>
          </m:d>
        </m:oMath>
      </m:oMathPara>
    </w:p>
    <w:p w14:paraId="7B3DB3A5" w14:textId="77777777" w:rsidR="000F20AF" w:rsidRDefault="000F20AF" w:rsidP="000F20AF">
      <w:pPr>
        <w:pStyle w:val="a"/>
        <w:rPr>
          <w:rtl/>
        </w:rPr>
      </w:pPr>
      <w:r>
        <w:rPr>
          <w:rFonts w:hint="cs"/>
          <w:rtl/>
        </w:rPr>
        <w:lastRenderedPageBreak/>
        <w:t>نتایج بدست آمده از یک بار اجرا کردن کد برای این الگوریتم به صورت زیر می باشد:</w:t>
      </w:r>
    </w:p>
    <w:p w14:paraId="0921B65C" w14:textId="6A526002" w:rsidR="000F20AF" w:rsidRDefault="000F20AF" w:rsidP="000F20AF">
      <w:pPr>
        <w:pStyle w:val="a"/>
        <w:numPr>
          <w:ilvl w:val="0"/>
          <w:numId w:val="17"/>
        </w:numPr>
      </w:pPr>
      <w:r>
        <w:rPr>
          <w:rFonts w:hint="cs"/>
          <w:rtl/>
        </w:rPr>
        <w:t xml:space="preserve">زمان همگرایی: </w:t>
      </w:r>
      <m:oMath>
        <m:r>
          <w:rPr>
            <w:rFonts w:ascii="Cambria Math" w:hAnsi="Cambria Math"/>
          </w:rPr>
          <m:t xml:space="preserve">3.576926 </m:t>
        </m:r>
        <m:d>
          <m:dPr>
            <m:begChr m:val="["/>
            <m:endChr m:val="]"/>
            <m:ctrlPr>
              <w:rPr>
                <w:rFonts w:ascii="Cambria Math" w:hAnsi="Cambria Math"/>
                <w:i/>
              </w:rPr>
            </m:ctrlPr>
          </m:dPr>
          <m:e>
            <m:r>
              <w:rPr>
                <w:rFonts w:ascii="Cambria Math" w:hAnsi="Cambria Math"/>
              </w:rPr>
              <m:t>s</m:t>
            </m:r>
          </m:e>
        </m:d>
      </m:oMath>
    </w:p>
    <w:p w14:paraId="6D5D8CCF" w14:textId="71220158" w:rsidR="000F20AF" w:rsidRDefault="000F20AF" w:rsidP="000F20AF">
      <w:pPr>
        <w:pStyle w:val="a"/>
        <w:numPr>
          <w:ilvl w:val="0"/>
          <w:numId w:val="17"/>
        </w:numPr>
        <w:bidi w:val="0"/>
        <w:rPr>
          <w:rtl/>
        </w:rPr>
      </w:pPr>
      <w:r>
        <w:t xml:space="preserve">Successful Recovery Rate: </w:t>
      </w:r>
      <m:oMath>
        <m:r>
          <w:rPr>
            <w:rFonts w:ascii="Cambria Math" w:hAnsi="Cambria Math"/>
          </w:rPr>
          <m:t>90%</m:t>
        </m:r>
      </m:oMath>
    </w:p>
    <w:p w14:paraId="420AF983" w14:textId="2CA0EBED" w:rsidR="000F20AF" w:rsidRDefault="000F20AF" w:rsidP="000F20AF">
      <w:pPr>
        <w:pStyle w:val="a"/>
        <w:rPr>
          <w:rtl/>
        </w:rPr>
      </w:pPr>
      <w:r>
        <w:rPr>
          <w:rFonts w:hint="cs"/>
          <w:rtl/>
        </w:rPr>
        <w:t>نمودار همگرایی در تصویر 3.1 رسم شده است.</w:t>
      </w:r>
    </w:p>
    <w:p w14:paraId="5570DFFB" w14:textId="017E7E45" w:rsidR="000F20AF" w:rsidRDefault="00BA62C4" w:rsidP="000F20AF">
      <w:pPr>
        <w:pStyle w:val="a1"/>
        <w:bidi/>
        <w:rPr>
          <w:rtl/>
        </w:rPr>
      </w:pPr>
      <w:r w:rsidRPr="00BA62C4">
        <w:rPr>
          <w:noProof/>
          <w:rtl/>
        </w:rPr>
        <w:drawing>
          <wp:inline distT="0" distB="0" distL="0" distR="0" wp14:anchorId="3751F08B" wp14:editId="16BD915E">
            <wp:extent cx="5321935" cy="3992880"/>
            <wp:effectExtent l="0" t="0" r="0" b="0"/>
            <wp:docPr id="1848346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1935" cy="3992880"/>
                    </a:xfrm>
                    <a:prstGeom prst="rect">
                      <a:avLst/>
                    </a:prstGeom>
                    <a:noFill/>
                    <a:ln>
                      <a:noFill/>
                    </a:ln>
                  </pic:spPr>
                </pic:pic>
              </a:graphicData>
            </a:graphic>
          </wp:inline>
        </w:drawing>
      </w:r>
    </w:p>
    <w:p w14:paraId="5AAAAE7C" w14:textId="3A5981CA" w:rsidR="000F20AF" w:rsidRDefault="000F20AF" w:rsidP="000F20AF">
      <w:pPr>
        <w:pStyle w:val="a0"/>
      </w:pPr>
      <w:r>
        <w:rPr>
          <w:rFonts w:hint="cs"/>
          <w:rtl/>
          <w:lang w:bidi="ar-SA"/>
        </w:rPr>
        <w:t xml:space="preserve">تصویر 3.1: مقایسه نمودار همگرایی دو الگوریتم </w:t>
      </w:r>
      <w:r>
        <w:rPr>
          <w:lang w:bidi="ar-SA"/>
        </w:rPr>
        <w:t>MOD</w:t>
      </w:r>
      <w:r>
        <w:rPr>
          <w:rFonts w:hint="cs"/>
          <w:rtl/>
        </w:rPr>
        <w:t xml:space="preserve"> و </w:t>
      </w:r>
      <w:r>
        <w:t>K-SVD</w:t>
      </w:r>
      <w:r w:rsidR="00EA5008">
        <w:rPr>
          <w:rFonts w:hint="cs"/>
          <w:rtl/>
        </w:rPr>
        <w:t xml:space="preserve"> (اجرای اول)</w:t>
      </w:r>
    </w:p>
    <w:p w14:paraId="7D450C71" w14:textId="1B1ACAD4" w:rsidR="00DE7D8C" w:rsidRDefault="00DE7D8C" w:rsidP="00DE7D8C">
      <w:pPr>
        <w:pStyle w:val="a"/>
      </w:pPr>
      <w:r>
        <w:rPr>
          <w:rFonts w:hint="cs"/>
          <w:rtl/>
        </w:rPr>
        <w:t xml:space="preserve">با بررسی تصویر 3.1: مشاهده می شود که الگوریتم </w:t>
      </w:r>
      <w:r>
        <w:t>K-SVD</w:t>
      </w:r>
      <w:r>
        <w:rPr>
          <w:rFonts w:hint="cs"/>
          <w:rtl/>
        </w:rPr>
        <w:t xml:space="preserve"> خطای همگرایی کمتری دارد. همچنین مشاهده می شود که روش </w:t>
      </w:r>
      <w:r>
        <w:t>MOD</w:t>
      </w:r>
      <w:r>
        <w:rPr>
          <w:rFonts w:hint="cs"/>
          <w:rtl/>
        </w:rPr>
        <w:t xml:space="preserve"> زودتر همگرا شده است. (زمان همگرایی الگوریتم </w:t>
      </w:r>
      <w:r>
        <w:t>MOD</w:t>
      </w:r>
      <w:r>
        <w:rPr>
          <w:rFonts w:hint="cs"/>
          <w:rtl/>
        </w:rPr>
        <w:t xml:space="preserve"> کمتر است).</w:t>
      </w:r>
    </w:p>
    <w:p w14:paraId="14D079BF" w14:textId="1DB32B8F" w:rsidR="00EA5008" w:rsidRDefault="00EA5008" w:rsidP="00DE7D8C">
      <w:pPr>
        <w:pStyle w:val="a"/>
        <w:rPr>
          <w:rtl/>
        </w:rPr>
      </w:pPr>
      <w:r>
        <w:rPr>
          <w:rFonts w:hint="cs"/>
          <w:rtl/>
        </w:rPr>
        <w:t xml:space="preserve">لازم به ذکر است که نتایج بدست آمده همیشه مشابه نتایج بدست آمده در بالا نیستند و در بعضی مواقع روش </w:t>
      </w:r>
      <w:r>
        <w:t>MOD</w:t>
      </w:r>
      <w:r>
        <w:rPr>
          <w:rFonts w:hint="cs"/>
          <w:rtl/>
        </w:rPr>
        <w:t xml:space="preserve"> به ما خطای کمتری می دهد. برای مثال نتایج بدست آمده در زیر، نتایج اجرای دوباره کد هستند:</w:t>
      </w:r>
    </w:p>
    <w:p w14:paraId="4605DC61" w14:textId="77777777" w:rsidR="00EA5008" w:rsidRDefault="00EA5008" w:rsidP="00EA5008">
      <w:pPr>
        <w:pStyle w:val="a"/>
        <w:rPr>
          <w:rtl/>
        </w:rPr>
      </w:pPr>
      <w:r>
        <w:rPr>
          <w:rFonts w:hint="cs"/>
          <w:rtl/>
        </w:rPr>
        <w:t xml:space="preserve">الگوریتم </w:t>
      </w:r>
      <w:r>
        <w:t>MOD</w:t>
      </w:r>
      <w:r>
        <w:rPr>
          <w:rFonts w:hint="cs"/>
          <w:rtl/>
        </w:rPr>
        <w:t xml:space="preserve"> </w:t>
      </w:r>
      <w:r>
        <w:t>:</w:t>
      </w:r>
    </w:p>
    <w:p w14:paraId="69E45E36" w14:textId="0D853FA6" w:rsidR="00EA5008" w:rsidRDefault="00EA5008" w:rsidP="00EA5008">
      <w:pPr>
        <w:pStyle w:val="a"/>
        <w:numPr>
          <w:ilvl w:val="0"/>
          <w:numId w:val="17"/>
        </w:numPr>
      </w:pPr>
      <w:r>
        <w:rPr>
          <w:rFonts w:hint="cs"/>
          <w:rtl/>
        </w:rPr>
        <w:t xml:space="preserve">زمان همگرایی: </w:t>
      </w:r>
      <m:oMath>
        <m:r>
          <w:rPr>
            <w:rFonts w:ascii="Cambria Math" w:hAnsi="Cambria Math"/>
          </w:rPr>
          <m:t xml:space="preserve">2.793242 </m:t>
        </m:r>
        <m:d>
          <m:dPr>
            <m:begChr m:val="["/>
            <m:endChr m:val="]"/>
            <m:ctrlPr>
              <w:rPr>
                <w:rFonts w:ascii="Cambria Math" w:hAnsi="Cambria Math"/>
                <w:i/>
              </w:rPr>
            </m:ctrlPr>
          </m:dPr>
          <m:e>
            <m:r>
              <w:rPr>
                <w:rFonts w:ascii="Cambria Math" w:hAnsi="Cambria Math"/>
              </w:rPr>
              <m:t>s</m:t>
            </m:r>
          </m:e>
        </m:d>
      </m:oMath>
    </w:p>
    <w:p w14:paraId="78FF29CF" w14:textId="28DCB4D1" w:rsidR="00EA5008" w:rsidRDefault="00EA5008" w:rsidP="00EA5008">
      <w:pPr>
        <w:pStyle w:val="a"/>
        <w:numPr>
          <w:ilvl w:val="0"/>
          <w:numId w:val="17"/>
        </w:numPr>
        <w:bidi w:val="0"/>
        <w:rPr>
          <w:rtl/>
        </w:rPr>
      </w:pPr>
      <w:r>
        <w:t xml:space="preserve">Successful Recovery Rate: </w:t>
      </w:r>
      <m:oMath>
        <m:r>
          <w:rPr>
            <w:rFonts w:ascii="Cambria Math" w:hAnsi="Cambria Math"/>
          </w:rPr>
          <m:t>88%</m:t>
        </m:r>
      </m:oMath>
    </w:p>
    <w:p w14:paraId="61ACC141" w14:textId="3AC61B0D" w:rsidR="00EA5008" w:rsidRDefault="00EA5008" w:rsidP="00EA5008">
      <w:pPr>
        <w:pStyle w:val="a"/>
        <w:rPr>
          <w:rtl/>
        </w:rPr>
      </w:pPr>
      <w:r>
        <w:rPr>
          <w:rFonts w:hint="cs"/>
          <w:rtl/>
        </w:rPr>
        <w:t xml:space="preserve">الگوریتم </w:t>
      </w:r>
      <w:r>
        <w:t>K-SVD</w:t>
      </w:r>
      <w:r>
        <w:rPr>
          <w:rFonts w:hint="cs"/>
          <w:rtl/>
        </w:rPr>
        <w:t xml:space="preserve"> </w:t>
      </w:r>
      <w:r>
        <w:t>:</w:t>
      </w:r>
    </w:p>
    <w:p w14:paraId="3B7ECDEE" w14:textId="5799B20B" w:rsidR="00EA5008" w:rsidRDefault="00EA5008" w:rsidP="00EA5008">
      <w:pPr>
        <w:pStyle w:val="a"/>
        <w:numPr>
          <w:ilvl w:val="0"/>
          <w:numId w:val="17"/>
        </w:numPr>
      </w:pPr>
      <w:r>
        <w:rPr>
          <w:rFonts w:hint="cs"/>
          <w:rtl/>
        </w:rPr>
        <w:t xml:space="preserve">زمان همگرایی: </w:t>
      </w:r>
      <m:oMath>
        <m:r>
          <w:rPr>
            <w:rFonts w:ascii="Cambria Math" w:hAnsi="Cambria Math"/>
          </w:rPr>
          <m:t xml:space="preserve">3.441024 </m:t>
        </m:r>
        <m:d>
          <m:dPr>
            <m:begChr m:val="["/>
            <m:endChr m:val="]"/>
            <m:ctrlPr>
              <w:rPr>
                <w:rFonts w:ascii="Cambria Math" w:hAnsi="Cambria Math"/>
                <w:i/>
              </w:rPr>
            </m:ctrlPr>
          </m:dPr>
          <m:e>
            <m:r>
              <w:rPr>
                <w:rFonts w:ascii="Cambria Math" w:hAnsi="Cambria Math"/>
              </w:rPr>
              <m:t>s</m:t>
            </m:r>
          </m:e>
        </m:d>
      </m:oMath>
    </w:p>
    <w:p w14:paraId="0AAEEBD8" w14:textId="77777777" w:rsidR="00EA5008" w:rsidRDefault="00EA5008" w:rsidP="00EA5008">
      <w:pPr>
        <w:pStyle w:val="a"/>
        <w:numPr>
          <w:ilvl w:val="0"/>
          <w:numId w:val="17"/>
        </w:numPr>
        <w:bidi w:val="0"/>
        <w:rPr>
          <w:rtl/>
        </w:rPr>
      </w:pPr>
      <w:r>
        <w:lastRenderedPageBreak/>
        <w:t xml:space="preserve">Successful Recovery Rate: </w:t>
      </w:r>
      <m:oMath>
        <m:r>
          <w:rPr>
            <w:rFonts w:ascii="Cambria Math" w:hAnsi="Cambria Math"/>
          </w:rPr>
          <m:t>82%</m:t>
        </m:r>
      </m:oMath>
    </w:p>
    <w:p w14:paraId="6D9F7E62" w14:textId="61B565CF" w:rsidR="00EA5008" w:rsidRDefault="00EA5008" w:rsidP="00EA5008">
      <w:pPr>
        <w:pStyle w:val="a"/>
        <w:rPr>
          <w:rtl/>
        </w:rPr>
      </w:pPr>
      <w:r>
        <w:rPr>
          <w:rFonts w:hint="cs"/>
          <w:rtl/>
        </w:rPr>
        <w:t>همچنین، نمودار خطای همگرایی بر حسب تعداد دفعات اجرا در تصویر 3.2 آمده است.</w:t>
      </w:r>
    </w:p>
    <w:p w14:paraId="7CED0C18" w14:textId="37359451" w:rsidR="00EA5008" w:rsidRDefault="00EA5008" w:rsidP="00EA5008">
      <w:pPr>
        <w:pStyle w:val="a1"/>
        <w:bidi/>
        <w:rPr>
          <w:rtl/>
        </w:rPr>
      </w:pPr>
      <w:r w:rsidRPr="00EA5008">
        <w:rPr>
          <w:rFonts w:hint="cs"/>
          <w:noProof/>
          <w:rtl/>
        </w:rPr>
        <w:drawing>
          <wp:inline distT="0" distB="0" distL="0" distR="0" wp14:anchorId="1FAC8EB3" wp14:editId="0E037F41">
            <wp:extent cx="5321935" cy="3992880"/>
            <wp:effectExtent l="0" t="0" r="0" b="0"/>
            <wp:docPr id="1962861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21935" cy="3992880"/>
                    </a:xfrm>
                    <a:prstGeom prst="rect">
                      <a:avLst/>
                    </a:prstGeom>
                    <a:noFill/>
                    <a:ln>
                      <a:noFill/>
                    </a:ln>
                  </pic:spPr>
                </pic:pic>
              </a:graphicData>
            </a:graphic>
          </wp:inline>
        </w:drawing>
      </w:r>
    </w:p>
    <w:p w14:paraId="55C03DAF" w14:textId="0B6139E2" w:rsidR="00EA5008" w:rsidRDefault="00EA5008" w:rsidP="007D61BB">
      <w:pPr>
        <w:pStyle w:val="a0"/>
        <w:rPr>
          <w:rtl/>
        </w:rPr>
      </w:pPr>
      <w:r>
        <w:rPr>
          <w:rFonts w:hint="cs"/>
          <w:rtl/>
          <w:lang w:bidi="ar-SA"/>
        </w:rPr>
        <w:t xml:space="preserve">تصویر 3.2: مقایسه نمودار همگرایی دو الگوریتم </w:t>
      </w:r>
      <w:r>
        <w:rPr>
          <w:lang w:bidi="ar-SA"/>
        </w:rPr>
        <w:t>MOD</w:t>
      </w:r>
      <w:r>
        <w:rPr>
          <w:rFonts w:hint="cs"/>
          <w:rtl/>
        </w:rPr>
        <w:t xml:space="preserve"> و </w:t>
      </w:r>
      <w:r>
        <w:t>K-SVD</w:t>
      </w:r>
      <w:r>
        <w:rPr>
          <w:rFonts w:hint="cs"/>
          <w:rtl/>
        </w:rPr>
        <w:t xml:space="preserve"> (اجرای دوم)</w:t>
      </w:r>
    </w:p>
    <w:p w14:paraId="230CA148" w14:textId="77777777" w:rsidR="007D61BB" w:rsidRPr="007D61BB" w:rsidRDefault="007D61BB" w:rsidP="007D61BB">
      <w:pPr>
        <w:pStyle w:val="a"/>
        <w:rPr>
          <w:lang w:bidi="ar-SA"/>
        </w:rPr>
      </w:pPr>
    </w:p>
    <w:p w14:paraId="1BA90B7B" w14:textId="2C8E3180" w:rsidR="008D49AB" w:rsidRDefault="008D49AB" w:rsidP="008D49AB">
      <w:pPr>
        <w:pStyle w:val="2"/>
        <w:bidi/>
        <w:rPr>
          <w:rtl/>
          <w:lang w:bidi="fa-IR"/>
        </w:rPr>
      </w:pPr>
      <w:r>
        <w:rPr>
          <w:rFonts w:hint="cs"/>
          <w:rtl/>
          <w:lang w:bidi="fa-IR"/>
        </w:rPr>
        <w:t>قسمت 6</w:t>
      </w:r>
    </w:p>
    <w:p w14:paraId="395717F4" w14:textId="5F0DC77C" w:rsidR="008D49AB" w:rsidRDefault="00DB1315" w:rsidP="008D49AB">
      <w:pPr>
        <w:pStyle w:val="a"/>
        <w:rPr>
          <w:rtl/>
        </w:rPr>
      </w:pPr>
      <w:r>
        <w:rPr>
          <w:rFonts w:hint="cs"/>
          <w:rtl/>
        </w:rPr>
        <w:t>برای این ق</w:t>
      </w:r>
      <w:r w:rsidR="00F016E0">
        <w:rPr>
          <w:rFonts w:hint="cs"/>
          <w:rtl/>
        </w:rPr>
        <w:t xml:space="preserve">سمت، از ماتریس </w:t>
      </w:r>
      <w:r w:rsidR="00F016E0">
        <w:t>Correlation</w:t>
      </w:r>
      <w:r w:rsidR="00F016E0">
        <w:rPr>
          <w:rFonts w:hint="cs"/>
          <w:rtl/>
        </w:rPr>
        <w:t xml:space="preserve"> که در قسمت 3 استفاده کردیم استفاده می کنیم. ابتدا روی سطر ها ماکزیمم می گیریم و اندیس ها را پیدا می کنیم. سپس ماتریس مرتب شده را توسط اندیس های بدست آمده می سازیم. در ادامه، </w:t>
      </w:r>
      <w:r w:rsidR="003240FD">
        <w:rPr>
          <w:rFonts w:hint="cs"/>
          <w:rtl/>
        </w:rPr>
        <w:t>از فرمول داده شده در تکلیف استفاده می کنیم. این فرمول به صورت زیر می باشد:</w:t>
      </w:r>
    </w:p>
    <w:p w14:paraId="66EC2829" w14:textId="55BF0212" w:rsidR="003240FD" w:rsidRPr="0076657C" w:rsidRDefault="003240FD" w:rsidP="008D49AB">
      <w:pPr>
        <w:pStyle w:val="a"/>
        <w:rPr>
          <w:rtl/>
        </w:rPr>
      </w:pPr>
      <m:oMathPara>
        <m:oMath>
          <m:r>
            <w:rPr>
              <w:rFonts w:ascii="Cambria Math" w:hAnsi="Cambria Math"/>
            </w:rPr>
            <m:t>E=</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acc>
                            <m:accPr>
                              <m:ctrlPr>
                                <w:rPr>
                                  <w:rFonts w:ascii="Cambria Math" w:hAnsi="Cambria Math"/>
                                  <w:i/>
                                </w:rPr>
                              </m:ctrlPr>
                            </m:accPr>
                            <m:e>
                              <m:r>
                                <w:rPr>
                                  <w:rFonts w:ascii="Cambria Math" w:hAnsi="Cambria Math"/>
                                </w:rPr>
                                <m:t>S</m:t>
                              </m:r>
                            </m:e>
                          </m:acc>
                          <m:r>
                            <w:rPr>
                              <w:rFonts w:ascii="Cambria Math" w:hAnsi="Cambria Math"/>
                            </w:rPr>
                            <m:t>-S</m:t>
                          </m:r>
                        </m:e>
                      </m:d>
                    </m:e>
                    <m:sub>
                      <m:r>
                        <w:rPr>
                          <w:rFonts w:ascii="Cambria Math" w:hAnsi="Cambria Math"/>
                        </w:rPr>
                        <m:t>F</m:t>
                      </m:r>
                    </m:sub>
                  </m:sSub>
                </m:e>
                <m:sup>
                  <m:r>
                    <w:rPr>
                      <w:rFonts w:ascii="Cambria Math" w:hAnsi="Cambria Math"/>
                    </w:rPr>
                    <m:t>2</m:t>
                  </m:r>
                </m:sup>
              </m:sSup>
              <m:ctrlPr>
                <w:rPr>
                  <w:rFonts w:ascii="Cambria Math" w:hAnsi="Cambria Math"/>
                  <w:i/>
                  <w:rtl/>
                </w:rPr>
              </m:ctrlPr>
            </m:num>
            <m:den>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S</m:t>
                          </m:r>
                        </m:e>
                      </m:d>
                    </m:e>
                    <m:sub>
                      <m:r>
                        <w:rPr>
                          <w:rFonts w:ascii="Cambria Math" w:hAnsi="Cambria Math"/>
                        </w:rPr>
                        <m:t>F</m:t>
                      </m:r>
                    </m:sub>
                  </m:sSub>
                </m:e>
                <m:sup>
                  <m:r>
                    <w:rPr>
                      <w:rFonts w:ascii="Cambria Math" w:hAnsi="Cambria Math"/>
                    </w:rPr>
                    <m:t>2</m:t>
                  </m:r>
                </m:sup>
              </m:sSup>
            </m:den>
          </m:f>
        </m:oMath>
      </m:oMathPara>
    </w:p>
    <w:p w14:paraId="28EFA4A8" w14:textId="2DE9EB1B" w:rsidR="0076657C" w:rsidRDefault="0076657C" w:rsidP="008D49AB">
      <w:pPr>
        <w:pStyle w:val="a"/>
        <w:rPr>
          <w:rtl/>
        </w:rPr>
      </w:pPr>
      <w:r>
        <w:rPr>
          <w:rFonts w:hint="cs"/>
          <w:rtl/>
        </w:rPr>
        <w:t xml:space="preserve">همچنین، می دانیم که نرم فروبنیوس ماتریسی از رابطه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S</m:t>
                </m:r>
              </m:e>
            </m:d>
          </m:e>
          <m:sub>
            <m:r>
              <w:rPr>
                <w:rFonts w:ascii="Cambria Math" w:hAnsi="Cambria Math"/>
              </w:rPr>
              <m:t>F</m:t>
            </m:r>
          </m:sub>
        </m:sSub>
        <m:r>
          <w:rPr>
            <w:rFonts w:ascii="Cambria Math" w:hAnsi="Cambria Math"/>
          </w:rPr>
          <m:t>=</m:t>
        </m:r>
        <m:sSup>
          <m:sSupPr>
            <m:ctrlPr>
              <w:rPr>
                <w:rFonts w:ascii="Cambria Math" w:hAnsi="Cambria Math"/>
                <w:i/>
              </w:rPr>
            </m:ctrlPr>
          </m:sSupPr>
          <m:e>
            <m:r>
              <w:rPr>
                <w:rFonts w:ascii="Cambria Math" w:hAnsi="Cambria Math"/>
              </w:rPr>
              <m:t>trace(</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×S)</m:t>
            </m:r>
          </m:e>
          <m:sup>
            <m:f>
              <m:fPr>
                <m:ctrlPr>
                  <w:rPr>
                    <w:rFonts w:ascii="Cambria Math" w:hAnsi="Cambria Math"/>
                    <w:i/>
                  </w:rPr>
                </m:ctrlPr>
              </m:fPr>
              <m:num>
                <m:r>
                  <w:rPr>
                    <w:rFonts w:ascii="Cambria Math" w:hAnsi="Cambria Math"/>
                  </w:rPr>
                  <m:t>1</m:t>
                </m:r>
              </m:num>
              <m:den>
                <m:r>
                  <w:rPr>
                    <w:rFonts w:ascii="Cambria Math" w:hAnsi="Cambria Math"/>
                  </w:rPr>
                  <m:t>2</m:t>
                </m:r>
              </m:den>
            </m:f>
          </m:sup>
        </m:sSup>
      </m:oMath>
      <w:r>
        <w:rPr>
          <w:rFonts w:hint="cs"/>
          <w:rtl/>
        </w:rPr>
        <w:t xml:space="preserve"> می توان استفاده کرد. نتایج خطای این دو الگوریتم به صورت زیر می باشد:</w:t>
      </w:r>
    </w:p>
    <w:p w14:paraId="778A3CB7" w14:textId="77777777" w:rsidR="0076657C" w:rsidRDefault="0076657C" w:rsidP="0076657C">
      <w:pPr>
        <w:pStyle w:val="a"/>
        <w:rPr>
          <w:rtl/>
        </w:rPr>
      </w:pPr>
      <w:r>
        <w:rPr>
          <w:rFonts w:hint="cs"/>
          <w:rtl/>
        </w:rPr>
        <w:t xml:space="preserve">الگوریتم </w:t>
      </w:r>
      <w:r>
        <w:t>MOD</w:t>
      </w:r>
      <w:r>
        <w:rPr>
          <w:rFonts w:hint="cs"/>
          <w:rtl/>
        </w:rPr>
        <w:t xml:space="preserve"> </w:t>
      </w:r>
      <w:r>
        <w:t>:</w:t>
      </w:r>
    </w:p>
    <w:p w14:paraId="3EEC7D9A" w14:textId="00196553" w:rsidR="0076657C" w:rsidRDefault="0076657C" w:rsidP="0076657C">
      <w:pPr>
        <w:pStyle w:val="a"/>
        <w:numPr>
          <w:ilvl w:val="0"/>
          <w:numId w:val="17"/>
        </w:numPr>
      </w:pPr>
      <w:r>
        <w:rPr>
          <w:rFonts w:hint="cs"/>
          <w:rtl/>
        </w:rPr>
        <w:t xml:space="preserve">خطا: </w:t>
      </w:r>
      <m:oMath>
        <m:r>
          <w:rPr>
            <w:rFonts w:ascii="Cambria Math" w:hAnsi="Cambria Math"/>
          </w:rPr>
          <m:t>0.47698</m:t>
        </m:r>
      </m:oMath>
    </w:p>
    <w:p w14:paraId="2C62E104" w14:textId="77777777" w:rsidR="0076657C" w:rsidRDefault="0076657C" w:rsidP="0076657C">
      <w:pPr>
        <w:pStyle w:val="a"/>
      </w:pPr>
    </w:p>
    <w:p w14:paraId="31FE521B" w14:textId="09B6A534" w:rsidR="0076657C" w:rsidRDefault="0076657C" w:rsidP="0076657C">
      <w:pPr>
        <w:pStyle w:val="a"/>
        <w:rPr>
          <w:rtl/>
        </w:rPr>
      </w:pPr>
      <w:r>
        <w:rPr>
          <w:rFonts w:hint="cs"/>
          <w:rtl/>
        </w:rPr>
        <w:lastRenderedPageBreak/>
        <w:t xml:space="preserve">الگوریتم </w:t>
      </w:r>
      <w:r>
        <w:t>K-SVD</w:t>
      </w:r>
      <w:r>
        <w:rPr>
          <w:rFonts w:hint="cs"/>
          <w:rtl/>
        </w:rPr>
        <w:t xml:space="preserve"> </w:t>
      </w:r>
      <w:r>
        <w:t>:</w:t>
      </w:r>
    </w:p>
    <w:p w14:paraId="2898588F" w14:textId="27862A69" w:rsidR="0076657C" w:rsidRPr="0076657C" w:rsidRDefault="0076657C" w:rsidP="0076657C">
      <w:pPr>
        <w:pStyle w:val="a"/>
        <w:numPr>
          <w:ilvl w:val="0"/>
          <w:numId w:val="17"/>
        </w:numPr>
        <w:rPr>
          <w:i/>
          <w:rtl/>
        </w:rPr>
      </w:pPr>
      <w:r>
        <w:rPr>
          <w:rFonts w:hint="cs"/>
          <w:rtl/>
        </w:rPr>
        <w:t xml:space="preserve">خطا: </w:t>
      </w:r>
      <m:oMath>
        <m:r>
          <w:rPr>
            <w:rFonts w:ascii="Cambria Math" w:hAnsi="Cambria Math"/>
          </w:rPr>
          <m:t>0.32125</m:t>
        </m:r>
      </m:oMath>
    </w:p>
    <w:sectPr w:rsidR="0076657C" w:rsidRPr="0076657C" w:rsidSect="00F822EB">
      <w:headerReference w:type="even" r:id="rId13"/>
      <w:headerReference w:type="default" r:id="rId14"/>
      <w:footerReference w:type="even" r:id="rId15"/>
      <w:footerReference w:type="default" r:id="rId16"/>
      <w:headerReference w:type="first" r:id="rId17"/>
      <w:footerReference w:type="first" r:id="rId18"/>
      <w:pgSz w:w="11906" w:h="16838" w:code="9"/>
      <w:pgMar w:top="720" w:right="720" w:bottom="720" w:left="72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B9B388" w14:textId="77777777" w:rsidR="00A35ABC" w:rsidRDefault="00A35ABC" w:rsidP="00FD6250">
      <w:pPr>
        <w:spacing w:after="0" w:line="240" w:lineRule="auto"/>
      </w:pPr>
      <w:r>
        <w:separator/>
      </w:r>
    </w:p>
  </w:endnote>
  <w:endnote w:type="continuationSeparator" w:id="0">
    <w:p w14:paraId="33183798" w14:textId="77777777" w:rsidR="00A35ABC" w:rsidRDefault="00A35ABC" w:rsidP="00FD6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5371661"/>
      <w:docPartObj>
        <w:docPartGallery w:val="Page Numbers (Bottom of Page)"/>
        <w:docPartUnique/>
      </w:docPartObj>
    </w:sdtPr>
    <w:sdtEndPr>
      <w:rPr>
        <w:color w:val="7F7F7F" w:themeColor="background1" w:themeShade="7F"/>
        <w:spacing w:val="60"/>
      </w:rPr>
    </w:sdtEndPr>
    <w:sdtContent>
      <w:p w14:paraId="404B68A7" w14:textId="77777777" w:rsidR="003F30F6" w:rsidRDefault="003F30F6" w:rsidP="00B25DC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EC1685">
          <w:rPr>
            <w:b/>
            <w:bCs/>
            <w:noProof/>
          </w:rPr>
          <w:t>2</w:t>
        </w:r>
        <w:r>
          <w:rPr>
            <w:b/>
            <w:bCs/>
            <w:noProof/>
          </w:rPr>
          <w:fldChar w:fldCharType="end"/>
        </w:r>
        <w:r>
          <w:rPr>
            <w:b/>
            <w:bCs/>
          </w:rPr>
          <w:t xml:space="preserve"> |  </w:t>
        </w:r>
        <w:r>
          <w:rPr>
            <w:color w:val="7F7F7F" w:themeColor="background1" w:themeShade="7F"/>
            <w:spacing w:val="60"/>
          </w:rPr>
          <w:t>Blind Sources Separation | HW1 | Erfan Panahi</w:t>
        </w:r>
      </w:p>
    </w:sdtContent>
  </w:sdt>
  <w:p w14:paraId="27FA9ADF" w14:textId="77777777" w:rsidR="003F30F6" w:rsidRDefault="003F30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9478331"/>
      <w:docPartObj>
        <w:docPartGallery w:val="Page Numbers (Bottom of Page)"/>
        <w:docPartUnique/>
      </w:docPartObj>
    </w:sdtPr>
    <w:sdtEndPr>
      <w:rPr>
        <w:color w:val="7F7F7F" w:themeColor="background1" w:themeShade="7F"/>
        <w:spacing w:val="60"/>
      </w:rPr>
    </w:sdtEndPr>
    <w:sdtContent>
      <w:p w14:paraId="24F98CD8" w14:textId="722E0225" w:rsidR="003F30F6" w:rsidRDefault="003F30F6" w:rsidP="00EC168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1235A" w:rsidRPr="0061235A">
          <w:rPr>
            <w:b/>
            <w:bCs/>
            <w:noProof/>
          </w:rPr>
          <w:t>8</w:t>
        </w:r>
        <w:r>
          <w:rPr>
            <w:b/>
            <w:bCs/>
            <w:noProof/>
          </w:rPr>
          <w:fldChar w:fldCharType="end"/>
        </w:r>
        <w:r>
          <w:rPr>
            <w:b/>
            <w:bCs/>
          </w:rPr>
          <w:t xml:space="preserve"> | </w:t>
        </w:r>
        <w:r w:rsidR="00147D5E">
          <w:rPr>
            <w:color w:val="7F7F7F" w:themeColor="background1" w:themeShade="7F"/>
            <w:spacing w:val="60"/>
          </w:rPr>
          <w:t>Blind Source Separation</w:t>
        </w:r>
        <w:r w:rsidR="00460739">
          <w:rPr>
            <w:color w:val="7F7F7F" w:themeColor="background1" w:themeShade="7F"/>
            <w:spacing w:val="60"/>
          </w:rPr>
          <w:t xml:space="preserve"> | </w:t>
        </w:r>
        <w:r w:rsidR="00147D5E">
          <w:rPr>
            <w:color w:val="7F7F7F" w:themeColor="background1" w:themeShade="7F"/>
            <w:spacing w:val="60"/>
          </w:rPr>
          <w:t>HW</w:t>
        </w:r>
        <w:r w:rsidR="00460739">
          <w:rPr>
            <w:color w:val="7F7F7F" w:themeColor="background1" w:themeShade="7F"/>
            <w:spacing w:val="60"/>
          </w:rPr>
          <w:t>#0</w:t>
        </w:r>
        <w:r w:rsidR="009154B4">
          <w:rPr>
            <w:color w:val="7F7F7F" w:themeColor="background1" w:themeShade="7F"/>
            <w:spacing w:val="60"/>
          </w:rPr>
          <w:t>6</w:t>
        </w:r>
      </w:p>
    </w:sdtContent>
  </w:sdt>
  <w:p w14:paraId="149D113D" w14:textId="77777777" w:rsidR="003F30F6" w:rsidRDefault="003F30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533488"/>
      <w:docPartObj>
        <w:docPartGallery w:val="Page Numbers (Bottom of Page)"/>
        <w:docPartUnique/>
      </w:docPartObj>
    </w:sdtPr>
    <w:sdtEndPr>
      <w:rPr>
        <w:color w:val="7F7F7F" w:themeColor="background1" w:themeShade="7F"/>
        <w:spacing w:val="60"/>
      </w:rPr>
    </w:sdtEndPr>
    <w:sdtContent>
      <w:p w14:paraId="2C065AFD" w14:textId="095E560F" w:rsidR="003F30F6" w:rsidRDefault="003F30F6" w:rsidP="00FD625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277D0" w:rsidRPr="008277D0">
          <w:rPr>
            <w:b/>
            <w:bCs/>
            <w:noProof/>
          </w:rPr>
          <w:t>1</w:t>
        </w:r>
        <w:r>
          <w:rPr>
            <w:b/>
            <w:bCs/>
            <w:noProof/>
          </w:rPr>
          <w:fldChar w:fldCharType="end"/>
        </w:r>
        <w:r>
          <w:rPr>
            <w:b/>
            <w:bCs/>
          </w:rPr>
          <w:t xml:space="preserve"> | </w:t>
        </w:r>
        <w:r w:rsidR="001F76EF">
          <w:rPr>
            <w:color w:val="7F7F7F" w:themeColor="background1" w:themeShade="7F"/>
            <w:spacing w:val="60"/>
          </w:rPr>
          <w:t>Blind Source Separation</w:t>
        </w:r>
        <w:r w:rsidR="005D6539">
          <w:rPr>
            <w:color w:val="7F7F7F" w:themeColor="background1" w:themeShade="7F"/>
            <w:spacing w:val="60"/>
          </w:rPr>
          <w:t xml:space="preserve"> | </w:t>
        </w:r>
        <w:r w:rsidR="001F76EF">
          <w:rPr>
            <w:color w:val="7F7F7F" w:themeColor="background1" w:themeShade="7F"/>
            <w:spacing w:val="60"/>
          </w:rPr>
          <w:t>HW</w:t>
        </w:r>
        <w:r w:rsidR="005D6539">
          <w:rPr>
            <w:color w:val="7F7F7F" w:themeColor="background1" w:themeShade="7F"/>
            <w:spacing w:val="60"/>
          </w:rPr>
          <w:t>#0</w:t>
        </w:r>
        <w:r w:rsidR="009154B4">
          <w:rPr>
            <w:color w:val="7F7F7F" w:themeColor="background1" w:themeShade="7F"/>
            <w:spacing w:val="60"/>
          </w:rPr>
          <w:t>6</w:t>
        </w:r>
      </w:p>
    </w:sdtContent>
  </w:sdt>
  <w:p w14:paraId="0ADD69C4" w14:textId="77777777" w:rsidR="003F30F6" w:rsidRDefault="003F30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2C511E" w14:textId="77777777" w:rsidR="00A35ABC" w:rsidRDefault="00A35ABC" w:rsidP="00FD6250">
      <w:pPr>
        <w:spacing w:after="0" w:line="240" w:lineRule="auto"/>
      </w:pPr>
      <w:r>
        <w:separator/>
      </w:r>
    </w:p>
  </w:footnote>
  <w:footnote w:type="continuationSeparator" w:id="0">
    <w:p w14:paraId="1E9874F6" w14:textId="77777777" w:rsidR="00A35ABC" w:rsidRDefault="00A35ABC" w:rsidP="00FD62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20446" w14:textId="77777777" w:rsidR="003F30F6" w:rsidRPr="00B25DCF" w:rsidRDefault="003F30F6" w:rsidP="00B25DCF">
    <w:pPr>
      <w:pStyle w:val="Header"/>
      <w:pBdr>
        <w:bottom w:val="single" w:sz="4" w:space="1" w:color="auto"/>
      </w:pBdr>
      <w:rPr>
        <w:rFonts w:cs="B Nazanin"/>
        <w:sz w:val="20"/>
        <w:szCs w:val="20"/>
        <w:rtl/>
        <w:lang w:bidi="fa-IR"/>
      </w:rPr>
    </w:pPr>
    <w:r w:rsidRPr="00B25DCF">
      <w:rPr>
        <w:rFonts w:cs="B Nazanin" w:hint="cs"/>
        <w:sz w:val="20"/>
        <w:szCs w:val="20"/>
        <w:rtl/>
        <w:lang w:bidi="fa-IR"/>
      </w:rPr>
      <w:t xml:space="preserve">جداسازی کور منابع (دکتر اخوان)                                                                                  </w:t>
    </w:r>
    <w:r>
      <w:rPr>
        <w:rFonts w:cs="B Nazanin" w:hint="cs"/>
        <w:sz w:val="20"/>
        <w:szCs w:val="20"/>
        <w:rtl/>
        <w:lang w:bidi="fa-IR"/>
      </w:rPr>
      <w:t xml:space="preserve">               </w:t>
    </w:r>
    <w:r w:rsidRPr="00B25DCF">
      <w:rPr>
        <w:rFonts w:cs="B Nazanin" w:hint="cs"/>
        <w:sz w:val="20"/>
        <w:szCs w:val="20"/>
        <w:rtl/>
        <w:lang w:bidi="fa-IR"/>
      </w:rPr>
      <w:t xml:space="preserve">                                           نیم‌سال دوم 1401-1400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FB0AD" w14:textId="189C6313" w:rsidR="003F30F6" w:rsidRPr="00B25DCF" w:rsidRDefault="00922EEC" w:rsidP="00652D39">
    <w:pPr>
      <w:pStyle w:val="Header"/>
      <w:pBdr>
        <w:bottom w:val="single" w:sz="4" w:space="1" w:color="auto"/>
      </w:pBdr>
      <w:bidi/>
      <w:rPr>
        <w:rFonts w:cs="B Nazanin"/>
        <w:sz w:val="20"/>
        <w:szCs w:val="20"/>
        <w:rtl/>
        <w:lang w:bidi="fa-IR"/>
      </w:rPr>
    </w:pPr>
    <w:r>
      <w:rPr>
        <w:rFonts w:cs="B Nazanin" w:hint="cs"/>
        <w:sz w:val="20"/>
        <w:szCs w:val="20"/>
        <w:rtl/>
        <w:lang w:bidi="fa-IR"/>
      </w:rPr>
      <w:t>جداسازی کور</w:t>
    </w:r>
    <w:r w:rsidR="0087213B">
      <w:rPr>
        <w:rFonts w:cs="B Nazanin" w:hint="cs"/>
        <w:sz w:val="20"/>
        <w:szCs w:val="20"/>
        <w:rtl/>
        <w:lang w:bidi="fa-IR"/>
      </w:rPr>
      <w:t xml:space="preserve"> منابع</w:t>
    </w:r>
    <w:r w:rsidR="00652D39">
      <w:rPr>
        <w:rFonts w:cs="B Nazanin" w:hint="cs"/>
        <w:sz w:val="20"/>
        <w:szCs w:val="20"/>
        <w:rtl/>
        <w:lang w:bidi="fa-IR"/>
      </w:rPr>
      <w:t xml:space="preserve"> (دکتر </w:t>
    </w:r>
    <w:r>
      <w:rPr>
        <w:rFonts w:cs="B Nazanin" w:hint="cs"/>
        <w:sz w:val="20"/>
        <w:szCs w:val="20"/>
        <w:rtl/>
        <w:lang w:bidi="fa-IR"/>
      </w:rPr>
      <w:t>اخوان</w:t>
    </w:r>
    <w:r w:rsidR="003F30F6" w:rsidRPr="00B25DCF">
      <w:rPr>
        <w:rFonts w:cs="B Nazanin" w:hint="cs"/>
        <w:sz w:val="20"/>
        <w:szCs w:val="20"/>
        <w:rtl/>
        <w:lang w:bidi="fa-IR"/>
      </w:rPr>
      <w:t xml:space="preserve">)               </w:t>
    </w:r>
    <w:r w:rsidR="005D6539">
      <w:rPr>
        <w:rFonts w:cs="B Nazanin" w:hint="cs"/>
        <w:sz w:val="20"/>
        <w:szCs w:val="20"/>
        <w:rtl/>
        <w:lang w:bidi="fa-IR"/>
      </w:rPr>
      <w:t xml:space="preserve"> </w:t>
    </w:r>
    <w:r w:rsidR="003F30F6" w:rsidRPr="00B25DCF">
      <w:rPr>
        <w:rFonts w:cs="B Nazanin" w:hint="cs"/>
        <w:sz w:val="20"/>
        <w:szCs w:val="20"/>
        <w:rtl/>
        <w:lang w:bidi="fa-IR"/>
      </w:rPr>
      <w:t xml:space="preserve">    </w:t>
    </w:r>
    <w:r w:rsidR="00A327F3">
      <w:rPr>
        <w:rFonts w:cs="B Nazanin" w:hint="cs"/>
        <w:sz w:val="20"/>
        <w:szCs w:val="20"/>
        <w:rtl/>
        <w:lang w:bidi="fa-IR"/>
      </w:rPr>
      <w:t xml:space="preserve">             </w:t>
    </w:r>
    <w:r w:rsidR="003F30F6" w:rsidRPr="00B25DCF">
      <w:rPr>
        <w:rFonts w:cs="B Nazanin" w:hint="cs"/>
        <w:sz w:val="20"/>
        <w:szCs w:val="20"/>
        <w:rtl/>
        <w:lang w:bidi="fa-IR"/>
      </w:rPr>
      <w:t xml:space="preserve">                </w:t>
    </w:r>
    <w:r w:rsidR="00485184">
      <w:rPr>
        <w:rFonts w:cs="B Nazanin" w:hint="cs"/>
        <w:sz w:val="20"/>
        <w:szCs w:val="20"/>
        <w:rtl/>
        <w:lang w:bidi="fa-IR"/>
      </w:rPr>
      <w:t xml:space="preserve">  </w:t>
    </w:r>
    <w:r w:rsidR="003F30F6" w:rsidRPr="00B25DCF">
      <w:rPr>
        <w:rFonts w:cs="B Nazanin" w:hint="cs"/>
        <w:sz w:val="20"/>
        <w:szCs w:val="20"/>
        <w:rtl/>
        <w:lang w:bidi="fa-IR"/>
      </w:rPr>
      <w:t xml:space="preserve">                        </w:t>
    </w:r>
    <w:r>
      <w:rPr>
        <w:rFonts w:cs="B Nazanin" w:hint="cs"/>
        <w:sz w:val="20"/>
        <w:szCs w:val="20"/>
        <w:rtl/>
        <w:lang w:bidi="fa-IR"/>
      </w:rPr>
      <w:t xml:space="preserve"> </w:t>
    </w:r>
    <w:r w:rsidR="003F30F6" w:rsidRPr="00B25DCF">
      <w:rPr>
        <w:rFonts w:cs="B Nazanin" w:hint="cs"/>
        <w:sz w:val="20"/>
        <w:szCs w:val="20"/>
        <w:rtl/>
        <w:lang w:bidi="fa-IR"/>
      </w:rPr>
      <w:t xml:space="preserve">          </w:t>
    </w:r>
    <w:r w:rsidR="003F30F6">
      <w:rPr>
        <w:rFonts w:cs="B Nazanin" w:hint="cs"/>
        <w:sz w:val="20"/>
        <w:szCs w:val="20"/>
        <w:rtl/>
        <w:lang w:bidi="fa-IR"/>
      </w:rPr>
      <w:t xml:space="preserve">               </w:t>
    </w:r>
    <w:r w:rsidR="003F30F6" w:rsidRPr="00B25DCF">
      <w:rPr>
        <w:rFonts w:cs="B Nazanin" w:hint="cs"/>
        <w:sz w:val="20"/>
        <w:szCs w:val="20"/>
        <w:rtl/>
        <w:lang w:bidi="fa-IR"/>
      </w:rPr>
      <w:t xml:space="preserve">                 </w:t>
    </w:r>
    <w:r w:rsidR="00652D39">
      <w:rPr>
        <w:rFonts w:cs="B Nazanin" w:hint="cs"/>
        <w:sz w:val="20"/>
        <w:szCs w:val="20"/>
        <w:rtl/>
        <w:lang w:bidi="fa-IR"/>
      </w:rPr>
      <w:t xml:space="preserve"> </w:t>
    </w:r>
    <w:r w:rsidR="003F30F6" w:rsidRPr="00B25DCF">
      <w:rPr>
        <w:rFonts w:cs="B Nazanin" w:hint="cs"/>
        <w:sz w:val="20"/>
        <w:szCs w:val="20"/>
        <w:rtl/>
        <w:lang w:bidi="fa-IR"/>
      </w:rPr>
      <w:t xml:space="preserve">                     نیم‌سال </w:t>
    </w:r>
    <w:r w:rsidR="00A327F3">
      <w:rPr>
        <w:rFonts w:cs="B Nazanin" w:hint="cs"/>
        <w:sz w:val="20"/>
        <w:szCs w:val="20"/>
        <w:rtl/>
        <w:lang w:bidi="fa-IR"/>
      </w:rPr>
      <w:t>دوم</w:t>
    </w:r>
    <w:r w:rsidR="003F30F6" w:rsidRPr="00B25DCF">
      <w:rPr>
        <w:rFonts w:cs="B Nazanin" w:hint="cs"/>
        <w:sz w:val="20"/>
        <w:szCs w:val="20"/>
        <w:rtl/>
        <w:lang w:bidi="fa-IR"/>
      </w:rPr>
      <w:t xml:space="preserve"> 140</w:t>
    </w:r>
    <w:r w:rsidR="00C05C8F">
      <w:rPr>
        <w:rFonts w:cs="B Nazanin" w:hint="cs"/>
        <w:sz w:val="20"/>
        <w:szCs w:val="20"/>
        <w:rtl/>
        <w:lang w:bidi="fa-IR"/>
      </w:rPr>
      <w:t>3</w:t>
    </w:r>
    <w:r w:rsidR="003F30F6" w:rsidRPr="00B25DCF">
      <w:rPr>
        <w:rFonts w:cs="B Nazanin" w:hint="cs"/>
        <w:sz w:val="20"/>
        <w:szCs w:val="20"/>
        <w:rtl/>
        <w:lang w:bidi="fa-IR"/>
      </w:rPr>
      <w:t>-140</w:t>
    </w:r>
    <w:r w:rsidR="00C05C8F">
      <w:rPr>
        <w:rFonts w:cs="B Nazanin" w:hint="cs"/>
        <w:sz w:val="20"/>
        <w:szCs w:val="20"/>
        <w:rtl/>
        <w:lang w:bidi="fa-IR"/>
      </w:rPr>
      <w:t>2</w:t>
    </w:r>
  </w:p>
  <w:p w14:paraId="2489CCB8" w14:textId="77777777" w:rsidR="003F30F6" w:rsidRPr="00FD6250" w:rsidRDefault="003F30F6" w:rsidP="00FD6250">
    <w:pPr>
      <w:pStyle w:val="Header"/>
      <w:pBdr>
        <w:bottom w:val="single" w:sz="4" w:space="1" w:color="auto"/>
      </w:pBdr>
      <w:bidi/>
      <w:rPr>
        <w:rFonts w:cs="B Nazanin"/>
        <w:b/>
        <w:bCs/>
        <w:color w:val="000000" w:themeColor="text1"/>
        <w:sz w:val="4"/>
        <w:szCs w:val="4"/>
        <w:rtl/>
        <w:lang w:bidi="fa-IR"/>
      </w:rPr>
    </w:pPr>
  </w:p>
  <w:p w14:paraId="557F6996" w14:textId="77777777" w:rsidR="003F30F6" w:rsidRDefault="003F30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D1DC63" w14:textId="77777777" w:rsidR="003F30F6" w:rsidRPr="00FD6250" w:rsidRDefault="003F30F6" w:rsidP="00FD6250">
    <w:pPr>
      <w:pStyle w:val="Header"/>
      <w:bidi/>
      <w:rPr>
        <w:rFonts w:cs="B Nazanin"/>
        <w:sz w:val="18"/>
        <w:szCs w:val="18"/>
        <w:rtl/>
        <w:lang w:bidi="fa-IR"/>
      </w:rPr>
    </w:pPr>
    <w:r w:rsidRPr="00FD6250">
      <w:rPr>
        <w:rFonts w:cs="B Nazanin" w:hint="cs"/>
        <w:b/>
        <w:bCs/>
        <w:noProof/>
        <w:sz w:val="16"/>
        <w:szCs w:val="16"/>
        <w:rtl/>
      </w:rPr>
      <w:drawing>
        <wp:anchor distT="0" distB="0" distL="114300" distR="114300" simplePos="0" relativeHeight="251659264" behindDoc="1" locked="0" layoutInCell="1" allowOverlap="1" wp14:anchorId="0E0C67FC" wp14:editId="0CFDF548">
          <wp:simplePos x="0" y="0"/>
          <wp:positionH relativeFrom="column">
            <wp:posOffset>72390</wp:posOffset>
          </wp:positionH>
          <wp:positionV relativeFrom="paragraph">
            <wp:posOffset>-48260</wp:posOffset>
          </wp:positionV>
          <wp:extent cx="1041399" cy="1041399"/>
          <wp:effectExtent l="0" t="0" r="6985" b="6985"/>
          <wp:wrapNone/>
          <wp:docPr id="2" name="Picture 2" descr="C:\Users\Erfan\AppData\Local\Microsoft\Windows\INetCache\Content.Word\1200px-University_of_Tehran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fan\AppData\Local\Microsoft\Windows\INetCache\Content.Word\1200px-University_of_Tehran_logo.svg.png"/>
                  <pic:cNvPicPr>
                    <a:picLocks noChangeAspect="1" noChangeArrowheads="1"/>
                  </pic:cNvPicPr>
                </pic:nvPicPr>
                <pic:blipFill>
                  <a:blip r:embed="rId1" cstate="print">
                    <a:biLevel thresh="75000"/>
                    <a:extLst>
                      <a:ext uri="{28A0092B-C50C-407E-A947-70E740481C1C}">
                        <a14:useLocalDpi xmlns:a14="http://schemas.microsoft.com/office/drawing/2010/main" val="0"/>
                      </a:ext>
                    </a:extLst>
                  </a:blip>
                  <a:srcRect/>
                  <a:stretch>
                    <a:fillRect/>
                  </a:stretch>
                </pic:blipFill>
                <pic:spPr bwMode="auto">
                  <a:xfrm>
                    <a:off x="0" y="0"/>
                    <a:ext cx="1041399" cy="10413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6250">
      <w:rPr>
        <w:rFonts w:cs="B Nazanin" w:hint="cs"/>
        <w:b/>
        <w:bCs/>
        <w:noProof/>
        <w:sz w:val="16"/>
        <w:szCs w:val="16"/>
        <w:rtl/>
      </w:rPr>
      <w:drawing>
        <wp:anchor distT="0" distB="0" distL="114300" distR="114300" simplePos="0" relativeHeight="251660288" behindDoc="1" locked="0" layoutInCell="1" allowOverlap="1" wp14:anchorId="05B7909E" wp14:editId="6E33BF7C">
          <wp:simplePos x="0" y="0"/>
          <wp:positionH relativeFrom="column">
            <wp:posOffset>1295400</wp:posOffset>
          </wp:positionH>
          <wp:positionV relativeFrom="paragraph">
            <wp:posOffset>-161290</wp:posOffset>
          </wp:positionV>
          <wp:extent cx="1307465" cy="1307465"/>
          <wp:effectExtent l="0" t="0" r="6985" b="0"/>
          <wp:wrapNone/>
          <wp:docPr id="5" name="Picture 5" descr="C:\Users\Erfan\AppData\Local\Microsoft\Windows\INetCache\Content.Word\ut_fanni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rfan\AppData\Local\Microsoft\Windows\INetCache\Content.Word\ut_fanni_logo.png"/>
                  <pic:cNvPicPr>
                    <a:picLocks noChangeAspect="1" noChangeArrowheads="1"/>
                  </pic:cNvPicPr>
                </pic:nvPicPr>
                <pic:blipFill>
                  <a:blip r:embed="rId2" cstate="print">
                    <a:biLevel thresh="75000"/>
                    <a:extLst>
                      <a:ext uri="{28A0092B-C50C-407E-A947-70E740481C1C}">
                        <a14:useLocalDpi xmlns:a14="http://schemas.microsoft.com/office/drawing/2010/main" val="0"/>
                      </a:ext>
                    </a:extLst>
                  </a:blip>
                  <a:srcRect/>
                  <a:stretch>
                    <a:fillRect/>
                  </a:stretch>
                </pic:blipFill>
                <pic:spPr bwMode="auto">
                  <a:xfrm>
                    <a:off x="0" y="0"/>
                    <a:ext cx="1307465" cy="1307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6250">
      <w:rPr>
        <w:rFonts w:cs="B Nazanin" w:hint="cs"/>
        <w:sz w:val="18"/>
        <w:szCs w:val="18"/>
        <w:rtl/>
        <w:lang w:bidi="fa-IR"/>
      </w:rPr>
      <w:t>به نام خدا</w:t>
    </w:r>
  </w:p>
  <w:p w14:paraId="5F0080D4" w14:textId="4D635002" w:rsidR="003F30F6" w:rsidRPr="00FD6250" w:rsidRDefault="001F76EF" w:rsidP="00FD6250">
    <w:pPr>
      <w:pStyle w:val="Header"/>
      <w:bidi/>
      <w:rPr>
        <w:rFonts w:cs="B Nazanin"/>
        <w:b/>
        <w:bCs/>
        <w:rtl/>
        <w:lang w:bidi="fa-IR"/>
      </w:rPr>
    </w:pPr>
    <w:r>
      <w:rPr>
        <w:rFonts w:cs="B Nazanin" w:hint="cs"/>
        <w:b/>
        <w:bCs/>
        <w:rtl/>
        <w:lang w:bidi="fa-IR"/>
      </w:rPr>
      <w:t>جداسازی کور منابع</w:t>
    </w:r>
    <w:r w:rsidR="003F30F6" w:rsidRPr="00FD6250">
      <w:rPr>
        <w:rFonts w:cs="B Nazanin" w:hint="cs"/>
        <w:b/>
        <w:bCs/>
        <w:rtl/>
        <w:lang w:bidi="fa-IR"/>
      </w:rPr>
      <w:t xml:space="preserve"> (دکتر </w:t>
    </w:r>
    <w:r>
      <w:rPr>
        <w:rFonts w:cs="B Nazanin" w:hint="cs"/>
        <w:b/>
        <w:bCs/>
        <w:rtl/>
        <w:lang w:bidi="fa-IR"/>
      </w:rPr>
      <w:t>اخوان</w:t>
    </w:r>
    <w:r w:rsidR="003F30F6" w:rsidRPr="00FD6250">
      <w:rPr>
        <w:rFonts w:cs="B Nazanin" w:hint="cs"/>
        <w:b/>
        <w:bCs/>
        <w:rtl/>
        <w:lang w:bidi="fa-IR"/>
      </w:rPr>
      <w:t>)</w:t>
    </w:r>
  </w:p>
  <w:p w14:paraId="538440ED" w14:textId="470EEF4E" w:rsidR="00C05C8F" w:rsidRPr="00FD6250" w:rsidRDefault="00C05C8F" w:rsidP="00C05C8F">
    <w:pPr>
      <w:pStyle w:val="Header"/>
      <w:tabs>
        <w:tab w:val="clear" w:pos="4680"/>
        <w:tab w:val="clear" w:pos="9360"/>
        <w:tab w:val="left" w:pos="7235"/>
        <w:tab w:val="left" w:pos="7678"/>
      </w:tabs>
      <w:bidi/>
      <w:spacing w:after="120"/>
      <w:rPr>
        <w:rFonts w:cs="B Nazanin"/>
        <w:b/>
        <w:bCs/>
        <w:sz w:val="20"/>
        <w:szCs w:val="20"/>
        <w:rtl/>
        <w:lang w:bidi="fa-IR"/>
      </w:rPr>
    </w:pPr>
    <w:r w:rsidRPr="00FD6250">
      <w:rPr>
        <w:rFonts w:cs="B Nazanin" w:hint="cs"/>
        <w:sz w:val="20"/>
        <w:szCs w:val="20"/>
        <w:rtl/>
        <w:lang w:bidi="fa-IR"/>
      </w:rPr>
      <w:t>تمرین</w:t>
    </w:r>
    <w:r w:rsidR="001F76EF">
      <w:rPr>
        <w:rFonts w:cs="B Nazanin"/>
        <w:sz w:val="20"/>
        <w:szCs w:val="20"/>
        <w:lang w:bidi="fa-IR"/>
      </w:rPr>
      <w:t xml:space="preserve"> </w:t>
    </w:r>
    <w:r w:rsidRPr="00FD6250">
      <w:rPr>
        <w:rFonts w:cs="B Nazanin" w:hint="cs"/>
        <w:sz w:val="20"/>
        <w:szCs w:val="20"/>
        <w:rtl/>
        <w:lang w:bidi="fa-IR"/>
      </w:rPr>
      <w:t>سری</w:t>
    </w:r>
    <w:r w:rsidRPr="00FD6250">
      <w:rPr>
        <w:rFonts w:cs="B Nazanin" w:hint="cs"/>
        <w:b/>
        <w:bCs/>
        <w:sz w:val="20"/>
        <w:szCs w:val="20"/>
        <w:rtl/>
        <w:lang w:bidi="fa-IR"/>
      </w:rPr>
      <w:t xml:space="preserve"> </w:t>
    </w:r>
    <w:r w:rsidR="009154B4">
      <w:rPr>
        <w:rFonts w:cs="B Nazanin" w:hint="cs"/>
        <w:b/>
        <w:bCs/>
        <w:color w:val="C00000"/>
        <w:sz w:val="20"/>
        <w:szCs w:val="20"/>
        <w:rtl/>
        <w:lang w:bidi="fa-IR"/>
      </w:rPr>
      <w:t>ششم</w:t>
    </w:r>
    <w:r>
      <w:rPr>
        <w:rFonts w:cs="B Nazanin"/>
        <w:b/>
        <w:bCs/>
        <w:sz w:val="20"/>
        <w:szCs w:val="20"/>
        <w:rtl/>
        <w:lang w:bidi="fa-IR"/>
      </w:rPr>
      <w:tab/>
    </w:r>
    <w:r>
      <w:rPr>
        <w:rFonts w:cs="B Nazanin"/>
        <w:b/>
        <w:bCs/>
        <w:sz w:val="20"/>
        <w:szCs w:val="20"/>
        <w:rtl/>
        <w:lang w:bidi="fa-IR"/>
      </w:rPr>
      <w:tab/>
    </w:r>
  </w:p>
  <w:p w14:paraId="264E0FC2" w14:textId="71BA95F7" w:rsidR="00C05C8F" w:rsidRPr="001B0FE8" w:rsidRDefault="00C05C8F" w:rsidP="00C05C8F">
    <w:pPr>
      <w:pStyle w:val="Header"/>
      <w:bidi/>
      <w:rPr>
        <w:rFonts w:cs="B Nazanin"/>
        <w:b/>
        <w:bCs/>
        <w:sz w:val="18"/>
        <w:szCs w:val="18"/>
        <w:rtl/>
        <w:lang w:bidi="fa-IR"/>
      </w:rPr>
    </w:pPr>
    <w:r w:rsidRPr="001B0FE8">
      <w:rPr>
        <w:rFonts w:cs="B Nazanin" w:hint="cs"/>
        <w:sz w:val="18"/>
        <w:szCs w:val="18"/>
        <w:rtl/>
        <w:lang w:bidi="fa-IR"/>
      </w:rPr>
      <w:t xml:space="preserve">نیم‌سال </w:t>
    </w:r>
    <w:r w:rsidR="00415413">
      <w:rPr>
        <w:rFonts w:cs="B Nazanin" w:hint="cs"/>
        <w:sz w:val="18"/>
        <w:szCs w:val="18"/>
        <w:rtl/>
        <w:lang w:bidi="fa-IR"/>
      </w:rPr>
      <w:t>دوم</w:t>
    </w:r>
    <w:r w:rsidRPr="001B0FE8">
      <w:rPr>
        <w:rFonts w:cs="B Nazanin" w:hint="cs"/>
        <w:sz w:val="18"/>
        <w:szCs w:val="18"/>
        <w:rtl/>
        <w:lang w:bidi="fa-IR"/>
      </w:rPr>
      <w:t xml:space="preserve"> </w:t>
    </w:r>
    <w:r w:rsidRPr="001B0FE8">
      <w:rPr>
        <w:rFonts w:cs="B Nazanin" w:hint="cs"/>
        <w:b/>
        <w:bCs/>
        <w:sz w:val="18"/>
        <w:szCs w:val="18"/>
        <w:rtl/>
        <w:lang w:bidi="fa-IR"/>
      </w:rPr>
      <w:t>140</w:t>
    </w:r>
    <w:r>
      <w:rPr>
        <w:rFonts w:cs="B Nazanin" w:hint="cs"/>
        <w:b/>
        <w:bCs/>
        <w:sz w:val="18"/>
        <w:szCs w:val="18"/>
        <w:rtl/>
        <w:lang w:bidi="fa-IR"/>
      </w:rPr>
      <w:t>3</w:t>
    </w:r>
    <w:r w:rsidRPr="001B0FE8">
      <w:rPr>
        <w:rFonts w:cs="B Nazanin" w:hint="cs"/>
        <w:b/>
        <w:bCs/>
        <w:sz w:val="18"/>
        <w:szCs w:val="18"/>
        <w:rtl/>
        <w:lang w:bidi="fa-IR"/>
      </w:rPr>
      <w:t>-140</w:t>
    </w:r>
    <w:r>
      <w:rPr>
        <w:rFonts w:cs="B Nazanin" w:hint="cs"/>
        <w:b/>
        <w:bCs/>
        <w:sz w:val="18"/>
        <w:szCs w:val="18"/>
        <w:rtl/>
        <w:lang w:bidi="fa-IR"/>
      </w:rPr>
      <w:t>2</w:t>
    </w:r>
  </w:p>
  <w:p w14:paraId="1A626DA1" w14:textId="5A5E387C" w:rsidR="003F30F6" w:rsidRDefault="003F30F6" w:rsidP="00FD6250">
    <w:pPr>
      <w:pStyle w:val="Header"/>
      <w:bidi/>
      <w:rPr>
        <w:rFonts w:cs="B Nazanin"/>
        <w:b/>
        <w:bCs/>
        <w:color w:val="000000" w:themeColor="text1"/>
        <w:sz w:val="28"/>
        <w:szCs w:val="28"/>
        <w:rtl/>
        <w:lang w:bidi="fa-IR"/>
      </w:rPr>
    </w:pPr>
    <w:r>
      <w:rPr>
        <w:rFonts w:cs="B Nazanin" w:hint="cs"/>
        <w:b/>
        <w:bCs/>
        <w:color w:val="000000" w:themeColor="text1"/>
        <w:sz w:val="28"/>
        <w:szCs w:val="28"/>
        <w:rtl/>
        <w:lang w:bidi="fa-IR"/>
      </w:rPr>
      <w:t xml:space="preserve"> </w:t>
    </w:r>
    <w:r w:rsidR="00913501">
      <w:rPr>
        <w:rFonts w:cs="B Nazanin" w:hint="cs"/>
        <w:b/>
        <w:bCs/>
        <w:color w:val="000000" w:themeColor="text1"/>
        <w:sz w:val="28"/>
        <w:szCs w:val="28"/>
        <w:rtl/>
        <w:lang w:bidi="fa-IR"/>
      </w:rPr>
      <w:t>آرمان مجیدی</w:t>
    </w:r>
    <w:r w:rsidR="00C05C8F">
      <w:rPr>
        <w:rFonts w:cs="B Nazanin" w:hint="cs"/>
        <w:b/>
        <w:bCs/>
        <w:color w:val="000000" w:themeColor="text1"/>
        <w:sz w:val="28"/>
        <w:szCs w:val="28"/>
        <w:rtl/>
        <w:lang w:bidi="fa-IR"/>
      </w:rPr>
      <w:t xml:space="preserve"> </w:t>
    </w:r>
    <w:r w:rsidR="00C05C8F">
      <w:rPr>
        <w:rFonts w:ascii="Arial" w:hAnsi="Arial" w:cs="Arial" w:hint="cs"/>
        <w:b/>
        <w:bCs/>
        <w:color w:val="000000" w:themeColor="text1"/>
        <w:sz w:val="28"/>
        <w:szCs w:val="28"/>
        <w:rtl/>
        <w:lang w:bidi="fa-IR"/>
      </w:rPr>
      <w:t>–</w:t>
    </w:r>
    <w:r w:rsidR="00C05C8F">
      <w:rPr>
        <w:rFonts w:cs="B Nazanin" w:hint="cs"/>
        <w:b/>
        <w:bCs/>
        <w:color w:val="000000" w:themeColor="text1"/>
        <w:sz w:val="28"/>
        <w:szCs w:val="28"/>
        <w:rtl/>
        <w:lang w:bidi="fa-IR"/>
      </w:rPr>
      <w:t xml:space="preserve"> </w:t>
    </w:r>
    <w:r w:rsidR="00913501">
      <w:rPr>
        <w:rFonts w:cs="B Nazanin" w:hint="cs"/>
        <w:b/>
        <w:bCs/>
        <w:color w:val="000000" w:themeColor="text1"/>
        <w:sz w:val="28"/>
        <w:szCs w:val="28"/>
        <w:rtl/>
        <w:lang w:bidi="fa-IR"/>
      </w:rPr>
      <w:t>810100205</w:t>
    </w:r>
  </w:p>
  <w:p w14:paraId="278D6466" w14:textId="491D32FB" w:rsidR="003F30F6" w:rsidRPr="00B25DCF" w:rsidRDefault="003F30F6" w:rsidP="00FD6250">
    <w:pPr>
      <w:pStyle w:val="Header"/>
      <w:pBdr>
        <w:bottom w:val="single" w:sz="4" w:space="1" w:color="auto"/>
      </w:pBdr>
      <w:spacing w:after="240"/>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56" style="width:0;height:1.5pt" o:hralign="center" o:bullet="t" o:hrstd="t" o:hr="t" fillcolor="#a0a0a0" stroked="f"/>
    </w:pict>
  </w:numPicBullet>
  <w:numPicBullet w:numPicBulletId="1">
    <w:pict>
      <v:rect id="_x0000_i1057" style="width:0;height:1.5pt" o:hralign="center" o:bullet="t" o:hrstd="t" o:hr="t" fillcolor="#a0a0a0" stroked="f"/>
    </w:pict>
  </w:numPicBullet>
  <w:abstractNum w:abstractNumId="0" w15:restartNumberingAfterBreak="0">
    <w:nsid w:val="0A6504E1"/>
    <w:multiLevelType w:val="hybridMultilevel"/>
    <w:tmpl w:val="92A09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32524"/>
    <w:multiLevelType w:val="hybridMultilevel"/>
    <w:tmpl w:val="007C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43FB7"/>
    <w:multiLevelType w:val="hybridMultilevel"/>
    <w:tmpl w:val="602C10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3D1A70"/>
    <w:multiLevelType w:val="hybridMultilevel"/>
    <w:tmpl w:val="244C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F60E8"/>
    <w:multiLevelType w:val="hybridMultilevel"/>
    <w:tmpl w:val="0BEEE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2851FA"/>
    <w:multiLevelType w:val="hybridMultilevel"/>
    <w:tmpl w:val="5AC4A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0D16CF"/>
    <w:multiLevelType w:val="hybridMultilevel"/>
    <w:tmpl w:val="744E3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D971FD"/>
    <w:multiLevelType w:val="hybridMultilevel"/>
    <w:tmpl w:val="A0D0D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387D99"/>
    <w:multiLevelType w:val="hybridMultilevel"/>
    <w:tmpl w:val="DA7C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DE3F53"/>
    <w:multiLevelType w:val="hybridMultilevel"/>
    <w:tmpl w:val="1B783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8A4DDB"/>
    <w:multiLevelType w:val="hybridMultilevel"/>
    <w:tmpl w:val="FD36A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3E531D"/>
    <w:multiLevelType w:val="hybridMultilevel"/>
    <w:tmpl w:val="2FFC5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6D4040"/>
    <w:multiLevelType w:val="hybridMultilevel"/>
    <w:tmpl w:val="1DD6E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0E520D"/>
    <w:multiLevelType w:val="hybridMultilevel"/>
    <w:tmpl w:val="0472F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757D90"/>
    <w:multiLevelType w:val="hybridMultilevel"/>
    <w:tmpl w:val="8116A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1D09B9"/>
    <w:multiLevelType w:val="hybridMultilevel"/>
    <w:tmpl w:val="602C1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1419EF"/>
    <w:multiLevelType w:val="hybridMultilevel"/>
    <w:tmpl w:val="42763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3369319">
    <w:abstractNumId w:val="3"/>
  </w:num>
  <w:num w:numId="2" w16cid:durableId="1203322112">
    <w:abstractNumId w:val="9"/>
  </w:num>
  <w:num w:numId="3" w16cid:durableId="179782503">
    <w:abstractNumId w:val="16"/>
  </w:num>
  <w:num w:numId="4" w16cid:durableId="380521177">
    <w:abstractNumId w:val="6"/>
  </w:num>
  <w:num w:numId="5" w16cid:durableId="2099401324">
    <w:abstractNumId w:val="10"/>
  </w:num>
  <w:num w:numId="6" w16cid:durableId="1371345473">
    <w:abstractNumId w:val="15"/>
  </w:num>
  <w:num w:numId="7" w16cid:durableId="636448168">
    <w:abstractNumId w:val="0"/>
  </w:num>
  <w:num w:numId="8" w16cid:durableId="454297576">
    <w:abstractNumId w:val="2"/>
  </w:num>
  <w:num w:numId="9" w16cid:durableId="1698432015">
    <w:abstractNumId w:val="11"/>
  </w:num>
  <w:num w:numId="10" w16cid:durableId="1668169322">
    <w:abstractNumId w:val="5"/>
  </w:num>
  <w:num w:numId="11" w16cid:durableId="1585610062">
    <w:abstractNumId w:val="12"/>
  </w:num>
  <w:num w:numId="12" w16cid:durableId="459152691">
    <w:abstractNumId w:val="13"/>
  </w:num>
  <w:num w:numId="13" w16cid:durableId="534544242">
    <w:abstractNumId w:val="4"/>
  </w:num>
  <w:num w:numId="14" w16cid:durableId="492376655">
    <w:abstractNumId w:val="1"/>
  </w:num>
  <w:num w:numId="15" w16cid:durableId="1705519724">
    <w:abstractNumId w:val="7"/>
  </w:num>
  <w:num w:numId="16" w16cid:durableId="1717389205">
    <w:abstractNumId w:val="14"/>
  </w:num>
  <w:num w:numId="17" w16cid:durableId="9599173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250"/>
    <w:rsid w:val="0000233C"/>
    <w:rsid w:val="0000262F"/>
    <w:rsid w:val="00003A21"/>
    <w:rsid w:val="00003BA9"/>
    <w:rsid w:val="00006B11"/>
    <w:rsid w:val="00014622"/>
    <w:rsid w:val="00016C69"/>
    <w:rsid w:val="0002613D"/>
    <w:rsid w:val="00027513"/>
    <w:rsid w:val="0003052B"/>
    <w:rsid w:val="0003054F"/>
    <w:rsid w:val="00032553"/>
    <w:rsid w:val="00032BEC"/>
    <w:rsid w:val="00035F82"/>
    <w:rsid w:val="00036E3A"/>
    <w:rsid w:val="00040C1D"/>
    <w:rsid w:val="00044D08"/>
    <w:rsid w:val="0004718D"/>
    <w:rsid w:val="00050FAF"/>
    <w:rsid w:val="00051C38"/>
    <w:rsid w:val="000558B7"/>
    <w:rsid w:val="00056B7B"/>
    <w:rsid w:val="00057CA8"/>
    <w:rsid w:val="000653C9"/>
    <w:rsid w:val="0006595A"/>
    <w:rsid w:val="00073CA2"/>
    <w:rsid w:val="00074858"/>
    <w:rsid w:val="00074C57"/>
    <w:rsid w:val="00083945"/>
    <w:rsid w:val="00084AFE"/>
    <w:rsid w:val="00091909"/>
    <w:rsid w:val="00093D9E"/>
    <w:rsid w:val="0009425B"/>
    <w:rsid w:val="00095F74"/>
    <w:rsid w:val="00097AD0"/>
    <w:rsid w:val="000B3016"/>
    <w:rsid w:val="000B33B6"/>
    <w:rsid w:val="000B3890"/>
    <w:rsid w:val="000B4CCC"/>
    <w:rsid w:val="000B70EC"/>
    <w:rsid w:val="000B7C41"/>
    <w:rsid w:val="000C059E"/>
    <w:rsid w:val="000C1C62"/>
    <w:rsid w:val="000C2DA4"/>
    <w:rsid w:val="000C3EF3"/>
    <w:rsid w:val="000C7EC0"/>
    <w:rsid w:val="000D35AB"/>
    <w:rsid w:val="000D37E9"/>
    <w:rsid w:val="000D65CC"/>
    <w:rsid w:val="000D68E5"/>
    <w:rsid w:val="000D7013"/>
    <w:rsid w:val="000D757C"/>
    <w:rsid w:val="000E3926"/>
    <w:rsid w:val="000E5C35"/>
    <w:rsid w:val="000E5EB1"/>
    <w:rsid w:val="000F1D37"/>
    <w:rsid w:val="000F20AF"/>
    <w:rsid w:val="00102F2F"/>
    <w:rsid w:val="00103119"/>
    <w:rsid w:val="00104E90"/>
    <w:rsid w:val="001067EE"/>
    <w:rsid w:val="001078BC"/>
    <w:rsid w:val="00107FF2"/>
    <w:rsid w:val="0011075F"/>
    <w:rsid w:val="00113F7B"/>
    <w:rsid w:val="00121EC5"/>
    <w:rsid w:val="0012555B"/>
    <w:rsid w:val="0012618A"/>
    <w:rsid w:val="00130BF8"/>
    <w:rsid w:val="00131486"/>
    <w:rsid w:val="001345CD"/>
    <w:rsid w:val="001355E2"/>
    <w:rsid w:val="00135DFE"/>
    <w:rsid w:val="0013664F"/>
    <w:rsid w:val="00137FF4"/>
    <w:rsid w:val="00141673"/>
    <w:rsid w:val="00141BB4"/>
    <w:rsid w:val="00145366"/>
    <w:rsid w:val="00147D5E"/>
    <w:rsid w:val="00152321"/>
    <w:rsid w:val="00154779"/>
    <w:rsid w:val="001562BA"/>
    <w:rsid w:val="0016038F"/>
    <w:rsid w:val="00163B97"/>
    <w:rsid w:val="001669CF"/>
    <w:rsid w:val="00171158"/>
    <w:rsid w:val="00171E4B"/>
    <w:rsid w:val="00175948"/>
    <w:rsid w:val="00180CA1"/>
    <w:rsid w:val="00181D50"/>
    <w:rsid w:val="00185695"/>
    <w:rsid w:val="001872E1"/>
    <w:rsid w:val="001938A9"/>
    <w:rsid w:val="00195C85"/>
    <w:rsid w:val="001A041F"/>
    <w:rsid w:val="001A09E9"/>
    <w:rsid w:val="001A11DF"/>
    <w:rsid w:val="001A26F3"/>
    <w:rsid w:val="001A4644"/>
    <w:rsid w:val="001B048E"/>
    <w:rsid w:val="001B0C75"/>
    <w:rsid w:val="001B3021"/>
    <w:rsid w:val="001B3721"/>
    <w:rsid w:val="001C145B"/>
    <w:rsid w:val="001C31D4"/>
    <w:rsid w:val="001C5010"/>
    <w:rsid w:val="001C59D0"/>
    <w:rsid w:val="001C73F0"/>
    <w:rsid w:val="001C7715"/>
    <w:rsid w:val="001D0367"/>
    <w:rsid w:val="001D1B36"/>
    <w:rsid w:val="001D76FD"/>
    <w:rsid w:val="001E773F"/>
    <w:rsid w:val="001E7A23"/>
    <w:rsid w:val="001F101F"/>
    <w:rsid w:val="001F1CA7"/>
    <w:rsid w:val="001F6717"/>
    <w:rsid w:val="001F76EF"/>
    <w:rsid w:val="00203974"/>
    <w:rsid w:val="0020464C"/>
    <w:rsid w:val="00210170"/>
    <w:rsid w:val="002138BF"/>
    <w:rsid w:val="002154F8"/>
    <w:rsid w:val="002231B1"/>
    <w:rsid w:val="002270DB"/>
    <w:rsid w:val="00230C31"/>
    <w:rsid w:val="00230C7F"/>
    <w:rsid w:val="00231FC3"/>
    <w:rsid w:val="00242977"/>
    <w:rsid w:val="002436B1"/>
    <w:rsid w:val="00246D26"/>
    <w:rsid w:val="002504B1"/>
    <w:rsid w:val="00250E3A"/>
    <w:rsid w:val="00255447"/>
    <w:rsid w:val="00255AB0"/>
    <w:rsid w:val="00255F49"/>
    <w:rsid w:val="002562D5"/>
    <w:rsid w:val="002618B5"/>
    <w:rsid w:val="00262F5B"/>
    <w:rsid w:val="002643EC"/>
    <w:rsid w:val="0026540F"/>
    <w:rsid w:val="0026567B"/>
    <w:rsid w:val="0026666F"/>
    <w:rsid w:val="002711AD"/>
    <w:rsid w:val="00271213"/>
    <w:rsid w:val="00271998"/>
    <w:rsid w:val="00271DB9"/>
    <w:rsid w:val="00273F0C"/>
    <w:rsid w:val="00275F7F"/>
    <w:rsid w:val="0027723D"/>
    <w:rsid w:val="002830A2"/>
    <w:rsid w:val="0028418D"/>
    <w:rsid w:val="002912B5"/>
    <w:rsid w:val="00294164"/>
    <w:rsid w:val="00296745"/>
    <w:rsid w:val="002A08B5"/>
    <w:rsid w:val="002A0B33"/>
    <w:rsid w:val="002A1B32"/>
    <w:rsid w:val="002A41EA"/>
    <w:rsid w:val="002A5265"/>
    <w:rsid w:val="002A58DD"/>
    <w:rsid w:val="002B32CE"/>
    <w:rsid w:val="002B6FA8"/>
    <w:rsid w:val="002C1CEB"/>
    <w:rsid w:val="002C59D8"/>
    <w:rsid w:val="002D0EFA"/>
    <w:rsid w:val="002D27E6"/>
    <w:rsid w:val="002D3A30"/>
    <w:rsid w:val="002D7718"/>
    <w:rsid w:val="002E2121"/>
    <w:rsid w:val="002E31C8"/>
    <w:rsid w:val="002E3D42"/>
    <w:rsid w:val="002E4CE7"/>
    <w:rsid w:val="002F5BE6"/>
    <w:rsid w:val="0030153E"/>
    <w:rsid w:val="0030171F"/>
    <w:rsid w:val="00304BD6"/>
    <w:rsid w:val="00304F35"/>
    <w:rsid w:val="00307600"/>
    <w:rsid w:val="00311A87"/>
    <w:rsid w:val="00314841"/>
    <w:rsid w:val="00317EA0"/>
    <w:rsid w:val="00320D23"/>
    <w:rsid w:val="00320FC4"/>
    <w:rsid w:val="00322845"/>
    <w:rsid w:val="003240FD"/>
    <w:rsid w:val="003260F6"/>
    <w:rsid w:val="00332CEE"/>
    <w:rsid w:val="00333C80"/>
    <w:rsid w:val="00334A52"/>
    <w:rsid w:val="003414FC"/>
    <w:rsid w:val="00341D7A"/>
    <w:rsid w:val="00343A33"/>
    <w:rsid w:val="003510D5"/>
    <w:rsid w:val="00352145"/>
    <w:rsid w:val="00355520"/>
    <w:rsid w:val="00360923"/>
    <w:rsid w:val="0036146C"/>
    <w:rsid w:val="003666E6"/>
    <w:rsid w:val="0036787F"/>
    <w:rsid w:val="003709C8"/>
    <w:rsid w:val="00374101"/>
    <w:rsid w:val="0037754C"/>
    <w:rsid w:val="00377BB8"/>
    <w:rsid w:val="00380533"/>
    <w:rsid w:val="003811C9"/>
    <w:rsid w:val="00381BBE"/>
    <w:rsid w:val="00382191"/>
    <w:rsid w:val="00384006"/>
    <w:rsid w:val="0038623A"/>
    <w:rsid w:val="00396536"/>
    <w:rsid w:val="003969C0"/>
    <w:rsid w:val="003973D1"/>
    <w:rsid w:val="003A643E"/>
    <w:rsid w:val="003C32E4"/>
    <w:rsid w:val="003C4A2A"/>
    <w:rsid w:val="003D2C2E"/>
    <w:rsid w:val="003D6B66"/>
    <w:rsid w:val="003D6C72"/>
    <w:rsid w:val="003D7E30"/>
    <w:rsid w:val="003F0176"/>
    <w:rsid w:val="003F0E73"/>
    <w:rsid w:val="003F30F6"/>
    <w:rsid w:val="00400065"/>
    <w:rsid w:val="00400B66"/>
    <w:rsid w:val="00403059"/>
    <w:rsid w:val="00403EA2"/>
    <w:rsid w:val="00404ADF"/>
    <w:rsid w:val="00405CE9"/>
    <w:rsid w:val="00412B2A"/>
    <w:rsid w:val="00414E27"/>
    <w:rsid w:val="00415413"/>
    <w:rsid w:val="004164F0"/>
    <w:rsid w:val="004226E6"/>
    <w:rsid w:val="004272AE"/>
    <w:rsid w:val="00432AF2"/>
    <w:rsid w:val="0043370B"/>
    <w:rsid w:val="00435F11"/>
    <w:rsid w:val="00437720"/>
    <w:rsid w:val="004422E8"/>
    <w:rsid w:val="00443E55"/>
    <w:rsid w:val="0044489F"/>
    <w:rsid w:val="0044765F"/>
    <w:rsid w:val="0044779A"/>
    <w:rsid w:val="00450685"/>
    <w:rsid w:val="00451133"/>
    <w:rsid w:val="00453450"/>
    <w:rsid w:val="004536ED"/>
    <w:rsid w:val="00453D15"/>
    <w:rsid w:val="00456B77"/>
    <w:rsid w:val="00460330"/>
    <w:rsid w:val="00460739"/>
    <w:rsid w:val="00461E93"/>
    <w:rsid w:val="00465225"/>
    <w:rsid w:val="00465524"/>
    <w:rsid w:val="00465766"/>
    <w:rsid w:val="00471F6D"/>
    <w:rsid w:val="00472BEC"/>
    <w:rsid w:val="004735A5"/>
    <w:rsid w:val="00473613"/>
    <w:rsid w:val="00475067"/>
    <w:rsid w:val="00476605"/>
    <w:rsid w:val="004805ED"/>
    <w:rsid w:val="00482A8F"/>
    <w:rsid w:val="00485184"/>
    <w:rsid w:val="00487134"/>
    <w:rsid w:val="004875D8"/>
    <w:rsid w:val="00491157"/>
    <w:rsid w:val="004911F5"/>
    <w:rsid w:val="004A6AFD"/>
    <w:rsid w:val="004B46ED"/>
    <w:rsid w:val="004B6FDF"/>
    <w:rsid w:val="004B7025"/>
    <w:rsid w:val="004B7F80"/>
    <w:rsid w:val="004C0ABF"/>
    <w:rsid w:val="004C1422"/>
    <w:rsid w:val="004C30FA"/>
    <w:rsid w:val="004C7BC3"/>
    <w:rsid w:val="004D11CB"/>
    <w:rsid w:val="004E050C"/>
    <w:rsid w:val="004E298C"/>
    <w:rsid w:val="004E2BFB"/>
    <w:rsid w:val="004E68B9"/>
    <w:rsid w:val="004E70B8"/>
    <w:rsid w:val="004E78E3"/>
    <w:rsid w:val="004F052E"/>
    <w:rsid w:val="004F6026"/>
    <w:rsid w:val="004F6108"/>
    <w:rsid w:val="0050165E"/>
    <w:rsid w:val="005054F2"/>
    <w:rsid w:val="005074C2"/>
    <w:rsid w:val="00507BB0"/>
    <w:rsid w:val="00507ED4"/>
    <w:rsid w:val="00511ED7"/>
    <w:rsid w:val="00512282"/>
    <w:rsid w:val="005124C3"/>
    <w:rsid w:val="005151EC"/>
    <w:rsid w:val="00521C35"/>
    <w:rsid w:val="00522B76"/>
    <w:rsid w:val="00522BF4"/>
    <w:rsid w:val="00523DC2"/>
    <w:rsid w:val="005241E0"/>
    <w:rsid w:val="00524AAF"/>
    <w:rsid w:val="00524E00"/>
    <w:rsid w:val="005311DE"/>
    <w:rsid w:val="00534347"/>
    <w:rsid w:val="00534F36"/>
    <w:rsid w:val="00534FBB"/>
    <w:rsid w:val="0053522C"/>
    <w:rsid w:val="00535BE9"/>
    <w:rsid w:val="005410A6"/>
    <w:rsid w:val="00541153"/>
    <w:rsid w:val="00541E02"/>
    <w:rsid w:val="00544394"/>
    <w:rsid w:val="00547457"/>
    <w:rsid w:val="0055002D"/>
    <w:rsid w:val="00554CD2"/>
    <w:rsid w:val="00556155"/>
    <w:rsid w:val="0055672A"/>
    <w:rsid w:val="00560D43"/>
    <w:rsid w:val="00566078"/>
    <w:rsid w:val="0056635C"/>
    <w:rsid w:val="0056767E"/>
    <w:rsid w:val="00574A8F"/>
    <w:rsid w:val="005755DE"/>
    <w:rsid w:val="00577372"/>
    <w:rsid w:val="00577ABE"/>
    <w:rsid w:val="00580A75"/>
    <w:rsid w:val="00581081"/>
    <w:rsid w:val="00584EAF"/>
    <w:rsid w:val="005902DB"/>
    <w:rsid w:val="005924F4"/>
    <w:rsid w:val="00597F33"/>
    <w:rsid w:val="005A0D88"/>
    <w:rsid w:val="005B00DF"/>
    <w:rsid w:val="005B04B9"/>
    <w:rsid w:val="005B1215"/>
    <w:rsid w:val="005B6552"/>
    <w:rsid w:val="005D19B9"/>
    <w:rsid w:val="005D307F"/>
    <w:rsid w:val="005D377B"/>
    <w:rsid w:val="005D5A56"/>
    <w:rsid w:val="005D6539"/>
    <w:rsid w:val="005E02B9"/>
    <w:rsid w:val="005E0854"/>
    <w:rsid w:val="005E6514"/>
    <w:rsid w:val="005E6970"/>
    <w:rsid w:val="005F1596"/>
    <w:rsid w:val="005F179E"/>
    <w:rsid w:val="006044A6"/>
    <w:rsid w:val="006066F6"/>
    <w:rsid w:val="0061235A"/>
    <w:rsid w:val="006128D4"/>
    <w:rsid w:val="00612929"/>
    <w:rsid w:val="0061314E"/>
    <w:rsid w:val="006145B8"/>
    <w:rsid w:val="006152F4"/>
    <w:rsid w:val="00615A44"/>
    <w:rsid w:val="00622F8C"/>
    <w:rsid w:val="00624215"/>
    <w:rsid w:val="0063011F"/>
    <w:rsid w:val="00631242"/>
    <w:rsid w:val="00631274"/>
    <w:rsid w:val="006315CA"/>
    <w:rsid w:val="00631841"/>
    <w:rsid w:val="00633353"/>
    <w:rsid w:val="006339CD"/>
    <w:rsid w:val="00642759"/>
    <w:rsid w:val="00643344"/>
    <w:rsid w:val="0064528C"/>
    <w:rsid w:val="00647F90"/>
    <w:rsid w:val="006500C2"/>
    <w:rsid w:val="00652D39"/>
    <w:rsid w:val="00653F44"/>
    <w:rsid w:val="0065420F"/>
    <w:rsid w:val="00660CF5"/>
    <w:rsid w:val="00662D33"/>
    <w:rsid w:val="00664C73"/>
    <w:rsid w:val="00667A78"/>
    <w:rsid w:val="006722C5"/>
    <w:rsid w:val="006743E4"/>
    <w:rsid w:val="0067596A"/>
    <w:rsid w:val="00676E18"/>
    <w:rsid w:val="00680BFF"/>
    <w:rsid w:val="006860E9"/>
    <w:rsid w:val="0068680A"/>
    <w:rsid w:val="006A1D5C"/>
    <w:rsid w:val="006A35C7"/>
    <w:rsid w:val="006A6FC6"/>
    <w:rsid w:val="006C364C"/>
    <w:rsid w:val="006C3906"/>
    <w:rsid w:val="006C4D56"/>
    <w:rsid w:val="006C4FD9"/>
    <w:rsid w:val="006C52A2"/>
    <w:rsid w:val="006C6F1F"/>
    <w:rsid w:val="006D4C10"/>
    <w:rsid w:val="006D53E6"/>
    <w:rsid w:val="006D5A82"/>
    <w:rsid w:val="006D6EC6"/>
    <w:rsid w:val="006E12BC"/>
    <w:rsid w:val="006E379D"/>
    <w:rsid w:val="006E37B7"/>
    <w:rsid w:val="006E48DF"/>
    <w:rsid w:val="006E6685"/>
    <w:rsid w:val="006E6EA5"/>
    <w:rsid w:val="006E7D43"/>
    <w:rsid w:val="006F2097"/>
    <w:rsid w:val="006F25F0"/>
    <w:rsid w:val="006F5217"/>
    <w:rsid w:val="006F672F"/>
    <w:rsid w:val="006F7C9B"/>
    <w:rsid w:val="00701257"/>
    <w:rsid w:val="0070242D"/>
    <w:rsid w:val="00704DB5"/>
    <w:rsid w:val="0070624C"/>
    <w:rsid w:val="0071275B"/>
    <w:rsid w:val="0072151F"/>
    <w:rsid w:val="00721FD7"/>
    <w:rsid w:val="00723505"/>
    <w:rsid w:val="00723BED"/>
    <w:rsid w:val="00725A72"/>
    <w:rsid w:val="00726A70"/>
    <w:rsid w:val="00727258"/>
    <w:rsid w:val="00730245"/>
    <w:rsid w:val="0073411C"/>
    <w:rsid w:val="007359BC"/>
    <w:rsid w:val="00736451"/>
    <w:rsid w:val="00737990"/>
    <w:rsid w:val="00741E6E"/>
    <w:rsid w:val="00741E7F"/>
    <w:rsid w:val="007459D3"/>
    <w:rsid w:val="007503BE"/>
    <w:rsid w:val="00752955"/>
    <w:rsid w:val="00753152"/>
    <w:rsid w:val="007558FF"/>
    <w:rsid w:val="00756EA9"/>
    <w:rsid w:val="00757860"/>
    <w:rsid w:val="0076032A"/>
    <w:rsid w:val="00762989"/>
    <w:rsid w:val="007649BB"/>
    <w:rsid w:val="0076657C"/>
    <w:rsid w:val="00767BE9"/>
    <w:rsid w:val="00771B9E"/>
    <w:rsid w:val="00773962"/>
    <w:rsid w:val="007741D3"/>
    <w:rsid w:val="00775F02"/>
    <w:rsid w:val="00776F7C"/>
    <w:rsid w:val="00781DC5"/>
    <w:rsid w:val="007849A7"/>
    <w:rsid w:val="00790775"/>
    <w:rsid w:val="007A4774"/>
    <w:rsid w:val="007A6DE3"/>
    <w:rsid w:val="007A7025"/>
    <w:rsid w:val="007B0D66"/>
    <w:rsid w:val="007B2F74"/>
    <w:rsid w:val="007B32FE"/>
    <w:rsid w:val="007B3D4B"/>
    <w:rsid w:val="007B51BE"/>
    <w:rsid w:val="007B7200"/>
    <w:rsid w:val="007C0315"/>
    <w:rsid w:val="007C041E"/>
    <w:rsid w:val="007C10F6"/>
    <w:rsid w:val="007C1321"/>
    <w:rsid w:val="007C3D93"/>
    <w:rsid w:val="007C4488"/>
    <w:rsid w:val="007C6026"/>
    <w:rsid w:val="007D1A0E"/>
    <w:rsid w:val="007D25C0"/>
    <w:rsid w:val="007D300F"/>
    <w:rsid w:val="007D413D"/>
    <w:rsid w:val="007D5C6B"/>
    <w:rsid w:val="007D5E49"/>
    <w:rsid w:val="007D61BB"/>
    <w:rsid w:val="007E081E"/>
    <w:rsid w:val="007E56F4"/>
    <w:rsid w:val="007F0ED3"/>
    <w:rsid w:val="007F12FE"/>
    <w:rsid w:val="0080303D"/>
    <w:rsid w:val="0080446A"/>
    <w:rsid w:val="00806DB9"/>
    <w:rsid w:val="00806EE3"/>
    <w:rsid w:val="00807781"/>
    <w:rsid w:val="00811D9D"/>
    <w:rsid w:val="008124BE"/>
    <w:rsid w:val="0081556A"/>
    <w:rsid w:val="00815F22"/>
    <w:rsid w:val="00816E47"/>
    <w:rsid w:val="00820599"/>
    <w:rsid w:val="008213EB"/>
    <w:rsid w:val="00824EAF"/>
    <w:rsid w:val="008277D0"/>
    <w:rsid w:val="00830530"/>
    <w:rsid w:val="0083115C"/>
    <w:rsid w:val="0083164A"/>
    <w:rsid w:val="008335DE"/>
    <w:rsid w:val="008343A0"/>
    <w:rsid w:val="008405AD"/>
    <w:rsid w:val="00840C14"/>
    <w:rsid w:val="008416E9"/>
    <w:rsid w:val="0085005F"/>
    <w:rsid w:val="00853D81"/>
    <w:rsid w:val="00854777"/>
    <w:rsid w:val="00855CF3"/>
    <w:rsid w:val="00861072"/>
    <w:rsid w:val="008626FC"/>
    <w:rsid w:val="0086521A"/>
    <w:rsid w:val="008663D2"/>
    <w:rsid w:val="00870C4D"/>
    <w:rsid w:val="0087213B"/>
    <w:rsid w:val="00872894"/>
    <w:rsid w:val="00877602"/>
    <w:rsid w:val="0088115D"/>
    <w:rsid w:val="00884C18"/>
    <w:rsid w:val="008904D6"/>
    <w:rsid w:val="00890CD2"/>
    <w:rsid w:val="00895370"/>
    <w:rsid w:val="0089782F"/>
    <w:rsid w:val="008A0830"/>
    <w:rsid w:val="008A7D0B"/>
    <w:rsid w:val="008B348A"/>
    <w:rsid w:val="008B3701"/>
    <w:rsid w:val="008C7D83"/>
    <w:rsid w:val="008D101A"/>
    <w:rsid w:val="008D2957"/>
    <w:rsid w:val="008D49AB"/>
    <w:rsid w:val="008D4A3B"/>
    <w:rsid w:val="008D61FA"/>
    <w:rsid w:val="008D6711"/>
    <w:rsid w:val="008E063F"/>
    <w:rsid w:val="008E29DA"/>
    <w:rsid w:val="008F4297"/>
    <w:rsid w:val="008F4E50"/>
    <w:rsid w:val="00901A4E"/>
    <w:rsid w:val="00902C2D"/>
    <w:rsid w:val="009053A3"/>
    <w:rsid w:val="00906D77"/>
    <w:rsid w:val="00912F45"/>
    <w:rsid w:val="00913501"/>
    <w:rsid w:val="009145BD"/>
    <w:rsid w:val="009154B4"/>
    <w:rsid w:val="00922EEC"/>
    <w:rsid w:val="00923F26"/>
    <w:rsid w:val="00926721"/>
    <w:rsid w:val="00926D3B"/>
    <w:rsid w:val="009300BF"/>
    <w:rsid w:val="0093127C"/>
    <w:rsid w:val="009365B1"/>
    <w:rsid w:val="009400D2"/>
    <w:rsid w:val="009408F2"/>
    <w:rsid w:val="00947F4F"/>
    <w:rsid w:val="00947F7D"/>
    <w:rsid w:val="00951BC5"/>
    <w:rsid w:val="00952BF1"/>
    <w:rsid w:val="009532A0"/>
    <w:rsid w:val="00954746"/>
    <w:rsid w:val="00956042"/>
    <w:rsid w:val="00960D15"/>
    <w:rsid w:val="00961235"/>
    <w:rsid w:val="00962E19"/>
    <w:rsid w:val="00970100"/>
    <w:rsid w:val="00971754"/>
    <w:rsid w:val="00974420"/>
    <w:rsid w:val="00984FDD"/>
    <w:rsid w:val="00992769"/>
    <w:rsid w:val="0099328D"/>
    <w:rsid w:val="00997E7E"/>
    <w:rsid w:val="009A18D6"/>
    <w:rsid w:val="009A2FBC"/>
    <w:rsid w:val="009A50E5"/>
    <w:rsid w:val="009B4335"/>
    <w:rsid w:val="009B6C44"/>
    <w:rsid w:val="009B7B2D"/>
    <w:rsid w:val="009B7B4F"/>
    <w:rsid w:val="009C5B86"/>
    <w:rsid w:val="009C6F67"/>
    <w:rsid w:val="009D00B7"/>
    <w:rsid w:val="009D089E"/>
    <w:rsid w:val="009D6ECC"/>
    <w:rsid w:val="009D797A"/>
    <w:rsid w:val="009E2C91"/>
    <w:rsid w:val="009E7925"/>
    <w:rsid w:val="009F1BD6"/>
    <w:rsid w:val="009F24F2"/>
    <w:rsid w:val="009F7FC5"/>
    <w:rsid w:val="00A00381"/>
    <w:rsid w:val="00A03EC4"/>
    <w:rsid w:val="00A04FF3"/>
    <w:rsid w:val="00A07AD8"/>
    <w:rsid w:val="00A12465"/>
    <w:rsid w:val="00A1424E"/>
    <w:rsid w:val="00A14C0C"/>
    <w:rsid w:val="00A17BC0"/>
    <w:rsid w:val="00A20ED7"/>
    <w:rsid w:val="00A22DE2"/>
    <w:rsid w:val="00A25D8E"/>
    <w:rsid w:val="00A30741"/>
    <w:rsid w:val="00A327F3"/>
    <w:rsid w:val="00A35ABC"/>
    <w:rsid w:val="00A35C2B"/>
    <w:rsid w:val="00A364BD"/>
    <w:rsid w:val="00A365CA"/>
    <w:rsid w:val="00A449DD"/>
    <w:rsid w:val="00A47A46"/>
    <w:rsid w:val="00A5021B"/>
    <w:rsid w:val="00A51F47"/>
    <w:rsid w:val="00A60B31"/>
    <w:rsid w:val="00A620D6"/>
    <w:rsid w:val="00A63161"/>
    <w:rsid w:val="00A6629B"/>
    <w:rsid w:val="00A76BC6"/>
    <w:rsid w:val="00A76ECC"/>
    <w:rsid w:val="00A8011A"/>
    <w:rsid w:val="00A8209C"/>
    <w:rsid w:val="00A86F9D"/>
    <w:rsid w:val="00A91728"/>
    <w:rsid w:val="00A9174F"/>
    <w:rsid w:val="00A937AA"/>
    <w:rsid w:val="00A93A29"/>
    <w:rsid w:val="00A95E62"/>
    <w:rsid w:val="00A97C92"/>
    <w:rsid w:val="00AA13C8"/>
    <w:rsid w:val="00AA3A34"/>
    <w:rsid w:val="00AA4EED"/>
    <w:rsid w:val="00AA7646"/>
    <w:rsid w:val="00AB2136"/>
    <w:rsid w:val="00AB4492"/>
    <w:rsid w:val="00AB6F53"/>
    <w:rsid w:val="00AB71E5"/>
    <w:rsid w:val="00AC3847"/>
    <w:rsid w:val="00AC390D"/>
    <w:rsid w:val="00AC45A3"/>
    <w:rsid w:val="00AC7328"/>
    <w:rsid w:val="00AD2A9A"/>
    <w:rsid w:val="00AD3A36"/>
    <w:rsid w:val="00AD5C49"/>
    <w:rsid w:val="00AE154A"/>
    <w:rsid w:val="00AE38FC"/>
    <w:rsid w:val="00AF2F34"/>
    <w:rsid w:val="00AF372F"/>
    <w:rsid w:val="00AF44D9"/>
    <w:rsid w:val="00AF66AC"/>
    <w:rsid w:val="00B03091"/>
    <w:rsid w:val="00B046E2"/>
    <w:rsid w:val="00B07912"/>
    <w:rsid w:val="00B1351F"/>
    <w:rsid w:val="00B13AF2"/>
    <w:rsid w:val="00B15FBB"/>
    <w:rsid w:val="00B172B6"/>
    <w:rsid w:val="00B23FBB"/>
    <w:rsid w:val="00B2463E"/>
    <w:rsid w:val="00B25015"/>
    <w:rsid w:val="00B25C44"/>
    <w:rsid w:val="00B25DCF"/>
    <w:rsid w:val="00B27B40"/>
    <w:rsid w:val="00B31946"/>
    <w:rsid w:val="00B32A0E"/>
    <w:rsid w:val="00B34178"/>
    <w:rsid w:val="00B3466E"/>
    <w:rsid w:val="00B36492"/>
    <w:rsid w:val="00B370B3"/>
    <w:rsid w:val="00B377E8"/>
    <w:rsid w:val="00B37BBF"/>
    <w:rsid w:val="00B40D24"/>
    <w:rsid w:val="00B43ADB"/>
    <w:rsid w:val="00B509BB"/>
    <w:rsid w:val="00B53B9D"/>
    <w:rsid w:val="00B54045"/>
    <w:rsid w:val="00B5596C"/>
    <w:rsid w:val="00B56211"/>
    <w:rsid w:val="00B57845"/>
    <w:rsid w:val="00B57AF0"/>
    <w:rsid w:val="00B6115B"/>
    <w:rsid w:val="00B660D8"/>
    <w:rsid w:val="00B668E2"/>
    <w:rsid w:val="00B67694"/>
    <w:rsid w:val="00B702CB"/>
    <w:rsid w:val="00B70E11"/>
    <w:rsid w:val="00B716E7"/>
    <w:rsid w:val="00B72413"/>
    <w:rsid w:val="00B72CEC"/>
    <w:rsid w:val="00B76D3E"/>
    <w:rsid w:val="00B77188"/>
    <w:rsid w:val="00B80731"/>
    <w:rsid w:val="00B81432"/>
    <w:rsid w:val="00B836CD"/>
    <w:rsid w:val="00B86827"/>
    <w:rsid w:val="00B91CB5"/>
    <w:rsid w:val="00B9266D"/>
    <w:rsid w:val="00BA52D1"/>
    <w:rsid w:val="00BA62C4"/>
    <w:rsid w:val="00BB017E"/>
    <w:rsid w:val="00BB1EF7"/>
    <w:rsid w:val="00BB222D"/>
    <w:rsid w:val="00BB2930"/>
    <w:rsid w:val="00BB7D2F"/>
    <w:rsid w:val="00BC145D"/>
    <w:rsid w:val="00BC1BD8"/>
    <w:rsid w:val="00BC1E7C"/>
    <w:rsid w:val="00BC52E2"/>
    <w:rsid w:val="00BC551A"/>
    <w:rsid w:val="00BC6764"/>
    <w:rsid w:val="00BC7C49"/>
    <w:rsid w:val="00BD323B"/>
    <w:rsid w:val="00BD32C3"/>
    <w:rsid w:val="00BD3763"/>
    <w:rsid w:val="00BD3D9B"/>
    <w:rsid w:val="00BE3FE4"/>
    <w:rsid w:val="00BE41C7"/>
    <w:rsid w:val="00BF09EC"/>
    <w:rsid w:val="00BF1376"/>
    <w:rsid w:val="00BF29BA"/>
    <w:rsid w:val="00BF332D"/>
    <w:rsid w:val="00BF378A"/>
    <w:rsid w:val="00BF4876"/>
    <w:rsid w:val="00BF69B8"/>
    <w:rsid w:val="00BF73CE"/>
    <w:rsid w:val="00BF7D9B"/>
    <w:rsid w:val="00C01375"/>
    <w:rsid w:val="00C01D7E"/>
    <w:rsid w:val="00C022C4"/>
    <w:rsid w:val="00C05C8F"/>
    <w:rsid w:val="00C104DC"/>
    <w:rsid w:val="00C176EF"/>
    <w:rsid w:val="00C23063"/>
    <w:rsid w:val="00C257DA"/>
    <w:rsid w:val="00C2712A"/>
    <w:rsid w:val="00C30FE0"/>
    <w:rsid w:val="00C34950"/>
    <w:rsid w:val="00C3625D"/>
    <w:rsid w:val="00C36337"/>
    <w:rsid w:val="00C36905"/>
    <w:rsid w:val="00C36C2F"/>
    <w:rsid w:val="00C411E1"/>
    <w:rsid w:val="00C43FC7"/>
    <w:rsid w:val="00C45E37"/>
    <w:rsid w:val="00C47028"/>
    <w:rsid w:val="00C50931"/>
    <w:rsid w:val="00C55FE5"/>
    <w:rsid w:val="00C56370"/>
    <w:rsid w:val="00C56E19"/>
    <w:rsid w:val="00C57D10"/>
    <w:rsid w:val="00C62701"/>
    <w:rsid w:val="00C709EE"/>
    <w:rsid w:val="00C74D96"/>
    <w:rsid w:val="00C77341"/>
    <w:rsid w:val="00C838E5"/>
    <w:rsid w:val="00C8521A"/>
    <w:rsid w:val="00C905E3"/>
    <w:rsid w:val="00C9230F"/>
    <w:rsid w:val="00C94781"/>
    <w:rsid w:val="00C95789"/>
    <w:rsid w:val="00C96F82"/>
    <w:rsid w:val="00CA2572"/>
    <w:rsid w:val="00CB0D1E"/>
    <w:rsid w:val="00CB1182"/>
    <w:rsid w:val="00CB579E"/>
    <w:rsid w:val="00CB5A32"/>
    <w:rsid w:val="00CB63AA"/>
    <w:rsid w:val="00CB6D1E"/>
    <w:rsid w:val="00CC08F1"/>
    <w:rsid w:val="00CC40FB"/>
    <w:rsid w:val="00CC4AFD"/>
    <w:rsid w:val="00CC682F"/>
    <w:rsid w:val="00CD107B"/>
    <w:rsid w:val="00CD12EE"/>
    <w:rsid w:val="00CD2172"/>
    <w:rsid w:val="00CD2DBB"/>
    <w:rsid w:val="00CD5E6C"/>
    <w:rsid w:val="00CD5E7A"/>
    <w:rsid w:val="00CD6646"/>
    <w:rsid w:val="00CE0CB8"/>
    <w:rsid w:val="00CE5EB9"/>
    <w:rsid w:val="00CE7FA0"/>
    <w:rsid w:val="00CF19D7"/>
    <w:rsid w:val="00CF2C3F"/>
    <w:rsid w:val="00CF3655"/>
    <w:rsid w:val="00CF3D8A"/>
    <w:rsid w:val="00CF510B"/>
    <w:rsid w:val="00CF5152"/>
    <w:rsid w:val="00CF6D9B"/>
    <w:rsid w:val="00CF7241"/>
    <w:rsid w:val="00D02364"/>
    <w:rsid w:val="00D02EFA"/>
    <w:rsid w:val="00D04D12"/>
    <w:rsid w:val="00D10414"/>
    <w:rsid w:val="00D12E16"/>
    <w:rsid w:val="00D1328A"/>
    <w:rsid w:val="00D14EA8"/>
    <w:rsid w:val="00D168EE"/>
    <w:rsid w:val="00D22B21"/>
    <w:rsid w:val="00D23B51"/>
    <w:rsid w:val="00D24169"/>
    <w:rsid w:val="00D33DBC"/>
    <w:rsid w:val="00D358A6"/>
    <w:rsid w:val="00D3691D"/>
    <w:rsid w:val="00D42B1A"/>
    <w:rsid w:val="00D4410B"/>
    <w:rsid w:val="00D442A0"/>
    <w:rsid w:val="00D4636A"/>
    <w:rsid w:val="00D467D9"/>
    <w:rsid w:val="00D47C54"/>
    <w:rsid w:val="00D5183A"/>
    <w:rsid w:val="00D5317E"/>
    <w:rsid w:val="00D533E4"/>
    <w:rsid w:val="00D57836"/>
    <w:rsid w:val="00D60048"/>
    <w:rsid w:val="00D603B0"/>
    <w:rsid w:val="00D664F6"/>
    <w:rsid w:val="00D66DB2"/>
    <w:rsid w:val="00D70C26"/>
    <w:rsid w:val="00D7119E"/>
    <w:rsid w:val="00D721DD"/>
    <w:rsid w:val="00D750C8"/>
    <w:rsid w:val="00D8222D"/>
    <w:rsid w:val="00D8332E"/>
    <w:rsid w:val="00D83961"/>
    <w:rsid w:val="00D84127"/>
    <w:rsid w:val="00D91C22"/>
    <w:rsid w:val="00D91D01"/>
    <w:rsid w:val="00DA04D8"/>
    <w:rsid w:val="00DA07E1"/>
    <w:rsid w:val="00DA104E"/>
    <w:rsid w:val="00DA5C82"/>
    <w:rsid w:val="00DA7619"/>
    <w:rsid w:val="00DB1315"/>
    <w:rsid w:val="00DB2406"/>
    <w:rsid w:val="00DB2D84"/>
    <w:rsid w:val="00DB5B16"/>
    <w:rsid w:val="00DB7AD3"/>
    <w:rsid w:val="00DC0FC9"/>
    <w:rsid w:val="00DC109A"/>
    <w:rsid w:val="00DC4BCD"/>
    <w:rsid w:val="00DC6525"/>
    <w:rsid w:val="00DC7F42"/>
    <w:rsid w:val="00DD1ED1"/>
    <w:rsid w:val="00DD31E6"/>
    <w:rsid w:val="00DE041D"/>
    <w:rsid w:val="00DE1C83"/>
    <w:rsid w:val="00DE5923"/>
    <w:rsid w:val="00DE6818"/>
    <w:rsid w:val="00DE796B"/>
    <w:rsid w:val="00DE7D8C"/>
    <w:rsid w:val="00DF1CAE"/>
    <w:rsid w:val="00DF7F81"/>
    <w:rsid w:val="00E018D2"/>
    <w:rsid w:val="00E06EB6"/>
    <w:rsid w:val="00E12A78"/>
    <w:rsid w:val="00E14C4E"/>
    <w:rsid w:val="00E14CCD"/>
    <w:rsid w:val="00E17D64"/>
    <w:rsid w:val="00E20E74"/>
    <w:rsid w:val="00E23153"/>
    <w:rsid w:val="00E261F4"/>
    <w:rsid w:val="00E2700A"/>
    <w:rsid w:val="00E30659"/>
    <w:rsid w:val="00E333D1"/>
    <w:rsid w:val="00E3600C"/>
    <w:rsid w:val="00E40BF0"/>
    <w:rsid w:val="00E4188C"/>
    <w:rsid w:val="00E45A8A"/>
    <w:rsid w:val="00E51500"/>
    <w:rsid w:val="00E562AE"/>
    <w:rsid w:val="00E61196"/>
    <w:rsid w:val="00E620C5"/>
    <w:rsid w:val="00E630A6"/>
    <w:rsid w:val="00E630B7"/>
    <w:rsid w:val="00E70A15"/>
    <w:rsid w:val="00E74369"/>
    <w:rsid w:val="00E750C5"/>
    <w:rsid w:val="00E77318"/>
    <w:rsid w:val="00E7789D"/>
    <w:rsid w:val="00E80496"/>
    <w:rsid w:val="00E80B6F"/>
    <w:rsid w:val="00E80EF5"/>
    <w:rsid w:val="00E833DF"/>
    <w:rsid w:val="00E84381"/>
    <w:rsid w:val="00E87223"/>
    <w:rsid w:val="00E87860"/>
    <w:rsid w:val="00E92A46"/>
    <w:rsid w:val="00E937B2"/>
    <w:rsid w:val="00EA244E"/>
    <w:rsid w:val="00EA3112"/>
    <w:rsid w:val="00EA4760"/>
    <w:rsid w:val="00EA5008"/>
    <w:rsid w:val="00EB1048"/>
    <w:rsid w:val="00EB16AC"/>
    <w:rsid w:val="00EB24A2"/>
    <w:rsid w:val="00EB3589"/>
    <w:rsid w:val="00EC0213"/>
    <w:rsid w:val="00EC1685"/>
    <w:rsid w:val="00EC2EA2"/>
    <w:rsid w:val="00EC5231"/>
    <w:rsid w:val="00EC7072"/>
    <w:rsid w:val="00ED0271"/>
    <w:rsid w:val="00ED06C4"/>
    <w:rsid w:val="00ED0E22"/>
    <w:rsid w:val="00ED2258"/>
    <w:rsid w:val="00EE0B21"/>
    <w:rsid w:val="00EE0CA9"/>
    <w:rsid w:val="00EE1A3E"/>
    <w:rsid w:val="00EE208C"/>
    <w:rsid w:val="00EE2601"/>
    <w:rsid w:val="00EE2F9E"/>
    <w:rsid w:val="00EE5494"/>
    <w:rsid w:val="00EF16FF"/>
    <w:rsid w:val="00EF1700"/>
    <w:rsid w:val="00EF1D4F"/>
    <w:rsid w:val="00EF37EB"/>
    <w:rsid w:val="00EF5A35"/>
    <w:rsid w:val="00EF5EBB"/>
    <w:rsid w:val="00EF70A7"/>
    <w:rsid w:val="00F016E0"/>
    <w:rsid w:val="00F047A6"/>
    <w:rsid w:val="00F05D8B"/>
    <w:rsid w:val="00F109D6"/>
    <w:rsid w:val="00F11DAD"/>
    <w:rsid w:val="00F14F56"/>
    <w:rsid w:val="00F15AD6"/>
    <w:rsid w:val="00F20CED"/>
    <w:rsid w:val="00F21247"/>
    <w:rsid w:val="00F2134E"/>
    <w:rsid w:val="00F25368"/>
    <w:rsid w:val="00F271BC"/>
    <w:rsid w:val="00F27253"/>
    <w:rsid w:val="00F30AF1"/>
    <w:rsid w:val="00F42DE9"/>
    <w:rsid w:val="00F46142"/>
    <w:rsid w:val="00F46F23"/>
    <w:rsid w:val="00F51A0E"/>
    <w:rsid w:val="00F5266B"/>
    <w:rsid w:val="00F52A67"/>
    <w:rsid w:val="00F53BEE"/>
    <w:rsid w:val="00F55CFF"/>
    <w:rsid w:val="00F56E6B"/>
    <w:rsid w:val="00F62490"/>
    <w:rsid w:val="00F63339"/>
    <w:rsid w:val="00F63953"/>
    <w:rsid w:val="00F63E08"/>
    <w:rsid w:val="00F81B3A"/>
    <w:rsid w:val="00F81D9A"/>
    <w:rsid w:val="00F822EB"/>
    <w:rsid w:val="00F82D11"/>
    <w:rsid w:val="00F94ED5"/>
    <w:rsid w:val="00F95A9A"/>
    <w:rsid w:val="00F9637E"/>
    <w:rsid w:val="00FA2DEE"/>
    <w:rsid w:val="00FA57CE"/>
    <w:rsid w:val="00FA67DA"/>
    <w:rsid w:val="00FB3176"/>
    <w:rsid w:val="00FB549A"/>
    <w:rsid w:val="00FB69DD"/>
    <w:rsid w:val="00FB7C1D"/>
    <w:rsid w:val="00FC176B"/>
    <w:rsid w:val="00FC4403"/>
    <w:rsid w:val="00FD2A11"/>
    <w:rsid w:val="00FD3F50"/>
    <w:rsid w:val="00FD5881"/>
    <w:rsid w:val="00FD6154"/>
    <w:rsid w:val="00FD6250"/>
    <w:rsid w:val="00FE24EB"/>
    <w:rsid w:val="00FE551E"/>
    <w:rsid w:val="00FF0B1B"/>
    <w:rsid w:val="00FF1FA8"/>
    <w:rsid w:val="00FF2905"/>
    <w:rsid w:val="00FF6360"/>
    <w:rsid w:val="00FF74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C27580"/>
  <w14:defaultImageDpi w14:val="32767"/>
  <w15:chartTrackingRefBased/>
  <w15:docId w15:val="{A37D9F2C-E05C-442A-9E35-DD102492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73F"/>
  </w:style>
  <w:style w:type="paragraph" w:styleId="Heading1">
    <w:name w:val="heading 1"/>
    <w:basedOn w:val="Normal"/>
    <w:next w:val="Normal"/>
    <w:link w:val="Heading1Char"/>
    <w:uiPriority w:val="9"/>
    <w:qFormat/>
    <w:rsid w:val="008124B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1541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6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250"/>
  </w:style>
  <w:style w:type="paragraph" w:styleId="Footer">
    <w:name w:val="footer"/>
    <w:basedOn w:val="Normal"/>
    <w:link w:val="FooterChar"/>
    <w:uiPriority w:val="99"/>
    <w:unhideWhenUsed/>
    <w:rsid w:val="00FD6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250"/>
  </w:style>
  <w:style w:type="character" w:styleId="PlaceholderText">
    <w:name w:val="Placeholder Text"/>
    <w:basedOn w:val="DefaultParagraphFont"/>
    <w:uiPriority w:val="99"/>
    <w:semiHidden/>
    <w:rsid w:val="00B25DCF"/>
    <w:rPr>
      <w:color w:val="808080"/>
    </w:rPr>
  </w:style>
  <w:style w:type="paragraph" w:styleId="ListParagraph">
    <w:name w:val="List Paragraph"/>
    <w:basedOn w:val="Normal"/>
    <w:uiPriority w:val="34"/>
    <w:qFormat/>
    <w:rsid w:val="006E48DF"/>
    <w:pPr>
      <w:ind w:left="720"/>
      <w:contextualSpacing/>
    </w:pPr>
  </w:style>
  <w:style w:type="character" w:styleId="Hyperlink">
    <w:name w:val="Hyperlink"/>
    <w:basedOn w:val="DefaultParagraphFont"/>
    <w:uiPriority w:val="99"/>
    <w:unhideWhenUsed/>
    <w:rsid w:val="003D2C2E"/>
    <w:rPr>
      <w:color w:val="0563C1" w:themeColor="hyperlink"/>
      <w:u w:val="single"/>
    </w:rPr>
  </w:style>
  <w:style w:type="character" w:styleId="UnresolvedMention">
    <w:name w:val="Unresolved Mention"/>
    <w:basedOn w:val="DefaultParagraphFont"/>
    <w:uiPriority w:val="99"/>
    <w:semiHidden/>
    <w:unhideWhenUsed/>
    <w:rsid w:val="003D2C2E"/>
    <w:rPr>
      <w:color w:val="605E5C"/>
      <w:shd w:val="clear" w:color="auto" w:fill="E1DFDD"/>
    </w:rPr>
  </w:style>
  <w:style w:type="table" w:styleId="TableGrid">
    <w:name w:val="Table Grid"/>
    <w:basedOn w:val="TableNormal"/>
    <w:uiPriority w:val="39"/>
    <w:rsid w:val="000B4C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15413"/>
    <w:rPr>
      <w:rFonts w:asciiTheme="majorHAnsi" w:eastAsiaTheme="majorEastAsia" w:hAnsiTheme="majorHAnsi" w:cstheme="majorBidi"/>
      <w:color w:val="2E74B5" w:themeColor="accent1" w:themeShade="BF"/>
      <w:sz w:val="26"/>
      <w:szCs w:val="26"/>
    </w:rPr>
  </w:style>
  <w:style w:type="paragraph" w:styleId="Caption">
    <w:name w:val="caption"/>
    <w:basedOn w:val="Normal"/>
    <w:next w:val="Normal"/>
    <w:link w:val="CaptionChar"/>
    <w:uiPriority w:val="35"/>
    <w:unhideWhenUsed/>
    <w:qFormat/>
    <w:rsid w:val="00DC109A"/>
    <w:pPr>
      <w:spacing w:after="200" w:line="240" w:lineRule="auto"/>
    </w:pPr>
    <w:rPr>
      <w:i/>
      <w:iCs/>
      <w:color w:val="44546A" w:themeColor="text2"/>
      <w:sz w:val="18"/>
      <w:szCs w:val="18"/>
    </w:rPr>
  </w:style>
  <w:style w:type="character" w:customStyle="1" w:styleId="CaptionChar">
    <w:name w:val="Caption Char"/>
    <w:basedOn w:val="DefaultParagraphFont"/>
    <w:link w:val="Caption"/>
    <w:uiPriority w:val="35"/>
    <w:rsid w:val="00DC109A"/>
    <w:rPr>
      <w:i/>
      <w:iCs/>
      <w:color w:val="44546A" w:themeColor="text2"/>
      <w:sz w:val="18"/>
      <w:szCs w:val="18"/>
    </w:rPr>
  </w:style>
  <w:style w:type="paragraph" w:customStyle="1" w:styleId="a">
    <w:name w:val="نرمال"/>
    <w:basedOn w:val="Normal"/>
    <w:link w:val="Char"/>
    <w:qFormat/>
    <w:rsid w:val="00097AD0"/>
    <w:pPr>
      <w:bidi/>
    </w:pPr>
    <w:rPr>
      <w:rFonts w:ascii="Consolas" w:eastAsia="B Nazanin" w:hAnsi="Consolas" w:cs="B Nazanin"/>
      <w:sz w:val="28"/>
      <w:szCs w:val="28"/>
      <w:lang w:bidi="fa-IR"/>
    </w:rPr>
  </w:style>
  <w:style w:type="character" w:customStyle="1" w:styleId="Char">
    <w:name w:val="نرمال Char"/>
    <w:basedOn w:val="DefaultParagraphFont"/>
    <w:link w:val="a"/>
    <w:rsid w:val="00097AD0"/>
    <w:rPr>
      <w:rFonts w:ascii="Consolas" w:eastAsia="B Nazanin" w:hAnsi="Consolas" w:cs="B Nazanin"/>
      <w:sz w:val="28"/>
      <w:szCs w:val="28"/>
      <w:lang w:bidi="fa-IR"/>
    </w:rPr>
  </w:style>
  <w:style w:type="paragraph" w:customStyle="1" w:styleId="a0">
    <w:name w:val="کپشن"/>
    <w:basedOn w:val="Caption"/>
    <w:next w:val="a"/>
    <w:link w:val="Char0"/>
    <w:qFormat/>
    <w:rsid w:val="00E92A46"/>
    <w:pPr>
      <w:bidi/>
      <w:jc w:val="center"/>
    </w:pPr>
    <w:rPr>
      <w:rFonts w:ascii="Consolas" w:eastAsia="B Nazanin" w:hAnsi="Consolas" w:cs="B Nazanin"/>
      <w:i w:val="0"/>
      <w:iCs w:val="0"/>
      <w:color w:val="FF0000"/>
      <w:sz w:val="20"/>
      <w:szCs w:val="20"/>
      <w:lang w:bidi="fa-IR"/>
    </w:rPr>
  </w:style>
  <w:style w:type="character" w:customStyle="1" w:styleId="Char0">
    <w:name w:val="کپشن Char"/>
    <w:basedOn w:val="CaptionChar"/>
    <w:link w:val="a0"/>
    <w:rsid w:val="00E92A46"/>
    <w:rPr>
      <w:rFonts w:ascii="Consolas" w:eastAsia="B Nazanin" w:hAnsi="Consolas" w:cs="B Nazanin"/>
      <w:i w:val="0"/>
      <w:iCs w:val="0"/>
      <w:color w:val="FF0000"/>
      <w:sz w:val="20"/>
      <w:szCs w:val="20"/>
      <w:lang w:bidi="fa-IR"/>
    </w:rPr>
  </w:style>
  <w:style w:type="paragraph" w:customStyle="1" w:styleId="2">
    <w:name w:val="هدینگ 2"/>
    <w:basedOn w:val="Heading2"/>
    <w:next w:val="a"/>
    <w:link w:val="2Char"/>
    <w:qFormat/>
    <w:rsid w:val="00230C31"/>
    <w:rPr>
      <w:rFonts w:ascii="B Nazanin" w:eastAsia="B Nazanin" w:hAnsi="B Nazanin" w:cs="B Nazanin"/>
      <w:b/>
      <w:bCs/>
      <w:sz w:val="28"/>
      <w:szCs w:val="28"/>
    </w:rPr>
  </w:style>
  <w:style w:type="character" w:customStyle="1" w:styleId="2Char">
    <w:name w:val="هدینگ 2 Char"/>
    <w:basedOn w:val="Heading2Char"/>
    <w:link w:val="2"/>
    <w:rsid w:val="00230C31"/>
    <w:rPr>
      <w:rFonts w:ascii="B Nazanin" w:eastAsia="B Nazanin" w:hAnsi="B Nazanin" w:cs="B Nazanin"/>
      <w:b/>
      <w:bCs/>
      <w:color w:val="2E74B5" w:themeColor="accent1" w:themeShade="BF"/>
      <w:sz w:val="28"/>
      <w:szCs w:val="28"/>
    </w:rPr>
  </w:style>
  <w:style w:type="paragraph" w:customStyle="1" w:styleId="1">
    <w:name w:val="هدینگ 1"/>
    <w:basedOn w:val="Heading1"/>
    <w:next w:val="a"/>
    <w:link w:val="1Char"/>
    <w:qFormat/>
    <w:rsid w:val="008124BE"/>
    <w:pPr>
      <w:pBdr>
        <w:top w:val="single" w:sz="8" w:space="1" w:color="1F3864" w:themeColor="accent5" w:themeShade="80"/>
        <w:left w:val="single" w:sz="8" w:space="4" w:color="1F3864" w:themeColor="accent5" w:themeShade="80"/>
        <w:bottom w:val="single" w:sz="8" w:space="1" w:color="1F3864" w:themeColor="accent5" w:themeShade="80"/>
        <w:right w:val="single" w:sz="8" w:space="4" w:color="1F3864" w:themeColor="accent5" w:themeShade="80"/>
      </w:pBdr>
      <w:shd w:val="clear" w:color="auto" w:fill="BDD6EE" w:themeFill="accent1" w:themeFillTint="66"/>
      <w:bidi/>
      <w:spacing w:after="120" w:line="276" w:lineRule="auto"/>
      <w:jc w:val="both"/>
    </w:pPr>
    <w:rPr>
      <w:rFonts w:ascii="B Nazanin" w:eastAsia="B Nazanin" w:hAnsi="B Nazanin" w:cs="B Nazanin"/>
      <w:b/>
      <w:bCs/>
      <w:color w:val="C00000"/>
      <w:lang w:bidi="fa-IR"/>
    </w:rPr>
  </w:style>
  <w:style w:type="character" w:customStyle="1" w:styleId="Heading1Char">
    <w:name w:val="Heading 1 Char"/>
    <w:basedOn w:val="DefaultParagraphFont"/>
    <w:link w:val="Heading1"/>
    <w:uiPriority w:val="9"/>
    <w:rsid w:val="008124BE"/>
    <w:rPr>
      <w:rFonts w:asciiTheme="majorHAnsi" w:eastAsiaTheme="majorEastAsia" w:hAnsiTheme="majorHAnsi" w:cstheme="majorBidi"/>
      <w:color w:val="2E74B5" w:themeColor="accent1" w:themeShade="BF"/>
      <w:sz w:val="32"/>
      <w:szCs w:val="32"/>
    </w:rPr>
  </w:style>
  <w:style w:type="character" w:customStyle="1" w:styleId="1Char">
    <w:name w:val="هدینگ 1 Char"/>
    <w:basedOn w:val="Heading1Char"/>
    <w:link w:val="1"/>
    <w:rsid w:val="008124BE"/>
    <w:rPr>
      <w:rFonts w:ascii="B Nazanin" w:eastAsia="B Nazanin" w:hAnsi="B Nazanin" w:cs="B Nazanin"/>
      <w:b/>
      <w:bCs/>
      <w:color w:val="C00000"/>
      <w:sz w:val="32"/>
      <w:szCs w:val="32"/>
      <w:shd w:val="clear" w:color="auto" w:fill="BDD6EE" w:themeFill="accent1" w:themeFillTint="66"/>
      <w:lang w:bidi="fa-IR"/>
    </w:rPr>
  </w:style>
  <w:style w:type="paragraph" w:customStyle="1" w:styleId="a1">
    <w:name w:val="تصویر"/>
    <w:basedOn w:val="Normal"/>
    <w:next w:val="a0"/>
    <w:link w:val="Char1"/>
    <w:qFormat/>
    <w:rsid w:val="007C4488"/>
    <w:pPr>
      <w:jc w:val="center"/>
    </w:pPr>
    <w:rPr>
      <w:rFonts w:ascii="B Nazanin" w:eastAsia="B Nazanin" w:hAnsi="B Nazanin" w:cs="B Nazanin"/>
      <w:color w:val="00B0F0"/>
      <w:sz w:val="28"/>
      <w:szCs w:val="28"/>
    </w:rPr>
  </w:style>
  <w:style w:type="character" w:customStyle="1" w:styleId="Char1">
    <w:name w:val="تصویر Char"/>
    <w:basedOn w:val="DefaultParagraphFont"/>
    <w:link w:val="a1"/>
    <w:rsid w:val="007C4488"/>
    <w:rPr>
      <w:rFonts w:ascii="B Nazanin" w:eastAsia="B Nazanin" w:hAnsi="B Nazanin" w:cs="B Nazanin"/>
      <w:color w:val="00B0F0"/>
      <w:sz w:val="28"/>
      <w:szCs w:val="28"/>
    </w:rPr>
  </w:style>
  <w:style w:type="paragraph" w:customStyle="1" w:styleId="a2">
    <w:name w:val="کد"/>
    <w:basedOn w:val="a"/>
    <w:next w:val="a"/>
    <w:rsid w:val="007C10F6"/>
    <w:rPr>
      <w:rFonts w:eastAsia="Consolas" w:cs="Consolas"/>
    </w:rPr>
  </w:style>
  <w:style w:type="paragraph" w:styleId="Title">
    <w:name w:val="Title"/>
    <w:basedOn w:val="Normal"/>
    <w:next w:val="Normal"/>
    <w:link w:val="TitleChar"/>
    <w:uiPriority w:val="10"/>
    <w:qFormat/>
    <w:rsid w:val="003414F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4F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493416">
      <w:bodyDiv w:val="1"/>
      <w:marLeft w:val="0"/>
      <w:marRight w:val="0"/>
      <w:marTop w:val="0"/>
      <w:marBottom w:val="0"/>
      <w:divBdr>
        <w:top w:val="none" w:sz="0" w:space="0" w:color="auto"/>
        <w:left w:val="none" w:sz="0" w:space="0" w:color="auto"/>
        <w:bottom w:val="none" w:sz="0" w:space="0" w:color="auto"/>
        <w:right w:val="none" w:sz="0" w:space="0" w:color="auto"/>
      </w:divBdr>
      <w:divsChild>
        <w:div w:id="1419593974">
          <w:marLeft w:val="0"/>
          <w:marRight w:val="0"/>
          <w:marTop w:val="0"/>
          <w:marBottom w:val="0"/>
          <w:divBdr>
            <w:top w:val="none" w:sz="0" w:space="0" w:color="auto"/>
            <w:left w:val="none" w:sz="0" w:space="0" w:color="auto"/>
            <w:bottom w:val="none" w:sz="0" w:space="0" w:color="auto"/>
            <w:right w:val="none" w:sz="0" w:space="0" w:color="auto"/>
          </w:divBdr>
          <w:divsChild>
            <w:div w:id="3826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02879">
      <w:bodyDiv w:val="1"/>
      <w:marLeft w:val="0"/>
      <w:marRight w:val="0"/>
      <w:marTop w:val="0"/>
      <w:marBottom w:val="0"/>
      <w:divBdr>
        <w:top w:val="none" w:sz="0" w:space="0" w:color="auto"/>
        <w:left w:val="none" w:sz="0" w:space="0" w:color="auto"/>
        <w:bottom w:val="none" w:sz="0" w:space="0" w:color="auto"/>
        <w:right w:val="none" w:sz="0" w:space="0" w:color="auto"/>
      </w:divBdr>
    </w:div>
    <w:div w:id="959652464">
      <w:bodyDiv w:val="1"/>
      <w:marLeft w:val="0"/>
      <w:marRight w:val="0"/>
      <w:marTop w:val="0"/>
      <w:marBottom w:val="0"/>
      <w:divBdr>
        <w:top w:val="none" w:sz="0" w:space="0" w:color="auto"/>
        <w:left w:val="none" w:sz="0" w:space="0" w:color="auto"/>
        <w:bottom w:val="none" w:sz="0" w:space="0" w:color="auto"/>
        <w:right w:val="none" w:sz="0" w:space="0" w:color="auto"/>
      </w:divBdr>
      <w:divsChild>
        <w:div w:id="2037389675">
          <w:marLeft w:val="0"/>
          <w:marRight w:val="0"/>
          <w:marTop w:val="0"/>
          <w:marBottom w:val="0"/>
          <w:divBdr>
            <w:top w:val="none" w:sz="0" w:space="0" w:color="auto"/>
            <w:left w:val="none" w:sz="0" w:space="0" w:color="auto"/>
            <w:bottom w:val="none" w:sz="0" w:space="0" w:color="auto"/>
            <w:right w:val="none" w:sz="0" w:space="0" w:color="auto"/>
          </w:divBdr>
          <w:divsChild>
            <w:div w:id="94765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2639">
      <w:bodyDiv w:val="1"/>
      <w:marLeft w:val="0"/>
      <w:marRight w:val="0"/>
      <w:marTop w:val="0"/>
      <w:marBottom w:val="0"/>
      <w:divBdr>
        <w:top w:val="none" w:sz="0" w:space="0" w:color="auto"/>
        <w:left w:val="none" w:sz="0" w:space="0" w:color="auto"/>
        <w:bottom w:val="none" w:sz="0" w:space="0" w:color="auto"/>
        <w:right w:val="none" w:sz="0" w:space="0" w:color="auto"/>
      </w:divBdr>
      <w:divsChild>
        <w:div w:id="527764402">
          <w:marLeft w:val="0"/>
          <w:marRight w:val="0"/>
          <w:marTop w:val="0"/>
          <w:marBottom w:val="0"/>
          <w:divBdr>
            <w:top w:val="none" w:sz="0" w:space="0" w:color="auto"/>
            <w:left w:val="none" w:sz="0" w:space="0" w:color="auto"/>
            <w:bottom w:val="none" w:sz="0" w:space="0" w:color="auto"/>
            <w:right w:val="none" w:sz="0" w:space="0" w:color="auto"/>
          </w:divBdr>
          <w:divsChild>
            <w:div w:id="81626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8341">
      <w:bodyDiv w:val="1"/>
      <w:marLeft w:val="0"/>
      <w:marRight w:val="0"/>
      <w:marTop w:val="0"/>
      <w:marBottom w:val="0"/>
      <w:divBdr>
        <w:top w:val="none" w:sz="0" w:space="0" w:color="auto"/>
        <w:left w:val="none" w:sz="0" w:space="0" w:color="auto"/>
        <w:bottom w:val="none" w:sz="0" w:space="0" w:color="auto"/>
        <w:right w:val="none" w:sz="0" w:space="0" w:color="auto"/>
      </w:divBdr>
      <w:divsChild>
        <w:div w:id="1909456928">
          <w:marLeft w:val="0"/>
          <w:marRight w:val="0"/>
          <w:marTop w:val="0"/>
          <w:marBottom w:val="0"/>
          <w:divBdr>
            <w:top w:val="none" w:sz="0" w:space="0" w:color="auto"/>
            <w:left w:val="none" w:sz="0" w:space="0" w:color="auto"/>
            <w:bottom w:val="none" w:sz="0" w:space="0" w:color="auto"/>
            <w:right w:val="none" w:sz="0" w:space="0" w:color="auto"/>
          </w:divBdr>
          <w:divsChild>
            <w:div w:id="1544903945">
              <w:marLeft w:val="0"/>
              <w:marRight w:val="0"/>
              <w:marTop w:val="0"/>
              <w:marBottom w:val="0"/>
              <w:divBdr>
                <w:top w:val="none" w:sz="0" w:space="0" w:color="auto"/>
                <w:left w:val="none" w:sz="0" w:space="0" w:color="auto"/>
                <w:bottom w:val="none" w:sz="0" w:space="0" w:color="auto"/>
                <w:right w:val="none" w:sz="0" w:space="0" w:color="auto"/>
              </w:divBdr>
            </w:div>
            <w:div w:id="1487017190">
              <w:marLeft w:val="0"/>
              <w:marRight w:val="0"/>
              <w:marTop w:val="0"/>
              <w:marBottom w:val="0"/>
              <w:divBdr>
                <w:top w:val="none" w:sz="0" w:space="0" w:color="auto"/>
                <w:left w:val="none" w:sz="0" w:space="0" w:color="auto"/>
                <w:bottom w:val="none" w:sz="0" w:space="0" w:color="auto"/>
                <w:right w:val="none" w:sz="0" w:space="0" w:color="auto"/>
              </w:divBdr>
            </w:div>
            <w:div w:id="1243375494">
              <w:marLeft w:val="0"/>
              <w:marRight w:val="0"/>
              <w:marTop w:val="0"/>
              <w:marBottom w:val="0"/>
              <w:divBdr>
                <w:top w:val="none" w:sz="0" w:space="0" w:color="auto"/>
                <w:left w:val="none" w:sz="0" w:space="0" w:color="auto"/>
                <w:bottom w:val="none" w:sz="0" w:space="0" w:color="auto"/>
                <w:right w:val="none" w:sz="0" w:space="0" w:color="auto"/>
              </w:divBdr>
            </w:div>
            <w:div w:id="553925985">
              <w:marLeft w:val="0"/>
              <w:marRight w:val="0"/>
              <w:marTop w:val="0"/>
              <w:marBottom w:val="0"/>
              <w:divBdr>
                <w:top w:val="none" w:sz="0" w:space="0" w:color="auto"/>
                <w:left w:val="none" w:sz="0" w:space="0" w:color="auto"/>
                <w:bottom w:val="none" w:sz="0" w:space="0" w:color="auto"/>
                <w:right w:val="none" w:sz="0" w:space="0" w:color="auto"/>
              </w:divBdr>
            </w:div>
            <w:div w:id="15071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29386">
      <w:bodyDiv w:val="1"/>
      <w:marLeft w:val="0"/>
      <w:marRight w:val="0"/>
      <w:marTop w:val="0"/>
      <w:marBottom w:val="0"/>
      <w:divBdr>
        <w:top w:val="none" w:sz="0" w:space="0" w:color="auto"/>
        <w:left w:val="none" w:sz="0" w:space="0" w:color="auto"/>
        <w:bottom w:val="none" w:sz="0" w:space="0" w:color="auto"/>
        <w:right w:val="none" w:sz="0" w:space="0" w:color="auto"/>
      </w:divBdr>
      <w:divsChild>
        <w:div w:id="1338384291">
          <w:marLeft w:val="0"/>
          <w:marRight w:val="0"/>
          <w:marTop w:val="0"/>
          <w:marBottom w:val="0"/>
          <w:divBdr>
            <w:top w:val="none" w:sz="0" w:space="0" w:color="auto"/>
            <w:left w:val="none" w:sz="0" w:space="0" w:color="auto"/>
            <w:bottom w:val="none" w:sz="0" w:space="0" w:color="auto"/>
            <w:right w:val="none" w:sz="0" w:space="0" w:color="auto"/>
          </w:divBdr>
          <w:divsChild>
            <w:div w:id="180226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88811">
      <w:bodyDiv w:val="1"/>
      <w:marLeft w:val="0"/>
      <w:marRight w:val="0"/>
      <w:marTop w:val="0"/>
      <w:marBottom w:val="0"/>
      <w:divBdr>
        <w:top w:val="none" w:sz="0" w:space="0" w:color="auto"/>
        <w:left w:val="none" w:sz="0" w:space="0" w:color="auto"/>
        <w:bottom w:val="none" w:sz="0" w:space="0" w:color="auto"/>
        <w:right w:val="none" w:sz="0" w:space="0" w:color="auto"/>
      </w:divBdr>
    </w:div>
    <w:div w:id="1229611347">
      <w:bodyDiv w:val="1"/>
      <w:marLeft w:val="0"/>
      <w:marRight w:val="0"/>
      <w:marTop w:val="0"/>
      <w:marBottom w:val="0"/>
      <w:divBdr>
        <w:top w:val="none" w:sz="0" w:space="0" w:color="auto"/>
        <w:left w:val="none" w:sz="0" w:space="0" w:color="auto"/>
        <w:bottom w:val="none" w:sz="0" w:space="0" w:color="auto"/>
        <w:right w:val="none" w:sz="0" w:space="0" w:color="auto"/>
      </w:divBdr>
      <w:divsChild>
        <w:div w:id="1744138677">
          <w:marLeft w:val="0"/>
          <w:marRight w:val="0"/>
          <w:marTop w:val="0"/>
          <w:marBottom w:val="0"/>
          <w:divBdr>
            <w:top w:val="none" w:sz="0" w:space="0" w:color="auto"/>
            <w:left w:val="none" w:sz="0" w:space="0" w:color="auto"/>
            <w:bottom w:val="none" w:sz="0" w:space="0" w:color="auto"/>
            <w:right w:val="none" w:sz="0" w:space="0" w:color="auto"/>
          </w:divBdr>
          <w:divsChild>
            <w:div w:id="27225902">
              <w:marLeft w:val="0"/>
              <w:marRight w:val="0"/>
              <w:marTop w:val="0"/>
              <w:marBottom w:val="0"/>
              <w:divBdr>
                <w:top w:val="none" w:sz="0" w:space="0" w:color="auto"/>
                <w:left w:val="none" w:sz="0" w:space="0" w:color="auto"/>
                <w:bottom w:val="none" w:sz="0" w:space="0" w:color="auto"/>
                <w:right w:val="none" w:sz="0" w:space="0" w:color="auto"/>
              </w:divBdr>
              <w:divsChild>
                <w:div w:id="1502893002">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277250028">
      <w:bodyDiv w:val="1"/>
      <w:marLeft w:val="0"/>
      <w:marRight w:val="0"/>
      <w:marTop w:val="0"/>
      <w:marBottom w:val="0"/>
      <w:divBdr>
        <w:top w:val="none" w:sz="0" w:space="0" w:color="auto"/>
        <w:left w:val="none" w:sz="0" w:space="0" w:color="auto"/>
        <w:bottom w:val="none" w:sz="0" w:space="0" w:color="auto"/>
        <w:right w:val="none" w:sz="0" w:space="0" w:color="auto"/>
      </w:divBdr>
    </w:div>
    <w:div w:id="1566137234">
      <w:bodyDiv w:val="1"/>
      <w:marLeft w:val="0"/>
      <w:marRight w:val="0"/>
      <w:marTop w:val="0"/>
      <w:marBottom w:val="0"/>
      <w:divBdr>
        <w:top w:val="none" w:sz="0" w:space="0" w:color="auto"/>
        <w:left w:val="none" w:sz="0" w:space="0" w:color="auto"/>
        <w:bottom w:val="none" w:sz="0" w:space="0" w:color="auto"/>
        <w:right w:val="none" w:sz="0" w:space="0" w:color="auto"/>
      </w:divBdr>
      <w:divsChild>
        <w:div w:id="1567833298">
          <w:marLeft w:val="0"/>
          <w:marRight w:val="0"/>
          <w:marTop w:val="0"/>
          <w:marBottom w:val="0"/>
          <w:divBdr>
            <w:top w:val="none" w:sz="0" w:space="0" w:color="auto"/>
            <w:left w:val="none" w:sz="0" w:space="0" w:color="auto"/>
            <w:bottom w:val="none" w:sz="0" w:space="0" w:color="auto"/>
            <w:right w:val="none" w:sz="0" w:space="0" w:color="auto"/>
          </w:divBdr>
          <w:divsChild>
            <w:div w:id="671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50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C5AAE-0C78-49C3-9F1F-15EF0E12D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6734</TotalTime>
  <Pages>12</Pages>
  <Words>1231</Words>
  <Characters>7019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dc:creator>
  <cp:keywords/>
  <dc:description/>
  <cp:lastModifiedBy>Arman Majidi</cp:lastModifiedBy>
  <cp:revision>596</cp:revision>
  <cp:lastPrinted>2024-05-03T19:28:00Z</cp:lastPrinted>
  <dcterms:created xsi:type="dcterms:W3CDTF">2022-02-16T21:54:00Z</dcterms:created>
  <dcterms:modified xsi:type="dcterms:W3CDTF">2024-05-19T07:51:00Z</dcterms:modified>
</cp:coreProperties>
</file>