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065516" w14:textId="7AB3FB7C" w:rsidR="0004718D" w:rsidRDefault="00415413" w:rsidP="001F76EF">
      <w:pPr>
        <w:pStyle w:val="1"/>
      </w:pPr>
      <w:r>
        <w:rPr>
          <w:rFonts w:hint="cs"/>
          <w:rtl/>
        </w:rPr>
        <w:t>بخش</w:t>
      </w:r>
      <w:r w:rsidR="00C05C8F" w:rsidRPr="00B377E8">
        <w:rPr>
          <w:rFonts w:hint="cs"/>
          <w:rtl/>
        </w:rPr>
        <w:t xml:space="preserve"> </w:t>
      </w:r>
      <w:r>
        <w:rPr>
          <w:rFonts w:hint="cs"/>
          <w:rtl/>
        </w:rPr>
        <w:t>اول</w:t>
      </w:r>
    </w:p>
    <w:p w14:paraId="29E04A0D" w14:textId="431EAF89" w:rsidR="00514443" w:rsidRDefault="00704DB5" w:rsidP="004C2DE1">
      <w:pPr>
        <w:pStyle w:val="2"/>
        <w:bidi/>
        <w:rPr>
          <w:rFonts w:asciiTheme="minorHAnsi" w:hAnsiTheme="minorHAnsi"/>
          <w:lang w:bidi="fa-IR"/>
        </w:rPr>
      </w:pPr>
      <w:r>
        <w:rPr>
          <w:rFonts w:hint="cs"/>
          <w:rtl/>
        </w:rPr>
        <w:t>مقدم</w:t>
      </w:r>
      <w:r w:rsidR="00514443">
        <w:rPr>
          <w:rFonts w:hint="cs"/>
          <w:rtl/>
          <w:lang w:bidi="fa-IR"/>
        </w:rPr>
        <w:t>ه</w:t>
      </w:r>
    </w:p>
    <w:p w14:paraId="26106092" w14:textId="7222F4E4" w:rsidR="004C2DE1" w:rsidRDefault="004C2DE1" w:rsidP="004C2DE1">
      <w:pPr>
        <w:pStyle w:val="a"/>
      </w:pPr>
      <w:r>
        <w:rPr>
          <w:rFonts w:hint="cs"/>
          <w:rtl/>
        </w:rPr>
        <w:t xml:space="preserve">در این بخش به دنبال این هستیم که ابتدا روش </w:t>
      </w:r>
      <w:r>
        <w:t>Single-Channel Sparse Blind Deconvolution</w:t>
      </w:r>
      <w:r>
        <w:rPr>
          <w:rFonts w:hint="cs"/>
          <w:rtl/>
        </w:rPr>
        <w:t xml:space="preserve"> را روی داده نویزی </w:t>
      </w:r>
      <w:r>
        <w:t>x</w:t>
      </w:r>
      <w:r>
        <w:rPr>
          <w:vertAlign w:val="subscript"/>
        </w:rPr>
        <w:t>1</w:t>
      </w:r>
      <w:r>
        <w:rPr>
          <w:rFonts w:hint="cs"/>
          <w:rtl/>
        </w:rPr>
        <w:t xml:space="preserve"> و سپس روی داده </w:t>
      </w:r>
      <w:r>
        <w:t>x</w:t>
      </w:r>
      <w:r>
        <w:rPr>
          <w:vertAlign w:val="subscript"/>
        </w:rPr>
        <w:t>2</w:t>
      </w:r>
      <w:r>
        <w:rPr>
          <w:rFonts w:hint="cs"/>
          <w:rtl/>
        </w:rPr>
        <w:t xml:space="preserve"> پیاده سازی کنیم و شکل موج و سری زمانی را طبق این الگوریتم استخراج نماییم.</w:t>
      </w:r>
    </w:p>
    <w:p w14:paraId="58507B2F" w14:textId="60A1B7EB" w:rsidR="004C2DE1" w:rsidRDefault="004C2DE1" w:rsidP="004C2DE1">
      <w:pPr>
        <w:pStyle w:val="a"/>
        <w:rPr>
          <w:rtl/>
        </w:rPr>
      </w:pPr>
      <w:r>
        <w:rPr>
          <w:rFonts w:hint="cs"/>
          <w:rtl/>
        </w:rPr>
        <w:t xml:space="preserve">سپس روی داده دو کاناله بدون نویز </w:t>
      </w:r>
      <w:r>
        <w:t>X</w:t>
      </w:r>
      <w:r>
        <w:rPr>
          <w:rFonts w:hint="cs"/>
          <w:rtl/>
        </w:rPr>
        <w:t xml:space="preserve">، الگوریتم </w:t>
      </w:r>
      <w:r>
        <w:t>Multi-Channel Sparse Blind Deconvolution</w:t>
      </w:r>
      <w:r>
        <w:rPr>
          <w:rFonts w:hint="cs"/>
          <w:rtl/>
        </w:rPr>
        <w:t xml:space="preserve"> را پیاده سازی می کنیم و دو شکل موج و سری زمانی که این داده ها را به وجود آورده اند را به دست می آوریم.</w:t>
      </w:r>
    </w:p>
    <w:p w14:paraId="6CC28727" w14:textId="46D59D48" w:rsidR="004C2DE1" w:rsidRDefault="004C2DE1" w:rsidP="004C2DE1">
      <w:pPr>
        <w:pStyle w:val="a"/>
        <w:rPr>
          <w:rtl/>
        </w:rPr>
      </w:pPr>
      <w:r>
        <w:rPr>
          <w:rFonts w:hint="cs"/>
          <w:rtl/>
        </w:rPr>
        <w:t xml:space="preserve">در انتها، داده </w:t>
      </w:r>
      <w:r>
        <w:t>x</w:t>
      </w:r>
      <w:r>
        <w:rPr>
          <w:vertAlign w:val="subscript"/>
        </w:rPr>
        <w:t>1</w:t>
      </w:r>
      <w:r>
        <w:rPr>
          <w:rFonts w:hint="cs"/>
          <w:rtl/>
        </w:rPr>
        <w:t xml:space="preserve"> را به حوزه فرکانس می بریم و با پیاده سازی الگوریتمی مناسب، مجددا مسئله قسمت 1 را حل می کنیم.</w:t>
      </w:r>
    </w:p>
    <w:p w14:paraId="68C51984" w14:textId="77777777" w:rsidR="004C2DE1" w:rsidRDefault="004C2DE1" w:rsidP="004C2DE1">
      <w:pPr>
        <w:pStyle w:val="a"/>
        <w:rPr>
          <w:rtl/>
        </w:rPr>
      </w:pPr>
    </w:p>
    <w:p w14:paraId="3E9C7354" w14:textId="0AD6A873" w:rsidR="004C2DE1" w:rsidRDefault="004C2DE1" w:rsidP="004C2DE1">
      <w:pPr>
        <w:pStyle w:val="2"/>
        <w:bidi/>
        <w:rPr>
          <w:rtl/>
        </w:rPr>
      </w:pPr>
      <w:r>
        <w:rPr>
          <w:rFonts w:hint="cs"/>
          <w:rtl/>
        </w:rPr>
        <w:t>قسمت 1</w:t>
      </w:r>
    </w:p>
    <w:p w14:paraId="38FCE191" w14:textId="06E37562" w:rsidR="004C2DE1" w:rsidRDefault="004C2DE1" w:rsidP="004C2DE1">
      <w:pPr>
        <w:pStyle w:val="a"/>
        <w:rPr>
          <w:rtl/>
        </w:rPr>
      </w:pPr>
      <w:r>
        <w:rPr>
          <w:rFonts w:hint="cs"/>
          <w:rtl/>
          <w:lang w:bidi="ar-SA"/>
        </w:rPr>
        <w:t xml:space="preserve">در این قسمت ابتدا نمودار </w:t>
      </w:r>
      <w:r>
        <w:rPr>
          <w:lang w:bidi="ar-SA"/>
        </w:rPr>
        <w:t>x</w:t>
      </w:r>
      <w:r>
        <w:rPr>
          <w:vertAlign w:val="subscript"/>
          <w:lang w:bidi="ar-SA"/>
        </w:rPr>
        <w:t>1</w:t>
      </w:r>
      <w:r>
        <w:rPr>
          <w:rFonts w:hint="cs"/>
          <w:rtl/>
        </w:rPr>
        <w:t xml:space="preserve"> را رسم می کنیم تا به صورت چشمی آن را بررسی نماییم. تصویر 1.1 نمودار </w:t>
      </w:r>
      <w:r>
        <w:t>x</w:t>
      </w:r>
      <w:r>
        <w:rPr>
          <w:vertAlign w:val="subscript"/>
        </w:rPr>
        <w:t>1</w:t>
      </w:r>
      <w:r>
        <w:rPr>
          <w:rFonts w:hint="cs"/>
          <w:rtl/>
        </w:rPr>
        <w:t xml:space="preserve"> را نشان می دهد.</w:t>
      </w:r>
    </w:p>
    <w:p w14:paraId="246213D0" w14:textId="31AC2D71" w:rsidR="004C2DE1" w:rsidRDefault="003D68D5" w:rsidP="004C2DE1">
      <w:pPr>
        <w:pStyle w:val="a1"/>
        <w:bidi/>
        <w:rPr>
          <w:rFonts w:asciiTheme="minorHAnsi" w:hAnsiTheme="minorHAnsi"/>
        </w:rPr>
      </w:pPr>
      <w:r w:rsidRPr="003D68D5">
        <w:rPr>
          <w:rFonts w:asciiTheme="minorHAnsi" w:hAnsiTheme="minorHAnsi"/>
          <w:noProof/>
          <w:rtl/>
        </w:rPr>
        <w:drawing>
          <wp:inline distT="0" distB="0" distL="0" distR="0" wp14:anchorId="0E953D7C" wp14:editId="10E53BD5">
            <wp:extent cx="4572000" cy="3430909"/>
            <wp:effectExtent l="0" t="0" r="0" b="0"/>
            <wp:docPr id="50039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0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E6168" w14:textId="0BFBB7A5" w:rsidR="003D68D5" w:rsidRDefault="003D68D5" w:rsidP="003D68D5">
      <w:pPr>
        <w:pStyle w:val="a0"/>
        <w:rPr>
          <w:rtl/>
        </w:rPr>
      </w:pPr>
      <w:r>
        <w:rPr>
          <w:rFonts w:hint="cs"/>
          <w:rtl/>
        </w:rPr>
        <w:t xml:space="preserve">تصویر 1.1: نمودار </w:t>
      </w:r>
      <w:r>
        <w:t>x</w:t>
      </w:r>
      <w:r>
        <w:rPr>
          <w:vertAlign w:val="subscript"/>
        </w:rPr>
        <w:t>1</w:t>
      </w:r>
      <w:r>
        <w:rPr>
          <w:rFonts w:hint="cs"/>
          <w:rtl/>
        </w:rPr>
        <w:t xml:space="preserve"> در حوزه زمان</w:t>
      </w:r>
    </w:p>
    <w:p w14:paraId="677CA877" w14:textId="264AA663" w:rsidR="003B1B47" w:rsidRDefault="003B1B47" w:rsidP="003B1B47">
      <w:pPr>
        <w:pStyle w:val="a"/>
        <w:rPr>
          <w:rtl/>
        </w:rPr>
      </w:pPr>
      <w:r>
        <w:rPr>
          <w:rFonts w:hint="cs"/>
          <w:rtl/>
        </w:rPr>
        <w:lastRenderedPageBreak/>
        <w:t xml:space="preserve">همانطور که مشاهده می شود، ما </w:t>
      </w:r>
      <m:oMath>
        <m:r>
          <w:rPr>
            <w:rFonts w:ascii="Cambria Math" w:hAnsi="Cambria Math"/>
          </w:rPr>
          <m:t>5</m:t>
        </m:r>
      </m:oMath>
      <w:r>
        <w:rPr>
          <w:rFonts w:hint="cs"/>
          <w:rtl/>
        </w:rPr>
        <w:t xml:space="preserve"> اسپایک در نمودار </w:t>
      </w:r>
      <w:r>
        <w:t>x</w:t>
      </w:r>
      <w:r>
        <w:rPr>
          <w:vertAlign w:val="subscript"/>
        </w:rPr>
        <w:t>1</w:t>
      </w:r>
      <w:r>
        <w:rPr>
          <w:rFonts w:hint="cs"/>
          <w:rtl/>
        </w:rPr>
        <w:t xml:space="preserve"> داریم. برای شناسایی شکل موج این اسپایک ها و همچنین قطار ضربه ای در این شکل موج کانوالو می شود، از </w:t>
      </w:r>
      <w:r>
        <w:t>Single-Channel Sparse Blind Deconvolution</w:t>
      </w:r>
      <w:r>
        <w:rPr>
          <w:rFonts w:hint="cs"/>
          <w:rtl/>
        </w:rPr>
        <w:t xml:space="preserve"> استفاده می کنیم. این روش به طور خلاصه در پایین توضیح داده شده است:</w:t>
      </w:r>
    </w:p>
    <w:p w14:paraId="15AF6CE9" w14:textId="7CFAD924" w:rsidR="003B1B47" w:rsidRPr="00D20ADD" w:rsidRDefault="003B1B47" w:rsidP="003B1B47">
      <w:pPr>
        <w:pStyle w:val="a"/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*</m:t>
          </m:r>
          <m:r>
            <m:rPr>
              <m:sty m:val="p"/>
            </m:rP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   ;  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:comb function</m:t>
              </m:r>
            </m:e>
          </m:d>
          <m:r>
            <w:rPr>
              <w:rFonts w:ascii="Cambria Math" w:hAnsi="Cambria Math"/>
            </w:rPr>
            <m:t xml:space="preserve">   ,   t=1,2, …, T</m:t>
          </m:r>
        </m:oMath>
      </m:oMathPara>
    </w:p>
    <w:p w14:paraId="1CB9A414" w14:textId="7C5C2FE5" w:rsidR="00D20ADD" w:rsidRPr="00C82782" w:rsidRDefault="00000000" w:rsidP="003B1B47">
      <w:pPr>
        <w:pStyle w:val="a"/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  <m:r>
                <w:rPr>
                  <w:rFonts w:ascii="Cambria Math" w:hAnsi="Cambria Math"/>
                </w:rPr>
                <m:t xml:space="preserve">, 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argmin 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t=0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-s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  <m:e>
                  <m:r>
                    <w:rPr>
                      <w:rFonts w:ascii="Cambria Math" w:hAnsi="Cambria Math"/>
                    </w:rPr>
                    <m:t xml:space="preserve">s.t. 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qAr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Ψ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 xml:space="preserve"> 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nary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</w:rPr>
                                    <m:t>τ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</w:rPr>
                                    <m:t>τ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="Cambria Math" w:hAnsi="Cambria Math" w:cs="Cambria Math"/>
                            </w:rPr>
                            <m:t>&gt;L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&gt;0</m:t>
                          </m:r>
                        </m:e>
                      </m:eqArr>
                    </m:e>
                  </m:d>
                </m:e>
              </m:eqArr>
            </m:e>
          </m:d>
        </m:oMath>
      </m:oMathPara>
    </w:p>
    <w:p w14:paraId="2D04243A" w14:textId="156E3307" w:rsidR="00C82782" w:rsidRPr="00F2743A" w:rsidRDefault="00C82782" w:rsidP="003B1B47">
      <w:pPr>
        <w:pStyle w:val="a"/>
        <w:rPr>
          <w:rtl/>
        </w:rPr>
      </w:pPr>
      <m:oMathPara>
        <m:oMath>
          <m:r>
            <w:rPr>
              <w:rFonts w:ascii="Cambria Math" w:hAnsi="Cambria Math"/>
            </w:rPr>
            <m:t>Alternation Minimization: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1)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is fixed→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  <w:rtl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α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2) 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is fixed→z=s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eqArr>
            </m:e>
          </m:d>
        </m:oMath>
      </m:oMathPara>
    </w:p>
    <w:p w14:paraId="4A6B2A38" w14:textId="1756B45C" w:rsidR="00F2743A" w:rsidRDefault="00F2743A" w:rsidP="003B1B47">
      <w:pPr>
        <w:pStyle w:val="a"/>
        <w:rPr>
          <w:rtl/>
        </w:rPr>
      </w:pPr>
      <w:r>
        <w:rPr>
          <w:rFonts w:hint="cs"/>
          <w:rtl/>
        </w:rPr>
        <w:t>حال این الگوریتم را پیاده سازی می کنیم. نمودار بدست آمده از این الگوریتم در تصویر 1.2 نشان داده شده است.</w:t>
      </w:r>
    </w:p>
    <w:p w14:paraId="1C669607" w14:textId="0248331D" w:rsidR="00F2743A" w:rsidRDefault="00F2743A" w:rsidP="00F2743A">
      <w:pPr>
        <w:pStyle w:val="a1"/>
        <w:bidi/>
        <w:rPr>
          <w:rtl/>
        </w:rPr>
      </w:pPr>
      <w:r w:rsidRPr="00F2743A">
        <w:rPr>
          <w:rFonts w:hint="cs"/>
          <w:noProof/>
          <w:rtl/>
        </w:rPr>
        <w:drawing>
          <wp:inline distT="0" distB="0" distL="0" distR="0" wp14:anchorId="26F1A881" wp14:editId="1DFEA486">
            <wp:extent cx="4572000" cy="3427636"/>
            <wp:effectExtent l="0" t="0" r="0" b="0"/>
            <wp:docPr id="25557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7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87650" w14:textId="7BC79290" w:rsidR="00F2743A" w:rsidRDefault="00F2743A" w:rsidP="00F2743A">
      <w:pPr>
        <w:pStyle w:val="a0"/>
        <w:rPr>
          <w:rtl/>
          <w:lang w:bidi="ar-SA"/>
        </w:rPr>
      </w:pPr>
      <w:r w:rsidRPr="00F2743A">
        <w:rPr>
          <w:rFonts w:hint="cs"/>
          <w:rtl/>
        </w:rPr>
        <w:t xml:space="preserve">تصویر 1.2: نمودار های </w:t>
      </w:r>
      <w:r w:rsidR="00221141">
        <w:t>x</w:t>
      </w:r>
      <w:r w:rsidR="00221141">
        <w:rPr>
          <w:vertAlign w:val="subscript"/>
        </w:rPr>
        <w:t>1</w:t>
      </w:r>
      <w:r w:rsidR="00221141">
        <w:rPr>
          <w:rFonts w:hint="cs"/>
          <w:rtl/>
        </w:rPr>
        <w:t xml:space="preserve"> </w:t>
      </w:r>
      <w:r w:rsidRPr="00F2743A">
        <w:rPr>
          <w:rFonts w:hint="cs"/>
          <w:rtl/>
        </w:rPr>
        <w:t xml:space="preserve">بدست آمده از الگوریتم </w:t>
      </w:r>
      <w:r w:rsidRPr="00F2743A">
        <w:rPr>
          <w:rtl/>
          <w:lang w:bidi="ar-SA"/>
        </w:rPr>
        <w:t xml:space="preserve"> </w:t>
      </w:r>
      <w:r w:rsidRPr="00F2743A">
        <w:rPr>
          <w:lang w:bidi="ar-SA"/>
        </w:rPr>
        <w:t>Single-Channel Sparse Blind Deconvolution</w:t>
      </w:r>
    </w:p>
    <w:p w14:paraId="30AB00F2" w14:textId="20B15DBC" w:rsidR="00F2743A" w:rsidRDefault="00F2743A" w:rsidP="00F2743A">
      <w:pPr>
        <w:pStyle w:val="a"/>
        <w:rPr>
          <w:rtl/>
          <w:lang w:bidi="ar-SA"/>
        </w:rPr>
      </w:pPr>
      <w:r>
        <w:rPr>
          <w:rFonts w:hint="cs"/>
          <w:rtl/>
          <w:lang w:bidi="ar-SA"/>
        </w:rPr>
        <w:t xml:space="preserve">با بررسی نمودار سوم در تصویر 1.2 می بینیم که بین دو نمودار رسم شده، تفاوت هایی وجود دارد. این تفاوت ها به علت حضور </w:t>
      </w:r>
      <w:r w:rsidR="00A0678A">
        <w:rPr>
          <w:rFonts w:hint="cs"/>
          <w:rtl/>
          <w:lang w:bidi="ar-SA"/>
        </w:rPr>
        <w:t>نویز در داده است.</w:t>
      </w:r>
    </w:p>
    <w:p w14:paraId="0EF94CB4" w14:textId="77777777" w:rsidR="00A0678A" w:rsidRDefault="00A0678A" w:rsidP="00F2743A">
      <w:pPr>
        <w:pStyle w:val="a"/>
        <w:rPr>
          <w:rtl/>
          <w:lang w:bidi="ar-SA"/>
        </w:rPr>
      </w:pPr>
    </w:p>
    <w:p w14:paraId="5D6010AF" w14:textId="1F02B511" w:rsidR="00A0678A" w:rsidRDefault="00A0678A" w:rsidP="00A0678A">
      <w:pPr>
        <w:pStyle w:val="2"/>
        <w:bidi/>
        <w:rPr>
          <w:rtl/>
        </w:rPr>
      </w:pPr>
      <w:r>
        <w:rPr>
          <w:rFonts w:hint="cs"/>
          <w:rtl/>
        </w:rPr>
        <w:lastRenderedPageBreak/>
        <w:t>قسمت 2</w:t>
      </w:r>
    </w:p>
    <w:p w14:paraId="03F2A5D6" w14:textId="598D4024" w:rsidR="00A0678A" w:rsidRDefault="00A0678A" w:rsidP="00A0678A">
      <w:pPr>
        <w:pStyle w:val="a"/>
        <w:rPr>
          <w:rtl/>
        </w:rPr>
      </w:pPr>
      <w:r>
        <w:rPr>
          <w:rFonts w:hint="cs"/>
          <w:rtl/>
          <w:lang w:bidi="ar-SA"/>
        </w:rPr>
        <w:t xml:space="preserve">ابتدا  داده </w:t>
      </w:r>
      <w:r>
        <w:rPr>
          <w:lang w:bidi="ar-SA"/>
        </w:rPr>
        <w:t>x</w:t>
      </w:r>
      <w:r>
        <w:rPr>
          <w:vertAlign w:val="subscript"/>
          <w:lang w:bidi="ar-SA"/>
        </w:rPr>
        <w:t>2</w:t>
      </w:r>
      <w:r>
        <w:rPr>
          <w:rFonts w:hint="cs"/>
          <w:rtl/>
        </w:rPr>
        <w:t xml:space="preserve"> را رسم می کنیم تا به صورت چشمی آن را مشاهده نماییم. این نمودار در تصویر 1.3 نشان داده شده است.</w:t>
      </w:r>
    </w:p>
    <w:p w14:paraId="02CC19C4" w14:textId="7D2FC5C3" w:rsidR="00A0678A" w:rsidRDefault="00A0678A" w:rsidP="00A0678A">
      <w:pPr>
        <w:pStyle w:val="a1"/>
        <w:bidi/>
        <w:rPr>
          <w:rFonts w:asciiTheme="minorHAnsi" w:hAnsiTheme="minorHAnsi"/>
        </w:rPr>
      </w:pPr>
      <w:r w:rsidRPr="00A0678A">
        <w:rPr>
          <w:rFonts w:asciiTheme="minorHAnsi" w:hAnsiTheme="minorHAnsi"/>
          <w:noProof/>
          <w:rtl/>
        </w:rPr>
        <w:drawing>
          <wp:inline distT="0" distB="0" distL="0" distR="0" wp14:anchorId="4D96B611" wp14:editId="470D4255">
            <wp:extent cx="4572000" cy="3425183"/>
            <wp:effectExtent l="0" t="0" r="0" b="0"/>
            <wp:docPr id="414750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5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BC83C" w14:textId="492D1ACA" w:rsidR="00A0678A" w:rsidRPr="00A0678A" w:rsidRDefault="00A0678A" w:rsidP="00A0678A">
      <w:pPr>
        <w:pStyle w:val="a0"/>
        <w:rPr>
          <w:rtl/>
        </w:rPr>
      </w:pPr>
      <w:r>
        <w:rPr>
          <w:rFonts w:hint="cs"/>
          <w:rtl/>
        </w:rPr>
        <w:t xml:space="preserve">تصویر 1.3: نمودار </w:t>
      </w:r>
      <w:r>
        <w:t>x</w:t>
      </w:r>
      <w:r>
        <w:rPr>
          <w:vertAlign w:val="subscript"/>
        </w:rPr>
        <w:t>2</w:t>
      </w:r>
      <w:r>
        <w:rPr>
          <w:rFonts w:hint="cs"/>
          <w:rtl/>
        </w:rPr>
        <w:t xml:space="preserve"> در حوزه زمان</w:t>
      </w:r>
    </w:p>
    <w:p w14:paraId="171E3498" w14:textId="595E3E2E" w:rsidR="00A0678A" w:rsidRDefault="00A0678A" w:rsidP="00A0678A">
      <w:pPr>
        <w:pStyle w:val="a"/>
        <w:rPr>
          <w:rtl/>
        </w:rPr>
      </w:pPr>
      <w:r>
        <w:rPr>
          <w:rFonts w:hint="cs"/>
          <w:rtl/>
          <w:lang w:bidi="ar-SA"/>
        </w:rPr>
        <w:t xml:space="preserve">مجددا الگوریتم </w:t>
      </w:r>
      <w:r w:rsidRPr="00A0678A">
        <w:rPr>
          <w:rtl/>
          <w:lang w:bidi="ar-SA"/>
        </w:rPr>
        <w:t xml:space="preserve"> </w:t>
      </w:r>
      <w:r w:rsidRPr="00A0678A">
        <w:rPr>
          <w:lang w:bidi="ar-SA"/>
        </w:rPr>
        <w:t>Single-Channel Sparse Blind Deconvolution</w:t>
      </w:r>
      <w:r>
        <w:rPr>
          <w:rFonts w:hint="cs"/>
          <w:rtl/>
          <w:lang w:bidi="ar-SA"/>
        </w:rPr>
        <w:t xml:space="preserve"> را روی داده </w:t>
      </w:r>
      <w:r>
        <w:rPr>
          <w:lang w:bidi="ar-SA"/>
        </w:rPr>
        <w:t>x</w:t>
      </w:r>
      <w:r>
        <w:rPr>
          <w:vertAlign w:val="subscript"/>
          <w:lang w:bidi="ar-SA"/>
        </w:rPr>
        <w:t>2</w:t>
      </w:r>
      <w:r>
        <w:rPr>
          <w:rFonts w:hint="cs"/>
          <w:rtl/>
        </w:rPr>
        <w:t xml:space="preserve"> اعمال می کنیم. نتیجه اجرا در تصویر 1.</w:t>
      </w:r>
      <w:r w:rsidR="00424A00">
        <w:rPr>
          <w:rFonts w:hint="cs"/>
          <w:rtl/>
        </w:rPr>
        <w:t>4</w:t>
      </w:r>
      <w:r>
        <w:rPr>
          <w:rFonts w:hint="cs"/>
          <w:rtl/>
        </w:rPr>
        <w:t xml:space="preserve"> آمده است.</w:t>
      </w:r>
    </w:p>
    <w:p w14:paraId="2CEF4C1B" w14:textId="0B8E39FD" w:rsidR="00A0678A" w:rsidRDefault="00221141" w:rsidP="00A0678A">
      <w:pPr>
        <w:pStyle w:val="a1"/>
        <w:bidi/>
        <w:rPr>
          <w:rtl/>
        </w:rPr>
      </w:pPr>
      <w:r w:rsidRPr="00221141">
        <w:rPr>
          <w:rFonts w:hint="cs"/>
          <w:noProof/>
          <w:rtl/>
        </w:rPr>
        <w:drawing>
          <wp:inline distT="0" distB="0" distL="0" distR="0" wp14:anchorId="6E68FFF8" wp14:editId="1BEDD639">
            <wp:extent cx="4572000" cy="3425183"/>
            <wp:effectExtent l="0" t="0" r="0" b="0"/>
            <wp:docPr id="897554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5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3AF4C" w14:textId="71DE20E1" w:rsidR="00F35733" w:rsidRDefault="00F35733" w:rsidP="00F35733">
      <w:pPr>
        <w:pStyle w:val="a0"/>
        <w:rPr>
          <w:rtl/>
        </w:rPr>
      </w:pPr>
      <w:r w:rsidRPr="00F2743A">
        <w:rPr>
          <w:rFonts w:hint="cs"/>
          <w:rtl/>
        </w:rPr>
        <w:t>تصویر 1.</w:t>
      </w:r>
      <w:r>
        <w:rPr>
          <w:rFonts w:hint="cs"/>
          <w:rtl/>
        </w:rPr>
        <w:t>4</w:t>
      </w:r>
      <w:r w:rsidRPr="00F2743A">
        <w:rPr>
          <w:rFonts w:hint="cs"/>
          <w:rtl/>
        </w:rPr>
        <w:t xml:space="preserve">: نمودار های </w:t>
      </w:r>
      <w:r>
        <w:t>x</w:t>
      </w:r>
      <w:r>
        <w:rPr>
          <w:vertAlign w:val="subscript"/>
        </w:rPr>
        <w:t>2</w:t>
      </w:r>
      <w:r>
        <w:rPr>
          <w:rFonts w:hint="cs"/>
          <w:rtl/>
        </w:rPr>
        <w:t xml:space="preserve"> </w:t>
      </w:r>
      <w:r w:rsidRPr="00F2743A">
        <w:rPr>
          <w:rFonts w:hint="cs"/>
          <w:rtl/>
        </w:rPr>
        <w:t xml:space="preserve">بدست آمده از الگوریتم </w:t>
      </w:r>
      <w:r w:rsidRPr="00F2743A">
        <w:rPr>
          <w:rtl/>
          <w:lang w:bidi="ar-SA"/>
        </w:rPr>
        <w:t xml:space="preserve"> </w:t>
      </w:r>
      <w:r w:rsidRPr="00F2743A">
        <w:rPr>
          <w:lang w:bidi="ar-SA"/>
        </w:rPr>
        <w:t>Single-Channel Sparse Blind Deconvolution</w:t>
      </w:r>
    </w:p>
    <w:p w14:paraId="30E2D378" w14:textId="77777777" w:rsidR="00355C34" w:rsidRDefault="00355C34" w:rsidP="00355C34">
      <w:pPr>
        <w:pStyle w:val="a"/>
        <w:rPr>
          <w:rtl/>
        </w:rPr>
      </w:pPr>
    </w:p>
    <w:p w14:paraId="4CF309D3" w14:textId="5CB6283B" w:rsidR="00355C34" w:rsidRDefault="00355C34" w:rsidP="00355C34">
      <w:pPr>
        <w:pStyle w:val="2"/>
        <w:bidi/>
        <w:rPr>
          <w:rtl/>
        </w:rPr>
      </w:pPr>
      <w:r>
        <w:rPr>
          <w:rFonts w:hint="cs"/>
          <w:rtl/>
        </w:rPr>
        <w:lastRenderedPageBreak/>
        <w:t>قسمت 3</w:t>
      </w:r>
    </w:p>
    <w:p w14:paraId="5CA6A04A" w14:textId="1946C687" w:rsidR="003A132C" w:rsidRDefault="00C313F7" w:rsidP="003A132C">
      <w:pPr>
        <w:pStyle w:val="a"/>
        <w:rPr>
          <w:rtl/>
        </w:rPr>
      </w:pPr>
      <w:r>
        <w:rPr>
          <w:rFonts w:hint="cs"/>
          <w:rtl/>
          <w:lang w:bidi="ar-SA"/>
        </w:rPr>
        <w:t xml:space="preserve">در این قسمت، یک داده دو کاناله </w:t>
      </w:r>
      <w:r>
        <w:rPr>
          <w:lang w:bidi="ar-SA"/>
        </w:rPr>
        <w:t>X</w:t>
      </w:r>
      <w:r>
        <w:rPr>
          <w:rFonts w:hint="cs"/>
          <w:rtl/>
        </w:rPr>
        <w:t xml:space="preserve"> داریم. نمودار این کانال در تصویر 1.5 آمده است:</w:t>
      </w:r>
    </w:p>
    <w:p w14:paraId="2DE837F2" w14:textId="2F1C8986" w:rsidR="00C313F7" w:rsidRDefault="00C313F7" w:rsidP="00C313F7">
      <w:pPr>
        <w:pStyle w:val="a1"/>
        <w:bidi/>
        <w:rPr>
          <w:rFonts w:asciiTheme="minorHAnsi" w:hAnsiTheme="minorHAnsi"/>
        </w:rPr>
      </w:pPr>
      <w:r w:rsidRPr="00C313F7">
        <w:rPr>
          <w:rFonts w:asciiTheme="minorHAnsi" w:hAnsiTheme="minorHAnsi"/>
          <w:noProof/>
          <w:rtl/>
        </w:rPr>
        <w:drawing>
          <wp:inline distT="0" distB="0" distL="0" distR="0" wp14:anchorId="48155291" wp14:editId="1D6B18D6">
            <wp:extent cx="4572000" cy="3425183"/>
            <wp:effectExtent l="0" t="0" r="0" b="0"/>
            <wp:docPr id="9444537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5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69A85" w14:textId="61217994" w:rsidR="00221141" w:rsidRDefault="00C313F7" w:rsidP="003B10E5">
      <w:pPr>
        <w:pStyle w:val="a0"/>
        <w:rPr>
          <w:rtl/>
        </w:rPr>
      </w:pPr>
      <w:r>
        <w:rPr>
          <w:rFonts w:hint="cs"/>
          <w:rtl/>
        </w:rPr>
        <w:t xml:space="preserve">تصویر 1.5: نمودار </w:t>
      </w:r>
      <w:r>
        <w:t>X</w:t>
      </w:r>
      <w:r>
        <w:rPr>
          <w:rFonts w:hint="cs"/>
          <w:rtl/>
        </w:rPr>
        <w:t xml:space="preserve"> در حوزه زمان</w:t>
      </w:r>
    </w:p>
    <w:p w14:paraId="6EA66863" w14:textId="39B36D08" w:rsidR="003B10E5" w:rsidRDefault="003B10E5" w:rsidP="003B10E5">
      <w:pPr>
        <w:pStyle w:val="a"/>
        <w:rPr>
          <w:rtl/>
        </w:rPr>
      </w:pPr>
      <w:r>
        <w:rPr>
          <w:rFonts w:hint="cs"/>
          <w:rtl/>
        </w:rPr>
        <w:t xml:space="preserve">برای حل این مسئله، باید از الگوریتم </w:t>
      </w:r>
      <w:r>
        <w:t>Multi-Channel Sparse Blind Deconvolution</w:t>
      </w:r>
      <w:r>
        <w:rPr>
          <w:rFonts w:hint="cs"/>
          <w:rtl/>
        </w:rPr>
        <w:t xml:space="preserve"> استفاده کنیم. این الگوریتم به صورت خلاصه در زیر آمده است:</w:t>
      </w:r>
    </w:p>
    <w:p w14:paraId="1E14BA2C" w14:textId="0BB9F1F7" w:rsidR="003B10E5" w:rsidRPr="00EA2EEC" w:rsidRDefault="003B10E5" w:rsidP="003B10E5">
      <w:pPr>
        <w:pStyle w:val="a"/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*</m:t>
          </m:r>
          <m:r>
            <m:rPr>
              <m:sty m:val="p"/>
            </m:rP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X=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bSup>
                    </m:e>
                  </m:nary>
                  <m:r>
                    <w:rPr>
                      <w:rFonts w:ascii="Cambria Math" w:hAnsi="Cambria Math"/>
                    </w:rPr>
                    <m:t>=AB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eqArr>
              <m:r>
                <w:rPr>
                  <w:rFonts w:ascii="Cambria Math" w:hAnsi="Cambria Math"/>
                </w:rPr>
                <m:t xml:space="preserve">→Target function: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X-Model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7EB94849" w14:textId="56E2AD34" w:rsidR="00EA2EEC" w:rsidRPr="00F24F9A" w:rsidRDefault="00EA2EEC" w:rsidP="003B10E5">
      <w:pPr>
        <w:pStyle w:val="a"/>
      </w:pPr>
      <m:oMathPara>
        <m:oMath>
          <m:r>
            <w:rPr>
              <w:rFonts w:ascii="Cambria Math" w:hAnsi="Cambria Math"/>
            </w:rPr>
            <m:t>Alternation Minimization: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1) A is fixed→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†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X→Single Ch.B.D on each row of B</m:t>
                  </m:r>
                </m:e>
                <m:e>
                  <m:r>
                    <w:rPr>
                      <w:rFonts w:ascii="Cambria Math" w:hAnsi="Cambria Math"/>
                    </w:rPr>
                    <m:t>2) B is fixed→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hAnsi="Cambria Math"/>
                    </w:rPr>
                    <m:t>=X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†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→Normalize Columns of A</m:t>
                  </m:r>
                </m:e>
              </m:eqArr>
            </m:e>
          </m:d>
        </m:oMath>
      </m:oMathPara>
    </w:p>
    <w:p w14:paraId="670B20D9" w14:textId="0FBE36D5" w:rsidR="00F24F9A" w:rsidRDefault="00F24F9A" w:rsidP="003B10E5">
      <w:pPr>
        <w:pStyle w:val="a"/>
        <w:rPr>
          <w:rtl/>
        </w:rPr>
      </w:pPr>
      <w:r>
        <w:rPr>
          <w:rFonts w:hint="cs"/>
          <w:rtl/>
        </w:rPr>
        <w:t>حال اگر این الگوریتم را پیاده سازی کنیم، خواهیم داشت:</w:t>
      </w:r>
    </w:p>
    <w:p w14:paraId="2EFEE45E" w14:textId="3B427B90" w:rsidR="00F24F9A" w:rsidRPr="00357CE8" w:rsidRDefault="00F24F9A" w:rsidP="003B10E5">
      <w:pPr>
        <w:pStyle w:val="a"/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0.6127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-0.7903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0.8125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  0.5830</m:t>
                    </m:r>
                  </m:e>
                </m:mr>
              </m:m>
            </m:e>
          </m:d>
        </m:oMath>
      </m:oMathPara>
    </w:p>
    <w:p w14:paraId="6C9F3601" w14:textId="1B3DFA13" w:rsidR="00357CE8" w:rsidRDefault="00357CE8" w:rsidP="003B10E5">
      <w:pPr>
        <w:pStyle w:val="a"/>
        <w:rPr>
          <w:rtl/>
        </w:rPr>
      </w:pPr>
      <w:r>
        <w:rPr>
          <w:rFonts w:hint="cs"/>
          <w:rtl/>
        </w:rPr>
        <w:t>همچنین، تصویر 1.6 و 1.7 دو شکل موج اسپایکی و سری زمانی را نشان می دهند.</w:t>
      </w:r>
    </w:p>
    <w:p w14:paraId="6B11F1E8" w14:textId="4B88291F" w:rsidR="00357CE8" w:rsidRDefault="00357CE8" w:rsidP="00357CE8">
      <w:pPr>
        <w:pStyle w:val="a1"/>
        <w:bidi/>
        <w:rPr>
          <w:rtl/>
        </w:rPr>
      </w:pPr>
      <w:r w:rsidRPr="00357CE8">
        <w:rPr>
          <w:rFonts w:hint="cs"/>
          <w:noProof/>
          <w:rtl/>
        </w:rPr>
        <w:lastRenderedPageBreak/>
        <w:drawing>
          <wp:inline distT="0" distB="0" distL="0" distR="0" wp14:anchorId="2EAF12F1" wp14:editId="0096370C">
            <wp:extent cx="4572000" cy="3430909"/>
            <wp:effectExtent l="0" t="0" r="0" b="0"/>
            <wp:docPr id="13315223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0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222E9" w14:textId="7D8AE3FE" w:rsidR="00357CE8" w:rsidRDefault="00357CE8" w:rsidP="00357CE8">
      <w:pPr>
        <w:pStyle w:val="a0"/>
        <w:rPr>
          <w:rtl/>
          <w:lang w:bidi="ar-SA"/>
        </w:rPr>
      </w:pPr>
      <w:r>
        <w:rPr>
          <w:rFonts w:hint="cs"/>
          <w:rtl/>
          <w:lang w:bidi="ar-SA"/>
        </w:rPr>
        <w:t>تصویر 1.6: شکل موج اسپایکی و سری زمانی موج اول</w:t>
      </w:r>
    </w:p>
    <w:p w14:paraId="06C3C6B2" w14:textId="0D7F7562" w:rsidR="00357CE8" w:rsidRDefault="00357CE8" w:rsidP="00357CE8">
      <w:pPr>
        <w:pStyle w:val="a1"/>
        <w:bidi/>
        <w:rPr>
          <w:rtl/>
        </w:rPr>
      </w:pPr>
      <w:r w:rsidRPr="00357CE8">
        <w:rPr>
          <w:rFonts w:hint="cs"/>
          <w:noProof/>
          <w:rtl/>
        </w:rPr>
        <w:drawing>
          <wp:inline distT="0" distB="0" distL="0" distR="0" wp14:anchorId="2931EAA2" wp14:editId="7C053358">
            <wp:extent cx="4572000" cy="3430909"/>
            <wp:effectExtent l="0" t="0" r="0" b="0"/>
            <wp:docPr id="21005535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0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9114A" w14:textId="4CC7C635" w:rsidR="00357CE8" w:rsidRDefault="00357CE8" w:rsidP="00357CE8">
      <w:pPr>
        <w:pStyle w:val="a0"/>
        <w:rPr>
          <w:rtl/>
          <w:lang w:bidi="ar-SA"/>
        </w:rPr>
      </w:pPr>
      <w:r>
        <w:rPr>
          <w:rFonts w:hint="cs"/>
          <w:rtl/>
          <w:lang w:bidi="ar-SA"/>
        </w:rPr>
        <w:t>تصویر 1.7: شکل موج اسپایکی و سری زمانی موج دوم</w:t>
      </w:r>
    </w:p>
    <w:p w14:paraId="2A1C5C55" w14:textId="7D0DBF57" w:rsidR="00357CE8" w:rsidRDefault="00357CE8" w:rsidP="00357CE8">
      <w:pPr>
        <w:pStyle w:val="a"/>
        <w:rPr>
          <w:rtl/>
        </w:rPr>
      </w:pPr>
      <w:r>
        <w:rPr>
          <w:rFonts w:hint="cs"/>
          <w:rtl/>
          <w:lang w:bidi="ar-SA"/>
        </w:rPr>
        <w:t xml:space="preserve">حال، می دانیم که </w:t>
      </w:r>
      <m:oMath>
        <m:r>
          <w:rPr>
            <w:rFonts w:ascii="Cambria Math" w:hAnsi="Cambria Math"/>
            <w:lang w:bidi="ar-SA"/>
          </w:rPr>
          <m:t>X=AB</m:t>
        </m:r>
      </m:oMath>
      <w:r>
        <w:rPr>
          <w:rFonts w:hint="cs"/>
          <w:rtl/>
        </w:rPr>
        <w:t xml:space="preserve">. حال، این دو ماتریس را در </w:t>
      </w:r>
      <w:r w:rsidR="004B6FC4">
        <w:rPr>
          <w:rFonts w:hint="cs"/>
          <w:rtl/>
        </w:rPr>
        <w:t xml:space="preserve">هم دیگر ضرب می کنیم تا ماتریس </w:t>
      </w:r>
      <w:proofErr w:type="spellStart"/>
      <w:r w:rsidR="004B6FC4">
        <w:t>X_hat</w:t>
      </w:r>
      <w:proofErr w:type="spellEnd"/>
      <w:r w:rsidR="004B6FC4">
        <w:rPr>
          <w:rFonts w:hint="cs"/>
          <w:rtl/>
        </w:rPr>
        <w:t xml:space="preserve"> بدست آید؛ سپس این ماتریس را با ماتریس </w:t>
      </w:r>
      <w:r w:rsidR="004B6FC4">
        <w:t>X</w:t>
      </w:r>
      <w:r w:rsidR="004B6FC4">
        <w:rPr>
          <w:rFonts w:hint="cs"/>
          <w:rtl/>
        </w:rPr>
        <w:t xml:space="preserve"> مقایسه می کنیم. نمودار این مقایسه در تصویر 1.8 آمده است.</w:t>
      </w:r>
    </w:p>
    <w:p w14:paraId="265DC330" w14:textId="1107B664" w:rsidR="004B6FC4" w:rsidRDefault="004B6FC4" w:rsidP="004B6FC4">
      <w:pPr>
        <w:pStyle w:val="a1"/>
        <w:bidi/>
        <w:rPr>
          <w:rtl/>
        </w:rPr>
      </w:pPr>
      <w:r w:rsidRPr="004B6FC4">
        <w:rPr>
          <w:rFonts w:hint="cs"/>
          <w:noProof/>
          <w:rtl/>
        </w:rPr>
        <w:lastRenderedPageBreak/>
        <w:drawing>
          <wp:inline distT="0" distB="0" distL="0" distR="0" wp14:anchorId="1FCDF157" wp14:editId="6C1B986F">
            <wp:extent cx="4572000" cy="3430909"/>
            <wp:effectExtent l="0" t="0" r="0" b="0"/>
            <wp:docPr id="3490999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0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F4B36" w14:textId="3348BBA8" w:rsidR="004B6FC4" w:rsidRDefault="004B6FC4" w:rsidP="004B6FC4">
      <w:pPr>
        <w:pStyle w:val="a0"/>
        <w:rPr>
          <w:rtl/>
          <w:lang w:bidi="ar-SA"/>
        </w:rPr>
      </w:pPr>
      <w:r>
        <w:rPr>
          <w:rFonts w:hint="cs"/>
          <w:rtl/>
          <w:lang w:bidi="ar-SA"/>
        </w:rPr>
        <w:t>تصویر 1.8: مقایسه مشاهدات تخمین زده شده با مشاهدات داده شده</w:t>
      </w:r>
    </w:p>
    <w:p w14:paraId="172927E7" w14:textId="52DE8CEB" w:rsidR="004B6FC4" w:rsidRDefault="004D7328" w:rsidP="004B6FC4">
      <w:pPr>
        <w:pStyle w:val="a"/>
        <w:rPr>
          <w:rtl/>
        </w:rPr>
      </w:pPr>
      <w:r>
        <w:rPr>
          <w:rFonts w:hint="cs"/>
          <w:rtl/>
          <w:lang w:bidi="ar-SA"/>
        </w:rPr>
        <w:t xml:space="preserve">می بینیم که با اینکه داده ما بدون نویز بوده، اما مجددا سیگنال ما دچار اعوجاج شده است. این، اعوجاج، هم به دلیل گسسته بودن محیط </w:t>
      </w:r>
      <w:r>
        <w:rPr>
          <w:lang w:bidi="ar-SA"/>
        </w:rPr>
        <w:t>MATLAB</w:t>
      </w:r>
      <w:r>
        <w:rPr>
          <w:rFonts w:hint="cs"/>
          <w:rtl/>
        </w:rPr>
        <w:t xml:space="preserve"> و هم به دلیل این است که کران کانوولوشن نامحدود بوده، در حالی که ما در اینجا این کران را محدود فرض کرده ایم.</w:t>
      </w:r>
    </w:p>
    <w:p w14:paraId="6F6E2AB1" w14:textId="77777777" w:rsidR="004D7328" w:rsidRDefault="004D7328" w:rsidP="004B6FC4">
      <w:pPr>
        <w:pStyle w:val="a"/>
        <w:rPr>
          <w:rtl/>
        </w:rPr>
      </w:pPr>
    </w:p>
    <w:p w14:paraId="7EB5B079" w14:textId="2387A83E" w:rsidR="004D7328" w:rsidRDefault="0089015D" w:rsidP="004D7328">
      <w:pPr>
        <w:pStyle w:val="2"/>
        <w:bidi/>
        <w:rPr>
          <w:rtl/>
        </w:rPr>
      </w:pPr>
      <w:r>
        <w:rPr>
          <w:rFonts w:hint="cs"/>
          <w:rtl/>
        </w:rPr>
        <w:t>ق</w:t>
      </w:r>
      <w:r w:rsidR="004D7328">
        <w:rPr>
          <w:rFonts w:hint="cs"/>
          <w:rtl/>
        </w:rPr>
        <w:t>سمت 4</w:t>
      </w:r>
    </w:p>
    <w:p w14:paraId="3D39A312" w14:textId="29DBBA91" w:rsidR="004D7328" w:rsidRDefault="00B76C66" w:rsidP="004D7328">
      <w:pPr>
        <w:pStyle w:val="a"/>
        <w:rPr>
          <w:rtl/>
        </w:rPr>
      </w:pPr>
      <w:r>
        <w:rPr>
          <w:rFonts w:hint="cs"/>
          <w:rtl/>
        </w:rPr>
        <w:t>برای این قسمت الگوریتمی را پیاده سازی می کنیم. این الگوریتم در پایین بیان شده است:</w:t>
      </w:r>
    </w:p>
    <w:p w14:paraId="6FB11EF9" w14:textId="2E16CB91" w:rsidR="00B76C66" w:rsidRDefault="00B76C66" w:rsidP="00914C35">
      <w:pPr>
        <w:pStyle w:val="a"/>
        <w:numPr>
          <w:ilvl w:val="0"/>
          <w:numId w:val="20"/>
        </w:numPr>
      </w:pPr>
      <w:r>
        <w:rPr>
          <w:rFonts w:hint="cs"/>
          <w:rtl/>
        </w:rPr>
        <w:t xml:space="preserve">ابتدا بردار </w:t>
      </w:r>
      <w:proofErr w:type="spellStart"/>
      <w:r>
        <w:t>S_f</w:t>
      </w:r>
      <w:proofErr w:type="spellEnd"/>
      <w:r>
        <w:rPr>
          <w:rFonts w:hint="cs"/>
          <w:rtl/>
        </w:rPr>
        <w:t xml:space="preserve"> را به صورت تصادفی تولید می کنیم</w:t>
      </w:r>
      <w:r w:rsidR="00914C35">
        <w:rPr>
          <w:rFonts w:hint="cs"/>
          <w:rtl/>
        </w:rPr>
        <w:t xml:space="preserve"> و آن را نرمالیزه می کنیم</w:t>
      </w:r>
      <w:r>
        <w:rPr>
          <w:rFonts w:hint="cs"/>
          <w:rtl/>
        </w:rPr>
        <w:t xml:space="preserve">. سپس در یک حلقه </w:t>
      </w:r>
      <w:r>
        <w:t>for</w:t>
      </w:r>
      <w:r>
        <w:rPr>
          <w:rFonts w:hint="cs"/>
          <w:rtl/>
        </w:rPr>
        <w:t xml:space="preserve"> که برای تکرار اجرا کد می باشد،</w:t>
      </w:r>
      <w:r w:rsidR="00914C35">
        <w:rPr>
          <w:rFonts w:hint="cs"/>
          <w:rtl/>
        </w:rPr>
        <w:t xml:space="preserve"> الگوریتم </w:t>
      </w:r>
      <w:r w:rsidR="00914C35">
        <w:t>Alternation Minimization</w:t>
      </w:r>
      <w:r w:rsidR="00914C35">
        <w:rPr>
          <w:rFonts w:hint="cs"/>
          <w:rtl/>
        </w:rPr>
        <w:t xml:space="preserve"> را اعمال می کنیم.</w:t>
      </w:r>
    </w:p>
    <w:p w14:paraId="107EA0E3" w14:textId="40CEAF8D" w:rsidR="00914C35" w:rsidRDefault="00914C35" w:rsidP="00914C35">
      <w:pPr>
        <w:pStyle w:val="a"/>
        <w:numPr>
          <w:ilvl w:val="0"/>
          <w:numId w:val="20"/>
        </w:numPr>
      </w:pPr>
      <w:r>
        <w:rPr>
          <w:rFonts w:hint="cs"/>
          <w:rtl/>
        </w:rPr>
        <w:t xml:space="preserve">در </w:t>
      </w:r>
      <w:r w:rsidRPr="00FB252D">
        <w:rPr>
          <w:rFonts w:hint="cs"/>
          <w:b/>
          <w:bCs/>
          <w:rtl/>
        </w:rPr>
        <w:t>گام اول</w:t>
      </w:r>
      <w:r>
        <w:rPr>
          <w:rFonts w:hint="cs"/>
          <w:rtl/>
        </w:rPr>
        <w:t xml:space="preserve">، فرض می کنیم که ما بردار </w:t>
      </w:r>
      <w:proofErr w:type="spellStart"/>
      <w:r>
        <w:t>S_f</w:t>
      </w:r>
      <w:proofErr w:type="spellEnd"/>
      <w:r>
        <w:rPr>
          <w:rFonts w:hint="cs"/>
          <w:rtl/>
        </w:rPr>
        <w:t xml:space="preserve"> را داریم. (ابعاد این ماتریس برابر با </w:t>
      </w:r>
      <m:oMath>
        <m:r>
          <w:rPr>
            <w:rFonts w:ascii="Cambria Math" w:hAnsi="Cambria Math"/>
          </w:rPr>
          <m:t>1×2000</m:t>
        </m:r>
      </m:oMath>
      <w:r>
        <w:rPr>
          <w:rFonts w:hint="cs"/>
          <w:rtl/>
        </w:rPr>
        <w:t xml:space="preserve"> می باشد). </w:t>
      </w:r>
      <w:r w:rsidR="00A35A1E">
        <w:rPr>
          <w:rFonts w:hint="cs"/>
          <w:rtl/>
        </w:rPr>
        <w:t xml:space="preserve">همچنین می دانیم هنگامی که در حوزه زمان کانوولوشن داریم، متناظر با آن در حوزه فرکانس ضرب داریم. پس ماتریس مشاهدات خود را تقسیم بر ماتریس </w:t>
      </w:r>
      <w:proofErr w:type="spellStart"/>
      <w:r w:rsidR="00A35A1E">
        <w:t>S_f</w:t>
      </w:r>
      <w:proofErr w:type="spellEnd"/>
      <w:r w:rsidR="00A35A1E">
        <w:rPr>
          <w:rFonts w:hint="cs"/>
          <w:rtl/>
        </w:rPr>
        <w:t xml:space="preserve"> می کنیم تا بردار </w:t>
      </w:r>
      <w:proofErr w:type="spellStart"/>
      <w:r w:rsidR="00A35A1E">
        <w:t>comb_f</w:t>
      </w:r>
      <w:proofErr w:type="spellEnd"/>
      <w:r w:rsidR="00A35A1E">
        <w:rPr>
          <w:rFonts w:hint="cs"/>
          <w:rtl/>
        </w:rPr>
        <w:t xml:space="preserve"> بدست آید.</w:t>
      </w:r>
    </w:p>
    <w:p w14:paraId="0E1AD6DB" w14:textId="19975E18" w:rsidR="00A35A1E" w:rsidRDefault="00A35A1E" w:rsidP="00914C35">
      <w:pPr>
        <w:pStyle w:val="a"/>
        <w:numPr>
          <w:ilvl w:val="0"/>
          <w:numId w:val="20"/>
        </w:numPr>
      </w:pPr>
      <w:r>
        <w:rPr>
          <w:rFonts w:hint="cs"/>
          <w:rtl/>
        </w:rPr>
        <w:t xml:space="preserve">حال با فوریه معکوس گرفتن از </w:t>
      </w:r>
      <w:proofErr w:type="spellStart"/>
      <w:r>
        <w:t>comb_f</w:t>
      </w:r>
      <w:proofErr w:type="spellEnd"/>
      <w:r>
        <w:rPr>
          <w:rFonts w:hint="cs"/>
          <w:rtl/>
        </w:rPr>
        <w:t xml:space="preserve"> به </w:t>
      </w:r>
      <w:proofErr w:type="spellStart"/>
      <w:r>
        <w:t>comb_t</w:t>
      </w:r>
      <w:proofErr w:type="spellEnd"/>
      <w:r>
        <w:rPr>
          <w:rFonts w:hint="cs"/>
          <w:rtl/>
        </w:rPr>
        <w:t xml:space="preserve"> می رسیم. حال با زدن یک </w:t>
      </w:r>
      <w:r>
        <w:t>for</w:t>
      </w:r>
      <w:r>
        <w:rPr>
          <w:rFonts w:hint="cs"/>
          <w:rtl/>
        </w:rPr>
        <w:t xml:space="preserve"> روی تعداد رخداد، بیشترین مقادیر در حوزه زمان را پیدا می کنیم؛ سپس با </w:t>
      </w:r>
      <w:r w:rsidR="00FB252D">
        <w:rPr>
          <w:rFonts w:hint="cs"/>
          <w:rtl/>
        </w:rPr>
        <w:t>اعمال شروط روی تابع قطار ضربه، آن را به دست می آوریم.</w:t>
      </w:r>
    </w:p>
    <w:p w14:paraId="5641916E" w14:textId="61EFDB04" w:rsidR="00FB252D" w:rsidRDefault="00FB252D" w:rsidP="00914C35">
      <w:pPr>
        <w:pStyle w:val="a"/>
        <w:numPr>
          <w:ilvl w:val="0"/>
          <w:numId w:val="20"/>
        </w:numPr>
      </w:pPr>
      <w:r>
        <w:rPr>
          <w:rFonts w:hint="cs"/>
          <w:rtl/>
        </w:rPr>
        <w:t xml:space="preserve">در </w:t>
      </w:r>
      <w:r w:rsidRPr="00FB252D">
        <w:rPr>
          <w:rFonts w:hint="cs"/>
          <w:b/>
          <w:bCs/>
          <w:rtl/>
        </w:rPr>
        <w:t>گام دوم</w:t>
      </w:r>
      <w:r>
        <w:rPr>
          <w:rFonts w:hint="cs"/>
          <w:rtl/>
        </w:rPr>
        <w:t xml:space="preserve">، ما فرض می کنیم که بردار </w:t>
      </w:r>
      <w:proofErr w:type="spellStart"/>
      <w:r>
        <w:t>comb_f</w:t>
      </w:r>
      <w:proofErr w:type="spellEnd"/>
      <w:r>
        <w:t>(</w:t>
      </w:r>
      <w:proofErr w:type="spellStart"/>
      <w:r>
        <w:t>comb_t</w:t>
      </w:r>
      <w:proofErr w:type="spellEnd"/>
      <w:r>
        <w:t>)</w:t>
      </w:r>
      <w:r>
        <w:rPr>
          <w:rFonts w:hint="cs"/>
          <w:rtl/>
        </w:rPr>
        <w:t xml:space="preserve"> را داریم. با تقسیم مشاهدات بر این بردار و اعمال شرط </w:t>
      </w:r>
      <m:oMath>
        <m:r>
          <w:rPr>
            <w:rFonts w:ascii="Cambria Math" w:hAnsi="Cambria Math"/>
          </w:rPr>
          <m:t>1</m:t>
        </m:r>
      </m:oMath>
      <w:r>
        <w:rPr>
          <w:rFonts w:hint="cs"/>
          <w:rtl/>
        </w:rPr>
        <w:t xml:space="preserve"> بودن نُرم آن، ماتریس </w:t>
      </w:r>
      <w:proofErr w:type="spellStart"/>
      <w:r>
        <w:t>S_f</w:t>
      </w:r>
      <w:proofErr w:type="spellEnd"/>
      <w:r>
        <w:rPr>
          <w:rFonts w:hint="cs"/>
          <w:rtl/>
        </w:rPr>
        <w:t xml:space="preserve"> جدید را بدست می آوریم.</w:t>
      </w:r>
    </w:p>
    <w:p w14:paraId="50BD9E80" w14:textId="57518A8A" w:rsidR="00EF3E9B" w:rsidRDefault="00EF3E9B" w:rsidP="00EF3E9B">
      <w:pPr>
        <w:pStyle w:val="a"/>
        <w:ind w:left="360"/>
        <w:rPr>
          <w:rtl/>
        </w:rPr>
      </w:pPr>
      <w:r>
        <w:rPr>
          <w:rFonts w:hint="cs"/>
          <w:rtl/>
        </w:rPr>
        <w:lastRenderedPageBreak/>
        <w:t xml:space="preserve">این روش، دقت مناسبی به ما نمی دهد. تصویر 1.9، نمودار بردار </w:t>
      </w:r>
      <w:r>
        <w:t>comb</w:t>
      </w:r>
      <w:r>
        <w:rPr>
          <w:rFonts w:hint="cs"/>
          <w:rtl/>
        </w:rPr>
        <w:t xml:space="preserve"> بدست آمده در یک بار اجرا را نشان می دهد.</w:t>
      </w:r>
    </w:p>
    <w:p w14:paraId="27DE8C4E" w14:textId="55EFB8B4" w:rsidR="00EF3E9B" w:rsidRDefault="00EF3E9B" w:rsidP="00EF3E9B">
      <w:pPr>
        <w:pStyle w:val="a1"/>
        <w:bidi/>
        <w:rPr>
          <w:rtl/>
        </w:rPr>
      </w:pPr>
      <w:r w:rsidRPr="00EF3E9B">
        <w:rPr>
          <w:rFonts w:hint="cs"/>
          <w:noProof/>
          <w:rtl/>
        </w:rPr>
        <w:drawing>
          <wp:inline distT="0" distB="0" distL="0" distR="0" wp14:anchorId="1AF52B8C" wp14:editId="656E5CEC">
            <wp:extent cx="5324475" cy="3990975"/>
            <wp:effectExtent l="0" t="0" r="0" b="0"/>
            <wp:docPr id="194623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00553" w14:textId="4C3B9D7E" w:rsidR="00EF3E9B" w:rsidRDefault="00EF3E9B" w:rsidP="00EF3E9B">
      <w:pPr>
        <w:pStyle w:val="a0"/>
        <w:rPr>
          <w:rtl/>
        </w:rPr>
      </w:pPr>
      <w:r>
        <w:rPr>
          <w:rFonts w:hint="cs"/>
          <w:rtl/>
          <w:lang w:bidi="ar-SA"/>
        </w:rPr>
        <w:t xml:space="preserve">تصویر 1.9: نمودار بردار </w:t>
      </w:r>
      <w:r>
        <w:rPr>
          <w:lang w:bidi="ar-SA"/>
        </w:rPr>
        <w:t>comb</w:t>
      </w:r>
      <w:r>
        <w:rPr>
          <w:rFonts w:hint="cs"/>
          <w:rtl/>
        </w:rPr>
        <w:t xml:space="preserve"> بدست آمده از الگوریتم حوزه فرکانس</w:t>
      </w:r>
    </w:p>
    <w:p w14:paraId="2AF0FA8C" w14:textId="21ED27D4" w:rsidR="00EF3E9B" w:rsidRPr="00EF3E9B" w:rsidRDefault="00EF3E9B" w:rsidP="00EF3E9B">
      <w:pPr>
        <w:pStyle w:val="a"/>
      </w:pPr>
      <w:r>
        <w:rPr>
          <w:rFonts w:hint="cs"/>
          <w:rtl/>
        </w:rPr>
        <w:t xml:space="preserve">با بررسی این قسمت با قسمت 1، می بینیم که دقت چندان خوبی در این الگوریتم نداریم. همچنین، برای ضرایب نیز می توان دید که به علت </w:t>
      </w:r>
      <w:proofErr w:type="spellStart"/>
      <w:r>
        <w:t>fft</w:t>
      </w:r>
      <w:proofErr w:type="spellEnd"/>
      <w:r>
        <w:rPr>
          <w:rFonts w:hint="cs"/>
          <w:rtl/>
        </w:rPr>
        <w:t xml:space="preserve"> گرفتن متوالی، ضرایب ما بسیار کوچک می شوند.</w:t>
      </w:r>
    </w:p>
    <w:sectPr w:rsidR="00EF3E9B" w:rsidRPr="00EF3E9B" w:rsidSect="00F822E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720" w:right="720" w:bottom="720" w:left="720" w:header="72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170F29" w14:textId="77777777" w:rsidR="00761A5B" w:rsidRDefault="00761A5B" w:rsidP="00FD6250">
      <w:pPr>
        <w:spacing w:after="0" w:line="240" w:lineRule="auto"/>
      </w:pPr>
      <w:r>
        <w:separator/>
      </w:r>
    </w:p>
  </w:endnote>
  <w:endnote w:type="continuationSeparator" w:id="0">
    <w:p w14:paraId="0113B4EE" w14:textId="77777777" w:rsidR="00761A5B" w:rsidRDefault="00761A5B" w:rsidP="00FD6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653716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04B68A7" w14:textId="77777777" w:rsidR="003F30F6" w:rsidRDefault="003F30F6" w:rsidP="00B25DC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EC1685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 </w:t>
        </w:r>
        <w:r>
          <w:rPr>
            <w:color w:val="7F7F7F" w:themeColor="background1" w:themeShade="7F"/>
            <w:spacing w:val="60"/>
          </w:rPr>
          <w:t>Blind Sources Separation | HW1 | Erfan Panahi</w:t>
        </w:r>
      </w:p>
    </w:sdtContent>
  </w:sdt>
  <w:p w14:paraId="27FA9ADF" w14:textId="77777777" w:rsidR="003F30F6" w:rsidRDefault="003F30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9947833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4F98CD8" w14:textId="4A938111" w:rsidR="003F30F6" w:rsidRDefault="003F30F6" w:rsidP="00EC168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1235A" w:rsidRPr="0061235A">
          <w:rPr>
            <w:b/>
            <w:bCs/>
            <w:noProof/>
          </w:rPr>
          <w:t>8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 w:rsidR="00147D5E">
          <w:rPr>
            <w:color w:val="7F7F7F" w:themeColor="background1" w:themeShade="7F"/>
            <w:spacing w:val="60"/>
          </w:rPr>
          <w:t>Blind Source Separation</w:t>
        </w:r>
        <w:r w:rsidR="00460739">
          <w:rPr>
            <w:color w:val="7F7F7F" w:themeColor="background1" w:themeShade="7F"/>
            <w:spacing w:val="60"/>
          </w:rPr>
          <w:t xml:space="preserve"> | </w:t>
        </w:r>
        <w:r w:rsidR="00147D5E">
          <w:rPr>
            <w:color w:val="7F7F7F" w:themeColor="background1" w:themeShade="7F"/>
            <w:spacing w:val="60"/>
          </w:rPr>
          <w:t>HW</w:t>
        </w:r>
        <w:r w:rsidR="00460739">
          <w:rPr>
            <w:color w:val="7F7F7F" w:themeColor="background1" w:themeShade="7F"/>
            <w:spacing w:val="60"/>
          </w:rPr>
          <w:t>#0</w:t>
        </w:r>
        <w:r w:rsidR="00AA21DB">
          <w:rPr>
            <w:color w:val="7F7F7F" w:themeColor="background1" w:themeShade="7F"/>
            <w:spacing w:val="60"/>
          </w:rPr>
          <w:t>7</w:t>
        </w:r>
      </w:p>
    </w:sdtContent>
  </w:sdt>
  <w:p w14:paraId="149D113D" w14:textId="77777777" w:rsidR="003F30F6" w:rsidRDefault="003F30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15334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C065AFD" w14:textId="3E75CD84" w:rsidR="003F30F6" w:rsidRDefault="003F30F6" w:rsidP="00FD625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77D0" w:rsidRPr="008277D0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 w:rsidR="001F76EF">
          <w:rPr>
            <w:color w:val="7F7F7F" w:themeColor="background1" w:themeShade="7F"/>
            <w:spacing w:val="60"/>
          </w:rPr>
          <w:t>Blind Source Separation</w:t>
        </w:r>
        <w:r w:rsidR="005D6539">
          <w:rPr>
            <w:color w:val="7F7F7F" w:themeColor="background1" w:themeShade="7F"/>
            <w:spacing w:val="60"/>
          </w:rPr>
          <w:t xml:space="preserve"> | </w:t>
        </w:r>
        <w:r w:rsidR="001F76EF">
          <w:rPr>
            <w:color w:val="7F7F7F" w:themeColor="background1" w:themeShade="7F"/>
            <w:spacing w:val="60"/>
          </w:rPr>
          <w:t>HW</w:t>
        </w:r>
        <w:r w:rsidR="005D6539">
          <w:rPr>
            <w:color w:val="7F7F7F" w:themeColor="background1" w:themeShade="7F"/>
            <w:spacing w:val="60"/>
          </w:rPr>
          <w:t>#0</w:t>
        </w:r>
        <w:r w:rsidR="00AA21DB">
          <w:rPr>
            <w:color w:val="7F7F7F" w:themeColor="background1" w:themeShade="7F"/>
            <w:spacing w:val="60"/>
          </w:rPr>
          <w:t>7</w:t>
        </w:r>
      </w:p>
    </w:sdtContent>
  </w:sdt>
  <w:p w14:paraId="0ADD69C4" w14:textId="77777777" w:rsidR="003F30F6" w:rsidRDefault="003F30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C4DFB6" w14:textId="77777777" w:rsidR="00761A5B" w:rsidRDefault="00761A5B" w:rsidP="00FD6250">
      <w:pPr>
        <w:spacing w:after="0" w:line="240" w:lineRule="auto"/>
      </w:pPr>
      <w:r>
        <w:separator/>
      </w:r>
    </w:p>
  </w:footnote>
  <w:footnote w:type="continuationSeparator" w:id="0">
    <w:p w14:paraId="4849FA87" w14:textId="77777777" w:rsidR="00761A5B" w:rsidRDefault="00761A5B" w:rsidP="00FD6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B20446" w14:textId="77777777" w:rsidR="003F30F6" w:rsidRPr="00B25DCF" w:rsidRDefault="003F30F6" w:rsidP="00B25DCF">
    <w:pPr>
      <w:pStyle w:val="Header"/>
      <w:pBdr>
        <w:bottom w:val="single" w:sz="4" w:space="1" w:color="auto"/>
      </w:pBdr>
      <w:rPr>
        <w:rFonts w:cs="B Nazanin"/>
        <w:sz w:val="20"/>
        <w:szCs w:val="20"/>
        <w:rtl/>
        <w:lang w:bidi="fa-IR"/>
      </w:rPr>
    </w:pPr>
    <w:r w:rsidRPr="00B25DCF">
      <w:rPr>
        <w:rFonts w:cs="B Nazanin" w:hint="cs"/>
        <w:sz w:val="20"/>
        <w:szCs w:val="20"/>
        <w:rtl/>
        <w:lang w:bidi="fa-IR"/>
      </w:rPr>
      <w:t xml:space="preserve">جداسازی کور منابع (دکتر اخوان)                                                                                  </w:t>
    </w:r>
    <w:r>
      <w:rPr>
        <w:rFonts w:cs="B Nazanin" w:hint="cs"/>
        <w:sz w:val="20"/>
        <w:szCs w:val="20"/>
        <w:rtl/>
        <w:lang w:bidi="fa-IR"/>
      </w:rPr>
      <w:t xml:space="preserve">               </w:t>
    </w:r>
    <w:r w:rsidRPr="00B25DCF">
      <w:rPr>
        <w:rFonts w:cs="B Nazanin" w:hint="cs"/>
        <w:sz w:val="20"/>
        <w:szCs w:val="20"/>
        <w:rtl/>
        <w:lang w:bidi="fa-IR"/>
      </w:rPr>
      <w:t xml:space="preserve">                                           نیم‌سال دوم 1401-1400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DFB0AD" w14:textId="189C6313" w:rsidR="003F30F6" w:rsidRPr="00B25DCF" w:rsidRDefault="00922EEC" w:rsidP="00652D39">
    <w:pPr>
      <w:pStyle w:val="Header"/>
      <w:pBdr>
        <w:bottom w:val="single" w:sz="4" w:space="1" w:color="auto"/>
      </w:pBdr>
      <w:bidi/>
      <w:rPr>
        <w:rFonts w:cs="B Nazanin"/>
        <w:sz w:val="20"/>
        <w:szCs w:val="20"/>
        <w:rtl/>
        <w:lang w:bidi="fa-IR"/>
      </w:rPr>
    </w:pPr>
    <w:r>
      <w:rPr>
        <w:rFonts w:cs="B Nazanin" w:hint="cs"/>
        <w:sz w:val="20"/>
        <w:szCs w:val="20"/>
        <w:rtl/>
        <w:lang w:bidi="fa-IR"/>
      </w:rPr>
      <w:t xml:space="preserve">جداسازی </w:t>
    </w:r>
    <w:r>
      <w:rPr>
        <w:rFonts w:cs="B Nazanin" w:hint="cs"/>
        <w:sz w:val="20"/>
        <w:szCs w:val="20"/>
        <w:rtl/>
        <w:lang w:bidi="fa-IR"/>
      </w:rPr>
      <w:t>کور</w:t>
    </w:r>
    <w:r w:rsidR="0087213B">
      <w:rPr>
        <w:rFonts w:cs="B Nazanin" w:hint="cs"/>
        <w:sz w:val="20"/>
        <w:szCs w:val="20"/>
        <w:rtl/>
        <w:lang w:bidi="fa-IR"/>
      </w:rPr>
      <w:t xml:space="preserve"> منابع</w:t>
    </w:r>
    <w:r w:rsidR="00652D39">
      <w:rPr>
        <w:rFonts w:cs="B Nazanin" w:hint="cs"/>
        <w:sz w:val="20"/>
        <w:szCs w:val="20"/>
        <w:rtl/>
        <w:lang w:bidi="fa-IR"/>
      </w:rPr>
      <w:t xml:space="preserve"> (دکتر </w:t>
    </w:r>
    <w:r>
      <w:rPr>
        <w:rFonts w:cs="B Nazanin" w:hint="cs"/>
        <w:sz w:val="20"/>
        <w:szCs w:val="20"/>
        <w:rtl/>
        <w:lang w:bidi="fa-IR"/>
      </w:rPr>
      <w:t>اخوان</w:t>
    </w:r>
    <w:r w:rsidR="003F30F6" w:rsidRPr="00B25DCF">
      <w:rPr>
        <w:rFonts w:cs="B Nazanin" w:hint="cs"/>
        <w:sz w:val="20"/>
        <w:szCs w:val="20"/>
        <w:rtl/>
        <w:lang w:bidi="fa-IR"/>
      </w:rPr>
      <w:t xml:space="preserve">)               </w:t>
    </w:r>
    <w:r w:rsidR="005D6539">
      <w:rPr>
        <w:rFonts w:cs="B Nazanin" w:hint="cs"/>
        <w:sz w:val="20"/>
        <w:szCs w:val="20"/>
        <w:rtl/>
        <w:lang w:bidi="fa-IR"/>
      </w:rPr>
      <w:t xml:space="preserve"> </w:t>
    </w:r>
    <w:r w:rsidR="003F30F6" w:rsidRPr="00B25DCF">
      <w:rPr>
        <w:rFonts w:cs="B Nazanin" w:hint="cs"/>
        <w:sz w:val="20"/>
        <w:szCs w:val="20"/>
        <w:rtl/>
        <w:lang w:bidi="fa-IR"/>
      </w:rPr>
      <w:t xml:space="preserve">    </w:t>
    </w:r>
    <w:r w:rsidR="00A327F3">
      <w:rPr>
        <w:rFonts w:cs="B Nazanin" w:hint="cs"/>
        <w:sz w:val="20"/>
        <w:szCs w:val="20"/>
        <w:rtl/>
        <w:lang w:bidi="fa-IR"/>
      </w:rPr>
      <w:t xml:space="preserve">             </w:t>
    </w:r>
    <w:r w:rsidR="003F30F6" w:rsidRPr="00B25DCF">
      <w:rPr>
        <w:rFonts w:cs="B Nazanin" w:hint="cs"/>
        <w:sz w:val="20"/>
        <w:szCs w:val="20"/>
        <w:rtl/>
        <w:lang w:bidi="fa-IR"/>
      </w:rPr>
      <w:t xml:space="preserve">                </w:t>
    </w:r>
    <w:r w:rsidR="00485184">
      <w:rPr>
        <w:rFonts w:cs="B Nazanin" w:hint="cs"/>
        <w:sz w:val="20"/>
        <w:szCs w:val="20"/>
        <w:rtl/>
        <w:lang w:bidi="fa-IR"/>
      </w:rPr>
      <w:t xml:space="preserve">  </w:t>
    </w:r>
    <w:r w:rsidR="003F30F6" w:rsidRPr="00B25DCF">
      <w:rPr>
        <w:rFonts w:cs="B Nazanin" w:hint="cs"/>
        <w:sz w:val="20"/>
        <w:szCs w:val="20"/>
        <w:rtl/>
        <w:lang w:bidi="fa-IR"/>
      </w:rPr>
      <w:t xml:space="preserve">                        </w:t>
    </w:r>
    <w:r>
      <w:rPr>
        <w:rFonts w:cs="B Nazanin" w:hint="cs"/>
        <w:sz w:val="20"/>
        <w:szCs w:val="20"/>
        <w:rtl/>
        <w:lang w:bidi="fa-IR"/>
      </w:rPr>
      <w:t xml:space="preserve"> </w:t>
    </w:r>
    <w:r w:rsidR="003F30F6" w:rsidRPr="00B25DCF">
      <w:rPr>
        <w:rFonts w:cs="B Nazanin" w:hint="cs"/>
        <w:sz w:val="20"/>
        <w:szCs w:val="20"/>
        <w:rtl/>
        <w:lang w:bidi="fa-IR"/>
      </w:rPr>
      <w:t xml:space="preserve">          </w:t>
    </w:r>
    <w:r w:rsidR="003F30F6">
      <w:rPr>
        <w:rFonts w:cs="B Nazanin" w:hint="cs"/>
        <w:sz w:val="20"/>
        <w:szCs w:val="20"/>
        <w:rtl/>
        <w:lang w:bidi="fa-IR"/>
      </w:rPr>
      <w:t xml:space="preserve">               </w:t>
    </w:r>
    <w:r w:rsidR="003F30F6" w:rsidRPr="00B25DCF">
      <w:rPr>
        <w:rFonts w:cs="B Nazanin" w:hint="cs"/>
        <w:sz w:val="20"/>
        <w:szCs w:val="20"/>
        <w:rtl/>
        <w:lang w:bidi="fa-IR"/>
      </w:rPr>
      <w:t xml:space="preserve">                 </w:t>
    </w:r>
    <w:r w:rsidR="00652D39">
      <w:rPr>
        <w:rFonts w:cs="B Nazanin" w:hint="cs"/>
        <w:sz w:val="20"/>
        <w:szCs w:val="20"/>
        <w:rtl/>
        <w:lang w:bidi="fa-IR"/>
      </w:rPr>
      <w:t xml:space="preserve"> </w:t>
    </w:r>
    <w:r w:rsidR="003F30F6" w:rsidRPr="00B25DCF">
      <w:rPr>
        <w:rFonts w:cs="B Nazanin" w:hint="cs"/>
        <w:sz w:val="20"/>
        <w:szCs w:val="20"/>
        <w:rtl/>
        <w:lang w:bidi="fa-IR"/>
      </w:rPr>
      <w:t xml:space="preserve">                     نیم‌سال </w:t>
    </w:r>
    <w:r w:rsidR="00A327F3">
      <w:rPr>
        <w:rFonts w:cs="B Nazanin" w:hint="cs"/>
        <w:sz w:val="20"/>
        <w:szCs w:val="20"/>
        <w:rtl/>
        <w:lang w:bidi="fa-IR"/>
      </w:rPr>
      <w:t>دوم</w:t>
    </w:r>
    <w:r w:rsidR="003F30F6" w:rsidRPr="00B25DCF">
      <w:rPr>
        <w:rFonts w:cs="B Nazanin" w:hint="cs"/>
        <w:sz w:val="20"/>
        <w:szCs w:val="20"/>
        <w:rtl/>
        <w:lang w:bidi="fa-IR"/>
      </w:rPr>
      <w:t xml:space="preserve"> 140</w:t>
    </w:r>
    <w:r w:rsidR="00C05C8F">
      <w:rPr>
        <w:rFonts w:cs="B Nazanin" w:hint="cs"/>
        <w:sz w:val="20"/>
        <w:szCs w:val="20"/>
        <w:rtl/>
        <w:lang w:bidi="fa-IR"/>
      </w:rPr>
      <w:t>3</w:t>
    </w:r>
    <w:r w:rsidR="003F30F6" w:rsidRPr="00B25DCF">
      <w:rPr>
        <w:rFonts w:cs="B Nazanin" w:hint="cs"/>
        <w:sz w:val="20"/>
        <w:szCs w:val="20"/>
        <w:rtl/>
        <w:lang w:bidi="fa-IR"/>
      </w:rPr>
      <w:t>-140</w:t>
    </w:r>
    <w:r w:rsidR="00C05C8F">
      <w:rPr>
        <w:rFonts w:cs="B Nazanin" w:hint="cs"/>
        <w:sz w:val="20"/>
        <w:szCs w:val="20"/>
        <w:rtl/>
        <w:lang w:bidi="fa-IR"/>
      </w:rPr>
      <w:t>2</w:t>
    </w:r>
  </w:p>
  <w:p w14:paraId="2489CCB8" w14:textId="77777777" w:rsidR="003F30F6" w:rsidRPr="00FD6250" w:rsidRDefault="003F30F6" w:rsidP="00FD6250">
    <w:pPr>
      <w:pStyle w:val="Header"/>
      <w:pBdr>
        <w:bottom w:val="single" w:sz="4" w:space="1" w:color="auto"/>
      </w:pBdr>
      <w:bidi/>
      <w:rPr>
        <w:rFonts w:cs="B Nazanin"/>
        <w:b/>
        <w:bCs/>
        <w:color w:val="000000" w:themeColor="text1"/>
        <w:sz w:val="4"/>
        <w:szCs w:val="4"/>
        <w:rtl/>
        <w:lang w:bidi="fa-IR"/>
      </w:rPr>
    </w:pPr>
  </w:p>
  <w:p w14:paraId="557F6996" w14:textId="77777777" w:rsidR="003F30F6" w:rsidRDefault="003F30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D1DC63" w14:textId="77777777" w:rsidR="003F30F6" w:rsidRPr="00FD6250" w:rsidRDefault="003F30F6" w:rsidP="00FD6250">
    <w:pPr>
      <w:pStyle w:val="Header"/>
      <w:bidi/>
      <w:rPr>
        <w:rFonts w:cs="B Nazanin"/>
        <w:sz w:val="18"/>
        <w:szCs w:val="18"/>
        <w:rtl/>
        <w:lang w:bidi="fa-IR"/>
      </w:rPr>
    </w:pPr>
    <w:r w:rsidRPr="00FD6250">
      <w:rPr>
        <w:rFonts w:cs="B Nazanin" w:hint="cs"/>
        <w:b/>
        <w:bCs/>
        <w:noProof/>
        <w:sz w:val="16"/>
        <w:szCs w:val="16"/>
        <w:rtl/>
      </w:rPr>
      <w:drawing>
        <wp:anchor distT="0" distB="0" distL="114300" distR="114300" simplePos="0" relativeHeight="251659264" behindDoc="1" locked="0" layoutInCell="1" allowOverlap="1" wp14:anchorId="0E0C67FC" wp14:editId="0CFDF548">
          <wp:simplePos x="0" y="0"/>
          <wp:positionH relativeFrom="column">
            <wp:posOffset>72390</wp:posOffset>
          </wp:positionH>
          <wp:positionV relativeFrom="paragraph">
            <wp:posOffset>-48260</wp:posOffset>
          </wp:positionV>
          <wp:extent cx="1041399" cy="1041399"/>
          <wp:effectExtent l="0" t="0" r="6985" b="6985"/>
          <wp:wrapNone/>
          <wp:docPr id="2" name="Picture 2" descr="C:\Users\Erfan\AppData\Local\Microsoft\Windows\INetCache\Content.Word\1200px-University_of_Tehran_logo.sv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Erfan\AppData\Local\Microsoft\Windows\INetCache\Content.Word\1200px-University_of_Tehran_logo.sv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1399" cy="10413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D6250">
      <w:rPr>
        <w:rFonts w:cs="B Nazanin" w:hint="cs"/>
        <w:b/>
        <w:bCs/>
        <w:noProof/>
        <w:sz w:val="16"/>
        <w:szCs w:val="16"/>
        <w:rtl/>
      </w:rPr>
      <w:drawing>
        <wp:anchor distT="0" distB="0" distL="114300" distR="114300" simplePos="0" relativeHeight="251660288" behindDoc="1" locked="0" layoutInCell="1" allowOverlap="1" wp14:anchorId="05B7909E" wp14:editId="6E33BF7C">
          <wp:simplePos x="0" y="0"/>
          <wp:positionH relativeFrom="column">
            <wp:posOffset>1295400</wp:posOffset>
          </wp:positionH>
          <wp:positionV relativeFrom="paragraph">
            <wp:posOffset>-161290</wp:posOffset>
          </wp:positionV>
          <wp:extent cx="1307465" cy="1307465"/>
          <wp:effectExtent l="0" t="0" r="6985" b="0"/>
          <wp:wrapNone/>
          <wp:docPr id="5" name="Picture 5" descr="C:\Users\Erfan\AppData\Local\Microsoft\Windows\INetCache\Content.Word\ut_fanni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C:\Users\Erfan\AppData\Local\Microsoft\Windows\INetCache\Content.Word\ut_fanni_log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7465" cy="1307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D6250">
      <w:rPr>
        <w:rFonts w:cs="B Nazanin" w:hint="cs"/>
        <w:sz w:val="18"/>
        <w:szCs w:val="18"/>
        <w:rtl/>
        <w:lang w:bidi="fa-IR"/>
      </w:rPr>
      <w:t>به نام خدا</w:t>
    </w:r>
  </w:p>
  <w:p w14:paraId="5F0080D4" w14:textId="4D635002" w:rsidR="003F30F6" w:rsidRPr="00FD6250" w:rsidRDefault="001F76EF" w:rsidP="00FD6250">
    <w:pPr>
      <w:pStyle w:val="Header"/>
      <w:bidi/>
      <w:rPr>
        <w:rFonts w:cs="B Nazanin"/>
        <w:b/>
        <w:bCs/>
        <w:rtl/>
        <w:lang w:bidi="fa-IR"/>
      </w:rPr>
    </w:pPr>
    <w:r>
      <w:rPr>
        <w:rFonts w:cs="B Nazanin" w:hint="cs"/>
        <w:b/>
        <w:bCs/>
        <w:rtl/>
        <w:lang w:bidi="fa-IR"/>
      </w:rPr>
      <w:t>جداسازی کور منابع</w:t>
    </w:r>
    <w:r w:rsidR="003F30F6" w:rsidRPr="00FD6250">
      <w:rPr>
        <w:rFonts w:cs="B Nazanin" w:hint="cs"/>
        <w:b/>
        <w:bCs/>
        <w:rtl/>
        <w:lang w:bidi="fa-IR"/>
      </w:rPr>
      <w:t xml:space="preserve"> (دکتر </w:t>
    </w:r>
    <w:r>
      <w:rPr>
        <w:rFonts w:cs="B Nazanin" w:hint="cs"/>
        <w:b/>
        <w:bCs/>
        <w:rtl/>
        <w:lang w:bidi="fa-IR"/>
      </w:rPr>
      <w:t>اخوان</w:t>
    </w:r>
    <w:r w:rsidR="003F30F6" w:rsidRPr="00FD6250">
      <w:rPr>
        <w:rFonts w:cs="B Nazanin" w:hint="cs"/>
        <w:b/>
        <w:bCs/>
        <w:rtl/>
        <w:lang w:bidi="fa-IR"/>
      </w:rPr>
      <w:t>)</w:t>
    </w:r>
  </w:p>
  <w:p w14:paraId="538440ED" w14:textId="1D8AFE21" w:rsidR="00C05C8F" w:rsidRPr="00FD6250" w:rsidRDefault="00C05C8F" w:rsidP="00C05C8F">
    <w:pPr>
      <w:pStyle w:val="Header"/>
      <w:tabs>
        <w:tab w:val="clear" w:pos="4680"/>
        <w:tab w:val="clear" w:pos="9360"/>
        <w:tab w:val="left" w:pos="7235"/>
        <w:tab w:val="left" w:pos="7678"/>
      </w:tabs>
      <w:bidi/>
      <w:spacing w:after="120"/>
      <w:rPr>
        <w:rFonts w:cs="B Nazanin"/>
        <w:b/>
        <w:bCs/>
        <w:sz w:val="20"/>
        <w:szCs w:val="20"/>
        <w:rtl/>
        <w:lang w:bidi="fa-IR"/>
      </w:rPr>
    </w:pPr>
    <w:r w:rsidRPr="00FD6250">
      <w:rPr>
        <w:rFonts w:cs="B Nazanin" w:hint="cs"/>
        <w:sz w:val="20"/>
        <w:szCs w:val="20"/>
        <w:rtl/>
        <w:lang w:bidi="fa-IR"/>
      </w:rPr>
      <w:t>تمرین</w:t>
    </w:r>
    <w:r w:rsidR="001F76EF">
      <w:rPr>
        <w:rFonts w:cs="B Nazanin"/>
        <w:sz w:val="20"/>
        <w:szCs w:val="20"/>
        <w:lang w:bidi="fa-IR"/>
      </w:rPr>
      <w:t xml:space="preserve"> </w:t>
    </w:r>
    <w:r w:rsidRPr="00FD6250">
      <w:rPr>
        <w:rFonts w:cs="B Nazanin" w:hint="cs"/>
        <w:sz w:val="20"/>
        <w:szCs w:val="20"/>
        <w:rtl/>
        <w:lang w:bidi="fa-IR"/>
      </w:rPr>
      <w:t>سری</w:t>
    </w:r>
    <w:r w:rsidRPr="00FD6250">
      <w:rPr>
        <w:rFonts w:cs="B Nazanin" w:hint="cs"/>
        <w:b/>
        <w:bCs/>
        <w:sz w:val="20"/>
        <w:szCs w:val="20"/>
        <w:rtl/>
        <w:lang w:bidi="fa-IR"/>
      </w:rPr>
      <w:t xml:space="preserve"> </w:t>
    </w:r>
    <w:r w:rsidR="00AA21DB">
      <w:rPr>
        <w:rFonts w:cs="B Nazanin" w:hint="cs"/>
        <w:b/>
        <w:bCs/>
        <w:color w:val="C00000"/>
        <w:sz w:val="20"/>
        <w:szCs w:val="20"/>
        <w:rtl/>
        <w:lang w:bidi="fa-IR"/>
      </w:rPr>
      <w:t>هفتم</w:t>
    </w:r>
    <w:r>
      <w:rPr>
        <w:rFonts w:cs="B Nazanin"/>
        <w:b/>
        <w:bCs/>
        <w:sz w:val="20"/>
        <w:szCs w:val="20"/>
        <w:rtl/>
        <w:lang w:bidi="fa-IR"/>
      </w:rPr>
      <w:tab/>
    </w:r>
    <w:r>
      <w:rPr>
        <w:rFonts w:cs="B Nazanin"/>
        <w:b/>
        <w:bCs/>
        <w:sz w:val="20"/>
        <w:szCs w:val="20"/>
        <w:rtl/>
        <w:lang w:bidi="fa-IR"/>
      </w:rPr>
      <w:tab/>
    </w:r>
  </w:p>
  <w:p w14:paraId="264E0FC2" w14:textId="71BA95F7" w:rsidR="00C05C8F" w:rsidRPr="001B0FE8" w:rsidRDefault="00C05C8F" w:rsidP="00C05C8F">
    <w:pPr>
      <w:pStyle w:val="Header"/>
      <w:bidi/>
      <w:rPr>
        <w:rFonts w:cs="B Nazanin"/>
        <w:b/>
        <w:bCs/>
        <w:sz w:val="18"/>
        <w:szCs w:val="18"/>
        <w:rtl/>
        <w:lang w:bidi="fa-IR"/>
      </w:rPr>
    </w:pPr>
    <w:r w:rsidRPr="001B0FE8">
      <w:rPr>
        <w:rFonts w:cs="B Nazanin" w:hint="cs"/>
        <w:sz w:val="18"/>
        <w:szCs w:val="18"/>
        <w:rtl/>
        <w:lang w:bidi="fa-IR"/>
      </w:rPr>
      <w:t xml:space="preserve">نیم‌سال </w:t>
    </w:r>
    <w:r w:rsidR="00415413">
      <w:rPr>
        <w:rFonts w:cs="B Nazanin" w:hint="cs"/>
        <w:sz w:val="18"/>
        <w:szCs w:val="18"/>
        <w:rtl/>
        <w:lang w:bidi="fa-IR"/>
      </w:rPr>
      <w:t>دوم</w:t>
    </w:r>
    <w:r w:rsidRPr="001B0FE8">
      <w:rPr>
        <w:rFonts w:cs="B Nazanin" w:hint="cs"/>
        <w:sz w:val="18"/>
        <w:szCs w:val="18"/>
        <w:rtl/>
        <w:lang w:bidi="fa-IR"/>
      </w:rPr>
      <w:t xml:space="preserve"> </w:t>
    </w:r>
    <w:r w:rsidRPr="001B0FE8">
      <w:rPr>
        <w:rFonts w:cs="B Nazanin" w:hint="cs"/>
        <w:b/>
        <w:bCs/>
        <w:sz w:val="18"/>
        <w:szCs w:val="18"/>
        <w:rtl/>
        <w:lang w:bidi="fa-IR"/>
      </w:rPr>
      <w:t>140</w:t>
    </w:r>
    <w:r>
      <w:rPr>
        <w:rFonts w:cs="B Nazanin" w:hint="cs"/>
        <w:b/>
        <w:bCs/>
        <w:sz w:val="18"/>
        <w:szCs w:val="18"/>
        <w:rtl/>
        <w:lang w:bidi="fa-IR"/>
      </w:rPr>
      <w:t>3</w:t>
    </w:r>
    <w:r w:rsidRPr="001B0FE8">
      <w:rPr>
        <w:rFonts w:cs="B Nazanin" w:hint="cs"/>
        <w:b/>
        <w:bCs/>
        <w:sz w:val="18"/>
        <w:szCs w:val="18"/>
        <w:rtl/>
        <w:lang w:bidi="fa-IR"/>
      </w:rPr>
      <w:t>-140</w:t>
    </w:r>
    <w:r>
      <w:rPr>
        <w:rFonts w:cs="B Nazanin" w:hint="cs"/>
        <w:b/>
        <w:bCs/>
        <w:sz w:val="18"/>
        <w:szCs w:val="18"/>
        <w:rtl/>
        <w:lang w:bidi="fa-IR"/>
      </w:rPr>
      <w:t>2</w:t>
    </w:r>
  </w:p>
  <w:p w14:paraId="1A626DA1" w14:textId="5A5E387C" w:rsidR="003F30F6" w:rsidRDefault="003F30F6" w:rsidP="00FD6250">
    <w:pPr>
      <w:pStyle w:val="Header"/>
      <w:bidi/>
      <w:rPr>
        <w:rFonts w:cs="B Nazanin"/>
        <w:b/>
        <w:bCs/>
        <w:color w:val="000000" w:themeColor="text1"/>
        <w:sz w:val="28"/>
        <w:szCs w:val="28"/>
        <w:rtl/>
        <w:lang w:bidi="fa-IR"/>
      </w:rPr>
    </w:pPr>
    <w:r>
      <w:rPr>
        <w:rFonts w:cs="B Nazanin" w:hint="cs"/>
        <w:b/>
        <w:bCs/>
        <w:color w:val="000000" w:themeColor="text1"/>
        <w:sz w:val="28"/>
        <w:szCs w:val="28"/>
        <w:rtl/>
        <w:lang w:bidi="fa-IR"/>
      </w:rPr>
      <w:t xml:space="preserve"> </w:t>
    </w:r>
    <w:r w:rsidR="00913501">
      <w:rPr>
        <w:rFonts w:cs="B Nazanin" w:hint="cs"/>
        <w:b/>
        <w:bCs/>
        <w:color w:val="000000" w:themeColor="text1"/>
        <w:sz w:val="28"/>
        <w:szCs w:val="28"/>
        <w:rtl/>
        <w:lang w:bidi="fa-IR"/>
      </w:rPr>
      <w:t>آرمان مجیدی</w:t>
    </w:r>
    <w:r w:rsidR="00C05C8F">
      <w:rPr>
        <w:rFonts w:cs="B Nazanin" w:hint="cs"/>
        <w:b/>
        <w:bCs/>
        <w:color w:val="000000" w:themeColor="text1"/>
        <w:sz w:val="28"/>
        <w:szCs w:val="28"/>
        <w:rtl/>
        <w:lang w:bidi="fa-IR"/>
      </w:rPr>
      <w:t xml:space="preserve"> </w:t>
    </w:r>
    <w:r w:rsidR="00C05C8F">
      <w:rPr>
        <w:rFonts w:ascii="Arial" w:hAnsi="Arial" w:cs="Arial" w:hint="cs"/>
        <w:b/>
        <w:bCs/>
        <w:color w:val="000000" w:themeColor="text1"/>
        <w:sz w:val="28"/>
        <w:szCs w:val="28"/>
        <w:rtl/>
        <w:lang w:bidi="fa-IR"/>
      </w:rPr>
      <w:t>–</w:t>
    </w:r>
    <w:r w:rsidR="00C05C8F">
      <w:rPr>
        <w:rFonts w:cs="B Nazanin" w:hint="cs"/>
        <w:b/>
        <w:bCs/>
        <w:color w:val="000000" w:themeColor="text1"/>
        <w:sz w:val="28"/>
        <w:szCs w:val="28"/>
        <w:rtl/>
        <w:lang w:bidi="fa-IR"/>
      </w:rPr>
      <w:t xml:space="preserve"> </w:t>
    </w:r>
    <w:r w:rsidR="00913501">
      <w:rPr>
        <w:rFonts w:cs="B Nazanin" w:hint="cs"/>
        <w:b/>
        <w:bCs/>
        <w:color w:val="000000" w:themeColor="text1"/>
        <w:sz w:val="28"/>
        <w:szCs w:val="28"/>
        <w:rtl/>
        <w:lang w:bidi="fa-IR"/>
      </w:rPr>
      <w:t>810100205</w:t>
    </w:r>
  </w:p>
  <w:p w14:paraId="278D6466" w14:textId="491D32FB" w:rsidR="003F30F6" w:rsidRPr="00B25DCF" w:rsidRDefault="003F30F6" w:rsidP="00FD6250">
    <w:pPr>
      <w:pStyle w:val="Header"/>
      <w:pBdr>
        <w:bottom w:val="single" w:sz="4" w:space="1" w:color="auto"/>
      </w:pBdr>
      <w:spacing w:after="240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34" style="width:0;height:1.5pt" o:hralign="center" o:bullet="t" o:hrstd="t" o:hr="t" fillcolor="#a0a0a0" stroked="f"/>
    </w:pict>
  </w:numPicBullet>
  <w:numPicBullet w:numPicBulletId="1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A6504E1"/>
    <w:multiLevelType w:val="hybridMultilevel"/>
    <w:tmpl w:val="92A09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32524"/>
    <w:multiLevelType w:val="hybridMultilevel"/>
    <w:tmpl w:val="007CF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43FB7"/>
    <w:multiLevelType w:val="hybridMultilevel"/>
    <w:tmpl w:val="602C10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E059C"/>
    <w:multiLevelType w:val="hybridMultilevel"/>
    <w:tmpl w:val="B9B4A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D1A70"/>
    <w:multiLevelType w:val="hybridMultilevel"/>
    <w:tmpl w:val="244CF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F60E8"/>
    <w:multiLevelType w:val="hybridMultilevel"/>
    <w:tmpl w:val="0BEEE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851FA"/>
    <w:multiLevelType w:val="hybridMultilevel"/>
    <w:tmpl w:val="5AC4A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B2249"/>
    <w:multiLevelType w:val="hybridMultilevel"/>
    <w:tmpl w:val="0F5A3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0D16CF"/>
    <w:multiLevelType w:val="hybridMultilevel"/>
    <w:tmpl w:val="744E3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EF38CA"/>
    <w:multiLevelType w:val="hybridMultilevel"/>
    <w:tmpl w:val="B5D2E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D971FD"/>
    <w:multiLevelType w:val="hybridMultilevel"/>
    <w:tmpl w:val="A0D0D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387D99"/>
    <w:multiLevelType w:val="hybridMultilevel"/>
    <w:tmpl w:val="DA7C8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DE3F53"/>
    <w:multiLevelType w:val="hybridMultilevel"/>
    <w:tmpl w:val="1B783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8A4DDB"/>
    <w:multiLevelType w:val="hybridMultilevel"/>
    <w:tmpl w:val="FD36A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E531D"/>
    <w:multiLevelType w:val="hybridMultilevel"/>
    <w:tmpl w:val="2FFC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6D4040"/>
    <w:multiLevelType w:val="hybridMultilevel"/>
    <w:tmpl w:val="1DD6E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0E520D"/>
    <w:multiLevelType w:val="hybridMultilevel"/>
    <w:tmpl w:val="0472F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757D90"/>
    <w:multiLevelType w:val="hybridMultilevel"/>
    <w:tmpl w:val="8116A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1D09B9"/>
    <w:multiLevelType w:val="hybridMultilevel"/>
    <w:tmpl w:val="602C1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1419EF"/>
    <w:multiLevelType w:val="hybridMultilevel"/>
    <w:tmpl w:val="42763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369319">
    <w:abstractNumId w:val="4"/>
  </w:num>
  <w:num w:numId="2" w16cid:durableId="1203322112">
    <w:abstractNumId w:val="12"/>
  </w:num>
  <w:num w:numId="3" w16cid:durableId="179782503">
    <w:abstractNumId w:val="19"/>
  </w:num>
  <w:num w:numId="4" w16cid:durableId="380521177">
    <w:abstractNumId w:val="8"/>
  </w:num>
  <w:num w:numId="5" w16cid:durableId="2099401324">
    <w:abstractNumId w:val="13"/>
  </w:num>
  <w:num w:numId="6" w16cid:durableId="1371345473">
    <w:abstractNumId w:val="18"/>
  </w:num>
  <w:num w:numId="7" w16cid:durableId="636448168">
    <w:abstractNumId w:val="0"/>
  </w:num>
  <w:num w:numId="8" w16cid:durableId="454297576">
    <w:abstractNumId w:val="2"/>
  </w:num>
  <w:num w:numId="9" w16cid:durableId="1698432015">
    <w:abstractNumId w:val="14"/>
  </w:num>
  <w:num w:numId="10" w16cid:durableId="1668169322">
    <w:abstractNumId w:val="6"/>
  </w:num>
  <w:num w:numId="11" w16cid:durableId="1585610062">
    <w:abstractNumId w:val="15"/>
  </w:num>
  <w:num w:numId="12" w16cid:durableId="459152691">
    <w:abstractNumId w:val="16"/>
  </w:num>
  <w:num w:numId="13" w16cid:durableId="534544242">
    <w:abstractNumId w:val="5"/>
  </w:num>
  <w:num w:numId="14" w16cid:durableId="492376655">
    <w:abstractNumId w:val="1"/>
  </w:num>
  <w:num w:numId="15" w16cid:durableId="1705519724">
    <w:abstractNumId w:val="10"/>
  </w:num>
  <w:num w:numId="16" w16cid:durableId="1717389205">
    <w:abstractNumId w:val="17"/>
  </w:num>
  <w:num w:numId="17" w16cid:durableId="959917310">
    <w:abstractNumId w:val="11"/>
  </w:num>
  <w:num w:numId="18" w16cid:durableId="1210459475">
    <w:abstractNumId w:val="3"/>
  </w:num>
  <w:num w:numId="19" w16cid:durableId="1993018489">
    <w:abstractNumId w:val="7"/>
  </w:num>
  <w:num w:numId="20" w16cid:durableId="3621717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250"/>
    <w:rsid w:val="0000233C"/>
    <w:rsid w:val="0000262F"/>
    <w:rsid w:val="00003A21"/>
    <w:rsid w:val="00003BA9"/>
    <w:rsid w:val="00006B11"/>
    <w:rsid w:val="00014622"/>
    <w:rsid w:val="00016C69"/>
    <w:rsid w:val="0002613D"/>
    <w:rsid w:val="00027513"/>
    <w:rsid w:val="0003052B"/>
    <w:rsid w:val="0003054F"/>
    <w:rsid w:val="00032553"/>
    <w:rsid w:val="00032BEC"/>
    <w:rsid w:val="00035F82"/>
    <w:rsid w:val="00036E3A"/>
    <w:rsid w:val="00040C1D"/>
    <w:rsid w:val="00044D08"/>
    <w:rsid w:val="0004718D"/>
    <w:rsid w:val="00050FAF"/>
    <w:rsid w:val="00051C38"/>
    <w:rsid w:val="000558B7"/>
    <w:rsid w:val="00056B7B"/>
    <w:rsid w:val="00057CA8"/>
    <w:rsid w:val="000653C9"/>
    <w:rsid w:val="0006595A"/>
    <w:rsid w:val="00072CD4"/>
    <w:rsid w:val="00073CA2"/>
    <w:rsid w:val="00074858"/>
    <w:rsid w:val="00074C57"/>
    <w:rsid w:val="00083945"/>
    <w:rsid w:val="00084AFE"/>
    <w:rsid w:val="00091909"/>
    <w:rsid w:val="00093D9E"/>
    <w:rsid w:val="0009425B"/>
    <w:rsid w:val="0009547F"/>
    <w:rsid w:val="00095F74"/>
    <w:rsid w:val="00097AD0"/>
    <w:rsid w:val="000B3016"/>
    <w:rsid w:val="000B33B6"/>
    <w:rsid w:val="000B3890"/>
    <w:rsid w:val="000B4CCC"/>
    <w:rsid w:val="000B70EC"/>
    <w:rsid w:val="000B7C41"/>
    <w:rsid w:val="000C059E"/>
    <w:rsid w:val="000C1C62"/>
    <w:rsid w:val="000C2DA4"/>
    <w:rsid w:val="000C3EF3"/>
    <w:rsid w:val="000C7EC0"/>
    <w:rsid w:val="000D35AB"/>
    <w:rsid w:val="000D37E9"/>
    <w:rsid w:val="000D65CC"/>
    <w:rsid w:val="000D68E5"/>
    <w:rsid w:val="000D7013"/>
    <w:rsid w:val="000D757C"/>
    <w:rsid w:val="000E3926"/>
    <w:rsid w:val="000E5C35"/>
    <w:rsid w:val="000E5EB1"/>
    <w:rsid w:val="000F1D37"/>
    <w:rsid w:val="000F20AF"/>
    <w:rsid w:val="00102F2F"/>
    <w:rsid w:val="00103119"/>
    <w:rsid w:val="00104E90"/>
    <w:rsid w:val="001067EE"/>
    <w:rsid w:val="001078BC"/>
    <w:rsid w:val="00107FF2"/>
    <w:rsid w:val="0011075F"/>
    <w:rsid w:val="00112FF9"/>
    <w:rsid w:val="00113F7B"/>
    <w:rsid w:val="00115AB1"/>
    <w:rsid w:val="00121EC5"/>
    <w:rsid w:val="0012555B"/>
    <w:rsid w:val="0012618A"/>
    <w:rsid w:val="00130BF8"/>
    <w:rsid w:val="00131486"/>
    <w:rsid w:val="001345CD"/>
    <w:rsid w:val="001355E2"/>
    <w:rsid w:val="00135DFE"/>
    <w:rsid w:val="0013664F"/>
    <w:rsid w:val="00137FF4"/>
    <w:rsid w:val="00141673"/>
    <w:rsid w:val="00141BB4"/>
    <w:rsid w:val="00145366"/>
    <w:rsid w:val="00147D5E"/>
    <w:rsid w:val="00152321"/>
    <w:rsid w:val="00154779"/>
    <w:rsid w:val="001562BA"/>
    <w:rsid w:val="0016038F"/>
    <w:rsid w:val="00163B97"/>
    <w:rsid w:val="001669CF"/>
    <w:rsid w:val="00171158"/>
    <w:rsid w:val="00171E4B"/>
    <w:rsid w:val="00175948"/>
    <w:rsid w:val="00180CA1"/>
    <w:rsid w:val="00181D50"/>
    <w:rsid w:val="00185695"/>
    <w:rsid w:val="001872E1"/>
    <w:rsid w:val="001938A9"/>
    <w:rsid w:val="00195C85"/>
    <w:rsid w:val="001A041F"/>
    <w:rsid w:val="001A09E9"/>
    <w:rsid w:val="001A11DF"/>
    <w:rsid w:val="001A26F3"/>
    <w:rsid w:val="001A4644"/>
    <w:rsid w:val="001B048E"/>
    <w:rsid w:val="001B0C75"/>
    <w:rsid w:val="001B3021"/>
    <w:rsid w:val="001B3721"/>
    <w:rsid w:val="001C145B"/>
    <w:rsid w:val="001C31D4"/>
    <w:rsid w:val="001C5010"/>
    <w:rsid w:val="001C59D0"/>
    <w:rsid w:val="001C73F0"/>
    <w:rsid w:val="001C7715"/>
    <w:rsid w:val="001D0367"/>
    <w:rsid w:val="001D1B36"/>
    <w:rsid w:val="001D76FD"/>
    <w:rsid w:val="001E239B"/>
    <w:rsid w:val="001E773F"/>
    <w:rsid w:val="001E7A23"/>
    <w:rsid w:val="001F101F"/>
    <w:rsid w:val="001F1CA7"/>
    <w:rsid w:val="001F6717"/>
    <w:rsid w:val="001F76EF"/>
    <w:rsid w:val="00203974"/>
    <w:rsid w:val="0020464C"/>
    <w:rsid w:val="00210170"/>
    <w:rsid w:val="0021153D"/>
    <w:rsid w:val="002138BF"/>
    <w:rsid w:val="002154F8"/>
    <w:rsid w:val="00221141"/>
    <w:rsid w:val="002231B1"/>
    <w:rsid w:val="002270DB"/>
    <w:rsid w:val="00230C31"/>
    <w:rsid w:val="00230C7F"/>
    <w:rsid w:val="00231FC3"/>
    <w:rsid w:val="00242977"/>
    <w:rsid w:val="002436B1"/>
    <w:rsid w:val="002440E0"/>
    <w:rsid w:val="00246D26"/>
    <w:rsid w:val="002504B1"/>
    <w:rsid w:val="00250E3A"/>
    <w:rsid w:val="00251E92"/>
    <w:rsid w:val="00255447"/>
    <w:rsid w:val="00255AB0"/>
    <w:rsid w:val="00255F49"/>
    <w:rsid w:val="002562D5"/>
    <w:rsid w:val="002618B5"/>
    <w:rsid w:val="00262F5B"/>
    <w:rsid w:val="002643EC"/>
    <w:rsid w:val="0026540F"/>
    <w:rsid w:val="0026567B"/>
    <w:rsid w:val="0026666F"/>
    <w:rsid w:val="002711AD"/>
    <w:rsid w:val="00271213"/>
    <w:rsid w:val="00271998"/>
    <w:rsid w:val="00271DB9"/>
    <w:rsid w:val="00272830"/>
    <w:rsid w:val="00273F0C"/>
    <w:rsid w:val="00275F7F"/>
    <w:rsid w:val="0027723D"/>
    <w:rsid w:val="002830A2"/>
    <w:rsid w:val="0028418D"/>
    <w:rsid w:val="002912B5"/>
    <w:rsid w:val="00294164"/>
    <w:rsid w:val="00296745"/>
    <w:rsid w:val="002A08B5"/>
    <w:rsid w:val="002A0B33"/>
    <w:rsid w:val="002A1B32"/>
    <w:rsid w:val="002A41EA"/>
    <w:rsid w:val="002A5265"/>
    <w:rsid w:val="002A58DD"/>
    <w:rsid w:val="002B32CE"/>
    <w:rsid w:val="002B6FA8"/>
    <w:rsid w:val="002C1CEB"/>
    <w:rsid w:val="002C59D8"/>
    <w:rsid w:val="002D0EFA"/>
    <w:rsid w:val="002D27E6"/>
    <w:rsid w:val="002D3A30"/>
    <w:rsid w:val="002D7718"/>
    <w:rsid w:val="002E2121"/>
    <w:rsid w:val="002E31C8"/>
    <w:rsid w:val="002E3D42"/>
    <w:rsid w:val="002E4CE7"/>
    <w:rsid w:val="002F5BE6"/>
    <w:rsid w:val="0030153E"/>
    <w:rsid w:val="0030171F"/>
    <w:rsid w:val="00304BD6"/>
    <w:rsid w:val="00304F35"/>
    <w:rsid w:val="00307600"/>
    <w:rsid w:val="00311A87"/>
    <w:rsid w:val="00314841"/>
    <w:rsid w:val="00317EA0"/>
    <w:rsid w:val="00320D23"/>
    <w:rsid w:val="00320FC4"/>
    <w:rsid w:val="00322845"/>
    <w:rsid w:val="003240FD"/>
    <w:rsid w:val="003260F6"/>
    <w:rsid w:val="00332CEE"/>
    <w:rsid w:val="00333C80"/>
    <w:rsid w:val="00334A52"/>
    <w:rsid w:val="003414FC"/>
    <w:rsid w:val="00341D7A"/>
    <w:rsid w:val="00343A33"/>
    <w:rsid w:val="00346EEC"/>
    <w:rsid w:val="003510D5"/>
    <w:rsid w:val="00352145"/>
    <w:rsid w:val="00355520"/>
    <w:rsid w:val="00355C34"/>
    <w:rsid w:val="00357CE8"/>
    <w:rsid w:val="00360923"/>
    <w:rsid w:val="0036146C"/>
    <w:rsid w:val="003666E6"/>
    <w:rsid w:val="0036787F"/>
    <w:rsid w:val="003709C8"/>
    <w:rsid w:val="00374101"/>
    <w:rsid w:val="0037754C"/>
    <w:rsid w:val="00377BB8"/>
    <w:rsid w:val="00380533"/>
    <w:rsid w:val="003811C9"/>
    <w:rsid w:val="00381BBE"/>
    <w:rsid w:val="00382191"/>
    <w:rsid w:val="00384006"/>
    <w:rsid w:val="0038623A"/>
    <w:rsid w:val="00396536"/>
    <w:rsid w:val="003969C0"/>
    <w:rsid w:val="003973D1"/>
    <w:rsid w:val="003A132C"/>
    <w:rsid w:val="003A643E"/>
    <w:rsid w:val="003B10E5"/>
    <w:rsid w:val="003B1B47"/>
    <w:rsid w:val="003C32E4"/>
    <w:rsid w:val="003C4A2A"/>
    <w:rsid w:val="003D2C2E"/>
    <w:rsid w:val="003D68D5"/>
    <w:rsid w:val="003D6B66"/>
    <w:rsid w:val="003D6C72"/>
    <w:rsid w:val="003D7E30"/>
    <w:rsid w:val="003F0176"/>
    <w:rsid w:val="003F0E73"/>
    <w:rsid w:val="003F30F6"/>
    <w:rsid w:val="00400065"/>
    <w:rsid w:val="00400B66"/>
    <w:rsid w:val="00403059"/>
    <w:rsid w:val="00403EA2"/>
    <w:rsid w:val="00404ADF"/>
    <w:rsid w:val="00405CE9"/>
    <w:rsid w:val="00412B2A"/>
    <w:rsid w:val="00414E27"/>
    <w:rsid w:val="00415413"/>
    <w:rsid w:val="004164F0"/>
    <w:rsid w:val="004226E6"/>
    <w:rsid w:val="00424A00"/>
    <w:rsid w:val="004272AE"/>
    <w:rsid w:val="00432AF2"/>
    <w:rsid w:val="0043370B"/>
    <w:rsid w:val="00435F11"/>
    <w:rsid w:val="00437720"/>
    <w:rsid w:val="004422E8"/>
    <w:rsid w:val="00443E55"/>
    <w:rsid w:val="0044489F"/>
    <w:rsid w:val="0044765F"/>
    <w:rsid w:val="0044779A"/>
    <w:rsid w:val="00450685"/>
    <w:rsid w:val="00451133"/>
    <w:rsid w:val="00453450"/>
    <w:rsid w:val="004536ED"/>
    <w:rsid w:val="00453D15"/>
    <w:rsid w:val="00456B77"/>
    <w:rsid w:val="00460330"/>
    <w:rsid w:val="00460739"/>
    <w:rsid w:val="00461E93"/>
    <w:rsid w:val="00465225"/>
    <w:rsid w:val="00465524"/>
    <w:rsid w:val="00465766"/>
    <w:rsid w:val="00471F6D"/>
    <w:rsid w:val="00472BEC"/>
    <w:rsid w:val="004735A5"/>
    <w:rsid w:val="00473613"/>
    <w:rsid w:val="00475067"/>
    <w:rsid w:val="00476605"/>
    <w:rsid w:val="004805ED"/>
    <w:rsid w:val="00482A8F"/>
    <w:rsid w:val="00485184"/>
    <w:rsid w:val="00487134"/>
    <w:rsid w:val="004875D8"/>
    <w:rsid w:val="00491157"/>
    <w:rsid w:val="004911F5"/>
    <w:rsid w:val="004A6AFD"/>
    <w:rsid w:val="004B46ED"/>
    <w:rsid w:val="004B6FC4"/>
    <w:rsid w:val="004B6FDF"/>
    <w:rsid w:val="004B7025"/>
    <w:rsid w:val="004B7F80"/>
    <w:rsid w:val="004C0ABF"/>
    <w:rsid w:val="004C1422"/>
    <w:rsid w:val="004C2DE1"/>
    <w:rsid w:val="004C30FA"/>
    <w:rsid w:val="004C7BC3"/>
    <w:rsid w:val="004D11CB"/>
    <w:rsid w:val="004D7328"/>
    <w:rsid w:val="004E050C"/>
    <w:rsid w:val="004E298C"/>
    <w:rsid w:val="004E2BFB"/>
    <w:rsid w:val="004E68B9"/>
    <w:rsid w:val="004E70B8"/>
    <w:rsid w:val="004E78E3"/>
    <w:rsid w:val="004F052E"/>
    <w:rsid w:val="004F6026"/>
    <w:rsid w:val="004F6108"/>
    <w:rsid w:val="0050165E"/>
    <w:rsid w:val="005054F2"/>
    <w:rsid w:val="005074C2"/>
    <w:rsid w:val="00507BB0"/>
    <w:rsid w:val="00507ED4"/>
    <w:rsid w:val="00511ED7"/>
    <w:rsid w:val="00512282"/>
    <w:rsid w:val="005124C3"/>
    <w:rsid w:val="00514443"/>
    <w:rsid w:val="005151EC"/>
    <w:rsid w:val="00521C35"/>
    <w:rsid w:val="00522B76"/>
    <w:rsid w:val="00522BF4"/>
    <w:rsid w:val="00523DC2"/>
    <w:rsid w:val="005241E0"/>
    <w:rsid w:val="00524AAF"/>
    <w:rsid w:val="00524E00"/>
    <w:rsid w:val="005311DE"/>
    <w:rsid w:val="00534347"/>
    <w:rsid w:val="00534D1F"/>
    <w:rsid w:val="00534F36"/>
    <w:rsid w:val="00534FBB"/>
    <w:rsid w:val="0053522C"/>
    <w:rsid w:val="00535BE9"/>
    <w:rsid w:val="005377E5"/>
    <w:rsid w:val="005410A6"/>
    <w:rsid w:val="00541153"/>
    <w:rsid w:val="00541E02"/>
    <w:rsid w:val="00544394"/>
    <w:rsid w:val="00547457"/>
    <w:rsid w:val="0055002D"/>
    <w:rsid w:val="00554CD2"/>
    <w:rsid w:val="00556155"/>
    <w:rsid w:val="0055672A"/>
    <w:rsid w:val="00560D43"/>
    <w:rsid w:val="00566078"/>
    <w:rsid w:val="0056635C"/>
    <w:rsid w:val="0056767E"/>
    <w:rsid w:val="00574A8F"/>
    <w:rsid w:val="005755DE"/>
    <w:rsid w:val="00577372"/>
    <w:rsid w:val="00577ABE"/>
    <w:rsid w:val="00580161"/>
    <w:rsid w:val="00580A75"/>
    <w:rsid w:val="00581081"/>
    <w:rsid w:val="00584EAF"/>
    <w:rsid w:val="005902DB"/>
    <w:rsid w:val="005924F4"/>
    <w:rsid w:val="00597F33"/>
    <w:rsid w:val="005A0D88"/>
    <w:rsid w:val="005B00DF"/>
    <w:rsid w:val="005B04B9"/>
    <w:rsid w:val="005B1215"/>
    <w:rsid w:val="005B6552"/>
    <w:rsid w:val="005D19B9"/>
    <w:rsid w:val="005D307F"/>
    <w:rsid w:val="005D377B"/>
    <w:rsid w:val="005D5A56"/>
    <w:rsid w:val="005D6539"/>
    <w:rsid w:val="005E02B9"/>
    <w:rsid w:val="005E0854"/>
    <w:rsid w:val="005E6514"/>
    <w:rsid w:val="005E6970"/>
    <w:rsid w:val="005F1596"/>
    <w:rsid w:val="005F179E"/>
    <w:rsid w:val="00602EBE"/>
    <w:rsid w:val="006044A6"/>
    <w:rsid w:val="006066F6"/>
    <w:rsid w:val="0061235A"/>
    <w:rsid w:val="006128D4"/>
    <w:rsid w:val="00612929"/>
    <w:rsid w:val="0061314E"/>
    <w:rsid w:val="006145B8"/>
    <w:rsid w:val="006152F4"/>
    <w:rsid w:val="00615A44"/>
    <w:rsid w:val="00622F8C"/>
    <w:rsid w:val="00624215"/>
    <w:rsid w:val="0063011F"/>
    <w:rsid w:val="00631242"/>
    <w:rsid w:val="00631274"/>
    <w:rsid w:val="006315CA"/>
    <w:rsid w:val="00631841"/>
    <w:rsid w:val="00633353"/>
    <w:rsid w:val="006339CD"/>
    <w:rsid w:val="00642759"/>
    <w:rsid w:val="00643344"/>
    <w:rsid w:val="0064528C"/>
    <w:rsid w:val="00647F90"/>
    <w:rsid w:val="006500C2"/>
    <w:rsid w:val="00652D39"/>
    <w:rsid w:val="00653F44"/>
    <w:rsid w:val="0065420F"/>
    <w:rsid w:val="00660CF5"/>
    <w:rsid w:val="00662D33"/>
    <w:rsid w:val="00664C73"/>
    <w:rsid w:val="00667A78"/>
    <w:rsid w:val="006722C5"/>
    <w:rsid w:val="006743E4"/>
    <w:rsid w:val="0067596A"/>
    <w:rsid w:val="00676E18"/>
    <w:rsid w:val="00680BFF"/>
    <w:rsid w:val="006860E9"/>
    <w:rsid w:val="0068680A"/>
    <w:rsid w:val="006A1D5C"/>
    <w:rsid w:val="006A35C7"/>
    <w:rsid w:val="006A6FC6"/>
    <w:rsid w:val="006B4686"/>
    <w:rsid w:val="006C364C"/>
    <w:rsid w:val="006C3906"/>
    <w:rsid w:val="006C4D56"/>
    <w:rsid w:val="006C4FD9"/>
    <w:rsid w:val="006C52A2"/>
    <w:rsid w:val="006C6F1F"/>
    <w:rsid w:val="006D4C10"/>
    <w:rsid w:val="006D53E6"/>
    <w:rsid w:val="006D5A82"/>
    <w:rsid w:val="006D6EC6"/>
    <w:rsid w:val="006E12BC"/>
    <w:rsid w:val="006E379D"/>
    <w:rsid w:val="006E37B7"/>
    <w:rsid w:val="006E48DF"/>
    <w:rsid w:val="006E6685"/>
    <w:rsid w:val="006E6EA5"/>
    <w:rsid w:val="006E7D43"/>
    <w:rsid w:val="006F2097"/>
    <w:rsid w:val="006F25F0"/>
    <w:rsid w:val="006F5217"/>
    <w:rsid w:val="006F672F"/>
    <w:rsid w:val="006F7C9B"/>
    <w:rsid w:val="00701257"/>
    <w:rsid w:val="0070242D"/>
    <w:rsid w:val="00704DB5"/>
    <w:rsid w:val="0070624C"/>
    <w:rsid w:val="0071275B"/>
    <w:rsid w:val="0072151F"/>
    <w:rsid w:val="00721FD7"/>
    <w:rsid w:val="00723505"/>
    <w:rsid w:val="00723BED"/>
    <w:rsid w:val="00725A72"/>
    <w:rsid w:val="00726A70"/>
    <w:rsid w:val="00727258"/>
    <w:rsid w:val="00730245"/>
    <w:rsid w:val="0073411C"/>
    <w:rsid w:val="007359BC"/>
    <w:rsid w:val="00736451"/>
    <w:rsid w:val="00737990"/>
    <w:rsid w:val="00741066"/>
    <w:rsid w:val="00741E6E"/>
    <w:rsid w:val="00741E7F"/>
    <w:rsid w:val="007459D3"/>
    <w:rsid w:val="007503BE"/>
    <w:rsid w:val="00752955"/>
    <w:rsid w:val="00753152"/>
    <w:rsid w:val="007558FF"/>
    <w:rsid w:val="00756EA9"/>
    <w:rsid w:val="00757860"/>
    <w:rsid w:val="0076032A"/>
    <w:rsid w:val="00761A5B"/>
    <w:rsid w:val="00762989"/>
    <w:rsid w:val="007649BB"/>
    <w:rsid w:val="0076657C"/>
    <w:rsid w:val="00767BE9"/>
    <w:rsid w:val="00771B9E"/>
    <w:rsid w:val="00773962"/>
    <w:rsid w:val="007741D3"/>
    <w:rsid w:val="00775F02"/>
    <w:rsid w:val="00776F7C"/>
    <w:rsid w:val="00781DC5"/>
    <w:rsid w:val="007849A7"/>
    <w:rsid w:val="00790775"/>
    <w:rsid w:val="007A4774"/>
    <w:rsid w:val="007A6DE3"/>
    <w:rsid w:val="007A7025"/>
    <w:rsid w:val="007B0D66"/>
    <w:rsid w:val="007B2F74"/>
    <w:rsid w:val="007B32FE"/>
    <w:rsid w:val="007B3D4B"/>
    <w:rsid w:val="007B51BE"/>
    <w:rsid w:val="007B5DE4"/>
    <w:rsid w:val="007B7200"/>
    <w:rsid w:val="007C0315"/>
    <w:rsid w:val="007C041E"/>
    <w:rsid w:val="007C10F6"/>
    <w:rsid w:val="007C1321"/>
    <w:rsid w:val="007C3D93"/>
    <w:rsid w:val="007C4488"/>
    <w:rsid w:val="007C6026"/>
    <w:rsid w:val="007D056A"/>
    <w:rsid w:val="007D1A0E"/>
    <w:rsid w:val="007D25C0"/>
    <w:rsid w:val="007D300F"/>
    <w:rsid w:val="007D413D"/>
    <w:rsid w:val="007D5C6B"/>
    <w:rsid w:val="007D5E49"/>
    <w:rsid w:val="007D61BB"/>
    <w:rsid w:val="007E081E"/>
    <w:rsid w:val="007E56F4"/>
    <w:rsid w:val="007F0ED3"/>
    <w:rsid w:val="007F12FE"/>
    <w:rsid w:val="0080303D"/>
    <w:rsid w:val="0080446A"/>
    <w:rsid w:val="00806DB9"/>
    <w:rsid w:val="00806EE3"/>
    <w:rsid w:val="00807781"/>
    <w:rsid w:val="00811D9D"/>
    <w:rsid w:val="008124BE"/>
    <w:rsid w:val="0081556A"/>
    <w:rsid w:val="00815F22"/>
    <w:rsid w:val="00816E47"/>
    <w:rsid w:val="00820599"/>
    <w:rsid w:val="008213EB"/>
    <w:rsid w:val="00824EAF"/>
    <w:rsid w:val="008277D0"/>
    <w:rsid w:val="00830530"/>
    <w:rsid w:val="0083115C"/>
    <w:rsid w:val="0083164A"/>
    <w:rsid w:val="008335DE"/>
    <w:rsid w:val="008343A0"/>
    <w:rsid w:val="008405AD"/>
    <w:rsid w:val="00840C14"/>
    <w:rsid w:val="008416E9"/>
    <w:rsid w:val="00846690"/>
    <w:rsid w:val="0085005F"/>
    <w:rsid w:val="00853D81"/>
    <w:rsid w:val="00854777"/>
    <w:rsid w:val="00855CF3"/>
    <w:rsid w:val="00861072"/>
    <w:rsid w:val="008626FC"/>
    <w:rsid w:val="0086521A"/>
    <w:rsid w:val="008663D2"/>
    <w:rsid w:val="00870C4D"/>
    <w:rsid w:val="0087213B"/>
    <w:rsid w:val="00872894"/>
    <w:rsid w:val="00877602"/>
    <w:rsid w:val="0088115D"/>
    <w:rsid w:val="00884C18"/>
    <w:rsid w:val="0089015D"/>
    <w:rsid w:val="008904D6"/>
    <w:rsid w:val="00890CD2"/>
    <w:rsid w:val="00895370"/>
    <w:rsid w:val="0089782F"/>
    <w:rsid w:val="008A0830"/>
    <w:rsid w:val="008A7D0B"/>
    <w:rsid w:val="008B348A"/>
    <w:rsid w:val="008B3701"/>
    <w:rsid w:val="008C64CA"/>
    <w:rsid w:val="008C7D83"/>
    <w:rsid w:val="008D101A"/>
    <w:rsid w:val="008D2957"/>
    <w:rsid w:val="008D49AB"/>
    <w:rsid w:val="008D4A3B"/>
    <w:rsid w:val="008D61FA"/>
    <w:rsid w:val="008D6711"/>
    <w:rsid w:val="008E063F"/>
    <w:rsid w:val="008E29DA"/>
    <w:rsid w:val="008E3B32"/>
    <w:rsid w:val="008F4297"/>
    <w:rsid w:val="008F4E50"/>
    <w:rsid w:val="00901A4E"/>
    <w:rsid w:val="00902C2D"/>
    <w:rsid w:val="009053A3"/>
    <w:rsid w:val="00906D77"/>
    <w:rsid w:val="00912F45"/>
    <w:rsid w:val="00913501"/>
    <w:rsid w:val="009145BD"/>
    <w:rsid w:val="00914C35"/>
    <w:rsid w:val="009154B4"/>
    <w:rsid w:val="00922EEC"/>
    <w:rsid w:val="00923F26"/>
    <w:rsid w:val="00925808"/>
    <w:rsid w:val="00926721"/>
    <w:rsid w:val="00926D3B"/>
    <w:rsid w:val="009300BF"/>
    <w:rsid w:val="0093127C"/>
    <w:rsid w:val="009365B1"/>
    <w:rsid w:val="009400D2"/>
    <w:rsid w:val="009408F2"/>
    <w:rsid w:val="00947F4F"/>
    <w:rsid w:val="00947F7D"/>
    <w:rsid w:val="00951BC5"/>
    <w:rsid w:val="00952BF1"/>
    <w:rsid w:val="009532A0"/>
    <w:rsid w:val="00954746"/>
    <w:rsid w:val="00956042"/>
    <w:rsid w:val="00960D15"/>
    <w:rsid w:val="00961235"/>
    <w:rsid w:val="00962E19"/>
    <w:rsid w:val="00970100"/>
    <w:rsid w:val="00971754"/>
    <w:rsid w:val="00974420"/>
    <w:rsid w:val="00984FDD"/>
    <w:rsid w:val="00992769"/>
    <w:rsid w:val="0099328D"/>
    <w:rsid w:val="00997E7E"/>
    <w:rsid w:val="009A18D6"/>
    <w:rsid w:val="009A2FBC"/>
    <w:rsid w:val="009A50E5"/>
    <w:rsid w:val="009B4335"/>
    <w:rsid w:val="009B6C44"/>
    <w:rsid w:val="009B7B2D"/>
    <w:rsid w:val="009B7B4F"/>
    <w:rsid w:val="009C5B86"/>
    <w:rsid w:val="009C6F67"/>
    <w:rsid w:val="009D00B7"/>
    <w:rsid w:val="009D089E"/>
    <w:rsid w:val="009D6ECC"/>
    <w:rsid w:val="009D797A"/>
    <w:rsid w:val="009E2C91"/>
    <w:rsid w:val="009E7925"/>
    <w:rsid w:val="009F1BD6"/>
    <w:rsid w:val="009F24F2"/>
    <w:rsid w:val="009F7FC5"/>
    <w:rsid w:val="00A00381"/>
    <w:rsid w:val="00A03EC4"/>
    <w:rsid w:val="00A04FF3"/>
    <w:rsid w:val="00A0678A"/>
    <w:rsid w:val="00A07AD8"/>
    <w:rsid w:val="00A12465"/>
    <w:rsid w:val="00A1424E"/>
    <w:rsid w:val="00A14C0C"/>
    <w:rsid w:val="00A160D0"/>
    <w:rsid w:val="00A17BC0"/>
    <w:rsid w:val="00A20ED7"/>
    <w:rsid w:val="00A22DE2"/>
    <w:rsid w:val="00A25D8E"/>
    <w:rsid w:val="00A30741"/>
    <w:rsid w:val="00A327F3"/>
    <w:rsid w:val="00A35A1E"/>
    <w:rsid w:val="00A35C2B"/>
    <w:rsid w:val="00A364BD"/>
    <w:rsid w:val="00A365CA"/>
    <w:rsid w:val="00A449DD"/>
    <w:rsid w:val="00A47A46"/>
    <w:rsid w:val="00A5021B"/>
    <w:rsid w:val="00A51F47"/>
    <w:rsid w:val="00A60B31"/>
    <w:rsid w:val="00A620D6"/>
    <w:rsid w:val="00A63161"/>
    <w:rsid w:val="00A6629B"/>
    <w:rsid w:val="00A76BC6"/>
    <w:rsid w:val="00A76ECC"/>
    <w:rsid w:val="00A8011A"/>
    <w:rsid w:val="00A8209C"/>
    <w:rsid w:val="00A86F9D"/>
    <w:rsid w:val="00A91728"/>
    <w:rsid w:val="00A9174F"/>
    <w:rsid w:val="00A937AA"/>
    <w:rsid w:val="00A93A29"/>
    <w:rsid w:val="00A95E62"/>
    <w:rsid w:val="00A97C92"/>
    <w:rsid w:val="00AA13C8"/>
    <w:rsid w:val="00AA21DB"/>
    <w:rsid w:val="00AA3A34"/>
    <w:rsid w:val="00AA4EED"/>
    <w:rsid w:val="00AA7646"/>
    <w:rsid w:val="00AB2136"/>
    <w:rsid w:val="00AB4492"/>
    <w:rsid w:val="00AB6F53"/>
    <w:rsid w:val="00AB71E5"/>
    <w:rsid w:val="00AC051D"/>
    <w:rsid w:val="00AC3847"/>
    <w:rsid w:val="00AC390D"/>
    <w:rsid w:val="00AC45A3"/>
    <w:rsid w:val="00AC7328"/>
    <w:rsid w:val="00AD2A9A"/>
    <w:rsid w:val="00AD3A36"/>
    <w:rsid w:val="00AD5C49"/>
    <w:rsid w:val="00AE154A"/>
    <w:rsid w:val="00AE38FC"/>
    <w:rsid w:val="00AF2F34"/>
    <w:rsid w:val="00AF372F"/>
    <w:rsid w:val="00AF44D9"/>
    <w:rsid w:val="00AF66AC"/>
    <w:rsid w:val="00B03091"/>
    <w:rsid w:val="00B046E2"/>
    <w:rsid w:val="00B07912"/>
    <w:rsid w:val="00B1351F"/>
    <w:rsid w:val="00B13AF2"/>
    <w:rsid w:val="00B15FBB"/>
    <w:rsid w:val="00B172B6"/>
    <w:rsid w:val="00B23FBB"/>
    <w:rsid w:val="00B2463E"/>
    <w:rsid w:val="00B25015"/>
    <w:rsid w:val="00B25C44"/>
    <w:rsid w:val="00B25DCF"/>
    <w:rsid w:val="00B27B40"/>
    <w:rsid w:val="00B31946"/>
    <w:rsid w:val="00B32A0E"/>
    <w:rsid w:val="00B34178"/>
    <w:rsid w:val="00B3466E"/>
    <w:rsid w:val="00B36492"/>
    <w:rsid w:val="00B370B3"/>
    <w:rsid w:val="00B377E8"/>
    <w:rsid w:val="00B37BBF"/>
    <w:rsid w:val="00B40D24"/>
    <w:rsid w:val="00B43ADB"/>
    <w:rsid w:val="00B509BB"/>
    <w:rsid w:val="00B53B9D"/>
    <w:rsid w:val="00B54045"/>
    <w:rsid w:val="00B5596C"/>
    <w:rsid w:val="00B56211"/>
    <w:rsid w:val="00B57845"/>
    <w:rsid w:val="00B57AF0"/>
    <w:rsid w:val="00B6115B"/>
    <w:rsid w:val="00B660D8"/>
    <w:rsid w:val="00B668E2"/>
    <w:rsid w:val="00B67694"/>
    <w:rsid w:val="00B702CB"/>
    <w:rsid w:val="00B70E11"/>
    <w:rsid w:val="00B716E7"/>
    <w:rsid w:val="00B72413"/>
    <w:rsid w:val="00B72CEC"/>
    <w:rsid w:val="00B76C66"/>
    <w:rsid w:val="00B76D3E"/>
    <w:rsid w:val="00B77188"/>
    <w:rsid w:val="00B80731"/>
    <w:rsid w:val="00B81432"/>
    <w:rsid w:val="00B836CD"/>
    <w:rsid w:val="00B84F8D"/>
    <w:rsid w:val="00B86827"/>
    <w:rsid w:val="00B91CB5"/>
    <w:rsid w:val="00B9266D"/>
    <w:rsid w:val="00BA52D1"/>
    <w:rsid w:val="00BA62C4"/>
    <w:rsid w:val="00BB017E"/>
    <w:rsid w:val="00BB1EF7"/>
    <w:rsid w:val="00BB222D"/>
    <w:rsid w:val="00BB2930"/>
    <w:rsid w:val="00BB7D2F"/>
    <w:rsid w:val="00BC145D"/>
    <w:rsid w:val="00BC1BD8"/>
    <w:rsid w:val="00BC1E7C"/>
    <w:rsid w:val="00BC52E2"/>
    <w:rsid w:val="00BC551A"/>
    <w:rsid w:val="00BC6764"/>
    <w:rsid w:val="00BC7C49"/>
    <w:rsid w:val="00BD323B"/>
    <w:rsid w:val="00BD32C3"/>
    <w:rsid w:val="00BD3763"/>
    <w:rsid w:val="00BD3D9B"/>
    <w:rsid w:val="00BE3FE4"/>
    <w:rsid w:val="00BE41C7"/>
    <w:rsid w:val="00BF09EC"/>
    <w:rsid w:val="00BF1376"/>
    <w:rsid w:val="00BF29BA"/>
    <w:rsid w:val="00BF332D"/>
    <w:rsid w:val="00BF378A"/>
    <w:rsid w:val="00BF4876"/>
    <w:rsid w:val="00BF69B8"/>
    <w:rsid w:val="00BF73CE"/>
    <w:rsid w:val="00BF7D9B"/>
    <w:rsid w:val="00C01375"/>
    <w:rsid w:val="00C01D7E"/>
    <w:rsid w:val="00C022C4"/>
    <w:rsid w:val="00C05C8F"/>
    <w:rsid w:val="00C104DC"/>
    <w:rsid w:val="00C12875"/>
    <w:rsid w:val="00C176EF"/>
    <w:rsid w:val="00C23063"/>
    <w:rsid w:val="00C24F44"/>
    <w:rsid w:val="00C257DA"/>
    <w:rsid w:val="00C2712A"/>
    <w:rsid w:val="00C30FE0"/>
    <w:rsid w:val="00C313F7"/>
    <w:rsid w:val="00C34950"/>
    <w:rsid w:val="00C3625D"/>
    <w:rsid w:val="00C36337"/>
    <w:rsid w:val="00C36905"/>
    <w:rsid w:val="00C36C2F"/>
    <w:rsid w:val="00C36F1E"/>
    <w:rsid w:val="00C411E1"/>
    <w:rsid w:val="00C43FC7"/>
    <w:rsid w:val="00C45E37"/>
    <w:rsid w:val="00C47028"/>
    <w:rsid w:val="00C50931"/>
    <w:rsid w:val="00C55FE5"/>
    <w:rsid w:val="00C56370"/>
    <w:rsid w:val="00C56E19"/>
    <w:rsid w:val="00C57D10"/>
    <w:rsid w:val="00C62701"/>
    <w:rsid w:val="00C709EE"/>
    <w:rsid w:val="00C74D96"/>
    <w:rsid w:val="00C77341"/>
    <w:rsid w:val="00C82782"/>
    <w:rsid w:val="00C838E5"/>
    <w:rsid w:val="00C8521A"/>
    <w:rsid w:val="00C905E3"/>
    <w:rsid w:val="00C9230F"/>
    <w:rsid w:val="00C94781"/>
    <w:rsid w:val="00C95789"/>
    <w:rsid w:val="00C96F82"/>
    <w:rsid w:val="00CA2572"/>
    <w:rsid w:val="00CA6748"/>
    <w:rsid w:val="00CB0D1E"/>
    <w:rsid w:val="00CB1182"/>
    <w:rsid w:val="00CB579E"/>
    <w:rsid w:val="00CB5A32"/>
    <w:rsid w:val="00CB63AA"/>
    <w:rsid w:val="00CB6D1E"/>
    <w:rsid w:val="00CC08F1"/>
    <w:rsid w:val="00CC40FB"/>
    <w:rsid w:val="00CC4AFD"/>
    <w:rsid w:val="00CC682F"/>
    <w:rsid w:val="00CD107B"/>
    <w:rsid w:val="00CD12EE"/>
    <w:rsid w:val="00CD2172"/>
    <w:rsid w:val="00CD2DBB"/>
    <w:rsid w:val="00CD5E6C"/>
    <w:rsid w:val="00CD5E7A"/>
    <w:rsid w:val="00CD6646"/>
    <w:rsid w:val="00CE0CB8"/>
    <w:rsid w:val="00CE5EB9"/>
    <w:rsid w:val="00CE7FA0"/>
    <w:rsid w:val="00CF19D7"/>
    <w:rsid w:val="00CF2C3F"/>
    <w:rsid w:val="00CF3655"/>
    <w:rsid w:val="00CF3D8A"/>
    <w:rsid w:val="00CF510B"/>
    <w:rsid w:val="00CF5152"/>
    <w:rsid w:val="00CF6D9B"/>
    <w:rsid w:val="00CF7241"/>
    <w:rsid w:val="00D02364"/>
    <w:rsid w:val="00D02EFA"/>
    <w:rsid w:val="00D04D12"/>
    <w:rsid w:val="00D10414"/>
    <w:rsid w:val="00D12E16"/>
    <w:rsid w:val="00D1328A"/>
    <w:rsid w:val="00D14EA8"/>
    <w:rsid w:val="00D168EE"/>
    <w:rsid w:val="00D20ADD"/>
    <w:rsid w:val="00D22B21"/>
    <w:rsid w:val="00D23B51"/>
    <w:rsid w:val="00D24169"/>
    <w:rsid w:val="00D33DBC"/>
    <w:rsid w:val="00D358A6"/>
    <w:rsid w:val="00D3691D"/>
    <w:rsid w:val="00D4410B"/>
    <w:rsid w:val="00D442A0"/>
    <w:rsid w:val="00D4636A"/>
    <w:rsid w:val="00D467D9"/>
    <w:rsid w:val="00D47C54"/>
    <w:rsid w:val="00D5183A"/>
    <w:rsid w:val="00D5317E"/>
    <w:rsid w:val="00D533E4"/>
    <w:rsid w:val="00D57836"/>
    <w:rsid w:val="00D60048"/>
    <w:rsid w:val="00D603B0"/>
    <w:rsid w:val="00D664F6"/>
    <w:rsid w:val="00D66DB2"/>
    <w:rsid w:val="00D70C26"/>
    <w:rsid w:val="00D7119E"/>
    <w:rsid w:val="00D721DD"/>
    <w:rsid w:val="00D750C8"/>
    <w:rsid w:val="00D8222D"/>
    <w:rsid w:val="00D8332E"/>
    <w:rsid w:val="00D83961"/>
    <w:rsid w:val="00D84127"/>
    <w:rsid w:val="00D91C22"/>
    <w:rsid w:val="00D91D01"/>
    <w:rsid w:val="00DA04D8"/>
    <w:rsid w:val="00DA07E1"/>
    <w:rsid w:val="00DA104E"/>
    <w:rsid w:val="00DA5C82"/>
    <w:rsid w:val="00DA7619"/>
    <w:rsid w:val="00DB1315"/>
    <w:rsid w:val="00DB2406"/>
    <w:rsid w:val="00DB2D84"/>
    <w:rsid w:val="00DB3DEC"/>
    <w:rsid w:val="00DB5B16"/>
    <w:rsid w:val="00DB7AD3"/>
    <w:rsid w:val="00DC0FC9"/>
    <w:rsid w:val="00DC109A"/>
    <w:rsid w:val="00DC4BCD"/>
    <w:rsid w:val="00DC6525"/>
    <w:rsid w:val="00DC7F42"/>
    <w:rsid w:val="00DD1ED1"/>
    <w:rsid w:val="00DD31E6"/>
    <w:rsid w:val="00DE041D"/>
    <w:rsid w:val="00DE1C83"/>
    <w:rsid w:val="00DE5923"/>
    <w:rsid w:val="00DE6818"/>
    <w:rsid w:val="00DE796B"/>
    <w:rsid w:val="00DE7D8C"/>
    <w:rsid w:val="00DF1CAE"/>
    <w:rsid w:val="00DF7F81"/>
    <w:rsid w:val="00E00A4D"/>
    <w:rsid w:val="00E018D2"/>
    <w:rsid w:val="00E06EB6"/>
    <w:rsid w:val="00E12A78"/>
    <w:rsid w:val="00E14C4E"/>
    <w:rsid w:val="00E14CCD"/>
    <w:rsid w:val="00E17D64"/>
    <w:rsid w:val="00E20E74"/>
    <w:rsid w:val="00E23153"/>
    <w:rsid w:val="00E261F4"/>
    <w:rsid w:val="00E2700A"/>
    <w:rsid w:val="00E30659"/>
    <w:rsid w:val="00E333D1"/>
    <w:rsid w:val="00E3600C"/>
    <w:rsid w:val="00E40BF0"/>
    <w:rsid w:val="00E4188C"/>
    <w:rsid w:val="00E45A8A"/>
    <w:rsid w:val="00E51500"/>
    <w:rsid w:val="00E562AE"/>
    <w:rsid w:val="00E61196"/>
    <w:rsid w:val="00E620C5"/>
    <w:rsid w:val="00E630A6"/>
    <w:rsid w:val="00E630B7"/>
    <w:rsid w:val="00E70A15"/>
    <w:rsid w:val="00E74369"/>
    <w:rsid w:val="00E750C5"/>
    <w:rsid w:val="00E77318"/>
    <w:rsid w:val="00E7789D"/>
    <w:rsid w:val="00E80496"/>
    <w:rsid w:val="00E80B6F"/>
    <w:rsid w:val="00E80EF5"/>
    <w:rsid w:val="00E833DF"/>
    <w:rsid w:val="00E84381"/>
    <w:rsid w:val="00E87223"/>
    <w:rsid w:val="00E87860"/>
    <w:rsid w:val="00E92A46"/>
    <w:rsid w:val="00E937B2"/>
    <w:rsid w:val="00EA244E"/>
    <w:rsid w:val="00EA2EEC"/>
    <w:rsid w:val="00EA3112"/>
    <w:rsid w:val="00EA4760"/>
    <w:rsid w:val="00EA5008"/>
    <w:rsid w:val="00EB1048"/>
    <w:rsid w:val="00EB16AC"/>
    <w:rsid w:val="00EB24A2"/>
    <w:rsid w:val="00EB3589"/>
    <w:rsid w:val="00EC0213"/>
    <w:rsid w:val="00EC1685"/>
    <w:rsid w:val="00EC2EA2"/>
    <w:rsid w:val="00EC5231"/>
    <w:rsid w:val="00EC7072"/>
    <w:rsid w:val="00ED0271"/>
    <w:rsid w:val="00ED06C4"/>
    <w:rsid w:val="00ED0E22"/>
    <w:rsid w:val="00ED2258"/>
    <w:rsid w:val="00EE0B21"/>
    <w:rsid w:val="00EE0CA9"/>
    <w:rsid w:val="00EE1A3E"/>
    <w:rsid w:val="00EE208C"/>
    <w:rsid w:val="00EE2601"/>
    <w:rsid w:val="00EE2F9E"/>
    <w:rsid w:val="00EE5494"/>
    <w:rsid w:val="00EF16FF"/>
    <w:rsid w:val="00EF1700"/>
    <w:rsid w:val="00EF1D4F"/>
    <w:rsid w:val="00EF37EB"/>
    <w:rsid w:val="00EF3E9B"/>
    <w:rsid w:val="00EF5A35"/>
    <w:rsid w:val="00EF5EBB"/>
    <w:rsid w:val="00EF70A7"/>
    <w:rsid w:val="00F016E0"/>
    <w:rsid w:val="00F047A6"/>
    <w:rsid w:val="00F05D8B"/>
    <w:rsid w:val="00F109D6"/>
    <w:rsid w:val="00F11DAD"/>
    <w:rsid w:val="00F14F56"/>
    <w:rsid w:val="00F15AD6"/>
    <w:rsid w:val="00F20CED"/>
    <w:rsid w:val="00F21247"/>
    <w:rsid w:val="00F2134E"/>
    <w:rsid w:val="00F24F9A"/>
    <w:rsid w:val="00F25368"/>
    <w:rsid w:val="00F271BC"/>
    <w:rsid w:val="00F27253"/>
    <w:rsid w:val="00F2743A"/>
    <w:rsid w:val="00F30AF1"/>
    <w:rsid w:val="00F35733"/>
    <w:rsid w:val="00F46142"/>
    <w:rsid w:val="00F46F23"/>
    <w:rsid w:val="00F51A0E"/>
    <w:rsid w:val="00F5266B"/>
    <w:rsid w:val="00F52A67"/>
    <w:rsid w:val="00F53BEE"/>
    <w:rsid w:val="00F55CFF"/>
    <w:rsid w:val="00F56E6B"/>
    <w:rsid w:val="00F62490"/>
    <w:rsid w:val="00F63339"/>
    <w:rsid w:val="00F63953"/>
    <w:rsid w:val="00F63E08"/>
    <w:rsid w:val="00F81B3A"/>
    <w:rsid w:val="00F81D9A"/>
    <w:rsid w:val="00F822EB"/>
    <w:rsid w:val="00F82D11"/>
    <w:rsid w:val="00F85F5D"/>
    <w:rsid w:val="00F876D3"/>
    <w:rsid w:val="00F94ED5"/>
    <w:rsid w:val="00F95A9A"/>
    <w:rsid w:val="00F9637E"/>
    <w:rsid w:val="00FA2DEE"/>
    <w:rsid w:val="00FA57CE"/>
    <w:rsid w:val="00FA67DA"/>
    <w:rsid w:val="00FB252D"/>
    <w:rsid w:val="00FB3176"/>
    <w:rsid w:val="00FB549A"/>
    <w:rsid w:val="00FB69DD"/>
    <w:rsid w:val="00FB7C1D"/>
    <w:rsid w:val="00FC176B"/>
    <w:rsid w:val="00FC4403"/>
    <w:rsid w:val="00FD2A11"/>
    <w:rsid w:val="00FD3F50"/>
    <w:rsid w:val="00FD5881"/>
    <w:rsid w:val="00FD6154"/>
    <w:rsid w:val="00FD6250"/>
    <w:rsid w:val="00FE24EB"/>
    <w:rsid w:val="00FE551E"/>
    <w:rsid w:val="00FF0B1B"/>
    <w:rsid w:val="00FF1FA8"/>
    <w:rsid w:val="00FF2905"/>
    <w:rsid w:val="00FF6360"/>
    <w:rsid w:val="00FF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C27580"/>
  <w14:defaultImageDpi w14:val="32767"/>
  <w15:chartTrackingRefBased/>
  <w15:docId w15:val="{A37D9F2C-E05C-442A-9E35-DD102492D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73F"/>
  </w:style>
  <w:style w:type="paragraph" w:styleId="Heading1">
    <w:name w:val="heading 1"/>
    <w:basedOn w:val="Normal"/>
    <w:next w:val="Normal"/>
    <w:link w:val="Heading1Char"/>
    <w:uiPriority w:val="9"/>
    <w:qFormat/>
    <w:rsid w:val="008124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4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6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250"/>
  </w:style>
  <w:style w:type="paragraph" w:styleId="Footer">
    <w:name w:val="footer"/>
    <w:basedOn w:val="Normal"/>
    <w:link w:val="FooterChar"/>
    <w:uiPriority w:val="99"/>
    <w:unhideWhenUsed/>
    <w:rsid w:val="00FD6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250"/>
  </w:style>
  <w:style w:type="character" w:styleId="PlaceholderText">
    <w:name w:val="Placeholder Text"/>
    <w:basedOn w:val="DefaultParagraphFont"/>
    <w:uiPriority w:val="99"/>
    <w:semiHidden/>
    <w:rsid w:val="00B25DCF"/>
    <w:rPr>
      <w:color w:val="808080"/>
    </w:rPr>
  </w:style>
  <w:style w:type="paragraph" w:styleId="ListParagraph">
    <w:name w:val="List Paragraph"/>
    <w:basedOn w:val="Normal"/>
    <w:uiPriority w:val="34"/>
    <w:qFormat/>
    <w:rsid w:val="006E48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2C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C2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B4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1541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DC109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aptionChar">
    <w:name w:val="Caption Char"/>
    <w:basedOn w:val="DefaultParagraphFont"/>
    <w:link w:val="Caption"/>
    <w:uiPriority w:val="35"/>
    <w:rsid w:val="00DC109A"/>
    <w:rPr>
      <w:i/>
      <w:iCs/>
      <w:color w:val="44546A" w:themeColor="text2"/>
      <w:sz w:val="18"/>
      <w:szCs w:val="18"/>
    </w:rPr>
  </w:style>
  <w:style w:type="paragraph" w:customStyle="1" w:styleId="a">
    <w:name w:val="نرمال"/>
    <w:basedOn w:val="Normal"/>
    <w:link w:val="Char"/>
    <w:qFormat/>
    <w:rsid w:val="00097AD0"/>
    <w:pPr>
      <w:bidi/>
    </w:pPr>
    <w:rPr>
      <w:rFonts w:ascii="Consolas" w:eastAsia="B Nazanin" w:hAnsi="Consolas" w:cs="B Nazanin"/>
      <w:sz w:val="28"/>
      <w:szCs w:val="28"/>
      <w:lang w:bidi="fa-IR"/>
    </w:rPr>
  </w:style>
  <w:style w:type="character" w:customStyle="1" w:styleId="Char">
    <w:name w:val="نرمال Char"/>
    <w:basedOn w:val="DefaultParagraphFont"/>
    <w:link w:val="a"/>
    <w:rsid w:val="00097AD0"/>
    <w:rPr>
      <w:rFonts w:ascii="Consolas" w:eastAsia="B Nazanin" w:hAnsi="Consolas" w:cs="B Nazanin"/>
      <w:sz w:val="28"/>
      <w:szCs w:val="28"/>
      <w:lang w:bidi="fa-IR"/>
    </w:rPr>
  </w:style>
  <w:style w:type="paragraph" w:customStyle="1" w:styleId="a0">
    <w:name w:val="کپشن"/>
    <w:basedOn w:val="Caption"/>
    <w:next w:val="a"/>
    <w:link w:val="Char0"/>
    <w:qFormat/>
    <w:rsid w:val="00E92A46"/>
    <w:pPr>
      <w:bidi/>
      <w:jc w:val="center"/>
    </w:pPr>
    <w:rPr>
      <w:rFonts w:ascii="Consolas" w:eastAsia="B Nazanin" w:hAnsi="Consolas" w:cs="B Nazanin"/>
      <w:i w:val="0"/>
      <w:iCs w:val="0"/>
      <w:color w:val="FF0000"/>
      <w:sz w:val="20"/>
      <w:szCs w:val="20"/>
      <w:lang w:bidi="fa-IR"/>
    </w:rPr>
  </w:style>
  <w:style w:type="character" w:customStyle="1" w:styleId="Char0">
    <w:name w:val="کپشن Char"/>
    <w:basedOn w:val="CaptionChar"/>
    <w:link w:val="a0"/>
    <w:rsid w:val="00E92A46"/>
    <w:rPr>
      <w:rFonts w:ascii="Consolas" w:eastAsia="B Nazanin" w:hAnsi="Consolas" w:cs="B Nazanin"/>
      <w:i w:val="0"/>
      <w:iCs w:val="0"/>
      <w:color w:val="FF0000"/>
      <w:sz w:val="20"/>
      <w:szCs w:val="20"/>
      <w:lang w:bidi="fa-IR"/>
    </w:rPr>
  </w:style>
  <w:style w:type="paragraph" w:customStyle="1" w:styleId="2">
    <w:name w:val="هدینگ 2"/>
    <w:basedOn w:val="Heading2"/>
    <w:next w:val="a"/>
    <w:link w:val="2Char"/>
    <w:qFormat/>
    <w:rsid w:val="00230C31"/>
    <w:rPr>
      <w:rFonts w:ascii="B Nazanin" w:eastAsia="B Nazanin" w:hAnsi="B Nazanin" w:cs="B Nazanin"/>
      <w:b/>
      <w:bCs/>
      <w:sz w:val="28"/>
      <w:szCs w:val="28"/>
    </w:rPr>
  </w:style>
  <w:style w:type="character" w:customStyle="1" w:styleId="2Char">
    <w:name w:val="هدینگ 2 Char"/>
    <w:basedOn w:val="Heading2Char"/>
    <w:link w:val="2"/>
    <w:rsid w:val="00230C31"/>
    <w:rPr>
      <w:rFonts w:ascii="B Nazanin" w:eastAsia="B Nazanin" w:hAnsi="B Nazanin" w:cs="B Nazanin"/>
      <w:b/>
      <w:bCs/>
      <w:color w:val="2E74B5" w:themeColor="accent1" w:themeShade="BF"/>
      <w:sz w:val="28"/>
      <w:szCs w:val="28"/>
    </w:rPr>
  </w:style>
  <w:style w:type="paragraph" w:customStyle="1" w:styleId="1">
    <w:name w:val="هدینگ 1"/>
    <w:basedOn w:val="Heading1"/>
    <w:next w:val="a"/>
    <w:link w:val="1Char"/>
    <w:qFormat/>
    <w:rsid w:val="008124BE"/>
    <w:pPr>
      <w:pBdr>
        <w:top w:val="single" w:sz="8" w:space="1" w:color="1F3864" w:themeColor="accent5" w:themeShade="80"/>
        <w:left w:val="single" w:sz="8" w:space="4" w:color="1F3864" w:themeColor="accent5" w:themeShade="80"/>
        <w:bottom w:val="single" w:sz="8" w:space="1" w:color="1F3864" w:themeColor="accent5" w:themeShade="80"/>
        <w:right w:val="single" w:sz="8" w:space="4" w:color="1F3864" w:themeColor="accent5" w:themeShade="80"/>
      </w:pBdr>
      <w:shd w:val="clear" w:color="auto" w:fill="BDD6EE" w:themeFill="accent1" w:themeFillTint="66"/>
      <w:bidi/>
      <w:spacing w:after="120" w:line="276" w:lineRule="auto"/>
      <w:jc w:val="both"/>
    </w:pPr>
    <w:rPr>
      <w:rFonts w:ascii="B Nazanin" w:eastAsia="B Nazanin" w:hAnsi="B Nazanin" w:cs="B Nazanin"/>
      <w:b/>
      <w:bCs/>
      <w:color w:val="C00000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8124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1Char">
    <w:name w:val="هدینگ 1 Char"/>
    <w:basedOn w:val="Heading1Char"/>
    <w:link w:val="1"/>
    <w:rsid w:val="008124BE"/>
    <w:rPr>
      <w:rFonts w:ascii="B Nazanin" w:eastAsia="B Nazanin" w:hAnsi="B Nazanin" w:cs="B Nazanin"/>
      <w:b/>
      <w:bCs/>
      <w:color w:val="C00000"/>
      <w:sz w:val="32"/>
      <w:szCs w:val="32"/>
      <w:shd w:val="clear" w:color="auto" w:fill="BDD6EE" w:themeFill="accent1" w:themeFillTint="66"/>
      <w:lang w:bidi="fa-IR"/>
    </w:rPr>
  </w:style>
  <w:style w:type="paragraph" w:customStyle="1" w:styleId="a1">
    <w:name w:val="تصویر"/>
    <w:basedOn w:val="Normal"/>
    <w:next w:val="a0"/>
    <w:link w:val="Char1"/>
    <w:qFormat/>
    <w:rsid w:val="007C4488"/>
    <w:pPr>
      <w:jc w:val="center"/>
    </w:pPr>
    <w:rPr>
      <w:rFonts w:ascii="B Nazanin" w:eastAsia="B Nazanin" w:hAnsi="B Nazanin" w:cs="B Nazanin"/>
      <w:color w:val="00B0F0"/>
      <w:sz w:val="28"/>
      <w:szCs w:val="28"/>
    </w:rPr>
  </w:style>
  <w:style w:type="character" w:customStyle="1" w:styleId="Char1">
    <w:name w:val="تصویر Char"/>
    <w:basedOn w:val="DefaultParagraphFont"/>
    <w:link w:val="a1"/>
    <w:rsid w:val="007C4488"/>
    <w:rPr>
      <w:rFonts w:ascii="B Nazanin" w:eastAsia="B Nazanin" w:hAnsi="B Nazanin" w:cs="B Nazanin"/>
      <w:color w:val="00B0F0"/>
      <w:sz w:val="28"/>
      <w:szCs w:val="28"/>
    </w:rPr>
  </w:style>
  <w:style w:type="paragraph" w:customStyle="1" w:styleId="a2">
    <w:name w:val="کد"/>
    <w:basedOn w:val="a"/>
    <w:next w:val="a"/>
    <w:rsid w:val="007C10F6"/>
    <w:rPr>
      <w:rFonts w:eastAsia="Consolas" w:cs="Consolas"/>
    </w:rPr>
  </w:style>
  <w:style w:type="paragraph" w:styleId="Title">
    <w:name w:val="Title"/>
    <w:basedOn w:val="Normal"/>
    <w:next w:val="Normal"/>
    <w:link w:val="TitleChar"/>
    <w:uiPriority w:val="10"/>
    <w:qFormat/>
    <w:rsid w:val="003414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4F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6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5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3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93002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72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9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C5AAE-0C78-49C3-9F1F-15EF0E12D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7529</TotalTime>
  <Pages>7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Erfan</dc:creator>
  <cp:keywords/>
  <dc:description/>
  <cp:lastModifiedBy>Arman Majidi</cp:lastModifiedBy>
  <cp:revision>3</cp:revision>
  <cp:lastPrinted>2024-05-03T19:28:00Z</cp:lastPrinted>
  <dcterms:created xsi:type="dcterms:W3CDTF">2022-02-16T21:54:00Z</dcterms:created>
  <dcterms:modified xsi:type="dcterms:W3CDTF">2024-05-28T00:55:00Z</dcterms:modified>
</cp:coreProperties>
</file>