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5FF8" w:rsidRPr="008E5FF8" w:rsidRDefault="008E5FF8">
      <w:pPr>
        <w:rPr>
          <w:sz w:val="48"/>
          <w:szCs w:val="48"/>
          <w:u w:val="single"/>
          <w:rtl/>
        </w:rPr>
      </w:pPr>
      <w:r w:rsidRPr="008E5FF8">
        <w:rPr>
          <w:rFonts w:hint="cs"/>
          <w:sz w:val="48"/>
          <w:szCs w:val="48"/>
          <w:u w:val="single"/>
          <w:rtl/>
        </w:rPr>
        <w:t>חלק ג'</w:t>
      </w:r>
    </w:p>
    <w:p w:rsidR="008E5FF8" w:rsidRDefault="008E5FF8" w:rsidP="008E5FF8">
      <w:pPr>
        <w:pStyle w:val="a9"/>
        <w:numPr>
          <w:ilvl w:val="0"/>
          <w:numId w:val="6"/>
        </w:numPr>
      </w:pPr>
      <w:r>
        <w:rPr>
          <w:rFonts w:hint="cs"/>
          <w:rtl/>
        </w:rPr>
        <w:t>3</w:t>
      </w:r>
    </w:p>
    <w:p w:rsidR="008E5FF8" w:rsidRDefault="002857A5" w:rsidP="008E5FF8">
      <w:pPr>
        <w:pStyle w:val="a9"/>
        <w:numPr>
          <w:ilvl w:val="0"/>
          <w:numId w:val="6"/>
        </w:numPr>
      </w:pPr>
      <w:r w:rsidRPr="000D114F">
        <w:rPr>
          <w:sz w:val="36"/>
          <w:szCs w:val="36"/>
        </w:rPr>
        <w:t>a</w:t>
      </w:r>
      <w:r w:rsidR="008E5FF8">
        <w:rPr>
          <w:rFonts w:hint="cs"/>
          <w:rtl/>
        </w:rPr>
        <w:t>. אופן השידור בין שלט למזגן</w:t>
      </w:r>
      <w:r>
        <w:rPr>
          <w:rFonts w:hint="cs"/>
          <w:rtl/>
        </w:rPr>
        <w:t>:</w:t>
      </w:r>
    </w:p>
    <w:p w:rsidR="002857A5" w:rsidRDefault="002857A5" w:rsidP="002857A5">
      <w:pPr>
        <w:pStyle w:val="a9"/>
        <w:rPr>
          <w:rtl/>
        </w:rPr>
      </w:pPr>
      <w:r>
        <w:rPr>
          <w:rFonts w:hint="cs"/>
          <w:rtl/>
        </w:rPr>
        <w:t>ע''י אור אינפרה אדום, השלט חייב להיות מול המזגן- אינפרה אדום עובד על שידור קווי</w:t>
      </w:r>
    </w:p>
    <w:p w:rsidR="00BE08D5" w:rsidRDefault="002857A5" w:rsidP="00BE08D5">
      <w:pPr>
        <w:pStyle w:val="a9"/>
        <w:rPr>
          <w:rtl/>
        </w:rPr>
      </w:pPr>
      <w:r>
        <w:rPr>
          <w:rFonts w:hint="cs"/>
          <w:rtl/>
        </w:rPr>
        <w:t>כלומר אם יש חפץ שמסתיר השידור לא יעבוד.</w:t>
      </w:r>
    </w:p>
    <w:p w:rsidR="002857A5" w:rsidRDefault="002857A5" w:rsidP="002857A5">
      <w:pPr>
        <w:pStyle w:val="a9"/>
        <w:rPr>
          <w:rtl/>
        </w:rPr>
      </w:pPr>
      <w:r w:rsidRPr="000D114F">
        <w:rPr>
          <w:sz w:val="36"/>
          <w:szCs w:val="36"/>
        </w:rPr>
        <w:t>b</w:t>
      </w:r>
      <w:r w:rsidRPr="000D114F">
        <w:rPr>
          <w:rFonts w:hint="cs"/>
          <w:sz w:val="36"/>
          <w:szCs w:val="36"/>
          <w:rtl/>
        </w:rPr>
        <w:t>.</w:t>
      </w:r>
      <w:r>
        <w:rPr>
          <w:rFonts w:hint="cs"/>
          <w:rtl/>
        </w:rPr>
        <w:t xml:space="preserve"> בצד השלט צריך להיות משדר אור-אינפרה אדום </w:t>
      </w:r>
    </w:p>
    <w:p w:rsidR="002857A5" w:rsidRDefault="002857A5" w:rsidP="002857A5">
      <w:pPr>
        <w:pStyle w:val="a9"/>
        <w:rPr>
          <w:rtl/>
        </w:rPr>
      </w:pPr>
      <w:r>
        <w:rPr>
          <w:rFonts w:hint="cs"/>
          <w:rtl/>
        </w:rPr>
        <w:t xml:space="preserve">   בצד המזגן צריך להיות קולט אינפרה אדום וגם כן מחשב קטן המתרגם את האותות המגיעים מהשלט.</w:t>
      </w:r>
    </w:p>
    <w:p w:rsidR="002857A5" w:rsidRDefault="002857A5" w:rsidP="002857A5">
      <w:pPr>
        <w:pStyle w:val="a9"/>
        <w:rPr>
          <w:rtl/>
        </w:rPr>
      </w:pPr>
      <w:r>
        <w:rPr>
          <w:rFonts w:hint="cs"/>
          <w:rtl/>
        </w:rPr>
        <w:t xml:space="preserve">(אני התייחסתי לזה שהשלט קובע מה הטמפרטורה </w:t>
      </w:r>
      <w:r w:rsidR="00BE08D5">
        <w:rPr>
          <w:rFonts w:hint="cs"/>
          <w:rtl/>
        </w:rPr>
        <w:t>במזגן ואם זה לא מסונכרן שידור נוסף מהשלט למזגן יסדיר זאת לפי השלט ולכן לא צריך משדר בצד מזגן וקולט בצד שלט.)</w:t>
      </w:r>
    </w:p>
    <w:p w:rsidR="00BE08D5" w:rsidRDefault="00BE08D5" w:rsidP="002857A5">
      <w:pPr>
        <w:pStyle w:val="a9"/>
        <w:rPr>
          <w:rtl/>
        </w:rPr>
      </w:pPr>
      <w:r w:rsidRPr="000D114F">
        <w:rPr>
          <w:sz w:val="36"/>
          <w:szCs w:val="36"/>
        </w:rPr>
        <w:t>c</w:t>
      </w:r>
      <w:r>
        <w:rPr>
          <w:rFonts w:hint="cs"/>
          <w:rtl/>
        </w:rPr>
        <w:t>.  אפשרויו</w:t>
      </w:r>
      <w:r>
        <w:rPr>
          <w:rFonts w:hint="eastAsia"/>
          <w:rtl/>
        </w:rPr>
        <w:t>ת</w:t>
      </w:r>
      <w:r>
        <w:rPr>
          <w:rFonts w:hint="cs"/>
          <w:rtl/>
        </w:rPr>
        <w:t>:</w:t>
      </w:r>
    </w:p>
    <w:p w:rsidR="00BE08D5" w:rsidRDefault="00BE08D5" w:rsidP="00C52CED">
      <w:pPr>
        <w:pStyle w:val="a9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>באופן דומה לביט בינרי המזגן נניח יוד</w:t>
      </w:r>
      <w:r w:rsidR="000D114F">
        <w:rPr>
          <w:rFonts w:hint="cs"/>
          <w:rtl/>
        </w:rPr>
        <w:t>ע</w:t>
      </w:r>
      <w:r>
        <w:rPr>
          <w:rFonts w:hint="cs"/>
          <w:rtl/>
        </w:rPr>
        <w:t xml:space="preserve"> כי עליו לקלוט במשך חצי שניה</w:t>
      </w:r>
    </w:p>
    <w:p w:rsidR="000D114F" w:rsidRDefault="000D114F" w:rsidP="002857A5">
      <w:pPr>
        <w:pStyle w:val="a9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    השלט משדר סדרה של אותות במשך החצי שניה הזאת 0-אין אור 1-יש אור</w:t>
      </w:r>
    </w:p>
    <w:p w:rsidR="000D114F" w:rsidRDefault="000D114F" w:rsidP="002857A5">
      <w:pPr>
        <w:pStyle w:val="a9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    המזגן מפרש אותות אלו ב"קומפיילר" שיש לו לשינוי בתפריט המזגן.</w:t>
      </w:r>
    </w:p>
    <w:p w:rsidR="000D114F" w:rsidRDefault="000D114F" w:rsidP="002857A5">
      <w:pPr>
        <w:pStyle w:val="a9"/>
        <w:rPr>
          <w:rtl/>
        </w:rPr>
      </w:pPr>
    </w:p>
    <w:p w:rsidR="000D114F" w:rsidRDefault="000D114F" w:rsidP="00C52CED">
      <w:pPr>
        <w:pStyle w:val="a9"/>
        <w:numPr>
          <w:ilvl w:val="0"/>
          <w:numId w:val="10"/>
        </w:numPr>
      </w:pPr>
      <w:r>
        <w:rPr>
          <w:rFonts w:hint="cs"/>
          <w:rtl/>
        </w:rPr>
        <w:t>השלט מדבר בעוצמת אור ספציפית לכפתור המזגן יודע לפרש זאת.</w:t>
      </w:r>
    </w:p>
    <w:p w:rsidR="000D114F" w:rsidRDefault="000D114F" w:rsidP="00C52CED">
      <w:pPr>
        <w:pStyle w:val="a9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 xml:space="preserve">כמות האיתותים הנשלחים לשניה </w:t>
      </w:r>
      <w:r w:rsidR="00C52CED">
        <w:rPr>
          <w:rFonts w:hint="cs"/>
          <w:rtl/>
        </w:rPr>
        <w:t>כלומר לא נצרך דיוק בזמנים כל כך כמו תשובה א אלה המזגן סופר את כמותת האיתותים שנקלטו בזמן קבוע מראש.</w:t>
      </w:r>
    </w:p>
    <w:p w:rsidR="000D114F" w:rsidRDefault="000D114F" w:rsidP="002857A5">
      <w:pPr>
        <w:pStyle w:val="a9"/>
        <w:rPr>
          <w:rFonts w:hint="cs"/>
          <w:rtl/>
        </w:rPr>
      </w:pPr>
    </w:p>
    <w:p w:rsidR="002857A5" w:rsidRDefault="002857A5" w:rsidP="002857A5">
      <w:pPr>
        <w:ind w:left="360"/>
        <w:rPr>
          <w:rtl/>
        </w:rPr>
      </w:pPr>
    </w:p>
    <w:p w:rsidR="002857A5" w:rsidRDefault="002857A5" w:rsidP="002857A5">
      <w:pPr>
        <w:ind w:left="360"/>
      </w:pPr>
    </w:p>
    <w:p w:rsidR="008E5FF8" w:rsidRDefault="008E5FF8" w:rsidP="000D114F">
      <w:pPr>
        <w:pStyle w:val="a9"/>
        <w:rPr>
          <w:rtl/>
        </w:rPr>
      </w:pPr>
    </w:p>
    <w:sectPr w:rsidR="008E5FF8" w:rsidSect="00520E27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57974" w:rsidRDefault="00357974" w:rsidP="008E5FF8">
      <w:pPr>
        <w:spacing w:after="0" w:line="240" w:lineRule="auto"/>
      </w:pPr>
      <w:r>
        <w:separator/>
      </w:r>
    </w:p>
  </w:endnote>
  <w:endnote w:type="continuationSeparator" w:id="0">
    <w:p w:rsidR="00357974" w:rsidRDefault="00357974" w:rsidP="008E5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57974" w:rsidRDefault="00357974" w:rsidP="008E5FF8">
      <w:pPr>
        <w:spacing w:after="0" w:line="240" w:lineRule="auto"/>
      </w:pPr>
      <w:r>
        <w:separator/>
      </w:r>
    </w:p>
  </w:footnote>
  <w:footnote w:type="continuationSeparator" w:id="0">
    <w:p w:rsidR="00357974" w:rsidRDefault="00357974" w:rsidP="008E5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E5FF8" w:rsidRDefault="008E5FF8">
    <w:pPr>
      <w:pStyle w:val="ae"/>
    </w:pPr>
    <w:r>
      <w:rPr>
        <w:rFonts w:hint="cs"/>
        <w:rtl/>
      </w:rPr>
      <w:t>בס''ד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768AE"/>
    <w:multiLevelType w:val="hybridMultilevel"/>
    <w:tmpl w:val="597ED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23E5F"/>
    <w:multiLevelType w:val="hybridMultilevel"/>
    <w:tmpl w:val="D0584DAC"/>
    <w:lvl w:ilvl="0" w:tplc="04090013">
      <w:start w:val="1"/>
      <w:numFmt w:val="hebrew1"/>
      <w:lvlText w:val="%1."/>
      <w:lvlJc w:val="center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" w15:restartNumberingAfterBreak="0">
    <w:nsid w:val="3B637C71"/>
    <w:multiLevelType w:val="multilevel"/>
    <w:tmpl w:val="4F8C32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77406"/>
    <w:multiLevelType w:val="hybridMultilevel"/>
    <w:tmpl w:val="BC301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A0F04"/>
    <w:multiLevelType w:val="hybridMultilevel"/>
    <w:tmpl w:val="858E41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91EC7"/>
    <w:multiLevelType w:val="hybridMultilevel"/>
    <w:tmpl w:val="E902AA20"/>
    <w:lvl w:ilvl="0" w:tplc="3C481278">
      <w:start w:val="3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C736FEA"/>
    <w:multiLevelType w:val="hybridMultilevel"/>
    <w:tmpl w:val="6FCC5782"/>
    <w:lvl w:ilvl="0" w:tplc="35627150">
      <w:start w:val="3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1A82D7E"/>
    <w:multiLevelType w:val="hybridMultilevel"/>
    <w:tmpl w:val="D5CA58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E94AD3"/>
    <w:multiLevelType w:val="hybridMultilevel"/>
    <w:tmpl w:val="36D60B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21CC8"/>
    <w:multiLevelType w:val="hybridMultilevel"/>
    <w:tmpl w:val="4F8C3298"/>
    <w:lvl w:ilvl="0" w:tplc="5E9CE14C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871543">
    <w:abstractNumId w:val="8"/>
  </w:num>
  <w:num w:numId="2" w16cid:durableId="635524643">
    <w:abstractNumId w:val="4"/>
  </w:num>
  <w:num w:numId="3" w16cid:durableId="764156294">
    <w:abstractNumId w:val="7"/>
  </w:num>
  <w:num w:numId="4" w16cid:durableId="612319837">
    <w:abstractNumId w:val="0"/>
  </w:num>
  <w:num w:numId="5" w16cid:durableId="1251427523">
    <w:abstractNumId w:val="3"/>
  </w:num>
  <w:num w:numId="6" w16cid:durableId="1184055516">
    <w:abstractNumId w:val="9"/>
  </w:num>
  <w:num w:numId="7" w16cid:durableId="1347564151">
    <w:abstractNumId w:val="2"/>
  </w:num>
  <w:num w:numId="8" w16cid:durableId="1859157074">
    <w:abstractNumId w:val="6"/>
  </w:num>
  <w:num w:numId="9" w16cid:durableId="1965505566">
    <w:abstractNumId w:val="5"/>
  </w:num>
  <w:num w:numId="10" w16cid:durableId="248928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E3"/>
    <w:rsid w:val="000D114F"/>
    <w:rsid w:val="001E3435"/>
    <w:rsid w:val="002857A5"/>
    <w:rsid w:val="00357974"/>
    <w:rsid w:val="003A58E3"/>
    <w:rsid w:val="00520E27"/>
    <w:rsid w:val="006A36D7"/>
    <w:rsid w:val="008E5FF8"/>
    <w:rsid w:val="00BE08D5"/>
    <w:rsid w:val="00C52CED"/>
    <w:rsid w:val="00CB16AB"/>
    <w:rsid w:val="00E26117"/>
    <w:rsid w:val="00F474B1"/>
    <w:rsid w:val="00FF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7DF2"/>
  <w15:chartTrackingRefBased/>
  <w15:docId w15:val="{20BD99D8-A6AC-4C6B-9364-95A41DD85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A5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5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58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5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58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5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5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5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5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A58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A58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A58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A58E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A58E3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A58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A58E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A58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A58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5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A5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5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A5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A5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A58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58E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A58E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A58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A58E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A58E3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E5FF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8E5FF8"/>
  </w:style>
  <w:style w:type="paragraph" w:styleId="af0">
    <w:name w:val="footer"/>
    <w:basedOn w:val="a"/>
    <w:link w:val="af1"/>
    <w:uiPriority w:val="99"/>
    <w:unhideWhenUsed/>
    <w:rsid w:val="008E5FF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8E5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141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אהובה רקובסקי</dc:creator>
  <cp:keywords/>
  <dc:description/>
  <cp:lastModifiedBy>אהובה רקובסקי</cp:lastModifiedBy>
  <cp:revision>2</cp:revision>
  <dcterms:created xsi:type="dcterms:W3CDTF">2025-04-07T10:47:00Z</dcterms:created>
  <dcterms:modified xsi:type="dcterms:W3CDTF">2025-04-08T08:03:00Z</dcterms:modified>
</cp:coreProperties>
</file>