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B49F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280306BD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726455F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D01</w:t>
      </w:r>
    </w:p>
    <w:p w14:paraId="324016A5" w14:textId="688A2659" w:rsidR="00466D9D" w:rsidRDefault="00D96C67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Análisis</w:t>
      </w:r>
      <w:r w:rsidR="00E2211F">
        <w:rPr>
          <w:rFonts w:ascii="Arial Narrow" w:eastAsia="Arial Narrow" w:hAnsi="Arial Narrow" w:cs="Arial Narrow"/>
          <w:b/>
          <w:sz w:val="46"/>
          <w:szCs w:val="46"/>
        </w:rPr>
        <w:t xml:space="preserve"> Individual</w:t>
      </w:r>
    </w:p>
    <w:p w14:paraId="5FB17635" w14:textId="77777777" w:rsidR="00466D9D" w:rsidRDefault="00E2211F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69CB09F7" wp14:editId="2D4A2904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A6EC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7E07324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8AE09E4" w14:textId="77777777" w:rsidR="00466D9D" w:rsidRDefault="00E2211F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07BE3331" w14:textId="77777777" w:rsidR="00466D9D" w:rsidRDefault="00E2211F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466D9D" w14:paraId="04F5471D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6BE9D9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9B08BEF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466D9D" w14:paraId="56C8FB9B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50B5DD9B" w14:textId="056BC0DF" w:rsidR="00466D9D" w:rsidRDefault="009B10E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6C035461" w14:textId="6C4280F5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</w:tbl>
    <w:p w14:paraId="77695893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466D9D" w14:paraId="5811A070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1F77F57E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466D9D" w14:paraId="07962323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744D556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6B90641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6331C66D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466D9D" w14:paraId="157A572F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25CE998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1E4C981" w14:textId="77777777" w:rsidR="00466D9D" w:rsidRDefault="00E2211F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1131E33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466D9D" w14:paraId="58522ED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16F6996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A326C3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Tester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7B6E7A2E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466D9D" w14:paraId="493CBE16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DB0EB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65D0A04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0FA1B22A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466D9D" w14:paraId="494D786C" w14:textId="77777777" w:rsidTr="00081DA7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55411D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 w:rsidRPr="00081DA7">
              <w:rPr>
                <w:rFonts w:ascii="Arial Narrow;sans-serif" w:hAnsi="Arial Narrow;sans-serif"/>
                <w:color w:val="000000"/>
                <w:sz w:val="20"/>
                <w:szCs w:val="2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3AFB752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718B110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466D9D" w14:paraId="3EF82E69" w14:textId="77777777" w:rsidTr="00081DA7">
        <w:trPr>
          <w:trHeight w:val="32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C119742" w14:textId="77777777" w:rsidR="00466D9D" w:rsidRDefault="00E2211F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 Benichikh,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09E49885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21BBDC1E" w14:textId="77777777" w:rsidR="00466D9D" w:rsidRDefault="00E2211F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52193EDF" w14:textId="620FEEAF" w:rsidR="00466D9D" w:rsidRDefault="00E2211F">
      <w:pPr>
        <w:pStyle w:val="Heading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9008960"/>
      <w:r>
        <w:rPr>
          <w:rFonts w:ascii="Calibri" w:eastAsia="Calibri" w:hAnsi="Calibri" w:cs="Calibri"/>
          <w:sz w:val="26"/>
          <w:szCs w:val="26"/>
        </w:rPr>
        <w:t>Repositorio</w:t>
      </w:r>
      <w:r w:rsidR="00081DA7"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z w:val="26"/>
          <w:szCs w:val="26"/>
        </w:rPr>
        <w:t xml:space="preserve"> https://github.com/Ahydul/Acme-SF-D0</w:t>
      </w:r>
      <w:bookmarkEnd w:id="1"/>
      <w:r w:rsidR="009B10ED">
        <w:rPr>
          <w:rFonts w:ascii="Calibri" w:eastAsia="Calibri" w:hAnsi="Calibri" w:cs="Calibri"/>
          <w:sz w:val="26"/>
          <w:szCs w:val="26"/>
        </w:rPr>
        <w:t>2</w:t>
      </w:r>
    </w:p>
    <w:p w14:paraId="2D8DCAD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3ABDEDE" w14:textId="77777777" w:rsidR="00466D9D" w:rsidRDefault="00E2211F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-425569366"/>
        <w:docPartObj>
          <w:docPartGallery w:val="Table of Contents"/>
          <w:docPartUnique/>
        </w:docPartObj>
      </w:sdtPr>
      <w:sdtContent>
        <w:p w14:paraId="3FC5790C" w14:textId="05BC459B" w:rsidR="00081DA7" w:rsidRDefault="00E2211F" w:rsidP="00081DA7">
          <w:pPr>
            <w:pStyle w:val="TO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9008961" w:history="1">
            <w:r w:rsidR="00081DA7" w:rsidRPr="005B5F87">
              <w:rPr>
                <w:rStyle w:val="Hyperlink"/>
                <w:noProof/>
              </w:rPr>
              <w:t>1. Resumen ejecutivo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_Toc159008961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3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15C18D0A" w14:textId="38C7135A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2" w:history="1">
            <w:r w:rsidR="00081DA7" w:rsidRPr="005B5F87">
              <w:rPr>
                <w:rStyle w:val="Hyperlink"/>
                <w:noProof/>
              </w:rPr>
              <w:t>2. Control de versiones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_Toc159008962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4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3D4C7DA4" w14:textId="35A69AE4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3" w:history="1">
            <w:r w:rsidR="00081DA7" w:rsidRPr="005B5F87">
              <w:rPr>
                <w:rStyle w:val="Hyperlink"/>
                <w:noProof/>
              </w:rPr>
              <w:t>3. Introducción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_Toc159008963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5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3A7CE195" w14:textId="24F5EF7D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4" w:history="1">
            <w:r w:rsidR="00081DA7" w:rsidRPr="005B5F87">
              <w:rPr>
                <w:rStyle w:val="Hyperlink"/>
                <w:noProof/>
              </w:rPr>
              <w:t>4. Contenido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_Toc159008964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6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63E6E546" w14:textId="47E9B21A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5" w:history="1">
            <w:r w:rsidR="00081DA7" w:rsidRPr="005B5F87">
              <w:rPr>
                <w:rStyle w:val="Hyperlink"/>
                <w:noProof/>
              </w:rPr>
              <w:t>5. Conclusiones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_Toc159008965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7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2BF68799" w14:textId="3F1A64FA" w:rsidR="00081DA7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6" w:history="1">
            <w:r w:rsidR="00081DA7" w:rsidRPr="005B5F87">
              <w:rPr>
                <w:rStyle w:val="Hyperlink"/>
                <w:noProof/>
              </w:rPr>
              <w:t>6. Bibliografía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_Toc159008966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F65A2D">
              <w:rPr>
                <w:noProof/>
                <w:webHidden/>
              </w:rPr>
              <w:t>8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23294787" w14:textId="2BBCB1E7" w:rsidR="00466D9D" w:rsidRDefault="00E2211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1A9D12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6AC86C40" w14:textId="77777777" w:rsidR="00466D9D" w:rsidRDefault="00466D9D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5EDB2D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AF37E9C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A4CF499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55067D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8ABE61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5A7C5E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5060AAF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78C1429" w14:textId="77777777" w:rsidR="00466D9D" w:rsidRDefault="00466D9D"/>
    <w:p w14:paraId="43EE2C7B" w14:textId="77777777" w:rsidR="00466D9D" w:rsidRDefault="00466D9D"/>
    <w:p w14:paraId="232D3E61" w14:textId="77777777" w:rsidR="00466D9D" w:rsidRDefault="00466D9D"/>
    <w:p w14:paraId="19BEE4F5" w14:textId="77777777" w:rsidR="00466D9D" w:rsidRDefault="00466D9D"/>
    <w:p w14:paraId="4B625D0D" w14:textId="77777777" w:rsidR="00466D9D" w:rsidRDefault="00466D9D"/>
    <w:p w14:paraId="17989198" w14:textId="77777777" w:rsidR="00466D9D" w:rsidRDefault="00466D9D"/>
    <w:p w14:paraId="53162DD6" w14:textId="77777777" w:rsidR="00466D9D" w:rsidRDefault="00466D9D"/>
    <w:p w14:paraId="14E95EBC" w14:textId="77777777" w:rsidR="00466D9D" w:rsidRDefault="00466D9D"/>
    <w:p w14:paraId="57E40CAA" w14:textId="77777777" w:rsidR="00466D9D" w:rsidRDefault="00466D9D"/>
    <w:p w14:paraId="62C6C2B4" w14:textId="77777777" w:rsidR="00466D9D" w:rsidRDefault="00466D9D"/>
    <w:p w14:paraId="7E285146" w14:textId="77777777" w:rsidR="00466D9D" w:rsidRDefault="00466D9D"/>
    <w:p w14:paraId="6BC2DB1F" w14:textId="77777777" w:rsidR="00466D9D" w:rsidRDefault="00466D9D"/>
    <w:p w14:paraId="2D5D154C" w14:textId="77777777" w:rsidR="00466D9D" w:rsidRDefault="00466D9D"/>
    <w:p w14:paraId="6706C0C6" w14:textId="77777777" w:rsidR="00466D9D" w:rsidRDefault="00466D9D"/>
    <w:p w14:paraId="091E66AA" w14:textId="77777777" w:rsidR="00466D9D" w:rsidRDefault="00466D9D"/>
    <w:p w14:paraId="6E554F76" w14:textId="77777777" w:rsidR="00466D9D" w:rsidRDefault="00466D9D"/>
    <w:p w14:paraId="59D65B8D" w14:textId="77777777" w:rsidR="00466D9D" w:rsidRDefault="00E2211F">
      <w:pPr>
        <w:pStyle w:val="Heading1"/>
        <w:spacing w:before="320" w:after="320" w:line="360" w:lineRule="auto"/>
      </w:pPr>
      <w:bookmarkStart w:id="2" w:name="_Toc159008961"/>
      <w:r>
        <w:t>1. Resumen ejecutivo</w:t>
      </w:r>
      <w:bookmarkEnd w:id="2"/>
    </w:p>
    <w:p w14:paraId="0F830977" w14:textId="1A46E2F0" w:rsidR="00466D9D" w:rsidRDefault="00E2211F">
      <w:pPr>
        <w:pStyle w:val="LO-normal"/>
        <w:spacing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Este documento </w:t>
      </w:r>
      <w:r>
        <w:rPr>
          <w:rFonts w:ascii="Montserrat" w:eastAsia="Montserrat" w:hAnsi="Montserrat" w:cs="Montserrat"/>
        </w:rPr>
        <w:t xml:space="preserve">contiene el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listado con el análisis de los requisitos individuales realizados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para el entregable </w:t>
      </w:r>
      <w:r w:rsidR="009B10ED">
        <w:rPr>
          <w:rFonts w:ascii="Montserrat" w:eastAsia="Montserrat" w:hAnsi="Montserrat" w:cs="Montserrat"/>
          <w:color w:val="000000"/>
          <w:sz w:val="24"/>
          <w:szCs w:val="24"/>
        </w:rPr>
        <w:t>2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que requirieron un previo análisis de los mismos.</w:t>
      </w:r>
    </w:p>
    <w:p w14:paraId="310EDA85" w14:textId="77777777" w:rsidR="00466D9D" w:rsidRDefault="00E2211F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1E1F45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74666C4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553AD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BDEEA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978E271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93F33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E6BA4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186320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43B1656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9D48D2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37E11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29E92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14A2CD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A814B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2FA909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74C87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A3A486D" w14:textId="77777777" w:rsidR="00466D9D" w:rsidRDefault="00E2211F">
      <w:pPr>
        <w:pStyle w:val="Heading1"/>
        <w:spacing w:before="320" w:after="320" w:line="360" w:lineRule="auto"/>
      </w:pPr>
      <w:bookmarkStart w:id="3" w:name="_Toc159008962"/>
      <w:r>
        <w:lastRenderedPageBreak/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466D9D" w14:paraId="40AFE995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08F9725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4A426EE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8766290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466D9D" w14:paraId="735B68F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7A0C69B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DEFFB1B" w14:textId="5A390634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A8109A2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466D9D" w14:paraId="3AAE633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4D78349" w14:textId="1B7F57E1" w:rsidR="00466D9D" w:rsidRDefault="009B10E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AD44530" w14:textId="23CC0AF0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C6F08B9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466D9D" w14:paraId="07FD102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F21362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48277C11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DCF625B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466D9D" w14:paraId="055ED344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126192DE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444C1B4D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6C02BD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21DB8A5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7E5796C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1413D3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ED5716B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D6CEFF0" w14:textId="77777777" w:rsidR="00466D9D" w:rsidRDefault="00466D9D">
      <w:pPr>
        <w:spacing w:before="320" w:after="320" w:line="360" w:lineRule="auto"/>
      </w:pPr>
    </w:p>
    <w:p w14:paraId="773D95DD" w14:textId="77777777" w:rsidR="00466D9D" w:rsidRDefault="00466D9D">
      <w:pPr>
        <w:spacing w:before="320" w:after="320" w:line="360" w:lineRule="auto"/>
      </w:pPr>
    </w:p>
    <w:p w14:paraId="10AB2AA9" w14:textId="77777777" w:rsidR="00466D9D" w:rsidRDefault="00466D9D">
      <w:pPr>
        <w:spacing w:before="320" w:after="320" w:line="360" w:lineRule="auto"/>
      </w:pPr>
    </w:p>
    <w:p w14:paraId="1190541D" w14:textId="77777777" w:rsidR="00466D9D" w:rsidRDefault="00466D9D">
      <w:pPr>
        <w:spacing w:before="320" w:after="320" w:line="360" w:lineRule="auto"/>
      </w:pPr>
    </w:p>
    <w:p w14:paraId="68F79148" w14:textId="77777777" w:rsidR="00466D9D" w:rsidRDefault="00466D9D">
      <w:pPr>
        <w:spacing w:before="320" w:after="320" w:line="360" w:lineRule="auto"/>
      </w:pPr>
    </w:p>
    <w:p w14:paraId="7C8D728F" w14:textId="77777777" w:rsidR="00466D9D" w:rsidRDefault="00466D9D">
      <w:pPr>
        <w:spacing w:before="320" w:after="320" w:line="360" w:lineRule="auto"/>
      </w:pPr>
    </w:p>
    <w:p w14:paraId="5970DE5F" w14:textId="77777777" w:rsidR="00466D9D" w:rsidRDefault="00466D9D">
      <w:pPr>
        <w:spacing w:before="320" w:after="320" w:line="360" w:lineRule="auto"/>
      </w:pPr>
    </w:p>
    <w:p w14:paraId="5A0FB741" w14:textId="77777777" w:rsidR="00466D9D" w:rsidRDefault="00466D9D">
      <w:pPr>
        <w:spacing w:before="320" w:after="320" w:line="360" w:lineRule="auto"/>
      </w:pPr>
    </w:p>
    <w:p w14:paraId="27F6232A" w14:textId="77777777" w:rsidR="00466D9D" w:rsidRDefault="00466D9D">
      <w:pPr>
        <w:spacing w:before="320" w:after="320" w:line="360" w:lineRule="auto"/>
      </w:pPr>
    </w:p>
    <w:p w14:paraId="28AFC0F9" w14:textId="77777777" w:rsidR="00466D9D" w:rsidRDefault="00466D9D">
      <w:pPr>
        <w:spacing w:before="320" w:after="320" w:line="360" w:lineRule="auto"/>
      </w:pPr>
    </w:p>
    <w:p w14:paraId="798AEB91" w14:textId="77777777" w:rsidR="00466D9D" w:rsidRDefault="00466D9D">
      <w:pPr>
        <w:spacing w:before="320" w:after="320" w:line="360" w:lineRule="auto"/>
      </w:pPr>
    </w:p>
    <w:p w14:paraId="617C1515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4" w:name="_Toc159008963"/>
      <w:r>
        <w:lastRenderedPageBreak/>
        <w:t>3. Introducción</w:t>
      </w:r>
      <w:bookmarkEnd w:id="4"/>
    </w:p>
    <w:p w14:paraId="7041A6C2" w14:textId="7AC21FF3" w:rsidR="00466D9D" w:rsidRDefault="00E2211F">
      <w:pPr>
        <w:pStyle w:val="LO-normal"/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El documento expone a continuación todas las entradas de análisis de requisitos individuales del estudiante 1 relacionados con el </w:t>
      </w:r>
      <w:r w:rsidR="009B10ED">
        <w:rPr>
          <w:rFonts w:ascii="Montserrat" w:eastAsia="Montserrat" w:hAnsi="Montserrat" w:cs="Montserrat"/>
        </w:rPr>
        <w:t>segundo</w:t>
      </w:r>
      <w:r>
        <w:rPr>
          <w:rFonts w:ascii="Montserrat" w:eastAsia="Montserrat" w:hAnsi="Montserrat" w:cs="Montserrat"/>
        </w:rPr>
        <w:t xml:space="preserve"> entregable</w:t>
      </w:r>
    </w:p>
    <w:p w14:paraId="21A76268" w14:textId="77777777" w:rsidR="00466D9D" w:rsidRDefault="00466D9D">
      <w:pPr>
        <w:rPr>
          <w:b/>
          <w:sz w:val="48"/>
          <w:szCs w:val="48"/>
        </w:rPr>
      </w:pPr>
    </w:p>
    <w:p w14:paraId="2D76E20F" w14:textId="77777777" w:rsidR="00466D9D" w:rsidRDefault="00466D9D">
      <w:pPr>
        <w:rPr>
          <w:b/>
          <w:sz w:val="48"/>
          <w:szCs w:val="48"/>
        </w:rPr>
      </w:pPr>
    </w:p>
    <w:p w14:paraId="44CB2EB8" w14:textId="77777777" w:rsidR="00466D9D" w:rsidRDefault="00466D9D">
      <w:pPr>
        <w:rPr>
          <w:b/>
          <w:sz w:val="48"/>
          <w:szCs w:val="48"/>
        </w:rPr>
      </w:pPr>
    </w:p>
    <w:p w14:paraId="41CC1772" w14:textId="77777777" w:rsidR="00466D9D" w:rsidRDefault="00466D9D">
      <w:pPr>
        <w:rPr>
          <w:b/>
          <w:sz w:val="48"/>
          <w:szCs w:val="48"/>
        </w:rPr>
      </w:pPr>
    </w:p>
    <w:p w14:paraId="4DAC38A5" w14:textId="77777777" w:rsidR="00466D9D" w:rsidRDefault="00466D9D">
      <w:pPr>
        <w:rPr>
          <w:b/>
          <w:sz w:val="48"/>
          <w:szCs w:val="48"/>
        </w:rPr>
      </w:pPr>
    </w:p>
    <w:p w14:paraId="6305EFAD" w14:textId="77777777" w:rsidR="00466D9D" w:rsidRDefault="00466D9D">
      <w:pPr>
        <w:rPr>
          <w:b/>
          <w:sz w:val="48"/>
          <w:szCs w:val="48"/>
        </w:rPr>
      </w:pPr>
    </w:p>
    <w:p w14:paraId="75C8A29A" w14:textId="77777777" w:rsidR="00466D9D" w:rsidRDefault="00466D9D">
      <w:pPr>
        <w:rPr>
          <w:b/>
          <w:sz w:val="48"/>
          <w:szCs w:val="48"/>
        </w:rPr>
      </w:pPr>
    </w:p>
    <w:p w14:paraId="2D12D739" w14:textId="77777777" w:rsidR="00466D9D" w:rsidRDefault="00466D9D">
      <w:pPr>
        <w:rPr>
          <w:b/>
          <w:sz w:val="48"/>
          <w:szCs w:val="48"/>
        </w:rPr>
      </w:pPr>
    </w:p>
    <w:p w14:paraId="46D76120" w14:textId="77777777" w:rsidR="00466D9D" w:rsidRDefault="00466D9D">
      <w:pPr>
        <w:rPr>
          <w:b/>
          <w:sz w:val="48"/>
          <w:szCs w:val="48"/>
        </w:rPr>
      </w:pPr>
    </w:p>
    <w:p w14:paraId="4FB5E409" w14:textId="77777777" w:rsidR="00466D9D" w:rsidRDefault="00466D9D">
      <w:pPr>
        <w:rPr>
          <w:b/>
          <w:sz w:val="48"/>
          <w:szCs w:val="48"/>
        </w:rPr>
      </w:pPr>
    </w:p>
    <w:p w14:paraId="0FFA1E31" w14:textId="77777777" w:rsidR="00466D9D" w:rsidRDefault="00466D9D">
      <w:pPr>
        <w:rPr>
          <w:b/>
          <w:sz w:val="48"/>
          <w:szCs w:val="48"/>
        </w:rPr>
      </w:pPr>
    </w:p>
    <w:p w14:paraId="0964E704" w14:textId="77777777" w:rsidR="00466D9D" w:rsidRDefault="00466D9D">
      <w:pPr>
        <w:rPr>
          <w:b/>
          <w:sz w:val="48"/>
          <w:szCs w:val="48"/>
        </w:rPr>
      </w:pPr>
    </w:p>
    <w:p w14:paraId="7EFF342E" w14:textId="77777777" w:rsidR="00466D9D" w:rsidRDefault="00466D9D">
      <w:pPr>
        <w:rPr>
          <w:b/>
          <w:sz w:val="48"/>
          <w:szCs w:val="48"/>
        </w:rPr>
      </w:pPr>
    </w:p>
    <w:p w14:paraId="1F81BD9A" w14:textId="77777777" w:rsidR="00466D9D" w:rsidRDefault="00466D9D">
      <w:pPr>
        <w:rPr>
          <w:b/>
          <w:sz w:val="48"/>
          <w:szCs w:val="48"/>
        </w:rPr>
      </w:pPr>
    </w:p>
    <w:p w14:paraId="243EEEE7" w14:textId="77777777" w:rsidR="009B10ED" w:rsidRDefault="009B10ED">
      <w:pPr>
        <w:rPr>
          <w:b/>
          <w:sz w:val="48"/>
          <w:szCs w:val="48"/>
        </w:rPr>
      </w:pPr>
    </w:p>
    <w:p w14:paraId="4F537E35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5" w:name="_Toc159008964"/>
      <w:r>
        <w:lastRenderedPageBreak/>
        <w:t>4. Contenido</w:t>
      </w:r>
      <w:bookmarkEnd w:id="5"/>
    </w:p>
    <w:p w14:paraId="511D991C" w14:textId="77777777" w:rsidR="00466D9D" w:rsidRDefault="00466D9D">
      <w:pPr>
        <w:rPr>
          <w:rFonts w:ascii="Montserrat" w:eastAsia="Montserrat" w:hAnsi="Montserrat" w:cs="Montserrat"/>
          <w:color w:val="000000"/>
        </w:rPr>
      </w:pPr>
    </w:p>
    <w:tbl>
      <w:tblPr>
        <w:tblW w:w="10348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4111"/>
        <w:gridCol w:w="6237"/>
      </w:tblGrid>
      <w:tr w:rsidR="00466D9D" w14:paraId="1CC956C4" w14:textId="77777777" w:rsidTr="00D93E44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7787A98D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Descripción del Requisito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2A807305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Análisis del requisito y decisiones tomadas para implementarlo.</w:t>
            </w:r>
          </w:p>
        </w:tc>
      </w:tr>
      <w:tr w:rsidR="00466D9D" w14:paraId="10BE0432" w14:textId="77777777" w:rsidTr="00D93E44">
        <w:trPr>
          <w:trHeight w:val="1153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F0C9" w14:textId="2EC15DBE" w:rsidR="00EF0203" w:rsidRPr="00592645" w:rsidRDefault="00EF0203" w:rsidP="00EF0203">
            <w:pPr>
              <w:ind w:left="360" w:hanging="360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592645">
              <w:rPr>
                <w:rFonts w:asciiTheme="majorHAnsi" w:hAnsiTheme="majorHAnsi" w:cstheme="majorHAnsi"/>
                <w:b/>
                <w:bCs/>
                <w:lang w:val="en-US"/>
              </w:rPr>
              <w:t>Requisito 2</w:t>
            </w:r>
          </w:p>
          <w:p w14:paraId="533894F0" w14:textId="3CB6AFED" w:rsidR="00EF0203" w:rsidRPr="009A2770" w:rsidRDefault="00EF0203" w:rsidP="00EF0203">
            <w:pPr>
              <w:pStyle w:val="ListParagraph"/>
              <w:numPr>
                <w:ilvl w:val="0"/>
                <w:numId w:val="0"/>
              </w:numPr>
              <w:ind w:left="360"/>
              <w:jc w:val="left"/>
              <w:rPr>
                <w:rFonts w:asciiTheme="majorHAnsi" w:hAnsiTheme="majorHAnsi" w:cstheme="majorHAnsi"/>
              </w:rPr>
            </w:pPr>
            <w:r w:rsidRPr="009A2770">
              <w:rPr>
                <w:rFonts w:asciiTheme="majorHAnsi" w:hAnsiTheme="majorHAnsi" w:cstheme="majorHAnsi"/>
              </w:rPr>
              <w:t xml:space="preserve">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project</w:t>
            </w:r>
            <w:r w:rsidRPr="009A2770">
              <w:rPr>
                <w:rFonts w:asciiTheme="majorHAnsi" w:hAnsiTheme="majorHAnsi" w:cstheme="majorHAnsi"/>
              </w:rPr>
              <w:t xml:space="preserve"> aggregates several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user stories</w:t>
            </w:r>
            <w:r w:rsidRPr="009A2770">
              <w:rPr>
                <w:rFonts w:asciiTheme="majorHAnsi" w:hAnsiTheme="majorHAnsi" w:cstheme="majorHAnsi"/>
              </w:rPr>
              <w:t xml:space="preserve"> elicited by the same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manager</w:t>
            </w:r>
            <w:r w:rsidRPr="009A2770">
              <w:rPr>
                <w:rFonts w:asciiTheme="majorHAnsi" w:hAnsiTheme="majorHAnsi" w:cstheme="majorHAnsi"/>
              </w:rPr>
              <w:t xml:space="preserve">.  The system must store the following data about them: a code (pattern “[A-Z]{3}-[0-9]{4}”, not blank, unique),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9A2770">
              <w:rPr>
                <w:rFonts w:asciiTheme="majorHAnsi" w:hAnsiTheme="majorHAnsi" w:cstheme="majorHAnsi"/>
              </w:rPr>
              <w:t xml:space="preserve"> (not blank, shorter than 76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abstract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indication</w:t>
            </w:r>
            <w:r w:rsidRPr="009A2770">
              <w:rPr>
                <w:rFonts w:asciiTheme="majorHAnsi" w:hAnsiTheme="majorHAnsi" w:cstheme="majorHAnsi"/>
              </w:rPr>
              <w:t xml:space="preserve"> on whether it has fatal errors, e.g., panics,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cost</w:t>
            </w:r>
            <w:r w:rsidRPr="009A2770">
              <w:rPr>
                <w:rFonts w:asciiTheme="majorHAnsi" w:hAnsiTheme="majorHAnsi" w:cstheme="majorHAnsi"/>
              </w:rPr>
              <w:t xml:space="preserve"> (positive or nought), and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optional link</w:t>
            </w:r>
            <w:r w:rsidRPr="009A2770">
              <w:rPr>
                <w:rFonts w:asciiTheme="majorHAnsi" w:hAnsiTheme="majorHAnsi" w:cstheme="majorHAnsi"/>
              </w:rPr>
              <w:t xml:space="preserve"> with further information. Projects containing fatal errors must be rejected by the system.</w:t>
            </w:r>
          </w:p>
          <w:p w14:paraId="73126FC5" w14:textId="3CEDED18" w:rsidR="00466D9D" w:rsidRPr="00ED2858" w:rsidRDefault="00466D9D" w:rsidP="00EF0203">
            <w:pPr>
              <w:pStyle w:val="ListParagraph"/>
              <w:numPr>
                <w:ilvl w:val="0"/>
                <w:numId w:val="0"/>
              </w:numPr>
              <w:ind w:left="360"/>
              <w:jc w:val="left"/>
              <w:rPr>
                <w:rFonts w:ascii="Montserrat" w:eastAsia="Montserrat" w:hAnsi="Montserrat" w:cs="Montserrat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D593" w14:textId="77777777" w:rsidR="00ED2858" w:rsidRPr="00EF0203" w:rsidRDefault="00ED2858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60FF8F1A" w14:textId="77777777" w:rsidR="00ED2858" w:rsidRPr="00FF7330" w:rsidRDefault="00ED2858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Hay una contradicción en el enunciado respecto a la indicación de errores fatales. Pide guardar información sobre el estado del sistema, es decir, si tiene errores fatales o no, pero también dice que el sistema debe rechazar los proyectos con errores fatales.</w:t>
            </w:r>
          </w:p>
          <w:p w14:paraId="72BE8C51" w14:textId="51AEC949" w:rsidR="00466D9D" w:rsidRPr="00FF7330" w:rsidRDefault="00020455" w:rsidP="00EF0203">
            <w:pPr>
              <w:pStyle w:val="LO-normal"/>
              <w:widowControl w:val="0"/>
              <w:spacing w:line="240" w:lineRule="auto"/>
              <w:rPr>
                <w:rStyle w:val="Hyperlink"/>
                <w:rFonts w:asciiTheme="majorHAnsi" w:eastAsia="Montserrat" w:hAnsiTheme="majorHAnsi" w:cstheme="majorHAnsi"/>
              </w:rPr>
            </w:pPr>
            <w:r w:rsidRPr="00FF7330">
              <w:rPr>
                <w:rFonts w:asciiTheme="majorHAnsi" w:eastAsia="Montserrat" w:hAnsiTheme="majorHAnsi" w:cstheme="majorHAnsi"/>
              </w:rPr>
              <w:fldChar w:fldCharType="begin"/>
            </w:r>
            <w:r w:rsidRPr="00FF7330">
              <w:rPr>
                <w:rFonts w:asciiTheme="majorHAnsi" w:eastAsia="Montserrat" w:hAnsiTheme="majorHAnsi" w:cstheme="majorHAnsi"/>
              </w:rPr>
              <w:instrText>HYPERLINK "https://ev.us.es/webapps/discussionboard/do/message?action=list_messages&amp;course_id=_85092_1&amp;nav=discussion_board&amp;conf_id=_405265_1&amp;forum_id=_234042_1&amp;message_id=_403856_1"</w:instrText>
            </w:r>
            <w:r w:rsidRPr="00FF7330">
              <w:rPr>
                <w:rFonts w:asciiTheme="majorHAnsi" w:eastAsia="Montserrat" w:hAnsiTheme="majorHAnsi" w:cstheme="majorHAnsi"/>
              </w:rPr>
            </w:r>
            <w:r w:rsidRPr="00FF7330">
              <w:rPr>
                <w:rFonts w:asciiTheme="majorHAnsi" w:eastAsia="Montserrat" w:hAnsiTheme="majorHAnsi" w:cstheme="majorHAnsi"/>
              </w:rPr>
              <w:fldChar w:fldCharType="separate"/>
            </w:r>
            <w:r w:rsidR="00ED2858" w:rsidRPr="00FF7330">
              <w:rPr>
                <w:rStyle w:val="Hyperlink"/>
                <w:rFonts w:asciiTheme="majorHAnsi" w:hAnsiTheme="majorHAnsi" w:cstheme="majorHAnsi"/>
              </w:rPr>
              <w:br/>
            </w:r>
            <w:r w:rsidR="00ED2858" w:rsidRPr="00FF7330">
              <w:rPr>
                <w:rStyle w:val="Hyperlink"/>
                <w:rFonts w:asciiTheme="majorHAnsi" w:eastAsia="Montserrat" w:hAnsiTheme="majorHAnsi" w:cstheme="majorHAnsi"/>
              </w:rPr>
              <w:t>Validación cliente</w:t>
            </w:r>
          </w:p>
          <w:p w14:paraId="67FD6ED2" w14:textId="41FE6ADB" w:rsidR="00ED2858" w:rsidRPr="00FF7330" w:rsidRDefault="00020455" w:rsidP="00EF0203">
            <w:pPr>
              <w:pStyle w:val="LO-normal"/>
              <w:widowControl w:val="0"/>
              <w:spacing w:line="240" w:lineRule="auto"/>
              <w:rPr>
                <w:rFonts w:asciiTheme="majorHAnsi" w:eastAsia="Montserrat" w:hAnsiTheme="majorHAnsi" w:cstheme="majorHAnsi"/>
              </w:rPr>
            </w:pPr>
            <w:r w:rsidRPr="00FF7330">
              <w:rPr>
                <w:rFonts w:asciiTheme="majorHAnsi" w:eastAsia="Montserrat" w:hAnsiTheme="majorHAnsi" w:cstheme="majorHAnsi"/>
              </w:rPr>
              <w:fldChar w:fldCharType="end"/>
            </w:r>
          </w:p>
          <w:p w14:paraId="2556DF37" w14:textId="52C7BB4F" w:rsidR="00ED2858" w:rsidRDefault="00ED2858" w:rsidP="00EF0203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FF7330">
              <w:rPr>
                <w:rFonts w:asciiTheme="majorHAnsi" w:hAnsiTheme="majorHAnsi" w:cstheme="majorHAnsi"/>
              </w:rPr>
              <w:t>La decisión tomada es el cr</w:t>
            </w:r>
            <w:r>
              <w:rPr>
                <w:rFonts w:asciiTheme="majorHAnsi" w:hAnsiTheme="majorHAnsi" w:cstheme="majorHAnsi"/>
              </w:rPr>
              <w:t>ear un nuevo atributo booleano draftMode que indique si el proyecto ha sido publicado o no. De esta manera, si un proyecto tiene errores, indicado por otro atributo booleano, el sistema impedirá que se publique el proyecto hasta que se solucionen.</w:t>
            </w:r>
          </w:p>
        </w:tc>
      </w:tr>
      <w:tr w:rsidR="00592645" w:rsidRPr="00592645" w14:paraId="2874394B" w14:textId="77777777" w:rsidTr="00D93E44">
        <w:trPr>
          <w:trHeight w:val="3996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5F80" w14:textId="1B19886B" w:rsidR="00592645" w:rsidRPr="00592645" w:rsidRDefault="00592645" w:rsidP="00592645">
            <w:pPr>
              <w:ind w:left="360" w:hanging="360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Requisito 3</w:t>
            </w:r>
          </w:p>
          <w:p w14:paraId="3D933BCD" w14:textId="77777777" w:rsidR="00592645" w:rsidRPr="009A2770" w:rsidRDefault="00592645" w:rsidP="00592645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Theme="majorHAnsi" w:hAnsiTheme="majorHAnsi" w:cstheme="majorHAnsi"/>
              </w:rPr>
            </w:pPr>
            <w:r w:rsidRPr="009A2770">
              <w:rPr>
                <w:rFonts w:asciiTheme="majorHAnsi" w:hAnsiTheme="majorHAnsi" w:cstheme="majorHAnsi"/>
              </w:rPr>
              <w:t xml:space="preserve">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user story</w:t>
            </w:r>
            <w:r w:rsidRPr="009A2770">
              <w:rPr>
                <w:rFonts w:asciiTheme="majorHAnsi" w:hAnsiTheme="majorHAnsi" w:cstheme="majorHAnsi"/>
              </w:rPr>
              <w:t xml:space="preserve"> is a document that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manager</w:t>
            </w:r>
            <w:r w:rsidRPr="009A2770">
              <w:rPr>
                <w:rFonts w:asciiTheme="majorHAnsi" w:hAnsiTheme="majorHAnsi" w:cstheme="majorHAnsi"/>
              </w:rPr>
              <w:t xml:space="preserve"> uses to represent the smallest unit of work in a project.  The system must store the following data about them: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9A2770">
              <w:rPr>
                <w:rFonts w:asciiTheme="majorHAnsi" w:hAnsiTheme="majorHAnsi" w:cstheme="majorHAnsi"/>
              </w:rPr>
              <w:t xml:space="preserve"> (not blank, shorter than 76 characters),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description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estimated</w:t>
            </w:r>
            <w:r w:rsidRPr="009A2770">
              <w:rPr>
                <w:rFonts w:asciiTheme="majorHAnsi" w:hAnsiTheme="majorHAnsi" w:cstheme="majorHAnsi"/>
              </w:rPr>
              <w:t xml:space="preserve">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cost</w:t>
            </w:r>
            <w:r w:rsidRPr="009A2770">
              <w:rPr>
                <w:rFonts w:asciiTheme="majorHAnsi" w:hAnsiTheme="majorHAnsi" w:cstheme="majorHAnsi"/>
              </w:rPr>
              <w:t xml:space="preserve"> (in hours, positive, not nought), the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acceptance criteria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 priority (“Must”, “Should”, “Could”, or “Won’t”), and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optional link</w:t>
            </w:r>
            <w:r w:rsidRPr="009A2770">
              <w:rPr>
                <w:rFonts w:asciiTheme="majorHAnsi" w:hAnsiTheme="majorHAnsi" w:cstheme="majorHAnsi"/>
              </w:rPr>
              <w:t xml:space="preserve"> with further information.</w:t>
            </w:r>
          </w:p>
          <w:p w14:paraId="5C746182" w14:textId="77777777" w:rsidR="00592645" w:rsidRPr="00592645" w:rsidRDefault="00592645" w:rsidP="00EF0203">
            <w:pPr>
              <w:ind w:left="360" w:hanging="360"/>
              <w:rPr>
                <w:rFonts w:asciiTheme="majorHAnsi" w:hAnsiTheme="majorHAnsi" w:cstheme="majorHAnsi"/>
                <w:b/>
                <w:bCs/>
                <w:lang w:val="en-GB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7E84" w14:textId="77777777" w:rsidR="00592645" w:rsidRP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4018994D" w14:textId="7C450D8A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592645">
              <w:rPr>
                <w:rFonts w:asciiTheme="majorHAnsi" w:hAnsiTheme="majorHAnsi" w:cstheme="majorHAnsi"/>
              </w:rPr>
              <w:t>No queda claro cómo representar el coste en horas ya que no se especifica si tienen que ser horas enteras o n</w:t>
            </w:r>
            <w:r>
              <w:rPr>
                <w:rFonts w:asciiTheme="majorHAnsi" w:hAnsiTheme="majorHAnsi" w:cstheme="majorHAnsi"/>
              </w:rPr>
              <w:t>o. Se puede usar un número entero ignorando los decimales, un número decimal o usar dos atributos para representar la parte entera y decimal del número.</w:t>
            </w:r>
          </w:p>
          <w:p w14:paraId="339205A9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10C2A05F" w14:textId="77777777" w:rsidR="00592645" w:rsidRDefault="00000000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8" w:history="1">
              <w:r w:rsidR="00592645" w:rsidRPr="00592645">
                <w:rPr>
                  <w:rStyle w:val="Hyperlink"/>
                  <w:rFonts w:asciiTheme="majorHAnsi" w:hAnsiTheme="majorHAnsi" w:cstheme="majorHAnsi"/>
                </w:rPr>
                <w:t>Validación cliente</w:t>
              </w:r>
            </w:hyperlink>
          </w:p>
          <w:p w14:paraId="2F1CCF49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3CF5AD81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decisión tomada es el utilizar un número entero para el coste debido a que en la industria se entiende que los redondeos hacia arriba y hacia abajo se acaban compensando. </w:t>
            </w:r>
          </w:p>
          <w:p w14:paraId="09D4FDE6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77CDAD09" w14:textId="5DD2AF19" w:rsidR="00592645" w:rsidRP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5B16529B" w14:textId="269D976B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6" w:name="_Toc159008965"/>
      <w:r>
        <w:lastRenderedPageBreak/>
        <w:t>5. Conclusiones</w:t>
      </w:r>
      <w:bookmarkEnd w:id="6"/>
    </w:p>
    <w:p w14:paraId="026BDE27" w14:textId="68A1BE29" w:rsidR="00466D9D" w:rsidRPr="00EF0203" w:rsidRDefault="00E2211F">
      <w:pPr>
        <w:pStyle w:val="LO-normal"/>
      </w:pPr>
      <w:r>
        <w:rPr>
          <w:rFonts w:ascii="Montserrat" w:eastAsia="Montserrat" w:hAnsi="Montserrat" w:cs="Montserrat"/>
        </w:rPr>
        <w:t xml:space="preserve">Este entregable, </w:t>
      </w:r>
      <w:r w:rsidR="009B10ED">
        <w:rPr>
          <w:rFonts w:ascii="Montserrat" w:eastAsia="Montserrat" w:hAnsi="Montserrat" w:cs="Montserrat"/>
        </w:rPr>
        <w:t>se han estudiado los distintos requisitos, los cuales, en general, están bien explicados y no hay ambigüedades</w:t>
      </w:r>
      <w:r w:rsidR="00EF0203">
        <w:rPr>
          <w:rFonts w:ascii="Montserrat" w:eastAsia="Montserrat" w:hAnsi="Montserrat" w:cs="Montserrat"/>
        </w:rPr>
        <w:t xml:space="preserve"> excepto por el req</w:t>
      </w:r>
      <w:r w:rsidR="00900A97">
        <w:rPr>
          <w:rFonts w:ascii="Montserrat" w:eastAsia="Montserrat" w:hAnsi="Montserrat" w:cs="Montserrat"/>
        </w:rPr>
        <w:t>uisito 2.</w:t>
      </w:r>
    </w:p>
    <w:p w14:paraId="7F362979" w14:textId="77777777" w:rsidR="00466D9D" w:rsidRDefault="00466D9D"/>
    <w:p w14:paraId="5BE206B6" w14:textId="77777777" w:rsidR="00466D9D" w:rsidRDefault="00466D9D">
      <w:pPr>
        <w:rPr>
          <w:b/>
          <w:sz w:val="48"/>
          <w:szCs w:val="48"/>
        </w:rPr>
      </w:pPr>
    </w:p>
    <w:p w14:paraId="09285959" w14:textId="77777777" w:rsidR="00466D9D" w:rsidRDefault="00466D9D">
      <w:pPr>
        <w:rPr>
          <w:b/>
          <w:sz w:val="48"/>
          <w:szCs w:val="48"/>
        </w:rPr>
      </w:pPr>
    </w:p>
    <w:p w14:paraId="6BF86E04" w14:textId="77777777" w:rsidR="00466D9D" w:rsidRDefault="00466D9D">
      <w:pPr>
        <w:rPr>
          <w:b/>
          <w:sz w:val="48"/>
          <w:szCs w:val="48"/>
        </w:rPr>
      </w:pPr>
    </w:p>
    <w:p w14:paraId="34A1829E" w14:textId="77777777" w:rsidR="00466D9D" w:rsidRDefault="00466D9D">
      <w:pPr>
        <w:rPr>
          <w:b/>
          <w:sz w:val="48"/>
          <w:szCs w:val="48"/>
        </w:rPr>
      </w:pPr>
    </w:p>
    <w:p w14:paraId="331CC848" w14:textId="77777777" w:rsidR="00466D9D" w:rsidRDefault="00466D9D">
      <w:pPr>
        <w:rPr>
          <w:b/>
          <w:sz w:val="48"/>
          <w:szCs w:val="48"/>
        </w:rPr>
      </w:pPr>
    </w:p>
    <w:p w14:paraId="723C46AC" w14:textId="77777777" w:rsidR="00466D9D" w:rsidRDefault="00466D9D">
      <w:pPr>
        <w:rPr>
          <w:b/>
          <w:sz w:val="48"/>
          <w:szCs w:val="48"/>
        </w:rPr>
      </w:pPr>
    </w:p>
    <w:p w14:paraId="0D70307E" w14:textId="77777777" w:rsidR="00466D9D" w:rsidRDefault="00466D9D">
      <w:pPr>
        <w:rPr>
          <w:b/>
          <w:sz w:val="48"/>
          <w:szCs w:val="48"/>
        </w:rPr>
      </w:pPr>
    </w:p>
    <w:p w14:paraId="24011CEE" w14:textId="77777777" w:rsidR="00466D9D" w:rsidRDefault="00466D9D">
      <w:pPr>
        <w:rPr>
          <w:b/>
          <w:sz w:val="48"/>
          <w:szCs w:val="48"/>
        </w:rPr>
      </w:pPr>
    </w:p>
    <w:p w14:paraId="59BF910E" w14:textId="77777777" w:rsidR="00466D9D" w:rsidRDefault="00466D9D">
      <w:pPr>
        <w:rPr>
          <w:b/>
          <w:sz w:val="48"/>
          <w:szCs w:val="48"/>
        </w:rPr>
      </w:pPr>
    </w:p>
    <w:p w14:paraId="252CA193" w14:textId="77777777" w:rsidR="00466D9D" w:rsidRDefault="00466D9D">
      <w:pPr>
        <w:rPr>
          <w:b/>
          <w:sz w:val="48"/>
          <w:szCs w:val="48"/>
        </w:rPr>
      </w:pPr>
    </w:p>
    <w:p w14:paraId="3C3F55ED" w14:textId="77777777" w:rsidR="00466D9D" w:rsidRDefault="00466D9D">
      <w:pPr>
        <w:rPr>
          <w:b/>
          <w:sz w:val="48"/>
          <w:szCs w:val="48"/>
        </w:rPr>
      </w:pPr>
    </w:p>
    <w:p w14:paraId="64D0308C" w14:textId="77777777" w:rsidR="00466D9D" w:rsidRDefault="00466D9D">
      <w:pPr>
        <w:rPr>
          <w:b/>
          <w:sz w:val="48"/>
          <w:szCs w:val="48"/>
        </w:rPr>
      </w:pPr>
    </w:p>
    <w:p w14:paraId="21E367B1" w14:textId="77777777" w:rsidR="00466D9D" w:rsidRDefault="00466D9D">
      <w:pPr>
        <w:rPr>
          <w:b/>
          <w:sz w:val="48"/>
          <w:szCs w:val="48"/>
        </w:rPr>
      </w:pPr>
    </w:p>
    <w:p w14:paraId="2C0DBC4E" w14:textId="77777777" w:rsidR="00466D9D" w:rsidRDefault="00466D9D">
      <w:pPr>
        <w:rPr>
          <w:b/>
          <w:sz w:val="48"/>
          <w:szCs w:val="48"/>
        </w:rPr>
      </w:pPr>
    </w:p>
    <w:p w14:paraId="25FDCF5C" w14:textId="77777777" w:rsidR="00466D9D" w:rsidRDefault="00466D9D">
      <w:pPr>
        <w:rPr>
          <w:b/>
          <w:sz w:val="48"/>
          <w:szCs w:val="48"/>
        </w:rPr>
      </w:pPr>
    </w:p>
    <w:p w14:paraId="1508B9CB" w14:textId="77777777" w:rsidR="00466D9D" w:rsidRDefault="00466D9D">
      <w:pPr>
        <w:rPr>
          <w:b/>
          <w:sz w:val="48"/>
          <w:szCs w:val="48"/>
        </w:rPr>
      </w:pPr>
    </w:p>
    <w:p w14:paraId="0ACC4B29" w14:textId="77777777" w:rsidR="00466D9D" w:rsidRDefault="00466D9D">
      <w:pPr>
        <w:rPr>
          <w:b/>
          <w:sz w:val="48"/>
          <w:szCs w:val="48"/>
        </w:rPr>
      </w:pPr>
    </w:p>
    <w:p w14:paraId="5A6C1007" w14:textId="77777777" w:rsidR="00466D9D" w:rsidRDefault="00E2211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7" w:name="_Toc159008966"/>
      <w:r>
        <w:lastRenderedPageBreak/>
        <w:t>6. Bibliografía</w:t>
      </w:r>
      <w:bookmarkEnd w:id="7"/>
    </w:p>
    <w:p w14:paraId="7EAFB5DB" w14:textId="77777777" w:rsidR="00466D9D" w:rsidRDefault="00E2211F">
      <w:pPr>
        <w:pStyle w:val="LO-normal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Intencionadamente en blanco.</w:t>
      </w:r>
    </w:p>
    <w:p w14:paraId="35E0802E" w14:textId="77777777" w:rsidR="00466D9D" w:rsidRDefault="00466D9D"/>
    <w:p w14:paraId="00A234AA" w14:textId="77777777" w:rsidR="00466D9D" w:rsidRDefault="00466D9D">
      <w:pPr>
        <w:spacing w:before="320" w:after="320" w:line="360" w:lineRule="auto"/>
        <w:rPr>
          <w:b/>
          <w:sz w:val="48"/>
          <w:szCs w:val="48"/>
        </w:rPr>
      </w:pPr>
    </w:p>
    <w:sectPr w:rsidR="00466D9D">
      <w:headerReference w:type="default" r:id="rId9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3FB2" w14:textId="77777777" w:rsidR="00F037F2" w:rsidRDefault="00F037F2">
      <w:pPr>
        <w:spacing w:line="240" w:lineRule="auto"/>
      </w:pPr>
      <w:r>
        <w:separator/>
      </w:r>
    </w:p>
  </w:endnote>
  <w:endnote w:type="continuationSeparator" w:id="0">
    <w:p w14:paraId="305918C9" w14:textId="77777777" w:rsidR="00F037F2" w:rsidRDefault="00F03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0234" w14:textId="77777777" w:rsidR="00F037F2" w:rsidRDefault="00F037F2">
      <w:pPr>
        <w:spacing w:line="240" w:lineRule="auto"/>
      </w:pPr>
      <w:r>
        <w:separator/>
      </w:r>
    </w:p>
  </w:footnote>
  <w:footnote w:type="continuationSeparator" w:id="0">
    <w:p w14:paraId="5EE2E3D0" w14:textId="77777777" w:rsidR="00F037F2" w:rsidRDefault="00F037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872A" w14:textId="77777777" w:rsidR="00466D9D" w:rsidRDefault="00466D9D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466D9D" w14:paraId="7581D0A7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CC4EE4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674598C9" wp14:editId="74034F0D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B6B9A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455BC6A4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6CE0574B" w14:textId="77777777" w:rsidR="00466D9D" w:rsidRDefault="00466D9D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466D9D" w14:paraId="74E20284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2E92FA" w14:textId="77777777" w:rsidR="00466D9D" w:rsidRDefault="00466D9D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C9417B" w14:textId="0F32F31E" w:rsidR="00466D9D" w:rsidRDefault="00D96C67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Análisis Individual</w:t>
          </w:r>
        </w:p>
      </w:tc>
    </w:tr>
  </w:tbl>
  <w:p w14:paraId="1D87854E" w14:textId="77777777" w:rsidR="00466D9D" w:rsidRDefault="00466D9D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362DD"/>
    <w:multiLevelType w:val="hybridMultilevel"/>
    <w:tmpl w:val="90CA3F0A"/>
    <w:lvl w:ilvl="0" w:tplc="C2C8213C">
      <w:start w:val="1"/>
      <w:numFmt w:val="decimal"/>
      <w:pStyle w:val="ListParagraph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8515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9D"/>
    <w:rsid w:val="00020455"/>
    <w:rsid w:val="00081DA7"/>
    <w:rsid w:val="00466D9D"/>
    <w:rsid w:val="00585C48"/>
    <w:rsid w:val="00592645"/>
    <w:rsid w:val="00875993"/>
    <w:rsid w:val="008E5E6F"/>
    <w:rsid w:val="00900A97"/>
    <w:rsid w:val="009B10ED"/>
    <w:rsid w:val="00A8172E"/>
    <w:rsid w:val="00D93E44"/>
    <w:rsid w:val="00D96C67"/>
    <w:rsid w:val="00E2211F"/>
    <w:rsid w:val="00EB10BF"/>
    <w:rsid w:val="00EC5F0A"/>
    <w:rsid w:val="00ED2858"/>
    <w:rsid w:val="00EF0203"/>
    <w:rsid w:val="00F037F2"/>
    <w:rsid w:val="00F65A2D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079F"/>
  <w15:docId w15:val="{2777DD5E-3B0B-4E1D-8842-22B3F93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B10B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B10B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D96C6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67"/>
  </w:style>
  <w:style w:type="paragraph" w:styleId="ListParagraph">
    <w:name w:val="List Paragraph"/>
    <w:basedOn w:val="Normal"/>
    <w:uiPriority w:val="34"/>
    <w:qFormat/>
    <w:rsid w:val="00ED2858"/>
    <w:pPr>
      <w:keepNext/>
      <w:numPr>
        <w:numId w:val="1"/>
      </w:numPr>
      <w:suppressAutoHyphens w:val="0"/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D28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4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5092_1&amp;nav=discussion_board_entry&amp;conf_id=_405265_1&amp;forum_id=_234042_1&amp;message_id=_403852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Sergio Aguayo Orozco</cp:lastModifiedBy>
  <cp:revision>24</cp:revision>
  <dcterms:created xsi:type="dcterms:W3CDTF">2024-02-15T09:43:00Z</dcterms:created>
  <dcterms:modified xsi:type="dcterms:W3CDTF">2024-03-07T10:08:00Z</dcterms:modified>
  <dc:language>en-GB</dc:language>
</cp:coreProperties>
</file>