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5AE" w:rsidRDefault="00712380" w:rsidP="000E05AE">
      <w:r>
        <w:rPr>
          <w:noProof/>
        </w:rPr>
        <w:pict>
          <v:rect id="_x0000_s2050" style="position:absolute;left:0;text-align:left;margin-left:0;margin-top:15.6pt;width:495.15pt;height:686.4pt;z-index:251660288" filled="f" strokeweight="3pt">
            <v:stroke linestyle="thickThin"/>
          </v:rect>
        </w:pict>
      </w:r>
    </w:p>
    <w:p w:rsidR="000E05AE" w:rsidRDefault="000E05AE" w:rsidP="000E05AE">
      <w:r>
        <w:rPr>
          <w:rFonts w:hint="eastAsia"/>
          <w:noProof/>
        </w:rPr>
        <w:drawing>
          <wp:inline distT="0" distB="0" distL="0" distR="0">
            <wp:extent cx="6286500" cy="4714875"/>
            <wp:effectExtent l="19050" t="0" r="0" b="0"/>
            <wp:docPr id="1388" name="图片 1388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8" descr="图片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5AE" w:rsidRPr="00811795" w:rsidRDefault="000E05AE" w:rsidP="000E05AE"/>
    <w:p w:rsidR="000E05AE" w:rsidRPr="00BA4D78" w:rsidRDefault="000E05AE" w:rsidP="000E05AE">
      <w:pPr>
        <w:jc w:val="center"/>
        <w:rPr>
          <w:b/>
          <w:bCs/>
          <w:color w:val="000000"/>
          <w:sz w:val="48"/>
          <w:szCs w:val="48"/>
        </w:rPr>
      </w:pPr>
      <w:r>
        <w:rPr>
          <w:rFonts w:hint="eastAsia"/>
          <w:b/>
          <w:color w:val="000000"/>
          <w:sz w:val="48"/>
          <w:szCs w:val="48"/>
        </w:rPr>
        <w:t>东</w:t>
      </w:r>
      <w:r w:rsidRPr="00BA4D78">
        <w:rPr>
          <w:rFonts w:hint="eastAsia"/>
          <w:b/>
          <w:color w:val="000000"/>
          <w:sz w:val="48"/>
          <w:szCs w:val="48"/>
        </w:rPr>
        <w:t>莞移动城市</w:t>
      </w:r>
      <w:r>
        <w:rPr>
          <w:rFonts w:hint="eastAsia"/>
          <w:b/>
          <w:color w:val="000000"/>
          <w:sz w:val="48"/>
          <w:szCs w:val="48"/>
        </w:rPr>
        <w:t>e</w:t>
      </w:r>
      <w:r w:rsidRPr="00BA4D78">
        <w:rPr>
          <w:rFonts w:hint="eastAsia"/>
          <w:b/>
          <w:color w:val="000000"/>
          <w:sz w:val="48"/>
          <w:szCs w:val="48"/>
        </w:rPr>
        <w:t>卡通平台建设项目</w:t>
      </w:r>
    </w:p>
    <w:p w:rsidR="000E05AE" w:rsidRPr="00BA4D78" w:rsidRDefault="003B1549" w:rsidP="000E05AE">
      <w:pPr>
        <w:jc w:val="center"/>
        <w:rPr>
          <w:b/>
          <w:bCs/>
          <w:color w:val="000000"/>
          <w:sz w:val="48"/>
          <w:szCs w:val="48"/>
        </w:rPr>
      </w:pPr>
      <w:r>
        <w:rPr>
          <w:rFonts w:hint="eastAsia"/>
          <w:b/>
          <w:color w:val="000000"/>
          <w:sz w:val="48"/>
          <w:szCs w:val="48"/>
        </w:rPr>
        <w:t>测试报告</w:t>
      </w:r>
    </w:p>
    <w:p w:rsidR="000E05AE" w:rsidRDefault="000E05AE" w:rsidP="000E05AE"/>
    <w:p w:rsidR="000E05AE" w:rsidRDefault="000E05AE" w:rsidP="000E05AE"/>
    <w:p w:rsidR="000E05AE" w:rsidRDefault="000E05AE" w:rsidP="000E05AE"/>
    <w:p w:rsidR="000E05AE" w:rsidRDefault="000E05AE" w:rsidP="000E05AE"/>
    <w:p w:rsidR="000E05AE" w:rsidRDefault="00712380" w:rsidP="000E05AE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136.5pt;margin-top:14.75pt;width:233.1pt;height:34.95pt;z-index:251661312" filled="f" stroked="f">
            <v:textbox style="mso-next-textbox:#_x0000_s2051">
              <w:txbxContent>
                <w:p w:rsidR="00564A3D" w:rsidRDefault="00564A3D" w:rsidP="000E05AE">
                  <w:pPr>
                    <w:jc w:val="center"/>
                    <w:rPr>
                      <w:rFonts w:ascii="黑体" w:eastAsia="黑体"/>
                      <w:b/>
                      <w:bCs/>
                      <w:sz w:val="32"/>
                      <w:szCs w:val="32"/>
                    </w:rPr>
                  </w:pPr>
                  <w:r w:rsidRPr="003543CC">
                    <w:rPr>
                      <w:rFonts w:ascii="黑体" w:hint="eastAsia"/>
                      <w:b/>
                      <w:sz w:val="32"/>
                      <w:szCs w:val="32"/>
                    </w:rPr>
                    <w:t>上海金仕达多媒体有限公司</w:t>
                  </w:r>
                </w:p>
              </w:txbxContent>
            </v:textbox>
          </v:shape>
        </w:pict>
      </w:r>
    </w:p>
    <w:p w:rsidR="000E05AE" w:rsidRPr="00811795" w:rsidRDefault="000E05AE" w:rsidP="000E05AE"/>
    <w:p w:rsidR="000E05AE" w:rsidRDefault="000E05AE" w:rsidP="000E05AE"/>
    <w:p w:rsidR="000E05AE" w:rsidRPr="005455DE" w:rsidRDefault="000E05AE" w:rsidP="000E05AE">
      <w:pPr>
        <w:jc w:val="center"/>
        <w:rPr>
          <w:rFonts w:ascii="黑体" w:eastAsia="黑体"/>
          <w:sz w:val="24"/>
        </w:rPr>
      </w:pPr>
      <w:r>
        <w:rPr>
          <w:rFonts w:ascii="黑体" w:hint="eastAsia"/>
          <w:b/>
          <w:sz w:val="24"/>
        </w:rPr>
        <w:t>2010</w:t>
      </w:r>
      <w:r w:rsidRPr="000A5727">
        <w:rPr>
          <w:rFonts w:ascii="黑体" w:hint="eastAsia"/>
          <w:b/>
          <w:sz w:val="24"/>
        </w:rPr>
        <w:t>年</w:t>
      </w:r>
      <w:r>
        <w:rPr>
          <w:rFonts w:ascii="黑体" w:hint="eastAsia"/>
          <w:b/>
          <w:sz w:val="24"/>
        </w:rPr>
        <w:t>12</w:t>
      </w:r>
      <w:r w:rsidRPr="000A5727">
        <w:rPr>
          <w:rFonts w:ascii="黑体" w:hint="eastAsia"/>
          <w:b/>
          <w:sz w:val="24"/>
        </w:rPr>
        <w:t>月</w:t>
      </w:r>
    </w:p>
    <w:p w:rsidR="000E05AE" w:rsidRDefault="000E05AE" w:rsidP="000E05AE"/>
    <w:p w:rsidR="00BB6D03" w:rsidRDefault="00BB6D03" w:rsidP="000E05AE"/>
    <w:p w:rsidR="00BB6D03" w:rsidRDefault="00BB6D03" w:rsidP="00BB6D03">
      <w:pPr>
        <w:sectPr w:rsidR="00BB6D03" w:rsidSect="000E05AE">
          <w:headerReference w:type="even" r:id="rId9"/>
          <w:headerReference w:type="default" r:id="rId10"/>
          <w:footerReference w:type="default" r:id="rId11"/>
          <w:pgSz w:w="11909" w:h="16834" w:code="9"/>
          <w:pgMar w:top="1440" w:right="1440" w:bottom="1440" w:left="993" w:header="720" w:footer="720" w:gutter="0"/>
          <w:pgNumType w:start="1"/>
          <w:cols w:space="720"/>
          <w:titlePg/>
          <w:docGrid w:linePitch="286"/>
        </w:sectPr>
      </w:pPr>
    </w:p>
    <w:p w:rsidR="00BB6D03" w:rsidRDefault="00BB6D03" w:rsidP="00BB6D03">
      <w:pPr>
        <w:rPr>
          <w:b/>
        </w:rPr>
      </w:pPr>
      <w:r>
        <w:rPr>
          <w:rFonts w:hint="eastAsia"/>
          <w:b/>
        </w:rPr>
        <w:lastRenderedPageBreak/>
        <w:t>文档标识</w:t>
      </w:r>
    </w:p>
    <w:p w:rsidR="00BB6D03" w:rsidRDefault="00BB6D03" w:rsidP="00BB6D03">
      <w:pPr>
        <w:rPr>
          <w:sz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467"/>
        <w:gridCol w:w="5055"/>
      </w:tblGrid>
      <w:tr w:rsidR="00BB6D03" w:rsidTr="00620959">
        <w:trPr>
          <w:trHeight w:val="340"/>
          <w:jc w:val="center"/>
        </w:trPr>
        <w:tc>
          <w:tcPr>
            <w:tcW w:w="3744" w:type="dxa"/>
          </w:tcPr>
          <w:p w:rsidR="00BB6D03" w:rsidRDefault="00BB6D03" w:rsidP="00620959">
            <w:r>
              <w:rPr>
                <w:rFonts w:hint="eastAsia"/>
              </w:rPr>
              <w:t>项目名称</w:t>
            </w:r>
          </w:p>
        </w:tc>
        <w:tc>
          <w:tcPr>
            <w:tcW w:w="5472" w:type="dxa"/>
          </w:tcPr>
          <w:p w:rsidR="00BB6D03" w:rsidRDefault="00506863" w:rsidP="00620959">
            <w:r>
              <w:rPr>
                <w:rFonts w:ascii="宋体" w:hAnsi="宋体" w:hint="eastAsia"/>
              </w:rPr>
              <w:t>e卡通管理</w:t>
            </w:r>
            <w:r w:rsidR="00BB6D03" w:rsidRPr="00A148B8">
              <w:rPr>
                <w:rFonts w:ascii="宋体" w:hAnsi="宋体" w:hint="eastAsia"/>
              </w:rPr>
              <w:t>系统</w:t>
            </w:r>
          </w:p>
        </w:tc>
      </w:tr>
      <w:tr w:rsidR="00BB6D03" w:rsidTr="00620959">
        <w:trPr>
          <w:trHeight w:val="340"/>
          <w:jc w:val="center"/>
        </w:trPr>
        <w:tc>
          <w:tcPr>
            <w:tcW w:w="3744" w:type="dxa"/>
          </w:tcPr>
          <w:p w:rsidR="00BB6D03" w:rsidRDefault="00BB6D03" w:rsidP="00620959">
            <w:r>
              <w:rPr>
                <w:rFonts w:hint="eastAsia"/>
              </w:rPr>
              <w:t>文档名称</w:t>
            </w:r>
          </w:p>
        </w:tc>
        <w:tc>
          <w:tcPr>
            <w:tcW w:w="5472" w:type="dxa"/>
          </w:tcPr>
          <w:p w:rsidR="00BB6D03" w:rsidRDefault="003B1549" w:rsidP="00620959">
            <w:r>
              <w:rPr>
                <w:rFonts w:ascii="宋体" w:hAnsi="宋体" w:hint="eastAsia"/>
              </w:rPr>
              <w:t>e卡通测试报告</w:t>
            </w:r>
          </w:p>
        </w:tc>
      </w:tr>
      <w:tr w:rsidR="00BB6D03" w:rsidTr="00620959">
        <w:trPr>
          <w:trHeight w:val="340"/>
          <w:jc w:val="center"/>
        </w:trPr>
        <w:tc>
          <w:tcPr>
            <w:tcW w:w="3744" w:type="dxa"/>
          </w:tcPr>
          <w:p w:rsidR="00BB6D03" w:rsidRDefault="00BB6D03" w:rsidP="00620959">
            <w:r>
              <w:rPr>
                <w:rFonts w:hint="eastAsia"/>
              </w:rPr>
              <w:t>文档源</w:t>
            </w:r>
          </w:p>
        </w:tc>
        <w:tc>
          <w:tcPr>
            <w:tcW w:w="5472" w:type="dxa"/>
          </w:tcPr>
          <w:p w:rsidR="00BB6D03" w:rsidRDefault="00BB6D03" w:rsidP="00620959"/>
        </w:tc>
      </w:tr>
      <w:tr w:rsidR="00BB6D03" w:rsidTr="00620959">
        <w:trPr>
          <w:trHeight w:val="340"/>
          <w:jc w:val="center"/>
        </w:trPr>
        <w:tc>
          <w:tcPr>
            <w:tcW w:w="3744" w:type="dxa"/>
          </w:tcPr>
          <w:p w:rsidR="00BB6D03" w:rsidRDefault="00BB6D03" w:rsidP="00620959">
            <w:r>
              <w:rPr>
                <w:rFonts w:hint="eastAsia"/>
              </w:rPr>
              <w:t>版本号</w:t>
            </w:r>
          </w:p>
        </w:tc>
        <w:tc>
          <w:tcPr>
            <w:tcW w:w="5472" w:type="dxa"/>
          </w:tcPr>
          <w:p w:rsidR="00BB6D03" w:rsidRDefault="00BB6D03" w:rsidP="00620959">
            <w:r>
              <w:rPr>
                <w:rFonts w:hint="eastAsia"/>
              </w:rPr>
              <w:t>1.</w:t>
            </w:r>
            <w:r w:rsidR="003B1549">
              <w:rPr>
                <w:rFonts w:hint="eastAsia"/>
              </w:rPr>
              <w:t>0</w:t>
            </w:r>
          </w:p>
        </w:tc>
      </w:tr>
      <w:tr w:rsidR="00BB6D03" w:rsidTr="00620959">
        <w:trPr>
          <w:trHeight w:val="340"/>
          <w:jc w:val="center"/>
        </w:trPr>
        <w:tc>
          <w:tcPr>
            <w:tcW w:w="3744" w:type="dxa"/>
          </w:tcPr>
          <w:p w:rsidR="00BB6D03" w:rsidRDefault="00BB6D03" w:rsidP="00620959">
            <w:r>
              <w:rPr>
                <w:rFonts w:hint="eastAsia"/>
              </w:rPr>
              <w:t>状况</w:t>
            </w:r>
          </w:p>
        </w:tc>
        <w:tc>
          <w:tcPr>
            <w:tcW w:w="5472" w:type="dxa"/>
          </w:tcPr>
          <w:p w:rsidR="00BB6D03" w:rsidRDefault="00BB6D03" w:rsidP="00620959">
            <w:r>
              <w:rPr>
                <w:rFonts w:hint="eastAsia"/>
              </w:rPr>
              <w:t>草案</w:t>
            </w:r>
          </w:p>
        </w:tc>
      </w:tr>
    </w:tbl>
    <w:p w:rsidR="00BB6D03" w:rsidRDefault="00BB6D03" w:rsidP="00BB6D03"/>
    <w:p w:rsidR="00BB6D03" w:rsidRDefault="00BB6D03" w:rsidP="00BB6D03"/>
    <w:p w:rsidR="00BB6D03" w:rsidRDefault="003B1549" w:rsidP="003B1549">
      <w:pPr>
        <w:tabs>
          <w:tab w:val="left" w:pos="6300"/>
        </w:tabs>
        <w:rPr>
          <w:b/>
        </w:rPr>
      </w:pPr>
      <w:r>
        <w:rPr>
          <w:b/>
        </w:rPr>
        <w:tab/>
      </w:r>
    </w:p>
    <w:p w:rsidR="00BB6D03" w:rsidRDefault="00BB6D03" w:rsidP="00BB6D03">
      <w:pPr>
        <w:rPr>
          <w:b/>
        </w:rPr>
      </w:pPr>
      <w:r>
        <w:rPr>
          <w:rFonts w:hint="eastAsia"/>
          <w:b/>
        </w:rPr>
        <w:t>文档修订历史</w:t>
      </w:r>
    </w:p>
    <w:p w:rsidR="00BB6D03" w:rsidRDefault="00BB6D03" w:rsidP="00BB6D03">
      <w:pPr>
        <w:rPr>
          <w:b/>
          <w:sz w:val="16"/>
        </w:rPr>
      </w:pPr>
    </w:p>
    <w:tbl>
      <w:tblPr>
        <w:tblW w:w="9216" w:type="dxa"/>
        <w:jc w:val="center"/>
        <w:tblInd w:w="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40"/>
        <w:gridCol w:w="1728"/>
        <w:gridCol w:w="3888"/>
        <w:gridCol w:w="2160"/>
      </w:tblGrid>
      <w:tr w:rsidR="00BB6D03" w:rsidTr="00620959">
        <w:trPr>
          <w:trHeight w:val="340"/>
          <w:jc w:val="center"/>
        </w:trPr>
        <w:tc>
          <w:tcPr>
            <w:tcW w:w="1440" w:type="dxa"/>
          </w:tcPr>
          <w:p w:rsidR="00BB6D03" w:rsidRDefault="00BB6D03" w:rsidP="006209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1728" w:type="dxa"/>
          </w:tcPr>
          <w:p w:rsidR="00BB6D03" w:rsidRDefault="00BB6D03" w:rsidP="006209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3888" w:type="dxa"/>
          </w:tcPr>
          <w:p w:rsidR="00BB6D03" w:rsidRDefault="00BB6D03" w:rsidP="006209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2160" w:type="dxa"/>
          </w:tcPr>
          <w:p w:rsidR="00BB6D03" w:rsidRDefault="00BB6D03" w:rsidP="006209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文档所有者</w:t>
            </w:r>
          </w:p>
        </w:tc>
      </w:tr>
      <w:tr w:rsidR="00BB6D03" w:rsidTr="00620959">
        <w:trPr>
          <w:trHeight w:val="340"/>
          <w:jc w:val="center"/>
        </w:trPr>
        <w:tc>
          <w:tcPr>
            <w:tcW w:w="1440" w:type="dxa"/>
          </w:tcPr>
          <w:p w:rsidR="00BB6D03" w:rsidRDefault="00BB6D03" w:rsidP="00620959">
            <w:r>
              <w:rPr>
                <w:rFonts w:hint="eastAsia"/>
              </w:rPr>
              <w:t>1.0</w:t>
            </w:r>
          </w:p>
        </w:tc>
        <w:tc>
          <w:tcPr>
            <w:tcW w:w="1728" w:type="dxa"/>
          </w:tcPr>
          <w:p w:rsidR="00BB6D03" w:rsidRDefault="00BB6D03" w:rsidP="003B1549">
            <w:r>
              <w:t>20</w:t>
            </w:r>
            <w:r w:rsidR="00506863">
              <w:rPr>
                <w:rFonts w:hint="eastAsia"/>
              </w:rPr>
              <w:t>10</w:t>
            </w:r>
            <w:r>
              <w:t>-</w:t>
            </w:r>
            <w:r w:rsidR="003B1549">
              <w:rPr>
                <w:rFonts w:hint="eastAsia"/>
              </w:rPr>
              <w:t>12-21</w:t>
            </w:r>
          </w:p>
        </w:tc>
        <w:tc>
          <w:tcPr>
            <w:tcW w:w="3888" w:type="dxa"/>
          </w:tcPr>
          <w:p w:rsidR="00BB6D03" w:rsidRDefault="00BB6D03" w:rsidP="00620959">
            <w:r>
              <w:rPr>
                <w:rFonts w:hint="eastAsia"/>
              </w:rPr>
              <w:t>创建</w:t>
            </w:r>
          </w:p>
        </w:tc>
        <w:tc>
          <w:tcPr>
            <w:tcW w:w="2160" w:type="dxa"/>
          </w:tcPr>
          <w:p w:rsidR="00BB6D03" w:rsidRDefault="003B1549" w:rsidP="00620959">
            <w:r>
              <w:rPr>
                <w:rFonts w:hint="eastAsia"/>
              </w:rPr>
              <w:t>赵浪</w:t>
            </w:r>
          </w:p>
        </w:tc>
      </w:tr>
      <w:tr w:rsidR="00BB6D03" w:rsidTr="00620959">
        <w:trPr>
          <w:trHeight w:val="340"/>
          <w:jc w:val="center"/>
        </w:trPr>
        <w:tc>
          <w:tcPr>
            <w:tcW w:w="1440" w:type="dxa"/>
          </w:tcPr>
          <w:p w:rsidR="00BB6D03" w:rsidRDefault="00BB6D03" w:rsidP="00620959"/>
        </w:tc>
        <w:tc>
          <w:tcPr>
            <w:tcW w:w="1728" w:type="dxa"/>
          </w:tcPr>
          <w:p w:rsidR="00BB6D03" w:rsidRDefault="00BB6D03" w:rsidP="00620959"/>
        </w:tc>
        <w:tc>
          <w:tcPr>
            <w:tcW w:w="3888" w:type="dxa"/>
          </w:tcPr>
          <w:p w:rsidR="00BB6D03" w:rsidRDefault="00BB6D03" w:rsidP="00620959"/>
        </w:tc>
        <w:tc>
          <w:tcPr>
            <w:tcW w:w="2160" w:type="dxa"/>
          </w:tcPr>
          <w:p w:rsidR="00BB6D03" w:rsidRDefault="00BB6D03" w:rsidP="00620959"/>
        </w:tc>
      </w:tr>
      <w:tr w:rsidR="00BB6D03" w:rsidTr="00620959">
        <w:trPr>
          <w:trHeight w:val="340"/>
          <w:jc w:val="center"/>
        </w:trPr>
        <w:tc>
          <w:tcPr>
            <w:tcW w:w="1440" w:type="dxa"/>
          </w:tcPr>
          <w:p w:rsidR="00BB6D03" w:rsidRDefault="00BB6D03" w:rsidP="00620959"/>
        </w:tc>
        <w:tc>
          <w:tcPr>
            <w:tcW w:w="1728" w:type="dxa"/>
          </w:tcPr>
          <w:p w:rsidR="00BB6D03" w:rsidRDefault="00BB6D03" w:rsidP="00620959"/>
        </w:tc>
        <w:tc>
          <w:tcPr>
            <w:tcW w:w="3888" w:type="dxa"/>
          </w:tcPr>
          <w:p w:rsidR="00BB6D03" w:rsidRDefault="00BB6D03" w:rsidP="00620959"/>
        </w:tc>
        <w:tc>
          <w:tcPr>
            <w:tcW w:w="2160" w:type="dxa"/>
          </w:tcPr>
          <w:p w:rsidR="00BB6D03" w:rsidRDefault="00BB6D03" w:rsidP="00620959"/>
        </w:tc>
      </w:tr>
      <w:tr w:rsidR="00BB6D03" w:rsidTr="00620959">
        <w:trPr>
          <w:trHeight w:val="340"/>
          <w:jc w:val="center"/>
        </w:trPr>
        <w:tc>
          <w:tcPr>
            <w:tcW w:w="1440" w:type="dxa"/>
          </w:tcPr>
          <w:p w:rsidR="00BB6D03" w:rsidRDefault="00BB6D03" w:rsidP="00620959"/>
        </w:tc>
        <w:tc>
          <w:tcPr>
            <w:tcW w:w="1728" w:type="dxa"/>
          </w:tcPr>
          <w:p w:rsidR="00BB6D03" w:rsidRDefault="00BB6D03" w:rsidP="00620959"/>
        </w:tc>
        <w:tc>
          <w:tcPr>
            <w:tcW w:w="3888" w:type="dxa"/>
          </w:tcPr>
          <w:p w:rsidR="00BB6D03" w:rsidRDefault="00BB6D03" w:rsidP="00620959"/>
        </w:tc>
        <w:tc>
          <w:tcPr>
            <w:tcW w:w="2160" w:type="dxa"/>
          </w:tcPr>
          <w:p w:rsidR="00BB6D03" w:rsidRDefault="00BB6D03" w:rsidP="00620959"/>
        </w:tc>
      </w:tr>
      <w:tr w:rsidR="00BB6D03" w:rsidTr="00620959">
        <w:trPr>
          <w:trHeight w:val="340"/>
          <w:jc w:val="center"/>
        </w:trPr>
        <w:tc>
          <w:tcPr>
            <w:tcW w:w="1440" w:type="dxa"/>
          </w:tcPr>
          <w:p w:rsidR="00BB6D03" w:rsidRDefault="00BB6D03" w:rsidP="00620959"/>
        </w:tc>
        <w:tc>
          <w:tcPr>
            <w:tcW w:w="1728" w:type="dxa"/>
          </w:tcPr>
          <w:p w:rsidR="00BB6D03" w:rsidRDefault="00BB6D03" w:rsidP="00620959"/>
        </w:tc>
        <w:tc>
          <w:tcPr>
            <w:tcW w:w="3888" w:type="dxa"/>
          </w:tcPr>
          <w:p w:rsidR="00BB6D03" w:rsidRDefault="00BB6D03" w:rsidP="00620959"/>
        </w:tc>
        <w:tc>
          <w:tcPr>
            <w:tcW w:w="2160" w:type="dxa"/>
          </w:tcPr>
          <w:p w:rsidR="00BB6D03" w:rsidRDefault="00BB6D03" w:rsidP="00620959"/>
        </w:tc>
      </w:tr>
    </w:tbl>
    <w:p w:rsidR="00BB6D03" w:rsidRDefault="00BB6D03" w:rsidP="00BB6D03"/>
    <w:p w:rsidR="00BB6D03" w:rsidRDefault="00BB6D03" w:rsidP="00BB6D03">
      <w:pPr>
        <w:rPr>
          <w:b/>
        </w:rPr>
      </w:pPr>
      <w:r>
        <w:rPr>
          <w:rFonts w:hint="eastAsia"/>
          <w:b/>
        </w:rPr>
        <w:t>此版本文档的正式核准</w:t>
      </w:r>
    </w:p>
    <w:p w:rsidR="00BB6D03" w:rsidRDefault="00BB6D03" w:rsidP="00BB6D03">
      <w:pPr>
        <w:rPr>
          <w:b/>
          <w:sz w:val="16"/>
        </w:rPr>
      </w:pPr>
    </w:p>
    <w:tbl>
      <w:tblPr>
        <w:tblW w:w="9216" w:type="dxa"/>
        <w:jc w:val="center"/>
        <w:tblInd w:w="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456"/>
        <w:gridCol w:w="3456"/>
        <w:gridCol w:w="2304"/>
      </w:tblGrid>
      <w:tr w:rsidR="00BB6D03" w:rsidTr="00620959">
        <w:trPr>
          <w:trHeight w:val="340"/>
          <w:jc w:val="center"/>
        </w:trPr>
        <w:tc>
          <w:tcPr>
            <w:tcW w:w="3456" w:type="dxa"/>
          </w:tcPr>
          <w:p w:rsidR="00BB6D03" w:rsidRDefault="00BB6D03" w:rsidP="006209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3456" w:type="dxa"/>
          </w:tcPr>
          <w:p w:rsidR="00BB6D03" w:rsidRDefault="00BB6D03" w:rsidP="006209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2304" w:type="dxa"/>
          </w:tcPr>
          <w:p w:rsidR="00BB6D03" w:rsidRDefault="00BB6D03" w:rsidP="006209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</w:tr>
      <w:tr w:rsidR="00BB6D03" w:rsidTr="00620959">
        <w:trPr>
          <w:trHeight w:val="340"/>
          <w:jc w:val="center"/>
        </w:trPr>
        <w:tc>
          <w:tcPr>
            <w:tcW w:w="3456" w:type="dxa"/>
          </w:tcPr>
          <w:p w:rsidR="00BB6D03" w:rsidRDefault="008703AA" w:rsidP="00620959">
            <w:r>
              <w:rPr>
                <w:rFonts w:hint="eastAsia"/>
              </w:rPr>
              <w:t>韩海东</w:t>
            </w:r>
          </w:p>
        </w:tc>
        <w:tc>
          <w:tcPr>
            <w:tcW w:w="3456" w:type="dxa"/>
          </w:tcPr>
          <w:p w:rsidR="00BB6D03" w:rsidRDefault="008703AA" w:rsidP="00620959">
            <w:r>
              <w:rPr>
                <w:rFonts w:hint="eastAsia"/>
              </w:rPr>
              <w:t>韩海东</w:t>
            </w:r>
          </w:p>
        </w:tc>
        <w:tc>
          <w:tcPr>
            <w:tcW w:w="2304" w:type="dxa"/>
          </w:tcPr>
          <w:p w:rsidR="00BB6D03" w:rsidRDefault="00047DC8" w:rsidP="00985CE4">
            <w:r>
              <w:rPr>
                <w:rFonts w:hint="eastAsia"/>
              </w:rPr>
              <w:t>2010-1</w:t>
            </w:r>
            <w:r w:rsidR="00985CE4">
              <w:rPr>
                <w:rFonts w:hint="eastAsia"/>
              </w:rPr>
              <w:t>2</w:t>
            </w:r>
            <w:r>
              <w:rPr>
                <w:rFonts w:hint="eastAsia"/>
              </w:rPr>
              <w:t>-</w:t>
            </w:r>
            <w:r w:rsidR="00985CE4">
              <w:rPr>
                <w:rFonts w:hint="eastAsia"/>
              </w:rPr>
              <w:t>22</w:t>
            </w:r>
          </w:p>
        </w:tc>
      </w:tr>
      <w:tr w:rsidR="00BB6D03" w:rsidTr="00620959">
        <w:trPr>
          <w:trHeight w:val="340"/>
          <w:jc w:val="center"/>
        </w:trPr>
        <w:tc>
          <w:tcPr>
            <w:tcW w:w="3456" w:type="dxa"/>
          </w:tcPr>
          <w:p w:rsidR="00BB6D03" w:rsidRDefault="00BB6D03" w:rsidP="00620959"/>
        </w:tc>
        <w:tc>
          <w:tcPr>
            <w:tcW w:w="3456" w:type="dxa"/>
          </w:tcPr>
          <w:p w:rsidR="00BB6D03" w:rsidRDefault="00BB6D03" w:rsidP="00620959"/>
        </w:tc>
        <w:tc>
          <w:tcPr>
            <w:tcW w:w="2304" w:type="dxa"/>
          </w:tcPr>
          <w:p w:rsidR="00BB6D03" w:rsidRDefault="00BB6D03" w:rsidP="00620959"/>
        </w:tc>
      </w:tr>
      <w:tr w:rsidR="00BB6D03" w:rsidTr="00620959">
        <w:trPr>
          <w:trHeight w:val="340"/>
          <w:jc w:val="center"/>
        </w:trPr>
        <w:tc>
          <w:tcPr>
            <w:tcW w:w="3456" w:type="dxa"/>
          </w:tcPr>
          <w:p w:rsidR="00BB6D03" w:rsidRDefault="00BB6D03" w:rsidP="00620959"/>
        </w:tc>
        <w:tc>
          <w:tcPr>
            <w:tcW w:w="3456" w:type="dxa"/>
          </w:tcPr>
          <w:p w:rsidR="00BB6D03" w:rsidRDefault="00BB6D03" w:rsidP="00620959"/>
        </w:tc>
        <w:tc>
          <w:tcPr>
            <w:tcW w:w="2304" w:type="dxa"/>
          </w:tcPr>
          <w:p w:rsidR="00BB6D03" w:rsidRDefault="00BB6D03" w:rsidP="00620959"/>
        </w:tc>
      </w:tr>
      <w:tr w:rsidR="00BB6D03" w:rsidTr="00620959">
        <w:trPr>
          <w:trHeight w:val="340"/>
          <w:jc w:val="center"/>
        </w:trPr>
        <w:tc>
          <w:tcPr>
            <w:tcW w:w="3456" w:type="dxa"/>
          </w:tcPr>
          <w:p w:rsidR="00BB6D03" w:rsidRDefault="00BB6D03" w:rsidP="00620959"/>
        </w:tc>
        <w:tc>
          <w:tcPr>
            <w:tcW w:w="3456" w:type="dxa"/>
          </w:tcPr>
          <w:p w:rsidR="00BB6D03" w:rsidRDefault="00BB6D03" w:rsidP="00620959"/>
        </w:tc>
        <w:tc>
          <w:tcPr>
            <w:tcW w:w="2304" w:type="dxa"/>
          </w:tcPr>
          <w:p w:rsidR="00BB6D03" w:rsidRDefault="00BB6D03" w:rsidP="00620959"/>
        </w:tc>
      </w:tr>
      <w:tr w:rsidR="00BB6D03" w:rsidTr="00620959">
        <w:trPr>
          <w:trHeight w:val="340"/>
          <w:jc w:val="center"/>
        </w:trPr>
        <w:tc>
          <w:tcPr>
            <w:tcW w:w="3456" w:type="dxa"/>
          </w:tcPr>
          <w:p w:rsidR="00BB6D03" w:rsidRDefault="00BB6D03" w:rsidP="00620959"/>
        </w:tc>
        <w:tc>
          <w:tcPr>
            <w:tcW w:w="3456" w:type="dxa"/>
          </w:tcPr>
          <w:p w:rsidR="00BB6D03" w:rsidRDefault="00BB6D03" w:rsidP="00620959"/>
        </w:tc>
        <w:tc>
          <w:tcPr>
            <w:tcW w:w="2304" w:type="dxa"/>
          </w:tcPr>
          <w:p w:rsidR="00BB6D03" w:rsidRDefault="00BB6D03" w:rsidP="00620959"/>
        </w:tc>
      </w:tr>
    </w:tbl>
    <w:p w:rsidR="00BB6D03" w:rsidRDefault="00BB6D03" w:rsidP="00BB6D03">
      <w:pPr>
        <w:rPr>
          <w:b/>
        </w:rPr>
      </w:pPr>
      <w:r>
        <w:rPr>
          <w:rFonts w:hint="eastAsia"/>
          <w:b/>
        </w:rPr>
        <w:t>分发控制</w:t>
      </w:r>
    </w:p>
    <w:p w:rsidR="00BB6D03" w:rsidRDefault="00BB6D03" w:rsidP="00BB6D03">
      <w:pPr>
        <w:rPr>
          <w:b/>
          <w:sz w:val="16"/>
        </w:rPr>
      </w:pPr>
    </w:p>
    <w:tbl>
      <w:tblPr>
        <w:tblW w:w="9216" w:type="dxa"/>
        <w:jc w:val="center"/>
        <w:tblInd w:w="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880"/>
        <w:gridCol w:w="3744"/>
        <w:gridCol w:w="2592"/>
      </w:tblGrid>
      <w:tr w:rsidR="00BB6D03" w:rsidTr="00620959">
        <w:trPr>
          <w:trHeight w:val="340"/>
          <w:jc w:val="center"/>
        </w:trPr>
        <w:tc>
          <w:tcPr>
            <w:tcW w:w="2880" w:type="dxa"/>
          </w:tcPr>
          <w:p w:rsidR="00BB6D03" w:rsidRDefault="00BB6D03" w:rsidP="006209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副本</w:t>
            </w:r>
          </w:p>
        </w:tc>
        <w:tc>
          <w:tcPr>
            <w:tcW w:w="3744" w:type="dxa"/>
          </w:tcPr>
          <w:p w:rsidR="00BB6D03" w:rsidRDefault="00BB6D03" w:rsidP="006209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接受人</w:t>
            </w:r>
          </w:p>
        </w:tc>
        <w:tc>
          <w:tcPr>
            <w:tcW w:w="2592" w:type="dxa"/>
          </w:tcPr>
          <w:p w:rsidR="00BB6D03" w:rsidRDefault="00BB6D03" w:rsidP="006209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机构</w:t>
            </w:r>
          </w:p>
        </w:tc>
      </w:tr>
      <w:tr w:rsidR="00BB6D03" w:rsidTr="00620959">
        <w:trPr>
          <w:trHeight w:val="340"/>
          <w:jc w:val="center"/>
        </w:trPr>
        <w:tc>
          <w:tcPr>
            <w:tcW w:w="2880" w:type="dxa"/>
          </w:tcPr>
          <w:p w:rsidR="00BB6D03" w:rsidRDefault="00BB6D03" w:rsidP="00620959"/>
        </w:tc>
        <w:tc>
          <w:tcPr>
            <w:tcW w:w="3744" w:type="dxa"/>
          </w:tcPr>
          <w:p w:rsidR="00BB6D03" w:rsidRDefault="00BB6D03" w:rsidP="00620959"/>
        </w:tc>
        <w:tc>
          <w:tcPr>
            <w:tcW w:w="2592" w:type="dxa"/>
          </w:tcPr>
          <w:p w:rsidR="00BB6D03" w:rsidRDefault="00BB6D03" w:rsidP="00620959"/>
        </w:tc>
      </w:tr>
      <w:tr w:rsidR="00BB6D03" w:rsidTr="00620959">
        <w:trPr>
          <w:trHeight w:val="340"/>
          <w:jc w:val="center"/>
        </w:trPr>
        <w:tc>
          <w:tcPr>
            <w:tcW w:w="2880" w:type="dxa"/>
          </w:tcPr>
          <w:p w:rsidR="00BB6D03" w:rsidRDefault="00BB6D03" w:rsidP="00620959"/>
        </w:tc>
        <w:tc>
          <w:tcPr>
            <w:tcW w:w="3744" w:type="dxa"/>
          </w:tcPr>
          <w:p w:rsidR="00BB6D03" w:rsidRDefault="00BB6D03" w:rsidP="00620959"/>
        </w:tc>
        <w:tc>
          <w:tcPr>
            <w:tcW w:w="2592" w:type="dxa"/>
          </w:tcPr>
          <w:p w:rsidR="00BB6D03" w:rsidRDefault="00BB6D03" w:rsidP="00620959"/>
        </w:tc>
      </w:tr>
      <w:tr w:rsidR="00BB6D03" w:rsidTr="00620959">
        <w:trPr>
          <w:trHeight w:val="340"/>
          <w:jc w:val="center"/>
        </w:trPr>
        <w:tc>
          <w:tcPr>
            <w:tcW w:w="2880" w:type="dxa"/>
          </w:tcPr>
          <w:p w:rsidR="00BB6D03" w:rsidRDefault="00BB6D03" w:rsidP="00620959"/>
        </w:tc>
        <w:tc>
          <w:tcPr>
            <w:tcW w:w="3744" w:type="dxa"/>
          </w:tcPr>
          <w:p w:rsidR="00BB6D03" w:rsidRDefault="00BB6D03" w:rsidP="00620959"/>
        </w:tc>
        <w:tc>
          <w:tcPr>
            <w:tcW w:w="2592" w:type="dxa"/>
          </w:tcPr>
          <w:p w:rsidR="00BB6D03" w:rsidRDefault="00BB6D03" w:rsidP="00620959"/>
        </w:tc>
      </w:tr>
      <w:tr w:rsidR="00BB6D03" w:rsidTr="00620959">
        <w:trPr>
          <w:trHeight w:val="340"/>
          <w:jc w:val="center"/>
        </w:trPr>
        <w:tc>
          <w:tcPr>
            <w:tcW w:w="2880" w:type="dxa"/>
          </w:tcPr>
          <w:p w:rsidR="00BB6D03" w:rsidRDefault="00BB6D03" w:rsidP="00620959"/>
        </w:tc>
        <w:tc>
          <w:tcPr>
            <w:tcW w:w="3744" w:type="dxa"/>
          </w:tcPr>
          <w:p w:rsidR="00BB6D03" w:rsidRDefault="00BB6D03" w:rsidP="00620959"/>
        </w:tc>
        <w:tc>
          <w:tcPr>
            <w:tcW w:w="2592" w:type="dxa"/>
          </w:tcPr>
          <w:p w:rsidR="00BB6D03" w:rsidRDefault="00BB6D03" w:rsidP="00620959"/>
        </w:tc>
      </w:tr>
      <w:tr w:rsidR="00BB6D03" w:rsidTr="00620959">
        <w:trPr>
          <w:trHeight w:val="340"/>
          <w:jc w:val="center"/>
        </w:trPr>
        <w:tc>
          <w:tcPr>
            <w:tcW w:w="2880" w:type="dxa"/>
          </w:tcPr>
          <w:p w:rsidR="00BB6D03" w:rsidRDefault="00BB6D03" w:rsidP="00620959"/>
        </w:tc>
        <w:tc>
          <w:tcPr>
            <w:tcW w:w="3744" w:type="dxa"/>
          </w:tcPr>
          <w:p w:rsidR="00BB6D03" w:rsidRDefault="00BB6D03" w:rsidP="00620959"/>
        </w:tc>
        <w:tc>
          <w:tcPr>
            <w:tcW w:w="2592" w:type="dxa"/>
          </w:tcPr>
          <w:p w:rsidR="00BB6D03" w:rsidRDefault="00BB6D03" w:rsidP="00620959"/>
        </w:tc>
      </w:tr>
    </w:tbl>
    <w:p w:rsidR="00BB6D03" w:rsidRDefault="00BB6D03" w:rsidP="00BB6D03">
      <w:pPr>
        <w:sectPr w:rsidR="00BB6D0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B6D03" w:rsidRDefault="00BB6D03" w:rsidP="00BB6D03">
      <w:pPr>
        <w:pageBreakBefore/>
        <w:jc w:val="center"/>
        <w:rPr>
          <w:rFonts w:ascii="Times" w:eastAsia="黑体" w:hAnsi="Times"/>
          <w:b/>
          <w:bCs/>
          <w:shadow/>
          <w:sz w:val="52"/>
          <w:bdr w:val="single" w:sz="4" w:space="0" w:color="auto"/>
        </w:rPr>
      </w:pPr>
      <w:r>
        <w:rPr>
          <w:rFonts w:ascii="Times" w:eastAsia="黑体" w:hAnsi="Times" w:hint="eastAsia"/>
          <w:b/>
          <w:bCs/>
          <w:shadow/>
          <w:sz w:val="52"/>
        </w:rPr>
        <w:lastRenderedPageBreak/>
        <w:t>目</w:t>
      </w:r>
      <w:r>
        <w:rPr>
          <w:rFonts w:ascii="Times" w:eastAsia="黑体" w:hAnsi="Times" w:hint="eastAsia"/>
          <w:b/>
          <w:bCs/>
          <w:shadow/>
          <w:sz w:val="52"/>
        </w:rPr>
        <w:t xml:space="preserve"> </w:t>
      </w:r>
      <w:r>
        <w:rPr>
          <w:rFonts w:ascii="Times" w:eastAsia="黑体" w:hAnsi="Times" w:hint="eastAsia"/>
          <w:b/>
          <w:bCs/>
          <w:shadow/>
          <w:sz w:val="52"/>
        </w:rPr>
        <w:t>录</w:t>
      </w:r>
      <w:r>
        <w:rPr>
          <w:rFonts w:ascii="Times" w:eastAsia="黑体" w:hAnsi="Times" w:hint="eastAsia"/>
          <w:b/>
          <w:bCs/>
          <w:shadow/>
          <w:sz w:val="52"/>
        </w:rPr>
        <w:t xml:space="preserve"> </w:t>
      </w:r>
    </w:p>
    <w:p w:rsidR="00DD1110" w:rsidRDefault="00712380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 w:rsidRPr="00712380">
        <w:rPr>
          <w:bCs w:val="0"/>
          <w:caps w:val="0"/>
        </w:rPr>
        <w:fldChar w:fldCharType="begin"/>
      </w:r>
      <w:r w:rsidR="00727625">
        <w:rPr>
          <w:bCs w:val="0"/>
          <w:caps w:val="0"/>
        </w:rPr>
        <w:instrText xml:space="preserve"> TOC \o "1-4" \h \z \u </w:instrText>
      </w:r>
      <w:r w:rsidRPr="00712380">
        <w:rPr>
          <w:bCs w:val="0"/>
          <w:caps w:val="0"/>
        </w:rPr>
        <w:fldChar w:fldCharType="separate"/>
      </w:r>
      <w:hyperlink w:anchor="_Toc281071275" w:history="1">
        <w:r w:rsidR="00DD1110" w:rsidRPr="009A4EB1">
          <w:rPr>
            <w:rStyle w:val="a7"/>
            <w:rFonts w:eastAsia="黑体" w:hint="eastAsia"/>
            <w:noProof/>
          </w:rPr>
          <w:t>第</w:t>
        </w:r>
        <w:r w:rsidR="00DD1110" w:rsidRPr="009A4EB1">
          <w:rPr>
            <w:rStyle w:val="a7"/>
            <w:rFonts w:eastAsia="黑体" w:hint="eastAsia"/>
            <w:noProof/>
          </w:rPr>
          <w:t>1</w:t>
        </w:r>
        <w:r w:rsidR="00DD1110" w:rsidRPr="009A4EB1">
          <w:rPr>
            <w:rStyle w:val="a7"/>
            <w:rFonts w:eastAsia="黑体" w:hint="eastAsia"/>
            <w:noProof/>
          </w:rPr>
          <w:t>章</w:t>
        </w:r>
        <w:r w:rsidR="00DD1110" w:rsidRPr="009A4EB1">
          <w:rPr>
            <w:rStyle w:val="a7"/>
            <w:rFonts w:hint="eastAsia"/>
            <w:noProof/>
          </w:rPr>
          <w:t xml:space="preserve"> </w:t>
        </w:r>
        <w:r w:rsidR="00DD1110" w:rsidRPr="009A4EB1">
          <w:rPr>
            <w:rStyle w:val="a7"/>
            <w:rFonts w:hint="eastAsia"/>
            <w:noProof/>
          </w:rPr>
          <w:t>基本信息</w:t>
        </w:r>
        <w:r w:rsidR="00DD1110">
          <w:rPr>
            <w:noProof/>
            <w:webHidden/>
          </w:rPr>
          <w:tab/>
        </w:r>
        <w:r w:rsidR="00DD1110">
          <w:rPr>
            <w:noProof/>
            <w:webHidden/>
          </w:rPr>
          <w:fldChar w:fldCharType="begin"/>
        </w:r>
        <w:r w:rsidR="00DD1110">
          <w:rPr>
            <w:noProof/>
            <w:webHidden/>
          </w:rPr>
          <w:instrText xml:space="preserve"> PAGEREF _Toc281071275 \h </w:instrText>
        </w:r>
        <w:r w:rsidR="00DD1110">
          <w:rPr>
            <w:noProof/>
            <w:webHidden/>
          </w:rPr>
        </w:r>
        <w:r w:rsidR="00DD1110">
          <w:rPr>
            <w:noProof/>
            <w:webHidden/>
          </w:rPr>
          <w:fldChar w:fldCharType="separate"/>
        </w:r>
        <w:r w:rsidR="00DD1110">
          <w:rPr>
            <w:noProof/>
            <w:webHidden/>
          </w:rPr>
          <w:t>4</w:t>
        </w:r>
        <w:r w:rsidR="00DD1110">
          <w:rPr>
            <w:noProof/>
            <w:webHidden/>
          </w:rPr>
          <w:fldChar w:fldCharType="end"/>
        </w:r>
      </w:hyperlink>
    </w:p>
    <w:p w:rsidR="00DD1110" w:rsidRDefault="00DD111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1071276" w:history="1">
        <w:r w:rsidRPr="009A4EB1">
          <w:rPr>
            <w:rStyle w:val="a7"/>
            <w:noProof/>
          </w:rPr>
          <w:t>1.1</w:t>
        </w:r>
        <w:r w:rsidRPr="009A4EB1">
          <w:rPr>
            <w:rStyle w:val="a7"/>
            <w:rFonts w:hint="eastAsia"/>
            <w:noProof/>
          </w:rPr>
          <w:t xml:space="preserve"> </w:t>
        </w:r>
        <w:r w:rsidRPr="009A4EB1">
          <w:rPr>
            <w:rStyle w:val="a7"/>
            <w:rFonts w:hint="eastAsia"/>
            <w:noProof/>
          </w:rPr>
          <w:t>项目名称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_Toc281071276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D1110" w:rsidRDefault="00DD111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1071277" w:history="1">
        <w:r w:rsidRPr="009A4EB1">
          <w:rPr>
            <w:rStyle w:val="a7"/>
            <w:noProof/>
          </w:rPr>
          <w:t>1.2</w:t>
        </w:r>
        <w:r w:rsidRPr="009A4EB1">
          <w:rPr>
            <w:rStyle w:val="a7"/>
            <w:rFonts w:hint="eastAsia"/>
            <w:noProof/>
          </w:rPr>
          <w:t xml:space="preserve"> </w:t>
        </w:r>
        <w:r w:rsidRPr="009A4EB1">
          <w:rPr>
            <w:rStyle w:val="a7"/>
            <w:rFonts w:hint="eastAsia"/>
            <w:noProof/>
          </w:rPr>
          <w:t>主要功能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_Toc281071277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D1110" w:rsidRDefault="00DD111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1071278" w:history="1">
        <w:r w:rsidRPr="009A4EB1">
          <w:rPr>
            <w:rStyle w:val="a7"/>
            <w:noProof/>
          </w:rPr>
          <w:t>1.3</w:t>
        </w:r>
        <w:r w:rsidRPr="009A4EB1">
          <w:rPr>
            <w:rStyle w:val="a7"/>
            <w:rFonts w:hint="eastAsia"/>
            <w:noProof/>
          </w:rPr>
          <w:t xml:space="preserve"> </w:t>
        </w:r>
        <w:r w:rsidRPr="009A4EB1">
          <w:rPr>
            <w:rStyle w:val="a7"/>
            <w:rFonts w:hint="eastAsia"/>
            <w:noProof/>
          </w:rPr>
          <w:t>项目描述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_Toc281071278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D1110" w:rsidRDefault="00DD111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1071279" w:history="1">
        <w:r w:rsidRPr="009A4EB1">
          <w:rPr>
            <w:rStyle w:val="a7"/>
            <w:noProof/>
          </w:rPr>
          <w:t>1.4</w:t>
        </w:r>
        <w:r w:rsidRPr="009A4EB1">
          <w:rPr>
            <w:rStyle w:val="a7"/>
            <w:rFonts w:hint="eastAsia"/>
            <w:noProof/>
          </w:rPr>
          <w:t xml:space="preserve"> </w:t>
        </w:r>
        <w:r w:rsidRPr="009A4EB1">
          <w:rPr>
            <w:rStyle w:val="a7"/>
            <w:rFonts w:hint="eastAsia"/>
            <w:noProof/>
          </w:rPr>
          <w:t>测试目标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_Toc281071279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D1110" w:rsidRDefault="00DD1110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281071280" w:history="1">
        <w:r w:rsidRPr="009A4EB1">
          <w:rPr>
            <w:rStyle w:val="a7"/>
            <w:rFonts w:eastAsia="黑体" w:hint="eastAsia"/>
            <w:noProof/>
          </w:rPr>
          <w:t>第</w:t>
        </w:r>
        <w:r w:rsidRPr="009A4EB1">
          <w:rPr>
            <w:rStyle w:val="a7"/>
            <w:rFonts w:eastAsia="黑体" w:hint="eastAsia"/>
            <w:noProof/>
          </w:rPr>
          <w:t>2</w:t>
        </w:r>
        <w:r w:rsidRPr="009A4EB1">
          <w:rPr>
            <w:rStyle w:val="a7"/>
            <w:rFonts w:eastAsia="黑体" w:hint="eastAsia"/>
            <w:noProof/>
          </w:rPr>
          <w:t>章</w:t>
        </w:r>
        <w:r w:rsidRPr="009A4EB1">
          <w:rPr>
            <w:rStyle w:val="a7"/>
            <w:rFonts w:hint="eastAsia"/>
            <w:noProof/>
          </w:rPr>
          <w:t xml:space="preserve"> </w:t>
        </w:r>
        <w:r w:rsidRPr="009A4EB1">
          <w:rPr>
            <w:rStyle w:val="a7"/>
            <w:rFonts w:hint="eastAsia"/>
            <w:noProof/>
          </w:rPr>
          <w:t>测试环境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_Toc281071280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D1110" w:rsidRDefault="00DD111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1071281" w:history="1">
        <w:r w:rsidRPr="009A4EB1">
          <w:rPr>
            <w:rStyle w:val="a7"/>
            <w:noProof/>
          </w:rPr>
          <w:t>2.1</w:t>
        </w:r>
        <w:r w:rsidRPr="009A4EB1">
          <w:rPr>
            <w:rStyle w:val="a7"/>
            <w:rFonts w:hint="eastAsia"/>
            <w:noProof/>
          </w:rPr>
          <w:t xml:space="preserve"> </w:t>
        </w:r>
        <w:r w:rsidRPr="009A4EB1">
          <w:rPr>
            <w:rStyle w:val="a7"/>
            <w:rFonts w:hint="eastAsia"/>
            <w:noProof/>
          </w:rPr>
          <w:t>硬件环境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_Toc281071281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D1110" w:rsidRDefault="00DD111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1071282" w:history="1">
        <w:r w:rsidRPr="009A4EB1">
          <w:rPr>
            <w:rStyle w:val="a7"/>
            <w:noProof/>
          </w:rPr>
          <w:t>2.2</w:t>
        </w:r>
        <w:r w:rsidRPr="009A4EB1">
          <w:rPr>
            <w:rStyle w:val="a7"/>
            <w:rFonts w:hint="eastAsia"/>
            <w:noProof/>
          </w:rPr>
          <w:t xml:space="preserve"> </w:t>
        </w:r>
        <w:r w:rsidRPr="009A4EB1">
          <w:rPr>
            <w:rStyle w:val="a7"/>
            <w:rFonts w:hint="eastAsia"/>
            <w:noProof/>
          </w:rPr>
          <w:t>软件环境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_Toc281071282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D1110" w:rsidRDefault="00DD111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1071283" w:history="1">
        <w:r w:rsidRPr="009A4EB1">
          <w:rPr>
            <w:rStyle w:val="a7"/>
            <w:noProof/>
          </w:rPr>
          <w:t>2.3</w:t>
        </w:r>
        <w:r w:rsidRPr="009A4EB1">
          <w:rPr>
            <w:rStyle w:val="a7"/>
            <w:rFonts w:hint="eastAsia"/>
            <w:noProof/>
          </w:rPr>
          <w:t xml:space="preserve"> </w:t>
        </w:r>
        <w:r w:rsidRPr="009A4EB1">
          <w:rPr>
            <w:rStyle w:val="a7"/>
            <w:rFonts w:hint="eastAsia"/>
            <w:noProof/>
          </w:rPr>
          <w:t>前提条件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_Toc281071283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D1110" w:rsidRDefault="00DD1110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281071284" w:history="1">
        <w:r w:rsidRPr="009A4EB1">
          <w:rPr>
            <w:rStyle w:val="a7"/>
            <w:rFonts w:eastAsia="黑体" w:hint="eastAsia"/>
            <w:noProof/>
          </w:rPr>
          <w:t>第</w:t>
        </w:r>
        <w:r w:rsidRPr="009A4EB1">
          <w:rPr>
            <w:rStyle w:val="a7"/>
            <w:rFonts w:eastAsia="黑体" w:hint="eastAsia"/>
            <w:noProof/>
          </w:rPr>
          <w:t>3</w:t>
        </w:r>
        <w:r w:rsidRPr="009A4EB1">
          <w:rPr>
            <w:rStyle w:val="a7"/>
            <w:rFonts w:eastAsia="黑体" w:hint="eastAsia"/>
            <w:noProof/>
          </w:rPr>
          <w:t>章</w:t>
        </w:r>
        <w:r w:rsidRPr="009A4EB1">
          <w:rPr>
            <w:rStyle w:val="a7"/>
            <w:rFonts w:hint="eastAsia"/>
            <w:noProof/>
          </w:rPr>
          <w:t xml:space="preserve"> </w:t>
        </w:r>
        <w:r w:rsidRPr="009A4EB1">
          <w:rPr>
            <w:rStyle w:val="a7"/>
            <w:rFonts w:hint="eastAsia"/>
            <w:noProof/>
          </w:rPr>
          <w:t>实况记录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_Toc281071284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D1110" w:rsidRDefault="00DD111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1071285" w:history="1">
        <w:r w:rsidRPr="009A4EB1">
          <w:rPr>
            <w:rStyle w:val="a7"/>
            <w:noProof/>
          </w:rPr>
          <w:t>3.1</w:t>
        </w:r>
        <w:r w:rsidRPr="009A4EB1">
          <w:rPr>
            <w:rStyle w:val="a7"/>
            <w:rFonts w:hint="eastAsia"/>
            <w:noProof/>
          </w:rPr>
          <w:t xml:space="preserve"> </w:t>
        </w:r>
        <w:r w:rsidRPr="009A4EB1">
          <w:rPr>
            <w:rStyle w:val="a7"/>
            <w:rFonts w:hint="eastAsia"/>
            <w:noProof/>
          </w:rPr>
          <w:t>测试说明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_Toc281071285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D1110" w:rsidRDefault="00DD111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1071286" w:history="1">
        <w:r w:rsidRPr="009A4EB1">
          <w:rPr>
            <w:rStyle w:val="a7"/>
            <w:noProof/>
          </w:rPr>
          <w:t>3.2</w:t>
        </w:r>
        <w:r w:rsidRPr="009A4EB1">
          <w:rPr>
            <w:rStyle w:val="a7"/>
            <w:rFonts w:hint="eastAsia"/>
            <w:noProof/>
          </w:rPr>
          <w:t xml:space="preserve"> </w:t>
        </w:r>
        <w:r w:rsidRPr="009A4EB1">
          <w:rPr>
            <w:rStyle w:val="a7"/>
            <w:rFonts w:hint="eastAsia"/>
            <w:noProof/>
          </w:rPr>
          <w:t>测试人员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_Toc281071286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D1110" w:rsidRDefault="00DD111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1071287" w:history="1">
        <w:r w:rsidRPr="009A4EB1">
          <w:rPr>
            <w:rStyle w:val="a7"/>
            <w:noProof/>
          </w:rPr>
          <w:t>3.3</w:t>
        </w:r>
        <w:r w:rsidRPr="009A4EB1">
          <w:rPr>
            <w:rStyle w:val="a7"/>
            <w:rFonts w:hint="eastAsia"/>
            <w:noProof/>
          </w:rPr>
          <w:t xml:space="preserve"> </w:t>
        </w:r>
        <w:r w:rsidRPr="009A4EB1">
          <w:rPr>
            <w:rStyle w:val="a7"/>
            <w:rFonts w:hint="eastAsia"/>
            <w:noProof/>
          </w:rPr>
          <w:t>测试情况记录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_Toc281071287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D1110" w:rsidRDefault="00DD1110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81071288" w:history="1">
        <w:r w:rsidRPr="009A4EB1">
          <w:rPr>
            <w:rStyle w:val="a7"/>
            <w:noProof/>
          </w:rPr>
          <w:t>3.3.1</w:t>
        </w:r>
        <w:r w:rsidRPr="009A4EB1">
          <w:rPr>
            <w:rStyle w:val="a7"/>
            <w:rFonts w:hint="eastAsia"/>
            <w:noProof/>
          </w:rPr>
          <w:t>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_Toc281071288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D1110" w:rsidRDefault="00DD1110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81071289" w:history="1">
        <w:r w:rsidRPr="009A4EB1">
          <w:rPr>
            <w:rStyle w:val="a7"/>
            <w:noProof/>
          </w:rPr>
          <w:t xml:space="preserve">3.3.2 </w:t>
        </w:r>
        <w:r w:rsidRPr="009A4EB1">
          <w:rPr>
            <w:rStyle w:val="a7"/>
            <w:rFonts w:hint="eastAsia"/>
            <w:noProof/>
          </w:rPr>
          <w:t>测试结果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_Toc281071289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D1110" w:rsidRDefault="00DD1110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81071290" w:history="1">
        <w:r w:rsidRPr="009A4EB1">
          <w:rPr>
            <w:rStyle w:val="a7"/>
            <w:noProof/>
          </w:rPr>
          <w:t xml:space="preserve">3.3.3 </w:t>
        </w:r>
        <w:r w:rsidRPr="009A4EB1">
          <w:rPr>
            <w:rStyle w:val="a7"/>
            <w:rFonts w:hint="eastAsia"/>
            <w:noProof/>
          </w:rPr>
          <w:t>缺陷严重程度分布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_Toc281071290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D1110" w:rsidRDefault="00DD1110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81071291" w:history="1">
        <w:r w:rsidRPr="009A4EB1">
          <w:rPr>
            <w:rStyle w:val="a7"/>
            <w:noProof/>
          </w:rPr>
          <w:t xml:space="preserve">3.3.4 </w:t>
        </w:r>
        <w:r w:rsidRPr="009A4EB1">
          <w:rPr>
            <w:rStyle w:val="a7"/>
            <w:rFonts w:hint="eastAsia"/>
            <w:noProof/>
          </w:rPr>
          <w:t>缺陷发现阶段的严重性分布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_Toc281071291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D1110" w:rsidRDefault="00DD1110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81071292" w:history="1">
        <w:r w:rsidRPr="009A4EB1">
          <w:rPr>
            <w:rStyle w:val="a7"/>
            <w:noProof/>
          </w:rPr>
          <w:t>3.3.5</w:t>
        </w:r>
        <w:r w:rsidRPr="009A4EB1">
          <w:rPr>
            <w:rStyle w:val="a7"/>
            <w:rFonts w:hint="eastAsia"/>
            <w:noProof/>
          </w:rPr>
          <w:t>项目总体缺陷产生阶段的严重性分布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_Toc281071292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D1110" w:rsidRDefault="00DD1110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81071293" w:history="1">
        <w:r w:rsidRPr="009A4EB1">
          <w:rPr>
            <w:rStyle w:val="a7"/>
            <w:noProof/>
          </w:rPr>
          <w:t>3.3.6</w:t>
        </w:r>
        <w:r w:rsidRPr="009A4EB1">
          <w:rPr>
            <w:rStyle w:val="a7"/>
            <w:rFonts w:hint="eastAsia"/>
            <w:noProof/>
          </w:rPr>
          <w:t>当前缺陷状态分布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_Toc281071293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D1110" w:rsidRDefault="00DD1110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281071294" w:history="1">
        <w:r w:rsidRPr="009A4EB1">
          <w:rPr>
            <w:rStyle w:val="a7"/>
            <w:rFonts w:eastAsia="黑体" w:hint="eastAsia"/>
            <w:noProof/>
          </w:rPr>
          <w:t>第</w:t>
        </w:r>
        <w:r w:rsidRPr="009A4EB1">
          <w:rPr>
            <w:rStyle w:val="a7"/>
            <w:rFonts w:eastAsia="黑体" w:hint="eastAsia"/>
            <w:noProof/>
          </w:rPr>
          <w:t>4</w:t>
        </w:r>
        <w:r w:rsidRPr="009A4EB1">
          <w:rPr>
            <w:rStyle w:val="a7"/>
            <w:rFonts w:eastAsia="黑体" w:hint="eastAsia"/>
            <w:noProof/>
          </w:rPr>
          <w:t>章</w:t>
        </w:r>
        <w:r w:rsidRPr="009A4EB1">
          <w:rPr>
            <w:rStyle w:val="a7"/>
            <w:rFonts w:hint="eastAsia"/>
            <w:noProof/>
          </w:rPr>
          <w:t xml:space="preserve"> </w:t>
        </w:r>
        <w:r w:rsidRPr="009A4EB1">
          <w:rPr>
            <w:rStyle w:val="a7"/>
            <w:rFonts w:hint="eastAsia"/>
            <w:noProof/>
          </w:rPr>
          <w:t>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_Toc281071294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D1110" w:rsidRDefault="00DD111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1071295" w:history="1">
        <w:r w:rsidRPr="009A4EB1">
          <w:rPr>
            <w:rStyle w:val="a7"/>
            <w:noProof/>
          </w:rPr>
          <w:t>4.1</w:t>
        </w:r>
        <w:r w:rsidRPr="009A4EB1">
          <w:rPr>
            <w:rStyle w:val="a7"/>
            <w:rFonts w:hint="eastAsia"/>
            <w:noProof/>
          </w:rPr>
          <w:t xml:space="preserve"> </w:t>
        </w:r>
        <w:r w:rsidRPr="009A4EB1">
          <w:rPr>
            <w:rStyle w:val="a7"/>
            <w:rFonts w:hint="eastAsia"/>
            <w:noProof/>
          </w:rPr>
          <w:t>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_Toc281071295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D1110" w:rsidRDefault="00DD111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1071296" w:history="1">
        <w:r w:rsidRPr="009A4EB1">
          <w:rPr>
            <w:rStyle w:val="a7"/>
            <w:noProof/>
          </w:rPr>
          <w:t>4.2</w:t>
        </w:r>
        <w:r w:rsidRPr="009A4EB1">
          <w:rPr>
            <w:rStyle w:val="a7"/>
            <w:rFonts w:hint="eastAsia"/>
            <w:noProof/>
          </w:rPr>
          <w:t xml:space="preserve"> </w:t>
        </w:r>
        <w:r w:rsidRPr="009A4EB1">
          <w:rPr>
            <w:rStyle w:val="a7"/>
            <w:rFonts w:hint="eastAsia"/>
            <w:noProof/>
          </w:rPr>
          <w:t>经验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_Toc281071296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D1110" w:rsidRDefault="00DD1110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281071297" w:history="1">
        <w:r w:rsidRPr="009A4EB1">
          <w:rPr>
            <w:rStyle w:val="a7"/>
            <w:rFonts w:eastAsia="黑体" w:hint="eastAsia"/>
            <w:noProof/>
          </w:rPr>
          <w:t>第</w:t>
        </w:r>
        <w:r w:rsidRPr="009A4EB1">
          <w:rPr>
            <w:rStyle w:val="a7"/>
            <w:rFonts w:eastAsia="黑体" w:hint="eastAsia"/>
            <w:noProof/>
          </w:rPr>
          <w:t>5</w:t>
        </w:r>
        <w:r w:rsidRPr="009A4EB1">
          <w:rPr>
            <w:rStyle w:val="a7"/>
            <w:rFonts w:eastAsia="黑体" w:hint="eastAsia"/>
            <w:noProof/>
          </w:rPr>
          <w:t>章</w:t>
        </w:r>
        <w:r w:rsidRPr="009A4EB1">
          <w:rPr>
            <w:rStyle w:val="a7"/>
            <w:rFonts w:hint="eastAsia"/>
            <w:noProof/>
          </w:rPr>
          <w:t xml:space="preserve"> </w:t>
        </w:r>
        <w:r w:rsidRPr="009A4EB1">
          <w:rPr>
            <w:rStyle w:val="a7"/>
            <w:rFonts w:hint="eastAsia"/>
            <w:noProof/>
          </w:rPr>
          <w:t>测试结论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_Toc281071297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B6D03" w:rsidRDefault="00712380" w:rsidP="00E6330B">
      <w:pPr>
        <w:pStyle w:val="30"/>
        <w:sectPr w:rsidR="00BB6D0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bCs/>
          <w:caps/>
        </w:rPr>
        <w:fldChar w:fldCharType="end"/>
      </w:r>
    </w:p>
    <w:p w:rsidR="00DD1110" w:rsidRDefault="00DD1110" w:rsidP="00DD1110">
      <w:pPr>
        <w:pStyle w:val="1"/>
        <w:keepLines w:val="0"/>
        <w:spacing w:beforeLines="50" w:afterLines="50" w:line="240" w:lineRule="auto"/>
        <w:ind w:left="0" w:firstLine="0"/>
        <w:jc w:val="left"/>
        <w:rPr>
          <w:rFonts w:hint="eastAsia"/>
        </w:rPr>
      </w:pPr>
      <w:bookmarkStart w:id="0" w:name="_Toc141156386"/>
      <w:bookmarkStart w:id="1" w:name="_Toc281071275"/>
      <w:r>
        <w:rPr>
          <w:rFonts w:hint="eastAsia"/>
        </w:rPr>
        <w:lastRenderedPageBreak/>
        <w:t>基本信息</w:t>
      </w:r>
      <w:bookmarkEnd w:id="0"/>
      <w:bookmarkEnd w:id="1"/>
    </w:p>
    <w:p w:rsidR="00DD1110" w:rsidRDefault="00DD1110" w:rsidP="00DD1110">
      <w:pPr>
        <w:pStyle w:val="2"/>
        <w:spacing w:before="100" w:beforeAutospacing="1" w:after="100" w:afterAutospacing="1" w:line="240" w:lineRule="auto"/>
        <w:ind w:left="0" w:firstLine="0"/>
        <w:jc w:val="left"/>
        <w:rPr>
          <w:rFonts w:hint="eastAsia"/>
        </w:rPr>
      </w:pPr>
      <w:bookmarkStart w:id="2" w:name="_Toc85946632"/>
      <w:bookmarkStart w:id="3" w:name="_Toc141156387"/>
      <w:bookmarkStart w:id="4" w:name="_Toc281071276"/>
      <w:r>
        <w:rPr>
          <w:rFonts w:hint="eastAsia"/>
        </w:rPr>
        <w:t>项目名称</w:t>
      </w:r>
      <w:bookmarkEnd w:id="2"/>
      <w:bookmarkEnd w:id="3"/>
      <w:bookmarkEnd w:id="4"/>
    </w:p>
    <w:p w:rsidR="00DD1110" w:rsidRPr="00591C74" w:rsidRDefault="00591C74" w:rsidP="00591C74">
      <w:pPr>
        <w:ind w:firstLineChars="200" w:firstLine="480"/>
        <w:rPr>
          <w:rFonts w:ascii="宋体" w:hAnsi="宋体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e</w:t>
      </w:r>
      <w:r w:rsidR="007B44EB" w:rsidRPr="00591C74">
        <w:rPr>
          <w:rFonts w:asciiTheme="minorEastAsia" w:eastAsiaTheme="minorEastAsia" w:hAnsiTheme="minorEastAsia" w:hint="eastAsia"/>
          <w:sz w:val="24"/>
        </w:rPr>
        <w:t>卡通管理平台。</w:t>
      </w:r>
    </w:p>
    <w:p w:rsidR="00DD1110" w:rsidRDefault="00DD1110" w:rsidP="00DD1110">
      <w:pPr>
        <w:pStyle w:val="2"/>
        <w:spacing w:before="100" w:beforeAutospacing="1" w:after="100" w:afterAutospacing="1" w:line="240" w:lineRule="auto"/>
        <w:ind w:left="0" w:firstLine="0"/>
        <w:jc w:val="left"/>
        <w:rPr>
          <w:rFonts w:hint="eastAsia"/>
        </w:rPr>
      </w:pPr>
      <w:bookmarkStart w:id="5" w:name="_Toc85946633"/>
      <w:bookmarkStart w:id="6" w:name="_Toc141156388"/>
      <w:bookmarkStart w:id="7" w:name="_Toc281071277"/>
      <w:r>
        <w:rPr>
          <w:rFonts w:hint="eastAsia"/>
        </w:rPr>
        <w:t>主要功能</w:t>
      </w:r>
      <w:bookmarkEnd w:id="5"/>
      <w:bookmarkEnd w:id="6"/>
      <w:bookmarkEnd w:id="7"/>
    </w:p>
    <w:p w:rsidR="009174EE" w:rsidRPr="00C35FB1" w:rsidRDefault="009174EE" w:rsidP="00C35FB1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sz w:val="24"/>
        </w:rPr>
      </w:pPr>
      <w:r w:rsidRPr="00C35FB1">
        <w:rPr>
          <w:rFonts w:asciiTheme="minorEastAsia" w:eastAsiaTheme="minorEastAsia" w:hAnsiTheme="minorEastAsia" w:hint="eastAsia"/>
          <w:sz w:val="24"/>
        </w:rPr>
        <w:t>东莞移动城市e卡通平台打造的是用户持有金融服务卡，可在东莞地区进行乘坐公交；在商场、便利店进行消费等。e卡通平台将取代以前的各种卡片（包括公交卡、各种消费卡、银行卡等）的全部或部分功能；通过丰富的信息服务渠道（终端机、门户网站、多媒体机等）。涉及的具体业务有：</w:t>
      </w:r>
    </w:p>
    <w:p w:rsidR="009174EE" w:rsidRPr="00C35FB1" w:rsidRDefault="009174EE" w:rsidP="00C35FB1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sz w:val="24"/>
        </w:rPr>
      </w:pPr>
      <w:r w:rsidRPr="00C35FB1">
        <w:rPr>
          <w:rFonts w:asciiTheme="minorEastAsia" w:eastAsiaTheme="minorEastAsia" w:hAnsiTheme="minorEastAsia" w:hint="eastAsia"/>
          <w:sz w:val="24"/>
        </w:rPr>
        <w:t>1、卡务管理；</w:t>
      </w:r>
    </w:p>
    <w:p w:rsidR="009174EE" w:rsidRPr="00C35FB1" w:rsidRDefault="009174EE" w:rsidP="00C35FB1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sz w:val="24"/>
        </w:rPr>
      </w:pPr>
      <w:r w:rsidRPr="00C35FB1">
        <w:rPr>
          <w:rFonts w:asciiTheme="minorEastAsia" w:eastAsiaTheme="minorEastAsia" w:hAnsiTheme="minorEastAsia" w:hint="eastAsia"/>
          <w:sz w:val="24"/>
        </w:rPr>
        <w:t>2、商家、代理商管理；</w:t>
      </w:r>
    </w:p>
    <w:p w:rsidR="009174EE" w:rsidRPr="00C35FB1" w:rsidRDefault="009174EE" w:rsidP="00C35FB1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sz w:val="24"/>
        </w:rPr>
      </w:pPr>
      <w:r w:rsidRPr="00C35FB1">
        <w:rPr>
          <w:rFonts w:asciiTheme="minorEastAsia" w:eastAsiaTheme="minorEastAsia" w:hAnsiTheme="minorEastAsia" w:hint="eastAsia"/>
          <w:sz w:val="24"/>
        </w:rPr>
        <w:t>3、设备管理；</w:t>
      </w:r>
    </w:p>
    <w:p w:rsidR="009174EE" w:rsidRPr="00C35FB1" w:rsidRDefault="009174EE" w:rsidP="00C35FB1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sz w:val="24"/>
        </w:rPr>
      </w:pPr>
      <w:r w:rsidRPr="00C35FB1">
        <w:rPr>
          <w:rFonts w:asciiTheme="minorEastAsia" w:eastAsiaTheme="minorEastAsia" w:hAnsiTheme="minorEastAsia" w:hint="eastAsia"/>
          <w:sz w:val="24"/>
        </w:rPr>
        <w:t>4、充值、消费清算；</w:t>
      </w:r>
    </w:p>
    <w:p w:rsidR="009174EE" w:rsidRPr="00C35FB1" w:rsidRDefault="009174EE" w:rsidP="00C35FB1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sz w:val="24"/>
        </w:rPr>
      </w:pPr>
      <w:r w:rsidRPr="00C35FB1">
        <w:rPr>
          <w:rFonts w:asciiTheme="minorEastAsia" w:eastAsiaTheme="minorEastAsia" w:hAnsiTheme="minorEastAsia" w:hint="eastAsia"/>
          <w:sz w:val="24"/>
        </w:rPr>
        <w:t>5、用户、商家查询；</w:t>
      </w:r>
    </w:p>
    <w:p w:rsidR="009174EE" w:rsidRPr="00C35FB1" w:rsidRDefault="009174EE" w:rsidP="00C35FB1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sz w:val="24"/>
        </w:rPr>
      </w:pPr>
      <w:r w:rsidRPr="00C35FB1">
        <w:rPr>
          <w:rFonts w:asciiTheme="minorEastAsia" w:eastAsiaTheme="minorEastAsia" w:hAnsiTheme="minorEastAsia" w:hint="eastAsia"/>
          <w:sz w:val="24"/>
        </w:rPr>
        <w:t>6、公交运营系统对接；</w:t>
      </w:r>
    </w:p>
    <w:p w:rsidR="009174EE" w:rsidRPr="00C35FB1" w:rsidRDefault="009174EE" w:rsidP="00C35FB1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sz w:val="24"/>
        </w:rPr>
      </w:pPr>
      <w:r w:rsidRPr="00C35FB1">
        <w:rPr>
          <w:rFonts w:asciiTheme="minorEastAsia" w:eastAsiaTheme="minorEastAsia" w:hAnsiTheme="minorEastAsia" w:hint="eastAsia"/>
          <w:sz w:val="24"/>
        </w:rPr>
        <w:t>7、银行圈存；</w:t>
      </w:r>
    </w:p>
    <w:p w:rsidR="009174EE" w:rsidRPr="00C35FB1" w:rsidRDefault="009174EE" w:rsidP="00C35FB1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sz w:val="24"/>
        </w:rPr>
      </w:pPr>
      <w:r w:rsidRPr="00C35FB1">
        <w:rPr>
          <w:rFonts w:asciiTheme="minorEastAsia" w:eastAsiaTheme="minorEastAsia" w:hAnsiTheme="minorEastAsia" w:hint="eastAsia"/>
          <w:sz w:val="24"/>
        </w:rPr>
        <w:t>8、移动营业厅卡务办理、充值等；</w:t>
      </w:r>
    </w:p>
    <w:p w:rsidR="009174EE" w:rsidRPr="00C35FB1" w:rsidRDefault="009174EE" w:rsidP="00C35FB1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sz w:val="24"/>
        </w:rPr>
      </w:pPr>
      <w:r w:rsidRPr="00C35FB1">
        <w:rPr>
          <w:rFonts w:asciiTheme="minorEastAsia" w:eastAsiaTheme="minorEastAsia" w:hAnsiTheme="minorEastAsia" w:hint="eastAsia"/>
          <w:sz w:val="24"/>
        </w:rPr>
        <w:t>9、代理服务网点充值；</w:t>
      </w:r>
    </w:p>
    <w:p w:rsidR="009174EE" w:rsidRPr="00C35FB1" w:rsidRDefault="009174EE" w:rsidP="00C35FB1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sz w:val="24"/>
        </w:rPr>
      </w:pPr>
      <w:r w:rsidRPr="00C35FB1">
        <w:rPr>
          <w:rFonts w:asciiTheme="minorEastAsia" w:eastAsiaTheme="minorEastAsia" w:hAnsiTheme="minorEastAsia" w:hint="eastAsia"/>
          <w:sz w:val="24"/>
        </w:rPr>
        <w:t>10、便利店、小商店消费；</w:t>
      </w:r>
    </w:p>
    <w:p w:rsidR="009174EE" w:rsidRPr="00C35FB1" w:rsidRDefault="009174EE" w:rsidP="00C35FB1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sz w:val="24"/>
        </w:rPr>
      </w:pPr>
      <w:r w:rsidRPr="00C35FB1">
        <w:rPr>
          <w:rFonts w:asciiTheme="minorEastAsia" w:eastAsiaTheme="minorEastAsia" w:hAnsiTheme="minorEastAsia" w:hint="eastAsia"/>
          <w:sz w:val="24"/>
        </w:rPr>
        <w:t>11、商场消费；</w:t>
      </w:r>
    </w:p>
    <w:p w:rsidR="009174EE" w:rsidRPr="00C35FB1" w:rsidRDefault="009174EE" w:rsidP="00C35FB1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sz w:val="24"/>
        </w:rPr>
      </w:pPr>
      <w:r w:rsidRPr="00C35FB1">
        <w:rPr>
          <w:rFonts w:asciiTheme="minorEastAsia" w:eastAsiaTheme="minorEastAsia" w:hAnsiTheme="minorEastAsia" w:hint="eastAsia"/>
          <w:sz w:val="24"/>
        </w:rPr>
        <w:t>12、系统加密验证；</w:t>
      </w:r>
    </w:p>
    <w:p w:rsidR="009174EE" w:rsidRPr="00C35FB1" w:rsidRDefault="009174EE" w:rsidP="00C35FB1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sz w:val="24"/>
        </w:rPr>
      </w:pPr>
      <w:r w:rsidRPr="00C35FB1">
        <w:rPr>
          <w:rFonts w:asciiTheme="minorEastAsia" w:eastAsiaTheme="minorEastAsia" w:hAnsiTheme="minorEastAsia" w:hint="eastAsia"/>
          <w:sz w:val="24"/>
        </w:rPr>
        <w:t>13、黑名单下发；</w:t>
      </w:r>
    </w:p>
    <w:p w:rsidR="009174EE" w:rsidRPr="00C35FB1" w:rsidRDefault="009174EE" w:rsidP="00C35FB1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C35FB1">
        <w:rPr>
          <w:rFonts w:asciiTheme="minorEastAsia" w:eastAsiaTheme="minorEastAsia" w:hAnsiTheme="minorEastAsia" w:hint="eastAsia"/>
          <w:sz w:val="24"/>
        </w:rPr>
        <w:t>14、政府部门数据审核等。</w:t>
      </w:r>
    </w:p>
    <w:p w:rsidR="00DD1110" w:rsidRPr="00D21DCC" w:rsidRDefault="00DD1110" w:rsidP="00DD1110">
      <w:pPr>
        <w:pStyle w:val="2"/>
        <w:ind w:left="180" w:firstLine="104"/>
        <w:rPr>
          <w:rFonts w:ascii="宋体" w:hAnsi="宋体" w:hint="eastAsia"/>
        </w:rPr>
      </w:pPr>
      <w:bookmarkStart w:id="8" w:name="_Toc131930124"/>
      <w:bookmarkStart w:id="9" w:name="_Toc141156389"/>
      <w:bookmarkStart w:id="10" w:name="_Toc281071278"/>
      <w:r w:rsidRPr="00D21DCC">
        <w:rPr>
          <w:rFonts w:hint="eastAsia"/>
        </w:rPr>
        <w:t>项目</w:t>
      </w:r>
      <w:r w:rsidRPr="00D21DCC">
        <w:t>描述</w:t>
      </w:r>
      <w:bookmarkEnd w:id="8"/>
      <w:bookmarkEnd w:id="9"/>
      <w:bookmarkEnd w:id="10"/>
    </w:p>
    <w:p w:rsidR="008949F0" w:rsidRPr="008949F0" w:rsidRDefault="008949F0" w:rsidP="008949F0">
      <w:pPr>
        <w:spacing w:line="360" w:lineRule="auto"/>
        <w:ind w:firstLineChars="200" w:firstLine="420"/>
        <w:rPr>
          <w:rFonts w:asciiTheme="minorEastAsia" w:eastAsiaTheme="minorEastAsia" w:hAnsiTheme="minorEastAsia"/>
          <w:sz w:val="24"/>
        </w:rPr>
      </w:pPr>
      <w:r>
        <w:rPr>
          <w:rFonts w:hint="eastAsia"/>
        </w:rPr>
        <w:t xml:space="preserve"> </w:t>
      </w:r>
      <w:r w:rsidRPr="008949F0">
        <w:rPr>
          <w:rFonts w:asciiTheme="minorEastAsia" w:eastAsiaTheme="minorEastAsia" w:hAnsiTheme="minorEastAsia"/>
          <w:sz w:val="24"/>
        </w:rPr>
        <w:t>建议规划的</w:t>
      </w:r>
      <w:r w:rsidRPr="008949F0">
        <w:rPr>
          <w:rFonts w:asciiTheme="minorEastAsia" w:eastAsiaTheme="minorEastAsia" w:hAnsiTheme="minorEastAsia" w:hint="eastAsia"/>
          <w:sz w:val="24"/>
        </w:rPr>
        <w:t>城市</w:t>
      </w:r>
      <w:r w:rsidRPr="008949F0">
        <w:rPr>
          <w:rFonts w:asciiTheme="minorEastAsia" w:eastAsiaTheme="minorEastAsia" w:hAnsiTheme="minorEastAsia"/>
          <w:sz w:val="24"/>
        </w:rPr>
        <w:t>e卡通，主要涉及在城市居民生活的各个领域的支付、身份认证和社会保障功能实现，能够完成公用事业的预收费，金融、旅游等多个领</w:t>
      </w:r>
      <w:r w:rsidRPr="008949F0">
        <w:rPr>
          <w:rFonts w:asciiTheme="minorEastAsia" w:eastAsiaTheme="minorEastAsia" w:hAnsiTheme="minorEastAsia"/>
          <w:sz w:val="24"/>
        </w:rPr>
        <w:lastRenderedPageBreak/>
        <w:t>域的快速结算和支付，在有条件的城市还能够实现</w:t>
      </w:r>
      <w:r w:rsidRPr="008949F0">
        <w:rPr>
          <w:rFonts w:asciiTheme="minorEastAsia" w:eastAsiaTheme="minorEastAsia" w:hAnsiTheme="minorEastAsia" w:hint="eastAsia"/>
          <w:sz w:val="24"/>
        </w:rPr>
        <w:t>企业或者政府部门内部的应用、</w:t>
      </w:r>
      <w:r w:rsidRPr="008949F0">
        <w:rPr>
          <w:rFonts w:asciiTheme="minorEastAsia" w:eastAsiaTheme="minorEastAsia" w:hAnsiTheme="minorEastAsia"/>
          <w:sz w:val="24"/>
        </w:rPr>
        <w:t xml:space="preserve">小区和停车场等领域的应用、以及基本社会保障功能的实现等。目前技术上可以实现的比较成熟的数字化城市e卡通应用领域列举如下： </w:t>
      </w:r>
    </w:p>
    <w:p w:rsidR="008949F0" w:rsidRPr="008949F0" w:rsidRDefault="008949F0" w:rsidP="008949F0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8949F0">
        <w:rPr>
          <w:rFonts w:asciiTheme="minorEastAsia" w:eastAsiaTheme="minorEastAsia" w:hAnsiTheme="minorEastAsia"/>
          <w:sz w:val="24"/>
        </w:rPr>
        <w:t>城市交通：公交、地铁、轻轨、轮渡、出租、高速公路等收费；</w:t>
      </w:r>
    </w:p>
    <w:p w:rsidR="008949F0" w:rsidRPr="008949F0" w:rsidRDefault="008949F0" w:rsidP="008949F0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8949F0">
        <w:rPr>
          <w:rFonts w:asciiTheme="minorEastAsia" w:eastAsiaTheme="minorEastAsia" w:hAnsiTheme="minorEastAsia"/>
          <w:sz w:val="24"/>
        </w:rPr>
        <w:t>城市公共事业：水、电、气、路桥收费、停车场收费等；</w:t>
      </w:r>
    </w:p>
    <w:p w:rsidR="008949F0" w:rsidRPr="008949F0" w:rsidRDefault="008949F0" w:rsidP="008949F0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8949F0">
        <w:rPr>
          <w:rFonts w:asciiTheme="minorEastAsia" w:eastAsiaTheme="minorEastAsia" w:hAnsiTheme="minorEastAsia"/>
          <w:sz w:val="24"/>
        </w:rPr>
        <w:t>金融应用：圈存、消费、取现、转帐等；</w:t>
      </w:r>
    </w:p>
    <w:p w:rsidR="008949F0" w:rsidRPr="008949F0" w:rsidRDefault="008949F0" w:rsidP="008949F0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8949F0">
        <w:rPr>
          <w:rFonts w:asciiTheme="minorEastAsia" w:eastAsiaTheme="minorEastAsia" w:hAnsiTheme="minorEastAsia"/>
          <w:sz w:val="24"/>
        </w:rPr>
        <w:t>旅游消费：代替门票、旅游积分进行收费；</w:t>
      </w:r>
    </w:p>
    <w:p w:rsidR="008949F0" w:rsidRPr="008949F0" w:rsidRDefault="008949F0" w:rsidP="008949F0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8949F0">
        <w:rPr>
          <w:rFonts w:asciiTheme="minorEastAsia" w:eastAsiaTheme="minorEastAsia" w:hAnsiTheme="minorEastAsia"/>
          <w:sz w:val="24"/>
        </w:rPr>
        <w:t>社会保障：医疗保险、民政、公安、公积金、劳动和社会保障等</w:t>
      </w:r>
      <w:r w:rsidRPr="008949F0">
        <w:rPr>
          <w:rFonts w:asciiTheme="minorEastAsia" w:eastAsiaTheme="minorEastAsia" w:hAnsiTheme="minorEastAsia" w:hint="eastAsia"/>
          <w:sz w:val="24"/>
        </w:rPr>
        <w:t>。</w:t>
      </w:r>
      <w:r w:rsidRPr="008949F0">
        <w:rPr>
          <w:rFonts w:asciiTheme="minorEastAsia" w:eastAsiaTheme="minorEastAsia" w:hAnsiTheme="minorEastAsia"/>
          <w:sz w:val="24"/>
        </w:rPr>
        <w:t xml:space="preserve"> </w:t>
      </w:r>
    </w:p>
    <w:p w:rsidR="008949F0" w:rsidRPr="008949F0" w:rsidRDefault="008949F0" w:rsidP="008949F0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8949F0">
        <w:rPr>
          <w:rFonts w:asciiTheme="minorEastAsia" w:eastAsiaTheme="minorEastAsia" w:hAnsiTheme="minorEastAsia"/>
          <w:sz w:val="24"/>
        </w:rPr>
        <w:t>城市管理：工商、税务、土地、城建、电力等</w:t>
      </w:r>
      <w:r w:rsidRPr="008949F0">
        <w:rPr>
          <w:rFonts w:asciiTheme="minorEastAsia" w:eastAsiaTheme="minorEastAsia" w:hAnsiTheme="minorEastAsia" w:hint="eastAsia"/>
          <w:sz w:val="24"/>
        </w:rPr>
        <w:t>。</w:t>
      </w:r>
    </w:p>
    <w:p w:rsidR="008949F0" w:rsidRPr="008949F0" w:rsidRDefault="008949F0" w:rsidP="008949F0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8949F0">
        <w:rPr>
          <w:rFonts w:asciiTheme="minorEastAsia" w:eastAsiaTheme="minorEastAsia" w:hAnsiTheme="minorEastAsia" w:hint="eastAsia"/>
          <w:sz w:val="24"/>
        </w:rPr>
        <w:t>东莞城区公交e卡通。实现持卡人通过卡片可以在东莞城区、在任何公交车（分属多家公交运营公司，及多家机具提供商）上通过刷卡进行乘车。</w:t>
      </w:r>
    </w:p>
    <w:p w:rsidR="008949F0" w:rsidRPr="008949F0" w:rsidRDefault="008949F0" w:rsidP="008949F0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8949F0">
        <w:rPr>
          <w:rFonts w:asciiTheme="minorEastAsia" w:eastAsiaTheme="minorEastAsia" w:hAnsiTheme="minorEastAsia" w:hint="eastAsia"/>
          <w:sz w:val="24"/>
        </w:rPr>
        <w:t>东莞城区POS消费。实现持卡人在商场、酒店等安装POS机场所进行金融支付；代替超市、购物中心购物卡、会员卡等的应用。</w:t>
      </w:r>
    </w:p>
    <w:p w:rsidR="008949F0" w:rsidRPr="008949F0" w:rsidRDefault="008949F0" w:rsidP="008949F0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8949F0">
        <w:rPr>
          <w:rFonts w:asciiTheme="minorEastAsia" w:eastAsiaTheme="minorEastAsia" w:hAnsiTheme="minorEastAsia" w:hint="eastAsia"/>
          <w:sz w:val="24"/>
        </w:rPr>
        <w:t>金融服务。圈存、取现、转账、存款等。</w:t>
      </w:r>
    </w:p>
    <w:p w:rsidR="00DD1110" w:rsidRPr="008949F0" w:rsidRDefault="008949F0" w:rsidP="008949F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949F0">
        <w:rPr>
          <w:rFonts w:asciiTheme="minorEastAsia" w:eastAsiaTheme="minorEastAsia" w:hAnsiTheme="minorEastAsia" w:hint="eastAsia"/>
          <w:sz w:val="24"/>
        </w:rPr>
        <w:t>其他应用。后续扩展应用。</w:t>
      </w:r>
    </w:p>
    <w:p w:rsidR="00DD1110" w:rsidRPr="006C362D" w:rsidRDefault="00DD1110" w:rsidP="006C36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6C362D">
        <w:rPr>
          <w:rFonts w:ascii="宋体" w:hAnsi="宋体" w:hint="eastAsia"/>
          <w:sz w:val="24"/>
        </w:rPr>
        <w:t>本系统主要包括以下大功能：</w:t>
      </w:r>
    </w:p>
    <w:p w:rsidR="00DD1110" w:rsidRPr="006C362D" w:rsidRDefault="006C362D" w:rsidP="00DD111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517900"/>
            <wp:effectExtent l="19050" t="0" r="2540" b="0"/>
            <wp:docPr id="1" name="图片 0" descr="系统功能结构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系统功能结构图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110" w:rsidRDefault="00DD1110" w:rsidP="00DD1110">
      <w:pPr>
        <w:pStyle w:val="2"/>
        <w:spacing w:before="100" w:beforeAutospacing="1" w:after="100" w:afterAutospacing="1" w:line="240" w:lineRule="auto"/>
        <w:ind w:left="0" w:firstLine="0"/>
        <w:jc w:val="left"/>
        <w:rPr>
          <w:rFonts w:hint="eastAsia"/>
        </w:rPr>
      </w:pPr>
      <w:bookmarkStart w:id="11" w:name="_Toc85946634"/>
      <w:bookmarkStart w:id="12" w:name="_Toc141156390"/>
      <w:bookmarkStart w:id="13" w:name="_Toc281071279"/>
      <w:r>
        <w:rPr>
          <w:rFonts w:hint="eastAsia"/>
        </w:rPr>
        <w:lastRenderedPageBreak/>
        <w:t>测试目标</w:t>
      </w:r>
      <w:bookmarkEnd w:id="11"/>
      <w:bookmarkEnd w:id="12"/>
      <w:bookmarkEnd w:id="13"/>
    </w:p>
    <w:p w:rsidR="00DD1110" w:rsidRPr="006C362D" w:rsidRDefault="00DD1110" w:rsidP="006C36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6C362D">
        <w:rPr>
          <w:rFonts w:ascii="宋体" w:hAnsi="宋体" w:hint="eastAsia"/>
          <w:sz w:val="24"/>
        </w:rPr>
        <w:t>验证系统的软硬件功能是否满足客户的需求，系统性能是否达到测试计划中测试目标的要求。</w:t>
      </w:r>
    </w:p>
    <w:p w:rsidR="00DD1110" w:rsidRDefault="00DD1110" w:rsidP="00DD1110">
      <w:pPr>
        <w:pStyle w:val="1"/>
        <w:keepLines w:val="0"/>
        <w:spacing w:beforeLines="50" w:afterLines="50" w:line="240" w:lineRule="auto"/>
        <w:ind w:left="0" w:firstLine="0"/>
        <w:jc w:val="left"/>
        <w:rPr>
          <w:rFonts w:hint="eastAsia"/>
        </w:rPr>
      </w:pPr>
      <w:bookmarkStart w:id="14" w:name="_Toc85946635"/>
      <w:bookmarkStart w:id="15" w:name="_Toc141156391"/>
      <w:bookmarkStart w:id="16" w:name="_Toc281071280"/>
      <w:r>
        <w:rPr>
          <w:rFonts w:hint="eastAsia"/>
        </w:rPr>
        <w:t>测试环境</w:t>
      </w:r>
      <w:bookmarkEnd w:id="14"/>
      <w:bookmarkEnd w:id="15"/>
      <w:bookmarkEnd w:id="16"/>
    </w:p>
    <w:p w:rsidR="00DD1110" w:rsidRDefault="00DD1110" w:rsidP="00DD1110">
      <w:pPr>
        <w:pStyle w:val="2"/>
        <w:spacing w:before="100" w:beforeAutospacing="1" w:after="100" w:afterAutospacing="1" w:line="240" w:lineRule="auto"/>
        <w:ind w:left="0" w:firstLine="0"/>
        <w:jc w:val="left"/>
        <w:rPr>
          <w:rFonts w:hint="eastAsia"/>
        </w:rPr>
      </w:pPr>
      <w:bookmarkStart w:id="17" w:name="_Toc85946636"/>
      <w:bookmarkStart w:id="18" w:name="_Toc141156392"/>
      <w:bookmarkStart w:id="19" w:name="_Toc281071281"/>
      <w:r>
        <w:rPr>
          <w:rFonts w:hint="eastAsia"/>
        </w:rPr>
        <w:t>硬件环境</w:t>
      </w:r>
      <w:bookmarkEnd w:id="17"/>
      <w:bookmarkEnd w:id="18"/>
      <w:bookmarkEnd w:id="19"/>
    </w:p>
    <w:tbl>
      <w:tblPr>
        <w:tblW w:w="8568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4"/>
        <w:gridCol w:w="1704"/>
        <w:gridCol w:w="1200"/>
        <w:gridCol w:w="1260"/>
        <w:gridCol w:w="2700"/>
      </w:tblGrid>
      <w:tr w:rsidR="00DD1110" w:rsidTr="00564A3D">
        <w:tblPrEx>
          <w:tblCellMar>
            <w:top w:w="0" w:type="dxa"/>
            <w:bottom w:w="0" w:type="dxa"/>
          </w:tblCellMar>
        </w:tblPrEx>
        <w:tc>
          <w:tcPr>
            <w:tcW w:w="1704" w:type="dxa"/>
          </w:tcPr>
          <w:p w:rsidR="00DD1110" w:rsidRDefault="00DD1110" w:rsidP="00564A3D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机名称</w:t>
            </w:r>
          </w:p>
        </w:tc>
        <w:tc>
          <w:tcPr>
            <w:tcW w:w="1704" w:type="dxa"/>
          </w:tcPr>
          <w:p w:rsidR="00DD1110" w:rsidRDefault="00DD1110" w:rsidP="00564A3D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型号</w:t>
            </w:r>
          </w:p>
        </w:tc>
        <w:tc>
          <w:tcPr>
            <w:tcW w:w="1200" w:type="dxa"/>
          </w:tcPr>
          <w:p w:rsidR="00DD1110" w:rsidRDefault="00DD1110" w:rsidP="00564A3D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内存</w:t>
            </w:r>
          </w:p>
        </w:tc>
        <w:tc>
          <w:tcPr>
            <w:tcW w:w="1260" w:type="dxa"/>
          </w:tcPr>
          <w:p w:rsidR="00DD1110" w:rsidRDefault="00DD1110" w:rsidP="00564A3D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硬盘</w:t>
            </w:r>
          </w:p>
        </w:tc>
        <w:tc>
          <w:tcPr>
            <w:tcW w:w="2700" w:type="dxa"/>
          </w:tcPr>
          <w:p w:rsidR="00DD1110" w:rsidRDefault="00DD1110" w:rsidP="00564A3D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操作系统</w:t>
            </w:r>
          </w:p>
        </w:tc>
      </w:tr>
      <w:tr w:rsidR="00DD1110" w:rsidTr="00564A3D">
        <w:tblPrEx>
          <w:tblCellMar>
            <w:top w:w="0" w:type="dxa"/>
            <w:bottom w:w="0" w:type="dxa"/>
          </w:tblCellMar>
        </w:tblPrEx>
        <w:tc>
          <w:tcPr>
            <w:tcW w:w="1704" w:type="dxa"/>
          </w:tcPr>
          <w:p w:rsidR="00DD1110" w:rsidRDefault="00DD1110" w:rsidP="00564A3D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台式机</w:t>
            </w:r>
          </w:p>
        </w:tc>
        <w:tc>
          <w:tcPr>
            <w:tcW w:w="1704" w:type="dxa"/>
          </w:tcPr>
          <w:p w:rsidR="00DD1110" w:rsidRDefault="00DD1110" w:rsidP="00AB1B19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P4 </w:t>
            </w:r>
            <w:r w:rsidR="00AB1B19">
              <w:rPr>
                <w:rFonts w:hint="eastAsia"/>
              </w:rPr>
              <w:t>2</w:t>
            </w:r>
            <w:r>
              <w:rPr>
                <w:rFonts w:hint="eastAsia"/>
              </w:rPr>
              <w:t>G</w:t>
            </w:r>
          </w:p>
        </w:tc>
        <w:tc>
          <w:tcPr>
            <w:tcW w:w="1200" w:type="dxa"/>
          </w:tcPr>
          <w:p w:rsidR="00DD1110" w:rsidRDefault="00AB1B19" w:rsidP="00564A3D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DD1110">
              <w:rPr>
                <w:rFonts w:hint="eastAsia"/>
              </w:rPr>
              <w:t>G</w:t>
            </w:r>
          </w:p>
        </w:tc>
        <w:tc>
          <w:tcPr>
            <w:tcW w:w="1260" w:type="dxa"/>
          </w:tcPr>
          <w:p w:rsidR="00DD1110" w:rsidRDefault="00AB1B19" w:rsidP="00564A3D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120</w:t>
            </w:r>
            <w:r w:rsidR="00DD1110">
              <w:rPr>
                <w:rFonts w:hint="eastAsia"/>
              </w:rPr>
              <w:t>G</w:t>
            </w:r>
          </w:p>
        </w:tc>
        <w:tc>
          <w:tcPr>
            <w:tcW w:w="2700" w:type="dxa"/>
          </w:tcPr>
          <w:p w:rsidR="00DD1110" w:rsidRDefault="00DD1110" w:rsidP="00564A3D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Win XP</w:t>
            </w:r>
            <w:r w:rsidR="00AB1B19">
              <w:rPr>
                <w:rFonts w:hint="eastAsia"/>
              </w:rPr>
              <w:t>/Window7</w:t>
            </w:r>
          </w:p>
        </w:tc>
      </w:tr>
      <w:tr w:rsidR="00DD1110" w:rsidTr="00564A3D">
        <w:tblPrEx>
          <w:tblCellMar>
            <w:top w:w="0" w:type="dxa"/>
            <w:bottom w:w="0" w:type="dxa"/>
          </w:tblCellMar>
        </w:tblPrEx>
        <w:tc>
          <w:tcPr>
            <w:tcW w:w="1704" w:type="dxa"/>
          </w:tcPr>
          <w:p w:rsidR="00DD1110" w:rsidRDefault="00DD1110" w:rsidP="00564A3D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笔记本</w:t>
            </w:r>
          </w:p>
        </w:tc>
        <w:tc>
          <w:tcPr>
            <w:tcW w:w="1704" w:type="dxa"/>
          </w:tcPr>
          <w:p w:rsidR="00DD1110" w:rsidRDefault="00DD1110" w:rsidP="00564A3D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P4 </w:t>
            </w:r>
            <w:smartTag w:uri="urn:schemas-microsoft-com:office:smarttags" w:element="chmetcnv">
              <w:smartTagPr>
                <w:attr w:name="UnitName" w:val="g"/>
                <w:attr w:name="SourceValue" w:val="2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</w:rPr>
                <w:t>2G</w:t>
              </w:r>
            </w:smartTag>
          </w:p>
        </w:tc>
        <w:tc>
          <w:tcPr>
            <w:tcW w:w="1200" w:type="dxa"/>
          </w:tcPr>
          <w:p w:rsidR="00DD1110" w:rsidRDefault="00AB1B19" w:rsidP="00564A3D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DD1110">
              <w:rPr>
                <w:rFonts w:hint="eastAsia"/>
              </w:rPr>
              <w:t>M</w:t>
            </w:r>
          </w:p>
        </w:tc>
        <w:tc>
          <w:tcPr>
            <w:tcW w:w="1260" w:type="dxa"/>
          </w:tcPr>
          <w:p w:rsidR="00DD1110" w:rsidRDefault="00AB1B19" w:rsidP="00564A3D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120</w:t>
            </w:r>
            <w:r w:rsidR="00DD1110">
              <w:rPr>
                <w:rFonts w:hint="eastAsia"/>
              </w:rPr>
              <w:t>G</w:t>
            </w:r>
          </w:p>
        </w:tc>
        <w:tc>
          <w:tcPr>
            <w:tcW w:w="2700" w:type="dxa"/>
          </w:tcPr>
          <w:p w:rsidR="00DD1110" w:rsidRDefault="00DD1110" w:rsidP="00564A3D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Win XP</w:t>
            </w:r>
            <w:r w:rsidR="00AB1B19">
              <w:rPr>
                <w:rFonts w:hint="eastAsia"/>
              </w:rPr>
              <w:t>/Window7</w:t>
            </w:r>
          </w:p>
        </w:tc>
      </w:tr>
    </w:tbl>
    <w:p w:rsidR="00DD1110" w:rsidRDefault="00DD1110" w:rsidP="00DD1110">
      <w:pPr>
        <w:pStyle w:val="2"/>
        <w:spacing w:before="100" w:beforeAutospacing="1" w:after="100" w:afterAutospacing="1" w:line="240" w:lineRule="auto"/>
        <w:ind w:left="0" w:firstLine="0"/>
        <w:jc w:val="left"/>
        <w:rPr>
          <w:rFonts w:hint="eastAsia"/>
        </w:rPr>
      </w:pPr>
      <w:bookmarkStart w:id="20" w:name="_Toc85946637"/>
      <w:bookmarkStart w:id="21" w:name="_Toc141156393"/>
      <w:bookmarkStart w:id="22" w:name="_Toc281071282"/>
      <w:r>
        <w:rPr>
          <w:rFonts w:hint="eastAsia"/>
        </w:rPr>
        <w:t>软件环境</w:t>
      </w:r>
      <w:bookmarkEnd w:id="20"/>
      <w:bookmarkEnd w:id="21"/>
      <w:bookmarkEnd w:id="22"/>
    </w:p>
    <w:p w:rsidR="00DD1110" w:rsidRPr="00F924CD" w:rsidRDefault="00DD1110" w:rsidP="00F924C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F924CD">
        <w:rPr>
          <w:rFonts w:ascii="宋体" w:hAnsi="宋体" w:hint="eastAsia"/>
          <w:sz w:val="24"/>
        </w:rPr>
        <w:t>配置管理软件：</w:t>
      </w:r>
      <w:r w:rsidR="009A631F" w:rsidRPr="00F924CD">
        <w:rPr>
          <w:rFonts w:ascii="宋体" w:hAnsi="宋体" w:hint="eastAsia"/>
          <w:sz w:val="24"/>
        </w:rPr>
        <w:t>SVN</w:t>
      </w:r>
    </w:p>
    <w:p w:rsidR="00DD1110" w:rsidRPr="00F924CD" w:rsidRDefault="00DD1110" w:rsidP="00F924C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F924CD">
        <w:rPr>
          <w:rFonts w:ascii="宋体" w:hAnsi="宋体" w:hint="eastAsia"/>
          <w:sz w:val="24"/>
        </w:rPr>
        <w:t>测试用例编写工具：Excel</w:t>
      </w:r>
    </w:p>
    <w:p w:rsidR="00DD1110" w:rsidRPr="00F924CD" w:rsidRDefault="00DD1110" w:rsidP="00F924C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F924CD">
        <w:rPr>
          <w:rFonts w:ascii="宋体" w:hAnsi="宋体" w:hint="eastAsia"/>
          <w:sz w:val="24"/>
        </w:rPr>
        <w:t>数据库：</w:t>
      </w:r>
      <w:r w:rsidR="007E1B25" w:rsidRPr="00F924CD">
        <w:rPr>
          <w:rFonts w:ascii="宋体" w:hAnsi="宋体" w:hint="eastAsia"/>
          <w:sz w:val="24"/>
        </w:rPr>
        <w:t>roacle 10g</w:t>
      </w:r>
    </w:p>
    <w:p w:rsidR="00DD1110" w:rsidRDefault="00DD1110" w:rsidP="00DD1110">
      <w:pPr>
        <w:pStyle w:val="2"/>
        <w:spacing w:before="100" w:beforeAutospacing="1" w:after="100" w:afterAutospacing="1" w:line="240" w:lineRule="auto"/>
        <w:ind w:left="0" w:firstLine="0"/>
        <w:jc w:val="left"/>
        <w:rPr>
          <w:rFonts w:hint="eastAsia"/>
          <w:sz w:val="18"/>
        </w:rPr>
      </w:pPr>
      <w:bookmarkStart w:id="23" w:name="_Toc85946638"/>
      <w:bookmarkStart w:id="24" w:name="_Toc141156394"/>
      <w:bookmarkStart w:id="25" w:name="_Toc281071283"/>
      <w:r>
        <w:rPr>
          <w:rFonts w:hint="eastAsia"/>
        </w:rPr>
        <w:t>前提条件</w:t>
      </w:r>
      <w:bookmarkEnd w:id="23"/>
      <w:bookmarkEnd w:id="24"/>
      <w:bookmarkEnd w:id="25"/>
    </w:p>
    <w:p w:rsidR="00DD1110" w:rsidRPr="00F924CD" w:rsidRDefault="00DD1110" w:rsidP="00F924C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F924CD">
        <w:rPr>
          <w:rFonts w:ascii="宋体" w:hAnsi="宋体" w:hint="eastAsia"/>
          <w:sz w:val="24"/>
        </w:rPr>
        <w:t>完成系统测试。</w:t>
      </w:r>
    </w:p>
    <w:p w:rsidR="00DD1110" w:rsidRDefault="00DD1110" w:rsidP="00DD1110">
      <w:pPr>
        <w:pStyle w:val="1"/>
        <w:keepLines w:val="0"/>
        <w:spacing w:beforeLines="50" w:afterLines="50" w:line="240" w:lineRule="auto"/>
        <w:ind w:left="0" w:firstLine="0"/>
        <w:jc w:val="left"/>
        <w:rPr>
          <w:rFonts w:hint="eastAsia"/>
        </w:rPr>
      </w:pPr>
      <w:bookmarkStart w:id="26" w:name="_Toc141156395"/>
      <w:bookmarkStart w:id="27" w:name="_Toc281071284"/>
      <w:r>
        <w:rPr>
          <w:rFonts w:hint="eastAsia"/>
        </w:rPr>
        <w:t>实况记录</w:t>
      </w:r>
      <w:bookmarkEnd w:id="26"/>
      <w:bookmarkEnd w:id="27"/>
    </w:p>
    <w:p w:rsidR="00DD1110" w:rsidRDefault="00DD1110" w:rsidP="00DD1110">
      <w:pPr>
        <w:pStyle w:val="2"/>
        <w:spacing w:before="100" w:beforeAutospacing="1" w:after="100" w:afterAutospacing="1" w:line="240" w:lineRule="auto"/>
        <w:ind w:left="0" w:firstLine="0"/>
        <w:jc w:val="left"/>
        <w:rPr>
          <w:rFonts w:hint="eastAsia"/>
        </w:rPr>
      </w:pPr>
      <w:bookmarkStart w:id="28" w:name="_Toc85946640"/>
      <w:bookmarkStart w:id="29" w:name="_Toc141156396"/>
      <w:bookmarkStart w:id="30" w:name="_Toc281071285"/>
      <w:r w:rsidRPr="00803375">
        <w:rPr>
          <w:rFonts w:hint="eastAsia"/>
        </w:rPr>
        <w:t>测试说明</w:t>
      </w:r>
      <w:bookmarkEnd w:id="28"/>
      <w:bookmarkEnd w:id="29"/>
      <w:bookmarkEnd w:id="30"/>
    </w:p>
    <w:p w:rsidR="005146E0" w:rsidRPr="00595F47" w:rsidRDefault="005146E0" w:rsidP="00595F4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95F47">
        <w:rPr>
          <w:rFonts w:ascii="宋体" w:hAnsi="宋体" w:hint="eastAsia"/>
          <w:sz w:val="24"/>
        </w:rPr>
        <w:t>根据测试用例验证系统。</w:t>
      </w:r>
    </w:p>
    <w:p w:rsidR="00DD1110" w:rsidRPr="00803375" w:rsidRDefault="00DD1110" w:rsidP="00DD1110">
      <w:pPr>
        <w:pStyle w:val="2"/>
        <w:spacing w:before="100" w:beforeAutospacing="1" w:after="100" w:afterAutospacing="1" w:line="240" w:lineRule="auto"/>
        <w:ind w:left="0" w:firstLine="0"/>
        <w:jc w:val="left"/>
        <w:rPr>
          <w:rFonts w:hint="eastAsia"/>
        </w:rPr>
      </w:pPr>
      <w:bookmarkStart w:id="31" w:name="_Toc85946641"/>
      <w:bookmarkStart w:id="32" w:name="_Toc141156397"/>
      <w:bookmarkStart w:id="33" w:name="_Toc281071286"/>
      <w:r w:rsidRPr="00803375">
        <w:rPr>
          <w:rFonts w:hint="eastAsia"/>
        </w:rPr>
        <w:t>测试人员</w:t>
      </w:r>
      <w:bookmarkEnd w:id="32"/>
      <w:bookmarkEnd w:id="33"/>
    </w:p>
    <w:p w:rsidR="00DD1110" w:rsidRPr="00595F47" w:rsidRDefault="00F924CD" w:rsidP="00595F4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95F47">
        <w:rPr>
          <w:rFonts w:ascii="宋体" w:hAnsi="宋体" w:hint="eastAsia"/>
          <w:sz w:val="24"/>
        </w:rPr>
        <w:t>郭莉莉</w:t>
      </w:r>
      <w:r w:rsidR="00DD1110" w:rsidRPr="00595F47">
        <w:rPr>
          <w:rFonts w:ascii="宋体" w:hAnsi="宋体" w:hint="eastAsia"/>
          <w:sz w:val="24"/>
        </w:rPr>
        <w:t>、王家欢、赵浪</w:t>
      </w:r>
    </w:p>
    <w:p w:rsidR="00DD1110" w:rsidRDefault="00DD1110" w:rsidP="00DD1110">
      <w:pPr>
        <w:pStyle w:val="2"/>
        <w:spacing w:before="100" w:beforeAutospacing="1" w:after="100" w:afterAutospacing="1" w:line="240" w:lineRule="auto"/>
        <w:ind w:left="0" w:firstLine="0"/>
        <w:jc w:val="left"/>
        <w:rPr>
          <w:rFonts w:hint="eastAsia"/>
        </w:rPr>
      </w:pPr>
      <w:bookmarkStart w:id="34" w:name="_Toc141156398"/>
      <w:bookmarkStart w:id="35" w:name="_Toc281071287"/>
      <w:bookmarkEnd w:id="31"/>
      <w:r w:rsidRPr="00803375">
        <w:rPr>
          <w:rFonts w:hint="eastAsia"/>
        </w:rPr>
        <w:lastRenderedPageBreak/>
        <w:t>测试情况记录</w:t>
      </w:r>
      <w:bookmarkEnd w:id="34"/>
      <w:bookmarkEnd w:id="35"/>
    </w:p>
    <w:p w:rsidR="00DD1110" w:rsidRPr="00B429F5" w:rsidRDefault="00DD1110" w:rsidP="00DD1110">
      <w:pPr>
        <w:pStyle w:val="3"/>
        <w:numPr>
          <w:ilvl w:val="0"/>
          <w:numId w:val="0"/>
        </w:numPr>
        <w:rPr>
          <w:rFonts w:hint="eastAsia"/>
          <w:sz w:val="24"/>
          <w:szCs w:val="24"/>
        </w:rPr>
      </w:pPr>
      <w:bookmarkStart w:id="36" w:name="_Toc141156399"/>
      <w:bookmarkStart w:id="37" w:name="_Toc281071288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B429F5">
          <w:rPr>
            <w:rFonts w:hint="eastAsia"/>
            <w:sz w:val="24"/>
            <w:szCs w:val="24"/>
          </w:rPr>
          <w:t>3.3.1</w:t>
        </w:r>
      </w:smartTag>
      <w:r w:rsidRPr="00B429F5">
        <w:rPr>
          <w:rFonts w:hint="eastAsia"/>
          <w:sz w:val="24"/>
          <w:szCs w:val="24"/>
        </w:rPr>
        <w:t>测试用例</w:t>
      </w:r>
      <w:bookmarkEnd w:id="36"/>
      <w:bookmarkEnd w:id="37"/>
    </w:p>
    <w:tbl>
      <w:tblPr>
        <w:tblW w:w="9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15"/>
        <w:gridCol w:w="2493"/>
        <w:gridCol w:w="5427"/>
        <w:gridCol w:w="740"/>
      </w:tblGrid>
      <w:tr w:rsidR="00DD1110" w:rsidTr="00564A3D">
        <w:trPr>
          <w:trHeight w:val="270"/>
          <w:jc w:val="center"/>
        </w:trPr>
        <w:tc>
          <w:tcPr>
            <w:tcW w:w="715" w:type="dxa"/>
            <w:shd w:val="clear" w:color="auto" w:fill="E0E0E0"/>
            <w:noWrap/>
            <w:vAlign w:val="center"/>
          </w:tcPr>
          <w:p w:rsidR="00DD1110" w:rsidRDefault="00DD1110" w:rsidP="00564A3D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编号</w:t>
            </w:r>
          </w:p>
        </w:tc>
        <w:tc>
          <w:tcPr>
            <w:tcW w:w="2493" w:type="dxa"/>
            <w:shd w:val="clear" w:color="auto" w:fill="E0E0E0"/>
            <w:noWrap/>
            <w:vAlign w:val="center"/>
          </w:tcPr>
          <w:p w:rsidR="00DD1110" w:rsidRDefault="00DD1110" w:rsidP="00564A3D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测试用例名称</w:t>
            </w:r>
          </w:p>
        </w:tc>
        <w:tc>
          <w:tcPr>
            <w:tcW w:w="5427" w:type="dxa"/>
            <w:shd w:val="clear" w:color="auto" w:fill="E0E0E0"/>
            <w:vAlign w:val="center"/>
          </w:tcPr>
          <w:p w:rsidR="00DD1110" w:rsidRDefault="00DD1110" w:rsidP="00564A3D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测试过程</w:t>
            </w:r>
          </w:p>
        </w:tc>
        <w:tc>
          <w:tcPr>
            <w:tcW w:w="740" w:type="dxa"/>
            <w:shd w:val="clear" w:color="auto" w:fill="E0E0E0"/>
            <w:noWrap/>
            <w:vAlign w:val="center"/>
          </w:tcPr>
          <w:p w:rsidR="00DD1110" w:rsidRDefault="00DD1110" w:rsidP="00564A3D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测试结果</w:t>
            </w:r>
          </w:p>
        </w:tc>
      </w:tr>
      <w:tr w:rsidR="00DD1110" w:rsidRPr="00C52BA9" w:rsidTr="00564A3D">
        <w:trPr>
          <w:trHeight w:val="270"/>
          <w:jc w:val="center"/>
        </w:trPr>
        <w:tc>
          <w:tcPr>
            <w:tcW w:w="715" w:type="dxa"/>
            <w:noWrap/>
            <w:vAlign w:val="center"/>
          </w:tcPr>
          <w:p w:rsidR="00DD1110" w:rsidRPr="00C52BA9" w:rsidRDefault="00DD1110" w:rsidP="00564A3D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C52BA9">
              <w:rPr>
                <w:rFonts w:ascii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2493" w:type="dxa"/>
            <w:noWrap/>
            <w:vAlign w:val="center"/>
          </w:tcPr>
          <w:p w:rsidR="00DD1110" w:rsidRPr="008018DB" w:rsidRDefault="00595F47" w:rsidP="00564A3D">
            <w:pPr>
              <w:widowControl/>
              <w:jc w:val="left"/>
              <w:rPr>
                <w:rFonts w:ascii="宋体" w:hAnsi="宋体"/>
                <w:szCs w:val="21"/>
              </w:rPr>
            </w:pPr>
            <w:r w:rsidRPr="00D27361">
              <w:rPr>
                <w:rFonts w:hint="eastAsia"/>
              </w:rPr>
              <w:t>网点信息管理</w:t>
            </w:r>
          </w:p>
        </w:tc>
        <w:tc>
          <w:tcPr>
            <w:tcW w:w="5427" w:type="dxa"/>
            <w:vAlign w:val="center"/>
          </w:tcPr>
          <w:p w:rsidR="00DD1110" w:rsidRPr="00C52BA9" w:rsidRDefault="00595F47" w:rsidP="00564A3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27361">
              <w:rPr>
                <w:rFonts w:hint="eastAsia"/>
              </w:rPr>
              <w:t>各服务终端网点的信息维护，可以在此处进行增加，删除，修改，查询操作</w:t>
            </w:r>
            <w:r>
              <w:rPr>
                <w:rFonts w:hint="eastAsia"/>
              </w:rPr>
              <w:t>。</w:t>
            </w:r>
          </w:p>
        </w:tc>
        <w:tc>
          <w:tcPr>
            <w:tcW w:w="740" w:type="dxa"/>
            <w:noWrap/>
            <w:vAlign w:val="center"/>
          </w:tcPr>
          <w:p w:rsidR="00DD1110" w:rsidRPr="00C52BA9" w:rsidRDefault="00DD1110" w:rsidP="00564A3D">
            <w:pPr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C52BA9">
              <w:rPr>
                <w:rFonts w:ascii="宋体" w:hAnsi="宋体" w:cs="宋体" w:hint="eastAsia"/>
                <w:kern w:val="0"/>
                <w:szCs w:val="21"/>
              </w:rPr>
              <w:t>通过</w:t>
            </w:r>
          </w:p>
        </w:tc>
      </w:tr>
      <w:tr w:rsidR="00DD1110" w:rsidRPr="00C52BA9" w:rsidTr="00564A3D">
        <w:trPr>
          <w:trHeight w:val="270"/>
          <w:jc w:val="center"/>
        </w:trPr>
        <w:tc>
          <w:tcPr>
            <w:tcW w:w="715" w:type="dxa"/>
            <w:noWrap/>
            <w:vAlign w:val="center"/>
          </w:tcPr>
          <w:p w:rsidR="00DD1110" w:rsidRPr="00C52BA9" w:rsidRDefault="00DD1110" w:rsidP="00564A3D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C52BA9"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2493" w:type="dxa"/>
            <w:noWrap/>
            <w:vAlign w:val="center"/>
          </w:tcPr>
          <w:p w:rsidR="00DD1110" w:rsidRPr="008018DB" w:rsidRDefault="00595F47" w:rsidP="00564A3D">
            <w:pPr>
              <w:widowControl/>
              <w:jc w:val="left"/>
              <w:rPr>
                <w:rFonts w:ascii="宋体" w:hAnsi="宋体"/>
                <w:szCs w:val="21"/>
              </w:rPr>
            </w:pPr>
            <w:r w:rsidRPr="00D27361">
              <w:rPr>
                <w:rFonts w:hint="eastAsia"/>
              </w:rPr>
              <w:t>权限模板设置</w:t>
            </w:r>
          </w:p>
        </w:tc>
        <w:tc>
          <w:tcPr>
            <w:tcW w:w="5427" w:type="dxa"/>
            <w:vAlign w:val="center"/>
          </w:tcPr>
          <w:p w:rsidR="00DD1110" w:rsidRPr="00C52BA9" w:rsidRDefault="00595F47" w:rsidP="00564A3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27361">
              <w:rPr>
                <w:rFonts w:hint="eastAsia"/>
              </w:rPr>
              <w:t>设置操作权限的模板，设置完成后，可以在设置操作员中直接使用</w:t>
            </w:r>
            <w:r>
              <w:rPr>
                <w:rFonts w:hint="eastAsia"/>
              </w:rPr>
              <w:t>。</w:t>
            </w:r>
          </w:p>
        </w:tc>
        <w:tc>
          <w:tcPr>
            <w:tcW w:w="740" w:type="dxa"/>
            <w:noWrap/>
            <w:vAlign w:val="center"/>
          </w:tcPr>
          <w:p w:rsidR="00DD1110" w:rsidRPr="00C52BA9" w:rsidRDefault="00DD1110" w:rsidP="00564A3D">
            <w:pPr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C52BA9">
              <w:rPr>
                <w:rFonts w:ascii="宋体" w:hAnsi="宋体" w:cs="宋体" w:hint="eastAsia"/>
                <w:kern w:val="0"/>
                <w:szCs w:val="21"/>
              </w:rPr>
              <w:t>通过</w:t>
            </w:r>
          </w:p>
        </w:tc>
      </w:tr>
      <w:tr w:rsidR="00DD1110" w:rsidRPr="00C52BA9" w:rsidTr="00564A3D">
        <w:trPr>
          <w:trHeight w:val="270"/>
          <w:jc w:val="center"/>
        </w:trPr>
        <w:tc>
          <w:tcPr>
            <w:tcW w:w="715" w:type="dxa"/>
            <w:noWrap/>
            <w:vAlign w:val="center"/>
          </w:tcPr>
          <w:p w:rsidR="00DD1110" w:rsidRPr="00C52BA9" w:rsidRDefault="00DD1110" w:rsidP="00564A3D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C52BA9">
              <w:rPr>
                <w:rFonts w:ascii="宋体" w:hAnsi="宋体" w:cs="宋体" w:hint="eastAsia"/>
                <w:kern w:val="0"/>
                <w:szCs w:val="21"/>
              </w:rPr>
              <w:t>3</w:t>
            </w:r>
          </w:p>
        </w:tc>
        <w:tc>
          <w:tcPr>
            <w:tcW w:w="2493" w:type="dxa"/>
            <w:noWrap/>
            <w:vAlign w:val="center"/>
          </w:tcPr>
          <w:p w:rsidR="00DD1110" w:rsidRPr="008018DB" w:rsidRDefault="00595F47" w:rsidP="00564A3D">
            <w:pPr>
              <w:widowControl/>
              <w:jc w:val="left"/>
              <w:rPr>
                <w:rFonts w:ascii="宋体" w:hAnsi="宋体"/>
                <w:szCs w:val="21"/>
              </w:rPr>
            </w:pPr>
            <w:r w:rsidRPr="004F502B">
              <w:rPr>
                <w:rFonts w:hint="eastAsia"/>
              </w:rPr>
              <w:t>登录站点设置</w:t>
            </w:r>
          </w:p>
        </w:tc>
        <w:tc>
          <w:tcPr>
            <w:tcW w:w="5427" w:type="dxa"/>
            <w:vAlign w:val="center"/>
          </w:tcPr>
          <w:p w:rsidR="00DD1110" w:rsidRPr="00C52BA9" w:rsidRDefault="00595F47" w:rsidP="00564A3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4F502B">
              <w:rPr>
                <w:rFonts w:hint="eastAsia"/>
              </w:rPr>
              <w:t>设置要登录</w:t>
            </w:r>
            <w:r w:rsidRPr="004F502B">
              <w:rPr>
                <w:rFonts w:hint="eastAsia"/>
              </w:rPr>
              <w:t>e</w:t>
            </w:r>
            <w:r w:rsidRPr="004F502B">
              <w:rPr>
                <w:rFonts w:hint="eastAsia"/>
              </w:rPr>
              <w:t>卡通系统的终端机器</w:t>
            </w:r>
            <w:r w:rsidRPr="004F502B">
              <w:rPr>
                <w:rFonts w:hint="eastAsia"/>
              </w:rPr>
              <w:t>ip</w:t>
            </w:r>
            <w:r w:rsidRPr="004F502B">
              <w:rPr>
                <w:rFonts w:hint="eastAsia"/>
              </w:rPr>
              <w:t>地址</w:t>
            </w:r>
            <w:r>
              <w:rPr>
                <w:rFonts w:hint="eastAsia"/>
              </w:rPr>
              <w:t>。</w:t>
            </w:r>
          </w:p>
        </w:tc>
        <w:tc>
          <w:tcPr>
            <w:tcW w:w="740" w:type="dxa"/>
            <w:noWrap/>
            <w:vAlign w:val="center"/>
          </w:tcPr>
          <w:p w:rsidR="00DD1110" w:rsidRPr="00C52BA9" w:rsidRDefault="00DD1110" w:rsidP="00564A3D">
            <w:pPr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C52BA9">
              <w:rPr>
                <w:rFonts w:ascii="宋体" w:hAnsi="宋体" w:cs="宋体" w:hint="eastAsia"/>
                <w:kern w:val="0"/>
                <w:szCs w:val="21"/>
              </w:rPr>
              <w:t>通过</w:t>
            </w:r>
          </w:p>
        </w:tc>
      </w:tr>
      <w:tr w:rsidR="00DD1110" w:rsidRPr="00C52BA9" w:rsidTr="00564A3D">
        <w:trPr>
          <w:trHeight w:val="270"/>
          <w:jc w:val="center"/>
        </w:trPr>
        <w:tc>
          <w:tcPr>
            <w:tcW w:w="715" w:type="dxa"/>
            <w:noWrap/>
            <w:vAlign w:val="center"/>
          </w:tcPr>
          <w:p w:rsidR="00DD1110" w:rsidRPr="00C52BA9" w:rsidRDefault="00DD1110" w:rsidP="00564A3D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C52BA9">
              <w:rPr>
                <w:rFonts w:ascii="宋体" w:hAnsi="宋体" w:cs="宋体" w:hint="eastAsia"/>
                <w:kern w:val="0"/>
                <w:szCs w:val="21"/>
              </w:rPr>
              <w:t>4</w:t>
            </w:r>
          </w:p>
        </w:tc>
        <w:tc>
          <w:tcPr>
            <w:tcW w:w="2493" w:type="dxa"/>
            <w:noWrap/>
            <w:vAlign w:val="center"/>
          </w:tcPr>
          <w:p w:rsidR="00DD1110" w:rsidRPr="008018DB" w:rsidRDefault="00595F47" w:rsidP="00564A3D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4F502B">
              <w:rPr>
                <w:rFonts w:hint="eastAsia"/>
              </w:rPr>
              <w:t>操作员设置</w:t>
            </w:r>
          </w:p>
        </w:tc>
        <w:tc>
          <w:tcPr>
            <w:tcW w:w="5427" w:type="dxa"/>
            <w:vAlign w:val="center"/>
          </w:tcPr>
          <w:p w:rsidR="00DD1110" w:rsidRPr="00C52BA9" w:rsidRDefault="00595F47" w:rsidP="00564A3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4F502B">
              <w:rPr>
                <w:rFonts w:hint="eastAsia"/>
              </w:rPr>
              <w:t>设置要登录</w:t>
            </w:r>
            <w:r w:rsidRPr="004F502B">
              <w:rPr>
                <w:rFonts w:hint="eastAsia"/>
              </w:rPr>
              <w:t>e</w:t>
            </w:r>
            <w:r w:rsidRPr="004F502B">
              <w:rPr>
                <w:rFonts w:hint="eastAsia"/>
              </w:rPr>
              <w:t>卡通系统的操作员信息及能操作各功能的权限</w:t>
            </w:r>
          </w:p>
        </w:tc>
        <w:tc>
          <w:tcPr>
            <w:tcW w:w="740" w:type="dxa"/>
            <w:noWrap/>
            <w:vAlign w:val="center"/>
          </w:tcPr>
          <w:p w:rsidR="00DD1110" w:rsidRPr="00C52BA9" w:rsidRDefault="00DD1110" w:rsidP="00564A3D">
            <w:pPr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C52BA9">
              <w:rPr>
                <w:rFonts w:ascii="宋体" w:hAnsi="宋体" w:cs="宋体" w:hint="eastAsia"/>
                <w:kern w:val="0"/>
                <w:szCs w:val="21"/>
              </w:rPr>
              <w:t>通过</w:t>
            </w:r>
          </w:p>
        </w:tc>
      </w:tr>
      <w:tr w:rsidR="00595F47" w:rsidRPr="00C52BA9" w:rsidTr="00564A3D">
        <w:trPr>
          <w:trHeight w:val="270"/>
          <w:jc w:val="center"/>
        </w:trPr>
        <w:tc>
          <w:tcPr>
            <w:tcW w:w="715" w:type="dxa"/>
            <w:noWrap/>
            <w:vAlign w:val="center"/>
          </w:tcPr>
          <w:p w:rsidR="00595F47" w:rsidRPr="00C52BA9" w:rsidRDefault="00595F47" w:rsidP="00564A3D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C52BA9">
              <w:rPr>
                <w:rFonts w:ascii="宋体" w:hAnsi="宋体" w:cs="宋体" w:hint="eastAsia"/>
                <w:kern w:val="0"/>
                <w:szCs w:val="21"/>
              </w:rPr>
              <w:t>5</w:t>
            </w:r>
          </w:p>
        </w:tc>
        <w:tc>
          <w:tcPr>
            <w:tcW w:w="2493" w:type="dxa"/>
            <w:noWrap/>
            <w:vAlign w:val="center"/>
          </w:tcPr>
          <w:p w:rsidR="00595F47" w:rsidRPr="004F502B" w:rsidRDefault="00595F47" w:rsidP="00564A3D">
            <w:r w:rsidRPr="004F502B">
              <w:rPr>
                <w:rFonts w:hint="eastAsia"/>
              </w:rPr>
              <w:t>操作员密码修改</w:t>
            </w:r>
          </w:p>
        </w:tc>
        <w:tc>
          <w:tcPr>
            <w:tcW w:w="5427" w:type="dxa"/>
            <w:vAlign w:val="center"/>
          </w:tcPr>
          <w:p w:rsidR="00595F47" w:rsidRPr="00C52BA9" w:rsidRDefault="00595F47" w:rsidP="00564A3D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4F502B">
              <w:rPr>
                <w:rFonts w:hint="eastAsia"/>
              </w:rPr>
              <w:t>设置要登录</w:t>
            </w:r>
            <w:r w:rsidRPr="004F502B">
              <w:rPr>
                <w:rFonts w:hint="eastAsia"/>
              </w:rPr>
              <w:t>e</w:t>
            </w:r>
            <w:r w:rsidRPr="004F502B">
              <w:rPr>
                <w:rFonts w:hint="eastAsia"/>
              </w:rPr>
              <w:t>卡通系统的操作员自己的密码</w:t>
            </w:r>
          </w:p>
        </w:tc>
        <w:tc>
          <w:tcPr>
            <w:tcW w:w="740" w:type="dxa"/>
            <w:noWrap/>
            <w:vAlign w:val="center"/>
          </w:tcPr>
          <w:p w:rsidR="00595F47" w:rsidRPr="00C52BA9" w:rsidRDefault="00595F47" w:rsidP="00564A3D">
            <w:pPr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C52BA9">
              <w:rPr>
                <w:rFonts w:ascii="宋体" w:hAnsi="宋体" w:cs="宋体" w:hint="eastAsia"/>
                <w:kern w:val="0"/>
                <w:szCs w:val="21"/>
              </w:rPr>
              <w:t>通过</w:t>
            </w:r>
          </w:p>
        </w:tc>
      </w:tr>
      <w:tr w:rsidR="00595F47" w:rsidRPr="00C52BA9" w:rsidTr="00564A3D">
        <w:trPr>
          <w:trHeight w:val="270"/>
          <w:jc w:val="center"/>
        </w:trPr>
        <w:tc>
          <w:tcPr>
            <w:tcW w:w="715" w:type="dxa"/>
            <w:noWrap/>
            <w:vAlign w:val="center"/>
          </w:tcPr>
          <w:p w:rsidR="00595F47" w:rsidRPr="00C52BA9" w:rsidRDefault="00595F47" w:rsidP="00564A3D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C52BA9">
              <w:rPr>
                <w:rFonts w:ascii="宋体" w:hAnsi="宋体" w:cs="宋体" w:hint="eastAsia"/>
                <w:kern w:val="0"/>
                <w:szCs w:val="21"/>
              </w:rPr>
              <w:t>6</w:t>
            </w:r>
          </w:p>
        </w:tc>
        <w:tc>
          <w:tcPr>
            <w:tcW w:w="2493" w:type="dxa"/>
            <w:noWrap/>
            <w:vAlign w:val="center"/>
          </w:tcPr>
          <w:p w:rsidR="00595F47" w:rsidRPr="008018DB" w:rsidRDefault="00595F47" w:rsidP="00564A3D">
            <w:pPr>
              <w:widowControl/>
              <w:jc w:val="left"/>
              <w:rPr>
                <w:rFonts w:ascii="宋体" w:hAnsi="宋体"/>
                <w:szCs w:val="21"/>
              </w:rPr>
            </w:pPr>
            <w:r w:rsidRPr="004F502B">
              <w:rPr>
                <w:rFonts w:hint="eastAsia"/>
              </w:rPr>
              <w:t>操作员密码重置</w:t>
            </w:r>
          </w:p>
        </w:tc>
        <w:tc>
          <w:tcPr>
            <w:tcW w:w="5427" w:type="dxa"/>
            <w:vAlign w:val="center"/>
          </w:tcPr>
          <w:p w:rsidR="00595F47" w:rsidRPr="00C52BA9" w:rsidRDefault="00595F47" w:rsidP="00564A3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4F502B">
              <w:rPr>
                <w:rFonts w:hint="eastAsia"/>
              </w:rPr>
              <w:t>重新设置要登录</w:t>
            </w:r>
            <w:r w:rsidRPr="004F502B">
              <w:rPr>
                <w:rFonts w:hint="eastAsia"/>
              </w:rPr>
              <w:t>e</w:t>
            </w:r>
            <w:r w:rsidRPr="004F502B">
              <w:rPr>
                <w:rFonts w:hint="eastAsia"/>
              </w:rPr>
              <w:t>卡通的操作员密码</w:t>
            </w:r>
          </w:p>
        </w:tc>
        <w:tc>
          <w:tcPr>
            <w:tcW w:w="740" w:type="dxa"/>
            <w:noWrap/>
            <w:vAlign w:val="center"/>
          </w:tcPr>
          <w:p w:rsidR="00595F47" w:rsidRPr="00C52BA9" w:rsidRDefault="00595F47" w:rsidP="00564A3D">
            <w:pPr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C52BA9">
              <w:rPr>
                <w:rFonts w:ascii="宋体" w:hAnsi="宋体" w:cs="宋体" w:hint="eastAsia"/>
                <w:kern w:val="0"/>
                <w:szCs w:val="21"/>
              </w:rPr>
              <w:t>通过</w:t>
            </w:r>
          </w:p>
        </w:tc>
      </w:tr>
      <w:tr w:rsidR="00595F47" w:rsidRPr="00C52BA9" w:rsidTr="00564A3D">
        <w:trPr>
          <w:trHeight w:val="270"/>
          <w:jc w:val="center"/>
        </w:trPr>
        <w:tc>
          <w:tcPr>
            <w:tcW w:w="715" w:type="dxa"/>
            <w:noWrap/>
            <w:vAlign w:val="center"/>
          </w:tcPr>
          <w:p w:rsidR="00595F47" w:rsidRPr="00C52BA9" w:rsidRDefault="00595F47" w:rsidP="00564A3D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C52BA9">
              <w:rPr>
                <w:rFonts w:ascii="宋体" w:hAnsi="宋体" w:cs="宋体" w:hint="eastAsia"/>
                <w:kern w:val="0"/>
                <w:szCs w:val="21"/>
              </w:rPr>
              <w:t>7</w:t>
            </w:r>
          </w:p>
        </w:tc>
        <w:tc>
          <w:tcPr>
            <w:tcW w:w="2493" w:type="dxa"/>
            <w:noWrap/>
            <w:vAlign w:val="center"/>
          </w:tcPr>
          <w:p w:rsidR="00595F47" w:rsidRPr="008018DB" w:rsidRDefault="00595F47" w:rsidP="00564A3D">
            <w:pPr>
              <w:widowControl/>
              <w:jc w:val="left"/>
              <w:rPr>
                <w:rFonts w:ascii="宋体" w:hAnsi="宋体"/>
                <w:szCs w:val="21"/>
              </w:rPr>
            </w:pPr>
            <w:r w:rsidRPr="004F502B">
              <w:rPr>
                <w:rFonts w:hint="eastAsia"/>
              </w:rPr>
              <w:t>数据字典设置</w:t>
            </w:r>
          </w:p>
        </w:tc>
        <w:tc>
          <w:tcPr>
            <w:tcW w:w="5427" w:type="dxa"/>
            <w:vAlign w:val="center"/>
          </w:tcPr>
          <w:p w:rsidR="00595F47" w:rsidRPr="00C52BA9" w:rsidRDefault="00595F47" w:rsidP="00564A3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4F502B">
              <w:rPr>
                <w:rFonts w:hint="eastAsia"/>
              </w:rPr>
              <w:t>设置</w:t>
            </w:r>
            <w:r w:rsidRPr="004F502B">
              <w:rPr>
                <w:rFonts w:hint="eastAsia"/>
              </w:rPr>
              <w:t>e</w:t>
            </w:r>
            <w:r w:rsidRPr="004F502B">
              <w:rPr>
                <w:rFonts w:hint="eastAsia"/>
              </w:rPr>
              <w:t>卡通系统中下列框中的选项</w:t>
            </w:r>
          </w:p>
        </w:tc>
        <w:tc>
          <w:tcPr>
            <w:tcW w:w="740" w:type="dxa"/>
            <w:noWrap/>
            <w:vAlign w:val="center"/>
          </w:tcPr>
          <w:p w:rsidR="00595F47" w:rsidRPr="00C52BA9" w:rsidRDefault="00595F47" w:rsidP="00564A3D">
            <w:pPr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C52BA9">
              <w:rPr>
                <w:rFonts w:ascii="宋体" w:hAnsi="宋体" w:cs="宋体" w:hint="eastAsia"/>
                <w:kern w:val="0"/>
                <w:szCs w:val="21"/>
              </w:rPr>
              <w:t>通过</w:t>
            </w:r>
          </w:p>
        </w:tc>
      </w:tr>
      <w:tr w:rsidR="00595F47" w:rsidRPr="00C52BA9" w:rsidTr="00564A3D">
        <w:trPr>
          <w:trHeight w:val="270"/>
          <w:jc w:val="center"/>
        </w:trPr>
        <w:tc>
          <w:tcPr>
            <w:tcW w:w="715" w:type="dxa"/>
            <w:noWrap/>
            <w:vAlign w:val="center"/>
          </w:tcPr>
          <w:p w:rsidR="00595F47" w:rsidRPr="00C52BA9" w:rsidRDefault="00595F47" w:rsidP="00564A3D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C52BA9">
              <w:rPr>
                <w:rFonts w:ascii="宋体" w:hAnsi="宋体" w:cs="宋体" w:hint="eastAsia"/>
                <w:kern w:val="0"/>
                <w:szCs w:val="21"/>
              </w:rPr>
              <w:t>8</w:t>
            </w:r>
          </w:p>
        </w:tc>
        <w:tc>
          <w:tcPr>
            <w:tcW w:w="2493" w:type="dxa"/>
            <w:noWrap/>
            <w:vAlign w:val="center"/>
          </w:tcPr>
          <w:p w:rsidR="00595F47" w:rsidRPr="008018DB" w:rsidRDefault="00DD793E" w:rsidP="00564A3D">
            <w:pPr>
              <w:widowControl/>
              <w:jc w:val="left"/>
              <w:rPr>
                <w:rFonts w:ascii="宋体" w:hAnsi="宋体"/>
                <w:szCs w:val="21"/>
              </w:rPr>
            </w:pPr>
            <w:r w:rsidRPr="004F502B">
              <w:rPr>
                <w:rFonts w:hint="eastAsia"/>
              </w:rPr>
              <w:t>全局参数查询</w:t>
            </w:r>
          </w:p>
        </w:tc>
        <w:tc>
          <w:tcPr>
            <w:tcW w:w="5427" w:type="dxa"/>
            <w:vAlign w:val="center"/>
          </w:tcPr>
          <w:p w:rsidR="00595F47" w:rsidRPr="00C52BA9" w:rsidRDefault="00DD793E" w:rsidP="00564A3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4F502B">
              <w:rPr>
                <w:rFonts w:hint="eastAsia"/>
              </w:rPr>
              <w:t>查询</w:t>
            </w:r>
            <w:r w:rsidRPr="004F502B">
              <w:rPr>
                <w:rFonts w:hint="eastAsia"/>
              </w:rPr>
              <w:t>e</w:t>
            </w:r>
            <w:r w:rsidRPr="004F502B">
              <w:rPr>
                <w:rFonts w:hint="eastAsia"/>
              </w:rPr>
              <w:t>卡通用到的全局参数</w:t>
            </w:r>
          </w:p>
        </w:tc>
        <w:tc>
          <w:tcPr>
            <w:tcW w:w="740" w:type="dxa"/>
            <w:noWrap/>
            <w:vAlign w:val="center"/>
          </w:tcPr>
          <w:p w:rsidR="00595F47" w:rsidRPr="00C52BA9" w:rsidRDefault="00595F47" w:rsidP="00564A3D">
            <w:pPr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C52BA9">
              <w:rPr>
                <w:rFonts w:ascii="宋体" w:hAnsi="宋体" w:cs="宋体" w:hint="eastAsia"/>
                <w:kern w:val="0"/>
                <w:szCs w:val="21"/>
              </w:rPr>
              <w:t>通过</w:t>
            </w:r>
          </w:p>
        </w:tc>
      </w:tr>
      <w:tr w:rsidR="00DD793E" w:rsidRPr="00C52BA9" w:rsidTr="00564A3D">
        <w:trPr>
          <w:trHeight w:val="270"/>
          <w:jc w:val="center"/>
        </w:trPr>
        <w:tc>
          <w:tcPr>
            <w:tcW w:w="715" w:type="dxa"/>
            <w:noWrap/>
            <w:vAlign w:val="center"/>
          </w:tcPr>
          <w:p w:rsidR="00DD793E" w:rsidRPr="00C52BA9" w:rsidRDefault="00DD793E" w:rsidP="00564A3D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9</w:t>
            </w:r>
          </w:p>
        </w:tc>
        <w:tc>
          <w:tcPr>
            <w:tcW w:w="2493" w:type="dxa"/>
            <w:noWrap/>
            <w:vAlign w:val="center"/>
          </w:tcPr>
          <w:p w:rsidR="00DD793E" w:rsidRPr="004F502B" w:rsidRDefault="00DD793E" w:rsidP="00564A3D">
            <w:pPr>
              <w:widowControl/>
              <w:jc w:val="left"/>
              <w:rPr>
                <w:rFonts w:hint="eastAsia"/>
              </w:rPr>
            </w:pPr>
            <w:r w:rsidRPr="004F502B">
              <w:rPr>
                <w:rFonts w:hint="eastAsia"/>
              </w:rPr>
              <w:t>全局参数设置</w:t>
            </w:r>
          </w:p>
        </w:tc>
        <w:tc>
          <w:tcPr>
            <w:tcW w:w="5427" w:type="dxa"/>
            <w:vAlign w:val="center"/>
          </w:tcPr>
          <w:p w:rsidR="00DD793E" w:rsidRPr="004F502B" w:rsidRDefault="00DD793E" w:rsidP="00564A3D">
            <w:pPr>
              <w:widowControl/>
              <w:jc w:val="left"/>
              <w:rPr>
                <w:rFonts w:hint="eastAsia"/>
              </w:rPr>
            </w:pPr>
            <w:r w:rsidRPr="004F502B">
              <w:rPr>
                <w:rFonts w:hint="eastAsia"/>
              </w:rPr>
              <w:t>修改</w:t>
            </w:r>
            <w:r w:rsidRPr="004F502B">
              <w:rPr>
                <w:rFonts w:hint="eastAsia"/>
              </w:rPr>
              <w:t>e</w:t>
            </w:r>
            <w:r w:rsidRPr="004F502B">
              <w:rPr>
                <w:rFonts w:hint="eastAsia"/>
              </w:rPr>
              <w:t>卡通系统用到的全局参数</w:t>
            </w:r>
          </w:p>
        </w:tc>
        <w:tc>
          <w:tcPr>
            <w:tcW w:w="740" w:type="dxa"/>
            <w:noWrap/>
          </w:tcPr>
          <w:p w:rsidR="00DD793E" w:rsidRDefault="00DD793E">
            <w:r w:rsidRPr="0074052B">
              <w:rPr>
                <w:rFonts w:ascii="宋体" w:hAnsi="宋体" w:cs="宋体" w:hint="eastAsia"/>
                <w:kern w:val="0"/>
                <w:szCs w:val="21"/>
              </w:rPr>
              <w:t>通过</w:t>
            </w:r>
          </w:p>
        </w:tc>
      </w:tr>
      <w:tr w:rsidR="00DD793E" w:rsidRPr="00C52BA9" w:rsidTr="00564A3D">
        <w:trPr>
          <w:trHeight w:val="270"/>
          <w:jc w:val="center"/>
        </w:trPr>
        <w:tc>
          <w:tcPr>
            <w:tcW w:w="715" w:type="dxa"/>
            <w:noWrap/>
            <w:vAlign w:val="center"/>
          </w:tcPr>
          <w:p w:rsidR="00DD793E" w:rsidRPr="00C52BA9" w:rsidRDefault="00DD793E" w:rsidP="00564A3D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10</w:t>
            </w:r>
          </w:p>
        </w:tc>
        <w:tc>
          <w:tcPr>
            <w:tcW w:w="2493" w:type="dxa"/>
            <w:noWrap/>
            <w:vAlign w:val="center"/>
          </w:tcPr>
          <w:p w:rsidR="00DD793E" w:rsidRPr="004F502B" w:rsidRDefault="00DD793E" w:rsidP="00564A3D">
            <w:pPr>
              <w:widowControl/>
              <w:jc w:val="left"/>
              <w:rPr>
                <w:rFonts w:hint="eastAsia"/>
              </w:rPr>
            </w:pPr>
            <w:r w:rsidRPr="004F502B">
              <w:rPr>
                <w:rFonts w:hint="eastAsia"/>
              </w:rPr>
              <w:t>卡类别设置</w:t>
            </w:r>
          </w:p>
        </w:tc>
        <w:tc>
          <w:tcPr>
            <w:tcW w:w="5427" w:type="dxa"/>
            <w:vAlign w:val="center"/>
          </w:tcPr>
          <w:p w:rsidR="00DD793E" w:rsidRPr="004F502B" w:rsidRDefault="00DD793E" w:rsidP="00564A3D">
            <w:pPr>
              <w:widowControl/>
              <w:jc w:val="left"/>
              <w:rPr>
                <w:rFonts w:hint="eastAsia"/>
              </w:rPr>
            </w:pPr>
            <w:r w:rsidRPr="004F502B">
              <w:rPr>
                <w:rFonts w:hint="eastAsia"/>
              </w:rPr>
              <w:t>设置</w:t>
            </w:r>
            <w:r w:rsidRPr="004F502B">
              <w:rPr>
                <w:rFonts w:hint="eastAsia"/>
              </w:rPr>
              <w:t>e</w:t>
            </w:r>
            <w:r w:rsidRPr="004F502B">
              <w:rPr>
                <w:rFonts w:hint="eastAsia"/>
              </w:rPr>
              <w:t>卡通系统用到的卡类别参数</w:t>
            </w:r>
          </w:p>
        </w:tc>
        <w:tc>
          <w:tcPr>
            <w:tcW w:w="740" w:type="dxa"/>
            <w:noWrap/>
          </w:tcPr>
          <w:p w:rsidR="00DD793E" w:rsidRDefault="00DD793E">
            <w:r w:rsidRPr="0074052B">
              <w:rPr>
                <w:rFonts w:ascii="宋体" w:hAnsi="宋体" w:cs="宋体" w:hint="eastAsia"/>
                <w:kern w:val="0"/>
                <w:szCs w:val="21"/>
              </w:rPr>
              <w:t>通过</w:t>
            </w:r>
          </w:p>
        </w:tc>
      </w:tr>
      <w:tr w:rsidR="00DD793E" w:rsidRPr="00C52BA9" w:rsidTr="00564A3D">
        <w:trPr>
          <w:trHeight w:val="270"/>
          <w:jc w:val="center"/>
        </w:trPr>
        <w:tc>
          <w:tcPr>
            <w:tcW w:w="715" w:type="dxa"/>
            <w:noWrap/>
            <w:vAlign w:val="center"/>
          </w:tcPr>
          <w:p w:rsidR="00DD793E" w:rsidRPr="00C52BA9" w:rsidRDefault="00DD793E" w:rsidP="00564A3D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11</w:t>
            </w:r>
          </w:p>
        </w:tc>
        <w:tc>
          <w:tcPr>
            <w:tcW w:w="2493" w:type="dxa"/>
            <w:noWrap/>
            <w:vAlign w:val="center"/>
          </w:tcPr>
          <w:p w:rsidR="00DD793E" w:rsidRPr="004F502B" w:rsidRDefault="00DD793E" w:rsidP="00564A3D">
            <w:pPr>
              <w:widowControl/>
              <w:jc w:val="left"/>
              <w:rPr>
                <w:rFonts w:hint="eastAsia"/>
              </w:rPr>
            </w:pPr>
            <w:r w:rsidRPr="004F502B">
              <w:rPr>
                <w:rFonts w:hint="eastAsia"/>
              </w:rPr>
              <w:t>设备信息管理</w:t>
            </w:r>
          </w:p>
        </w:tc>
        <w:tc>
          <w:tcPr>
            <w:tcW w:w="5427" w:type="dxa"/>
            <w:vAlign w:val="center"/>
          </w:tcPr>
          <w:p w:rsidR="00DD793E" w:rsidRPr="004F502B" w:rsidRDefault="00DD793E" w:rsidP="00564A3D">
            <w:pPr>
              <w:widowControl/>
              <w:jc w:val="left"/>
              <w:rPr>
                <w:rFonts w:hint="eastAsia"/>
              </w:rPr>
            </w:pPr>
            <w:r w:rsidRPr="004F502B">
              <w:rPr>
                <w:rFonts w:hint="eastAsia"/>
              </w:rPr>
              <w:t>e</w:t>
            </w:r>
            <w:r w:rsidRPr="004F502B">
              <w:rPr>
                <w:rFonts w:hint="eastAsia"/>
              </w:rPr>
              <w:t>卡通平台所设计的设备信息在此维护，包括</w:t>
            </w:r>
            <w:r w:rsidRPr="004F502B">
              <w:rPr>
                <w:rFonts w:hint="eastAsia"/>
              </w:rPr>
              <w:t>POS</w:t>
            </w:r>
            <w:r w:rsidRPr="004F502B">
              <w:rPr>
                <w:rFonts w:hint="eastAsia"/>
              </w:rPr>
              <w:t>机。可以在此处进行增加，删除，修改，查询操作</w:t>
            </w:r>
          </w:p>
        </w:tc>
        <w:tc>
          <w:tcPr>
            <w:tcW w:w="740" w:type="dxa"/>
            <w:noWrap/>
          </w:tcPr>
          <w:p w:rsidR="00DD793E" w:rsidRDefault="00DD793E">
            <w:r w:rsidRPr="0074052B">
              <w:rPr>
                <w:rFonts w:ascii="宋体" w:hAnsi="宋体" w:cs="宋体" w:hint="eastAsia"/>
                <w:kern w:val="0"/>
                <w:szCs w:val="21"/>
              </w:rPr>
              <w:t>通过</w:t>
            </w:r>
          </w:p>
        </w:tc>
      </w:tr>
      <w:tr w:rsidR="00DD793E" w:rsidRPr="00C52BA9" w:rsidTr="00564A3D">
        <w:trPr>
          <w:trHeight w:val="270"/>
          <w:jc w:val="center"/>
        </w:trPr>
        <w:tc>
          <w:tcPr>
            <w:tcW w:w="715" w:type="dxa"/>
            <w:noWrap/>
            <w:vAlign w:val="center"/>
          </w:tcPr>
          <w:p w:rsidR="00DD793E" w:rsidRPr="00C52BA9" w:rsidRDefault="00DD793E" w:rsidP="00564A3D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12</w:t>
            </w:r>
          </w:p>
        </w:tc>
        <w:tc>
          <w:tcPr>
            <w:tcW w:w="2493" w:type="dxa"/>
            <w:noWrap/>
            <w:vAlign w:val="center"/>
          </w:tcPr>
          <w:p w:rsidR="00DD793E" w:rsidRPr="004F502B" w:rsidRDefault="00DD793E" w:rsidP="00564A3D">
            <w:r w:rsidRPr="004F502B">
              <w:rPr>
                <w:rFonts w:hint="eastAsia"/>
              </w:rPr>
              <w:t>商户信息管理</w:t>
            </w:r>
          </w:p>
        </w:tc>
        <w:tc>
          <w:tcPr>
            <w:tcW w:w="5427" w:type="dxa"/>
            <w:vAlign w:val="center"/>
          </w:tcPr>
          <w:p w:rsidR="00DD793E" w:rsidRPr="004F502B" w:rsidRDefault="00DD793E" w:rsidP="00564A3D">
            <w:pPr>
              <w:widowControl/>
              <w:jc w:val="left"/>
              <w:rPr>
                <w:rFonts w:hint="eastAsia"/>
              </w:rPr>
            </w:pPr>
            <w:r w:rsidRPr="004F502B">
              <w:rPr>
                <w:rFonts w:hint="eastAsia"/>
              </w:rPr>
              <w:t>商户信息在此维护，可以在此处进行增加，删除，修改，查询操作</w:t>
            </w:r>
          </w:p>
        </w:tc>
        <w:tc>
          <w:tcPr>
            <w:tcW w:w="740" w:type="dxa"/>
            <w:noWrap/>
          </w:tcPr>
          <w:p w:rsidR="00DD793E" w:rsidRDefault="00DD793E">
            <w:r w:rsidRPr="0074052B">
              <w:rPr>
                <w:rFonts w:ascii="宋体" w:hAnsi="宋体" w:cs="宋体" w:hint="eastAsia"/>
                <w:kern w:val="0"/>
                <w:szCs w:val="21"/>
              </w:rPr>
              <w:t>通过</w:t>
            </w:r>
          </w:p>
        </w:tc>
      </w:tr>
      <w:tr w:rsidR="00DD793E" w:rsidRPr="00C52BA9" w:rsidTr="00564A3D">
        <w:trPr>
          <w:trHeight w:val="270"/>
          <w:jc w:val="center"/>
        </w:trPr>
        <w:tc>
          <w:tcPr>
            <w:tcW w:w="715" w:type="dxa"/>
            <w:noWrap/>
            <w:vAlign w:val="center"/>
          </w:tcPr>
          <w:p w:rsidR="00DD793E" w:rsidRPr="00C52BA9" w:rsidRDefault="00DD793E" w:rsidP="00564A3D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13</w:t>
            </w:r>
          </w:p>
        </w:tc>
        <w:tc>
          <w:tcPr>
            <w:tcW w:w="2493" w:type="dxa"/>
            <w:noWrap/>
            <w:vAlign w:val="center"/>
          </w:tcPr>
          <w:p w:rsidR="00DD793E" w:rsidRPr="004F502B" w:rsidRDefault="00DD793E" w:rsidP="00564A3D">
            <w:pPr>
              <w:widowControl/>
              <w:jc w:val="left"/>
              <w:rPr>
                <w:rFonts w:hint="eastAsia"/>
              </w:rPr>
            </w:pPr>
            <w:r w:rsidRPr="004F502B">
              <w:rPr>
                <w:rFonts w:hint="eastAsia"/>
              </w:rPr>
              <w:t>设备商户绑定</w:t>
            </w:r>
          </w:p>
        </w:tc>
        <w:tc>
          <w:tcPr>
            <w:tcW w:w="5427" w:type="dxa"/>
            <w:vAlign w:val="center"/>
          </w:tcPr>
          <w:p w:rsidR="00DD793E" w:rsidRPr="004F502B" w:rsidRDefault="00DD793E" w:rsidP="00564A3D">
            <w:pPr>
              <w:widowControl/>
              <w:jc w:val="left"/>
              <w:rPr>
                <w:rFonts w:hint="eastAsia"/>
              </w:rPr>
            </w:pPr>
            <w:r w:rsidRPr="004F502B">
              <w:rPr>
                <w:rFonts w:hint="eastAsia"/>
              </w:rPr>
              <w:t>把设备分配到指定的商户</w:t>
            </w:r>
          </w:p>
        </w:tc>
        <w:tc>
          <w:tcPr>
            <w:tcW w:w="740" w:type="dxa"/>
            <w:noWrap/>
          </w:tcPr>
          <w:p w:rsidR="00DD793E" w:rsidRDefault="00DD793E">
            <w:r w:rsidRPr="0074052B">
              <w:rPr>
                <w:rFonts w:ascii="宋体" w:hAnsi="宋体" w:cs="宋体" w:hint="eastAsia"/>
                <w:kern w:val="0"/>
                <w:szCs w:val="21"/>
              </w:rPr>
              <w:t>通过</w:t>
            </w:r>
          </w:p>
        </w:tc>
      </w:tr>
      <w:tr w:rsidR="00DD793E" w:rsidRPr="00C52BA9" w:rsidTr="00564A3D">
        <w:trPr>
          <w:trHeight w:val="270"/>
          <w:jc w:val="center"/>
        </w:trPr>
        <w:tc>
          <w:tcPr>
            <w:tcW w:w="715" w:type="dxa"/>
            <w:noWrap/>
            <w:vAlign w:val="center"/>
          </w:tcPr>
          <w:p w:rsidR="00DD793E" w:rsidRPr="00C52BA9" w:rsidRDefault="00DD793E" w:rsidP="00564A3D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14</w:t>
            </w:r>
          </w:p>
        </w:tc>
        <w:tc>
          <w:tcPr>
            <w:tcW w:w="2493" w:type="dxa"/>
            <w:noWrap/>
            <w:vAlign w:val="center"/>
          </w:tcPr>
          <w:p w:rsidR="00DD793E" w:rsidRPr="004F502B" w:rsidRDefault="00DD793E" w:rsidP="00564A3D">
            <w:pPr>
              <w:widowControl/>
              <w:jc w:val="left"/>
              <w:rPr>
                <w:rFonts w:hint="eastAsia"/>
              </w:rPr>
            </w:pPr>
            <w:r w:rsidRPr="004F502B">
              <w:rPr>
                <w:rFonts w:hint="eastAsia"/>
              </w:rPr>
              <w:t>设备维修</w:t>
            </w:r>
          </w:p>
        </w:tc>
        <w:tc>
          <w:tcPr>
            <w:tcW w:w="5427" w:type="dxa"/>
            <w:vAlign w:val="center"/>
          </w:tcPr>
          <w:p w:rsidR="00DD793E" w:rsidRPr="004F502B" w:rsidRDefault="00DD793E" w:rsidP="00564A3D">
            <w:pPr>
              <w:widowControl/>
              <w:jc w:val="left"/>
              <w:rPr>
                <w:rFonts w:hint="eastAsia"/>
              </w:rPr>
            </w:pPr>
            <w:r w:rsidRPr="004F502B">
              <w:rPr>
                <w:rFonts w:hint="eastAsia"/>
              </w:rPr>
              <w:t>设置设备的状态为维修状态</w:t>
            </w:r>
          </w:p>
        </w:tc>
        <w:tc>
          <w:tcPr>
            <w:tcW w:w="740" w:type="dxa"/>
            <w:noWrap/>
          </w:tcPr>
          <w:p w:rsidR="00DD793E" w:rsidRDefault="00DD793E">
            <w:r w:rsidRPr="0074052B">
              <w:rPr>
                <w:rFonts w:ascii="宋体" w:hAnsi="宋体" w:cs="宋体" w:hint="eastAsia"/>
                <w:kern w:val="0"/>
                <w:szCs w:val="21"/>
              </w:rPr>
              <w:t>通过</w:t>
            </w:r>
          </w:p>
        </w:tc>
      </w:tr>
      <w:tr w:rsidR="006A33A5" w:rsidRPr="00C52BA9" w:rsidTr="00564A3D">
        <w:trPr>
          <w:trHeight w:val="270"/>
          <w:jc w:val="center"/>
        </w:trPr>
        <w:tc>
          <w:tcPr>
            <w:tcW w:w="715" w:type="dxa"/>
            <w:noWrap/>
            <w:vAlign w:val="center"/>
          </w:tcPr>
          <w:p w:rsidR="006A33A5" w:rsidRDefault="006A33A5" w:rsidP="00564A3D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15</w:t>
            </w:r>
          </w:p>
        </w:tc>
        <w:tc>
          <w:tcPr>
            <w:tcW w:w="2493" w:type="dxa"/>
            <w:noWrap/>
            <w:vAlign w:val="center"/>
          </w:tcPr>
          <w:p w:rsidR="006A33A5" w:rsidRPr="004F502B" w:rsidRDefault="006A33A5" w:rsidP="00564A3D">
            <w:pPr>
              <w:widowControl/>
              <w:jc w:val="left"/>
              <w:rPr>
                <w:rFonts w:hint="eastAsia"/>
              </w:rPr>
            </w:pPr>
            <w:r w:rsidRPr="004F502B">
              <w:rPr>
                <w:rFonts w:hint="eastAsia"/>
              </w:rPr>
              <w:t>设备重新启用</w:t>
            </w:r>
          </w:p>
        </w:tc>
        <w:tc>
          <w:tcPr>
            <w:tcW w:w="5427" w:type="dxa"/>
            <w:vAlign w:val="center"/>
          </w:tcPr>
          <w:p w:rsidR="006A33A5" w:rsidRPr="004F502B" w:rsidRDefault="006A33A5" w:rsidP="00564A3D">
            <w:pPr>
              <w:widowControl/>
              <w:jc w:val="left"/>
              <w:rPr>
                <w:rFonts w:hint="eastAsia"/>
              </w:rPr>
            </w:pPr>
            <w:r w:rsidRPr="004F502B">
              <w:rPr>
                <w:rFonts w:hint="eastAsia"/>
              </w:rPr>
              <w:t>设备维修完成后，设置该设备重新启用，处于该状态的设备，可以重新分配到商户</w:t>
            </w:r>
          </w:p>
        </w:tc>
        <w:tc>
          <w:tcPr>
            <w:tcW w:w="740" w:type="dxa"/>
            <w:noWrap/>
          </w:tcPr>
          <w:p w:rsidR="006A33A5" w:rsidRDefault="006A33A5" w:rsidP="00564A3D">
            <w:r w:rsidRPr="0074052B">
              <w:rPr>
                <w:rFonts w:ascii="宋体" w:hAnsi="宋体" w:cs="宋体" w:hint="eastAsia"/>
                <w:kern w:val="0"/>
                <w:szCs w:val="21"/>
              </w:rPr>
              <w:t>通过</w:t>
            </w:r>
          </w:p>
        </w:tc>
      </w:tr>
      <w:tr w:rsidR="006A33A5" w:rsidRPr="00C52BA9" w:rsidTr="00564A3D">
        <w:trPr>
          <w:trHeight w:val="270"/>
          <w:jc w:val="center"/>
        </w:trPr>
        <w:tc>
          <w:tcPr>
            <w:tcW w:w="715" w:type="dxa"/>
            <w:noWrap/>
            <w:vAlign w:val="center"/>
          </w:tcPr>
          <w:p w:rsidR="006A33A5" w:rsidRDefault="006A33A5" w:rsidP="00564A3D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16</w:t>
            </w:r>
          </w:p>
        </w:tc>
        <w:tc>
          <w:tcPr>
            <w:tcW w:w="2493" w:type="dxa"/>
            <w:noWrap/>
            <w:vAlign w:val="center"/>
          </w:tcPr>
          <w:p w:rsidR="006A33A5" w:rsidRPr="004F502B" w:rsidRDefault="006A33A5" w:rsidP="00564A3D">
            <w:r w:rsidRPr="004F502B">
              <w:rPr>
                <w:rFonts w:hint="eastAsia"/>
              </w:rPr>
              <w:t>设备报废</w:t>
            </w:r>
          </w:p>
        </w:tc>
        <w:tc>
          <w:tcPr>
            <w:tcW w:w="5427" w:type="dxa"/>
            <w:vAlign w:val="center"/>
          </w:tcPr>
          <w:p w:rsidR="006A33A5" w:rsidRPr="004F502B" w:rsidRDefault="006A33A5" w:rsidP="00564A3D">
            <w:pPr>
              <w:widowControl/>
              <w:jc w:val="left"/>
              <w:rPr>
                <w:rFonts w:hint="eastAsia"/>
              </w:rPr>
            </w:pPr>
            <w:r w:rsidRPr="004F502B">
              <w:rPr>
                <w:rFonts w:hint="eastAsia"/>
              </w:rPr>
              <w:t>设备不能使用，把该设备设置为报废状态</w:t>
            </w:r>
          </w:p>
        </w:tc>
        <w:tc>
          <w:tcPr>
            <w:tcW w:w="740" w:type="dxa"/>
            <w:noWrap/>
          </w:tcPr>
          <w:p w:rsidR="006A33A5" w:rsidRDefault="006A33A5" w:rsidP="00564A3D">
            <w:r w:rsidRPr="0074052B">
              <w:rPr>
                <w:rFonts w:ascii="宋体" w:hAnsi="宋体" w:cs="宋体" w:hint="eastAsia"/>
                <w:kern w:val="0"/>
                <w:szCs w:val="21"/>
              </w:rPr>
              <w:t>通过</w:t>
            </w:r>
          </w:p>
        </w:tc>
      </w:tr>
      <w:tr w:rsidR="006A33A5" w:rsidRPr="00C52BA9" w:rsidTr="00564A3D">
        <w:trPr>
          <w:trHeight w:val="270"/>
          <w:jc w:val="center"/>
        </w:trPr>
        <w:tc>
          <w:tcPr>
            <w:tcW w:w="715" w:type="dxa"/>
            <w:noWrap/>
            <w:vAlign w:val="center"/>
          </w:tcPr>
          <w:p w:rsidR="006A33A5" w:rsidRDefault="006A33A5" w:rsidP="00564A3D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17</w:t>
            </w:r>
          </w:p>
        </w:tc>
        <w:tc>
          <w:tcPr>
            <w:tcW w:w="2493" w:type="dxa"/>
            <w:noWrap/>
            <w:vAlign w:val="center"/>
          </w:tcPr>
          <w:p w:rsidR="006A33A5" w:rsidRPr="004F502B" w:rsidRDefault="006A33A5" w:rsidP="00564A3D">
            <w:pPr>
              <w:widowControl/>
              <w:jc w:val="left"/>
              <w:rPr>
                <w:rFonts w:hint="eastAsia"/>
              </w:rPr>
            </w:pPr>
            <w:r w:rsidRPr="004F502B">
              <w:rPr>
                <w:rFonts w:hint="eastAsia"/>
              </w:rPr>
              <w:t>客户信息管理</w:t>
            </w:r>
          </w:p>
        </w:tc>
        <w:tc>
          <w:tcPr>
            <w:tcW w:w="5427" w:type="dxa"/>
            <w:vAlign w:val="center"/>
          </w:tcPr>
          <w:p w:rsidR="006A33A5" w:rsidRPr="004F502B" w:rsidRDefault="006A33A5" w:rsidP="00564A3D">
            <w:pPr>
              <w:widowControl/>
              <w:jc w:val="left"/>
              <w:rPr>
                <w:rFonts w:hint="eastAsia"/>
              </w:rPr>
            </w:pPr>
            <w:r w:rsidRPr="004F502B">
              <w:rPr>
                <w:rFonts w:hint="eastAsia"/>
              </w:rPr>
              <w:t>发卡的对象在此信息维护，可以在此处进行增加，删除，修改，查询操作</w:t>
            </w:r>
          </w:p>
        </w:tc>
        <w:tc>
          <w:tcPr>
            <w:tcW w:w="740" w:type="dxa"/>
            <w:noWrap/>
          </w:tcPr>
          <w:p w:rsidR="006A33A5" w:rsidRDefault="006A33A5" w:rsidP="00564A3D">
            <w:r w:rsidRPr="0074052B">
              <w:rPr>
                <w:rFonts w:ascii="宋体" w:hAnsi="宋体" w:cs="宋体" w:hint="eastAsia"/>
                <w:kern w:val="0"/>
                <w:szCs w:val="21"/>
              </w:rPr>
              <w:t>通过</w:t>
            </w:r>
          </w:p>
        </w:tc>
      </w:tr>
      <w:tr w:rsidR="006A33A5" w:rsidRPr="00C52BA9" w:rsidTr="00564A3D">
        <w:trPr>
          <w:trHeight w:val="270"/>
          <w:jc w:val="center"/>
        </w:trPr>
        <w:tc>
          <w:tcPr>
            <w:tcW w:w="715" w:type="dxa"/>
            <w:noWrap/>
            <w:vAlign w:val="center"/>
          </w:tcPr>
          <w:p w:rsidR="006A33A5" w:rsidRDefault="006A33A5" w:rsidP="00564A3D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18</w:t>
            </w:r>
          </w:p>
        </w:tc>
        <w:tc>
          <w:tcPr>
            <w:tcW w:w="2493" w:type="dxa"/>
            <w:noWrap/>
            <w:vAlign w:val="center"/>
          </w:tcPr>
          <w:p w:rsidR="006A33A5" w:rsidRPr="004F502B" w:rsidRDefault="006A33A5" w:rsidP="00564A3D">
            <w:pPr>
              <w:widowControl/>
              <w:jc w:val="left"/>
              <w:rPr>
                <w:rFonts w:hint="eastAsia"/>
              </w:rPr>
            </w:pPr>
            <w:r w:rsidRPr="004F502B">
              <w:rPr>
                <w:rFonts w:hint="eastAsia"/>
              </w:rPr>
              <w:t>制卡缴费</w:t>
            </w:r>
          </w:p>
        </w:tc>
        <w:tc>
          <w:tcPr>
            <w:tcW w:w="5427" w:type="dxa"/>
            <w:vAlign w:val="center"/>
          </w:tcPr>
          <w:p w:rsidR="006A33A5" w:rsidRPr="004F502B" w:rsidRDefault="006A33A5" w:rsidP="00564A3D">
            <w:pPr>
              <w:widowControl/>
              <w:jc w:val="left"/>
              <w:rPr>
                <w:rFonts w:hint="eastAsia"/>
              </w:rPr>
            </w:pPr>
            <w:r w:rsidRPr="004F502B">
              <w:rPr>
                <w:rFonts w:hint="eastAsia"/>
              </w:rPr>
              <w:t>缴纳卡成本费及预充值</w:t>
            </w:r>
          </w:p>
        </w:tc>
        <w:tc>
          <w:tcPr>
            <w:tcW w:w="740" w:type="dxa"/>
            <w:noWrap/>
          </w:tcPr>
          <w:p w:rsidR="006A33A5" w:rsidRDefault="006A33A5" w:rsidP="00564A3D">
            <w:r w:rsidRPr="0074052B">
              <w:rPr>
                <w:rFonts w:ascii="宋体" w:hAnsi="宋体" w:cs="宋体" w:hint="eastAsia"/>
                <w:kern w:val="0"/>
                <w:szCs w:val="21"/>
              </w:rPr>
              <w:t>通过</w:t>
            </w:r>
          </w:p>
        </w:tc>
      </w:tr>
      <w:tr w:rsidR="006A33A5" w:rsidRPr="00C52BA9" w:rsidTr="00564A3D">
        <w:trPr>
          <w:trHeight w:val="270"/>
          <w:jc w:val="center"/>
        </w:trPr>
        <w:tc>
          <w:tcPr>
            <w:tcW w:w="715" w:type="dxa"/>
            <w:noWrap/>
            <w:vAlign w:val="center"/>
          </w:tcPr>
          <w:p w:rsidR="006A33A5" w:rsidRDefault="006A33A5" w:rsidP="00564A3D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19</w:t>
            </w:r>
          </w:p>
        </w:tc>
        <w:tc>
          <w:tcPr>
            <w:tcW w:w="2493" w:type="dxa"/>
            <w:noWrap/>
            <w:vAlign w:val="center"/>
          </w:tcPr>
          <w:p w:rsidR="006A33A5" w:rsidRPr="004F502B" w:rsidRDefault="006A33A5" w:rsidP="00564A3D">
            <w:pPr>
              <w:widowControl/>
              <w:jc w:val="left"/>
              <w:rPr>
                <w:rFonts w:hint="eastAsia"/>
              </w:rPr>
            </w:pPr>
            <w:r w:rsidRPr="004F502B">
              <w:rPr>
                <w:rFonts w:hint="eastAsia"/>
              </w:rPr>
              <w:t>制卡审核</w:t>
            </w:r>
          </w:p>
        </w:tc>
        <w:tc>
          <w:tcPr>
            <w:tcW w:w="5427" w:type="dxa"/>
            <w:vAlign w:val="center"/>
          </w:tcPr>
          <w:p w:rsidR="006A33A5" w:rsidRPr="004F502B" w:rsidRDefault="006A33A5" w:rsidP="00564A3D">
            <w:pPr>
              <w:widowControl/>
              <w:jc w:val="left"/>
              <w:rPr>
                <w:rFonts w:hint="eastAsia"/>
              </w:rPr>
            </w:pPr>
            <w:r w:rsidRPr="004F502B">
              <w:rPr>
                <w:rFonts w:hint="eastAsia"/>
              </w:rPr>
              <w:t>缴纳卡成本费及预充值</w:t>
            </w:r>
          </w:p>
        </w:tc>
        <w:tc>
          <w:tcPr>
            <w:tcW w:w="740" w:type="dxa"/>
            <w:noWrap/>
          </w:tcPr>
          <w:p w:rsidR="006A33A5" w:rsidRDefault="006A33A5" w:rsidP="00564A3D">
            <w:r w:rsidRPr="0074052B">
              <w:rPr>
                <w:rFonts w:ascii="宋体" w:hAnsi="宋体" w:cs="宋体" w:hint="eastAsia"/>
                <w:kern w:val="0"/>
                <w:szCs w:val="21"/>
              </w:rPr>
              <w:t>通过</w:t>
            </w:r>
          </w:p>
        </w:tc>
      </w:tr>
      <w:tr w:rsidR="006A33A5" w:rsidRPr="00C52BA9" w:rsidTr="00564A3D">
        <w:trPr>
          <w:trHeight w:val="270"/>
          <w:jc w:val="center"/>
        </w:trPr>
        <w:tc>
          <w:tcPr>
            <w:tcW w:w="715" w:type="dxa"/>
            <w:noWrap/>
            <w:vAlign w:val="center"/>
          </w:tcPr>
          <w:p w:rsidR="006A33A5" w:rsidRDefault="006A33A5" w:rsidP="00564A3D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20</w:t>
            </w:r>
          </w:p>
        </w:tc>
        <w:tc>
          <w:tcPr>
            <w:tcW w:w="2493" w:type="dxa"/>
            <w:noWrap/>
            <w:vAlign w:val="center"/>
          </w:tcPr>
          <w:p w:rsidR="006A33A5" w:rsidRPr="004F502B" w:rsidRDefault="006A33A5" w:rsidP="00564A3D">
            <w:pPr>
              <w:widowControl/>
              <w:jc w:val="left"/>
              <w:rPr>
                <w:rFonts w:hint="eastAsia"/>
              </w:rPr>
            </w:pPr>
            <w:r w:rsidRPr="004F502B">
              <w:rPr>
                <w:rFonts w:hint="eastAsia"/>
              </w:rPr>
              <w:t>制卡名单导出</w:t>
            </w:r>
          </w:p>
        </w:tc>
        <w:tc>
          <w:tcPr>
            <w:tcW w:w="5427" w:type="dxa"/>
            <w:vAlign w:val="center"/>
          </w:tcPr>
          <w:p w:rsidR="006A33A5" w:rsidRPr="004F502B" w:rsidRDefault="006A33A5" w:rsidP="00564A3D">
            <w:pPr>
              <w:widowControl/>
              <w:jc w:val="left"/>
              <w:rPr>
                <w:rFonts w:hint="eastAsia"/>
              </w:rPr>
            </w:pPr>
            <w:r w:rsidRPr="004F502B">
              <w:rPr>
                <w:rFonts w:hint="eastAsia"/>
              </w:rPr>
              <w:t>需要制卡的名单导出电子文件，给卡厂制卡</w:t>
            </w:r>
          </w:p>
        </w:tc>
        <w:tc>
          <w:tcPr>
            <w:tcW w:w="740" w:type="dxa"/>
            <w:noWrap/>
          </w:tcPr>
          <w:p w:rsidR="006A33A5" w:rsidRDefault="006A33A5" w:rsidP="00564A3D">
            <w:r w:rsidRPr="0074052B">
              <w:rPr>
                <w:rFonts w:ascii="宋体" w:hAnsi="宋体" w:cs="宋体" w:hint="eastAsia"/>
                <w:kern w:val="0"/>
                <w:szCs w:val="21"/>
              </w:rPr>
              <w:t>通过</w:t>
            </w:r>
          </w:p>
        </w:tc>
      </w:tr>
      <w:tr w:rsidR="006A33A5" w:rsidRPr="00C52BA9" w:rsidTr="00564A3D">
        <w:trPr>
          <w:trHeight w:val="270"/>
          <w:jc w:val="center"/>
        </w:trPr>
        <w:tc>
          <w:tcPr>
            <w:tcW w:w="715" w:type="dxa"/>
            <w:noWrap/>
            <w:vAlign w:val="center"/>
          </w:tcPr>
          <w:p w:rsidR="006A33A5" w:rsidRDefault="006A33A5" w:rsidP="00564A3D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21</w:t>
            </w:r>
          </w:p>
        </w:tc>
        <w:tc>
          <w:tcPr>
            <w:tcW w:w="2493" w:type="dxa"/>
            <w:noWrap/>
            <w:vAlign w:val="center"/>
          </w:tcPr>
          <w:p w:rsidR="006A33A5" w:rsidRPr="004F502B" w:rsidRDefault="006A33A5" w:rsidP="00564A3D">
            <w:pPr>
              <w:widowControl/>
              <w:jc w:val="left"/>
              <w:rPr>
                <w:rFonts w:hint="eastAsia"/>
              </w:rPr>
            </w:pPr>
            <w:r w:rsidRPr="004F502B">
              <w:rPr>
                <w:rFonts w:hint="eastAsia"/>
              </w:rPr>
              <w:t>读取卡信息</w:t>
            </w:r>
          </w:p>
        </w:tc>
        <w:tc>
          <w:tcPr>
            <w:tcW w:w="5427" w:type="dxa"/>
            <w:vAlign w:val="center"/>
          </w:tcPr>
          <w:p w:rsidR="006A33A5" w:rsidRPr="004F502B" w:rsidRDefault="006A33A5" w:rsidP="00564A3D">
            <w:pPr>
              <w:widowControl/>
              <w:jc w:val="left"/>
              <w:rPr>
                <w:rFonts w:hint="eastAsia"/>
              </w:rPr>
            </w:pPr>
            <w:r w:rsidRPr="004F502B">
              <w:rPr>
                <w:rFonts w:hint="eastAsia"/>
              </w:rPr>
              <w:t>卡中的信息可在此读取</w:t>
            </w:r>
          </w:p>
        </w:tc>
        <w:tc>
          <w:tcPr>
            <w:tcW w:w="740" w:type="dxa"/>
            <w:noWrap/>
          </w:tcPr>
          <w:p w:rsidR="006A33A5" w:rsidRDefault="006A33A5" w:rsidP="00564A3D">
            <w:r w:rsidRPr="0074052B">
              <w:rPr>
                <w:rFonts w:ascii="宋体" w:hAnsi="宋体" w:cs="宋体" w:hint="eastAsia"/>
                <w:kern w:val="0"/>
                <w:szCs w:val="21"/>
              </w:rPr>
              <w:t>通过</w:t>
            </w:r>
          </w:p>
        </w:tc>
      </w:tr>
      <w:tr w:rsidR="006A33A5" w:rsidRPr="00C52BA9" w:rsidTr="00564A3D">
        <w:trPr>
          <w:trHeight w:val="270"/>
          <w:jc w:val="center"/>
        </w:trPr>
        <w:tc>
          <w:tcPr>
            <w:tcW w:w="715" w:type="dxa"/>
            <w:noWrap/>
            <w:vAlign w:val="center"/>
          </w:tcPr>
          <w:p w:rsidR="006A33A5" w:rsidRDefault="006A33A5" w:rsidP="00564A3D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22</w:t>
            </w:r>
          </w:p>
        </w:tc>
        <w:tc>
          <w:tcPr>
            <w:tcW w:w="2493" w:type="dxa"/>
            <w:noWrap/>
            <w:vAlign w:val="center"/>
          </w:tcPr>
          <w:p w:rsidR="006A33A5" w:rsidRPr="004F502B" w:rsidRDefault="006A33A5" w:rsidP="00564A3D">
            <w:pPr>
              <w:widowControl/>
              <w:jc w:val="left"/>
              <w:rPr>
                <w:rFonts w:hint="eastAsia"/>
              </w:rPr>
            </w:pPr>
            <w:r w:rsidRPr="004F502B">
              <w:rPr>
                <w:rFonts w:hint="eastAsia"/>
              </w:rPr>
              <w:t>实名卡发卡</w:t>
            </w:r>
          </w:p>
        </w:tc>
        <w:tc>
          <w:tcPr>
            <w:tcW w:w="5427" w:type="dxa"/>
            <w:vAlign w:val="center"/>
          </w:tcPr>
          <w:p w:rsidR="006A33A5" w:rsidRPr="004F502B" w:rsidRDefault="006A33A5" w:rsidP="00564A3D">
            <w:pPr>
              <w:widowControl/>
              <w:jc w:val="left"/>
              <w:rPr>
                <w:rFonts w:hint="eastAsia"/>
              </w:rPr>
            </w:pPr>
            <w:r w:rsidRPr="004F502B">
              <w:rPr>
                <w:rFonts w:hint="eastAsia"/>
              </w:rPr>
              <w:t>实名卡发卡过程</w:t>
            </w:r>
          </w:p>
        </w:tc>
        <w:tc>
          <w:tcPr>
            <w:tcW w:w="740" w:type="dxa"/>
            <w:noWrap/>
          </w:tcPr>
          <w:p w:rsidR="006A33A5" w:rsidRDefault="006A33A5" w:rsidP="00564A3D">
            <w:r w:rsidRPr="0074052B">
              <w:rPr>
                <w:rFonts w:ascii="宋体" w:hAnsi="宋体" w:cs="宋体" w:hint="eastAsia"/>
                <w:kern w:val="0"/>
                <w:szCs w:val="21"/>
              </w:rPr>
              <w:t>通过</w:t>
            </w:r>
          </w:p>
        </w:tc>
      </w:tr>
      <w:tr w:rsidR="006A33A5" w:rsidRPr="00C52BA9" w:rsidTr="00564A3D">
        <w:trPr>
          <w:trHeight w:val="270"/>
          <w:jc w:val="center"/>
        </w:trPr>
        <w:tc>
          <w:tcPr>
            <w:tcW w:w="715" w:type="dxa"/>
            <w:noWrap/>
            <w:vAlign w:val="center"/>
          </w:tcPr>
          <w:p w:rsidR="006A33A5" w:rsidRDefault="006A33A5" w:rsidP="00564A3D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23</w:t>
            </w:r>
          </w:p>
        </w:tc>
        <w:tc>
          <w:tcPr>
            <w:tcW w:w="2493" w:type="dxa"/>
            <w:noWrap/>
            <w:vAlign w:val="center"/>
          </w:tcPr>
          <w:p w:rsidR="006A33A5" w:rsidRPr="004F502B" w:rsidRDefault="006A33A5" w:rsidP="00564A3D">
            <w:pPr>
              <w:widowControl/>
              <w:jc w:val="left"/>
              <w:rPr>
                <w:rFonts w:hint="eastAsia"/>
              </w:rPr>
            </w:pPr>
            <w:r w:rsidRPr="004F502B">
              <w:rPr>
                <w:rFonts w:hint="eastAsia"/>
              </w:rPr>
              <w:t>挂失操作</w:t>
            </w:r>
          </w:p>
        </w:tc>
        <w:tc>
          <w:tcPr>
            <w:tcW w:w="5427" w:type="dxa"/>
            <w:vAlign w:val="center"/>
          </w:tcPr>
          <w:p w:rsidR="006A33A5" w:rsidRPr="004F502B" w:rsidRDefault="006A33A5" w:rsidP="00564A3D">
            <w:pPr>
              <w:widowControl/>
              <w:jc w:val="left"/>
              <w:rPr>
                <w:rFonts w:hint="eastAsia"/>
              </w:rPr>
            </w:pPr>
            <w:r w:rsidRPr="004F502B">
              <w:rPr>
                <w:rFonts w:hint="eastAsia"/>
              </w:rPr>
              <w:t>挂失操作过程</w:t>
            </w:r>
          </w:p>
        </w:tc>
        <w:tc>
          <w:tcPr>
            <w:tcW w:w="740" w:type="dxa"/>
            <w:noWrap/>
          </w:tcPr>
          <w:p w:rsidR="006A33A5" w:rsidRDefault="006A33A5" w:rsidP="00564A3D">
            <w:r w:rsidRPr="0074052B">
              <w:rPr>
                <w:rFonts w:ascii="宋体" w:hAnsi="宋体" w:cs="宋体" w:hint="eastAsia"/>
                <w:kern w:val="0"/>
                <w:szCs w:val="21"/>
              </w:rPr>
              <w:t>通过</w:t>
            </w:r>
          </w:p>
        </w:tc>
      </w:tr>
      <w:tr w:rsidR="001F7370" w:rsidRPr="00C52BA9" w:rsidTr="00564A3D">
        <w:trPr>
          <w:trHeight w:val="270"/>
          <w:jc w:val="center"/>
        </w:trPr>
        <w:tc>
          <w:tcPr>
            <w:tcW w:w="715" w:type="dxa"/>
            <w:noWrap/>
            <w:vAlign w:val="center"/>
          </w:tcPr>
          <w:p w:rsidR="001F7370" w:rsidRDefault="001F7370" w:rsidP="00564A3D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24</w:t>
            </w:r>
          </w:p>
        </w:tc>
        <w:tc>
          <w:tcPr>
            <w:tcW w:w="2493" w:type="dxa"/>
            <w:noWrap/>
            <w:vAlign w:val="center"/>
          </w:tcPr>
          <w:p w:rsidR="001F7370" w:rsidRPr="004F502B" w:rsidRDefault="001F7370" w:rsidP="00564A3D">
            <w:pPr>
              <w:widowControl/>
              <w:jc w:val="left"/>
              <w:rPr>
                <w:rFonts w:hint="eastAsia"/>
              </w:rPr>
            </w:pPr>
            <w:r w:rsidRPr="004F502B">
              <w:rPr>
                <w:rFonts w:hint="eastAsia"/>
              </w:rPr>
              <w:t>解挂操作</w:t>
            </w:r>
          </w:p>
        </w:tc>
        <w:tc>
          <w:tcPr>
            <w:tcW w:w="5427" w:type="dxa"/>
            <w:vAlign w:val="center"/>
          </w:tcPr>
          <w:p w:rsidR="001F7370" w:rsidRPr="004F502B" w:rsidRDefault="001F7370" w:rsidP="00564A3D">
            <w:pPr>
              <w:widowControl/>
              <w:jc w:val="left"/>
              <w:rPr>
                <w:rFonts w:hint="eastAsia"/>
              </w:rPr>
            </w:pPr>
            <w:r w:rsidRPr="004F502B">
              <w:rPr>
                <w:rFonts w:hint="eastAsia"/>
              </w:rPr>
              <w:t>解挂操作过程</w:t>
            </w:r>
          </w:p>
        </w:tc>
        <w:tc>
          <w:tcPr>
            <w:tcW w:w="740" w:type="dxa"/>
            <w:noWrap/>
          </w:tcPr>
          <w:p w:rsidR="001F7370" w:rsidRDefault="001F7370">
            <w:r w:rsidRPr="004F04BB">
              <w:rPr>
                <w:rFonts w:ascii="宋体" w:hAnsi="宋体" w:cs="宋体" w:hint="eastAsia"/>
                <w:kern w:val="0"/>
                <w:szCs w:val="21"/>
              </w:rPr>
              <w:t>通过</w:t>
            </w:r>
          </w:p>
        </w:tc>
      </w:tr>
      <w:tr w:rsidR="001F7370" w:rsidRPr="00C52BA9" w:rsidTr="00564A3D">
        <w:trPr>
          <w:trHeight w:val="270"/>
          <w:jc w:val="center"/>
        </w:trPr>
        <w:tc>
          <w:tcPr>
            <w:tcW w:w="715" w:type="dxa"/>
            <w:noWrap/>
            <w:vAlign w:val="center"/>
          </w:tcPr>
          <w:p w:rsidR="001F7370" w:rsidRDefault="001F7370" w:rsidP="00564A3D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25</w:t>
            </w:r>
          </w:p>
        </w:tc>
        <w:tc>
          <w:tcPr>
            <w:tcW w:w="2493" w:type="dxa"/>
            <w:noWrap/>
            <w:vAlign w:val="center"/>
          </w:tcPr>
          <w:p w:rsidR="001F7370" w:rsidRPr="004F502B" w:rsidRDefault="001F7370" w:rsidP="00564A3D">
            <w:pPr>
              <w:widowControl/>
              <w:jc w:val="left"/>
              <w:rPr>
                <w:rFonts w:hint="eastAsia"/>
              </w:rPr>
            </w:pPr>
            <w:r w:rsidRPr="004F502B">
              <w:rPr>
                <w:rFonts w:hint="eastAsia"/>
              </w:rPr>
              <w:t>卡现金充值</w:t>
            </w:r>
          </w:p>
        </w:tc>
        <w:tc>
          <w:tcPr>
            <w:tcW w:w="5427" w:type="dxa"/>
            <w:vAlign w:val="center"/>
          </w:tcPr>
          <w:p w:rsidR="001F7370" w:rsidRPr="004F502B" w:rsidRDefault="001F7370" w:rsidP="00564A3D">
            <w:pPr>
              <w:widowControl/>
              <w:jc w:val="left"/>
              <w:rPr>
                <w:rFonts w:hint="eastAsia"/>
              </w:rPr>
            </w:pPr>
            <w:r w:rsidRPr="004F502B">
              <w:rPr>
                <w:rFonts w:hint="eastAsia"/>
              </w:rPr>
              <w:t>现金充值过程</w:t>
            </w:r>
          </w:p>
        </w:tc>
        <w:tc>
          <w:tcPr>
            <w:tcW w:w="740" w:type="dxa"/>
            <w:noWrap/>
          </w:tcPr>
          <w:p w:rsidR="001F7370" w:rsidRDefault="001F7370">
            <w:r w:rsidRPr="004F04BB">
              <w:rPr>
                <w:rFonts w:ascii="宋体" w:hAnsi="宋体" w:cs="宋体" w:hint="eastAsia"/>
                <w:kern w:val="0"/>
                <w:szCs w:val="21"/>
              </w:rPr>
              <w:t>通过</w:t>
            </w:r>
          </w:p>
        </w:tc>
      </w:tr>
      <w:tr w:rsidR="001F7370" w:rsidRPr="00C52BA9" w:rsidTr="00564A3D">
        <w:trPr>
          <w:trHeight w:val="270"/>
          <w:jc w:val="center"/>
        </w:trPr>
        <w:tc>
          <w:tcPr>
            <w:tcW w:w="715" w:type="dxa"/>
            <w:noWrap/>
            <w:vAlign w:val="center"/>
          </w:tcPr>
          <w:p w:rsidR="001F7370" w:rsidRDefault="001F7370" w:rsidP="00564A3D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26</w:t>
            </w:r>
          </w:p>
        </w:tc>
        <w:tc>
          <w:tcPr>
            <w:tcW w:w="2493" w:type="dxa"/>
            <w:noWrap/>
            <w:vAlign w:val="center"/>
          </w:tcPr>
          <w:p w:rsidR="001F7370" w:rsidRPr="004F502B" w:rsidRDefault="001F7370" w:rsidP="00564A3D">
            <w:pPr>
              <w:widowControl/>
              <w:jc w:val="left"/>
              <w:rPr>
                <w:rFonts w:hint="eastAsia"/>
              </w:rPr>
            </w:pPr>
            <w:r w:rsidRPr="004F502B">
              <w:rPr>
                <w:rFonts w:hint="eastAsia"/>
              </w:rPr>
              <w:t>账户信息查询</w:t>
            </w:r>
          </w:p>
        </w:tc>
        <w:tc>
          <w:tcPr>
            <w:tcW w:w="5427" w:type="dxa"/>
            <w:vAlign w:val="center"/>
          </w:tcPr>
          <w:p w:rsidR="001F7370" w:rsidRPr="004F502B" w:rsidRDefault="001F7370" w:rsidP="00564A3D">
            <w:pPr>
              <w:widowControl/>
              <w:jc w:val="left"/>
              <w:rPr>
                <w:rFonts w:hint="eastAsia"/>
              </w:rPr>
            </w:pPr>
            <w:r w:rsidRPr="004F502B">
              <w:rPr>
                <w:rFonts w:hint="eastAsia"/>
              </w:rPr>
              <w:t>查询个人账户信息</w:t>
            </w:r>
          </w:p>
        </w:tc>
        <w:tc>
          <w:tcPr>
            <w:tcW w:w="740" w:type="dxa"/>
            <w:noWrap/>
          </w:tcPr>
          <w:p w:rsidR="001F7370" w:rsidRDefault="001F7370">
            <w:r w:rsidRPr="004F04BB">
              <w:rPr>
                <w:rFonts w:ascii="宋体" w:hAnsi="宋体" w:cs="宋体" w:hint="eastAsia"/>
                <w:kern w:val="0"/>
                <w:szCs w:val="21"/>
              </w:rPr>
              <w:t>通过</w:t>
            </w:r>
          </w:p>
        </w:tc>
      </w:tr>
      <w:tr w:rsidR="001F7370" w:rsidRPr="00C52BA9" w:rsidTr="00564A3D">
        <w:trPr>
          <w:trHeight w:val="270"/>
          <w:jc w:val="center"/>
        </w:trPr>
        <w:tc>
          <w:tcPr>
            <w:tcW w:w="715" w:type="dxa"/>
            <w:noWrap/>
            <w:vAlign w:val="center"/>
          </w:tcPr>
          <w:p w:rsidR="001F7370" w:rsidRDefault="001F7370" w:rsidP="00564A3D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27</w:t>
            </w:r>
          </w:p>
        </w:tc>
        <w:tc>
          <w:tcPr>
            <w:tcW w:w="2493" w:type="dxa"/>
            <w:noWrap/>
            <w:vAlign w:val="center"/>
          </w:tcPr>
          <w:p w:rsidR="001F7370" w:rsidRPr="004F502B" w:rsidRDefault="001F7370" w:rsidP="00564A3D">
            <w:pPr>
              <w:widowControl/>
              <w:jc w:val="left"/>
              <w:rPr>
                <w:rFonts w:hint="eastAsia"/>
              </w:rPr>
            </w:pPr>
            <w:r w:rsidRPr="004F502B">
              <w:rPr>
                <w:rFonts w:hint="eastAsia"/>
              </w:rPr>
              <w:t>交易流水查询</w:t>
            </w:r>
          </w:p>
        </w:tc>
        <w:tc>
          <w:tcPr>
            <w:tcW w:w="5427" w:type="dxa"/>
            <w:vAlign w:val="center"/>
          </w:tcPr>
          <w:p w:rsidR="001F7370" w:rsidRPr="004F502B" w:rsidRDefault="001F7370" w:rsidP="00564A3D">
            <w:pPr>
              <w:widowControl/>
              <w:jc w:val="left"/>
              <w:rPr>
                <w:rFonts w:hint="eastAsia"/>
              </w:rPr>
            </w:pPr>
            <w:r w:rsidRPr="004F502B">
              <w:rPr>
                <w:rFonts w:hint="eastAsia"/>
              </w:rPr>
              <w:t>查询每笔数据</w:t>
            </w:r>
          </w:p>
        </w:tc>
        <w:tc>
          <w:tcPr>
            <w:tcW w:w="740" w:type="dxa"/>
            <w:noWrap/>
          </w:tcPr>
          <w:p w:rsidR="001F7370" w:rsidRDefault="001F7370">
            <w:r w:rsidRPr="004F04BB">
              <w:rPr>
                <w:rFonts w:ascii="宋体" w:hAnsi="宋体" w:cs="宋体" w:hint="eastAsia"/>
                <w:kern w:val="0"/>
                <w:szCs w:val="21"/>
              </w:rPr>
              <w:t>通过</w:t>
            </w:r>
          </w:p>
        </w:tc>
      </w:tr>
      <w:tr w:rsidR="001F7370" w:rsidRPr="00C52BA9" w:rsidTr="00564A3D">
        <w:trPr>
          <w:trHeight w:val="270"/>
          <w:jc w:val="center"/>
        </w:trPr>
        <w:tc>
          <w:tcPr>
            <w:tcW w:w="715" w:type="dxa"/>
            <w:noWrap/>
            <w:vAlign w:val="center"/>
          </w:tcPr>
          <w:p w:rsidR="001F7370" w:rsidRDefault="001F7370" w:rsidP="00564A3D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28</w:t>
            </w:r>
          </w:p>
        </w:tc>
        <w:tc>
          <w:tcPr>
            <w:tcW w:w="2493" w:type="dxa"/>
            <w:noWrap/>
            <w:vAlign w:val="center"/>
          </w:tcPr>
          <w:p w:rsidR="001F7370" w:rsidRPr="004F502B" w:rsidRDefault="001F7370" w:rsidP="00564A3D">
            <w:pPr>
              <w:widowControl/>
              <w:jc w:val="left"/>
              <w:rPr>
                <w:rFonts w:hint="eastAsia"/>
              </w:rPr>
            </w:pPr>
            <w:r w:rsidRPr="004F502B">
              <w:rPr>
                <w:rFonts w:hint="eastAsia"/>
              </w:rPr>
              <w:t>凭证管理</w:t>
            </w:r>
          </w:p>
        </w:tc>
        <w:tc>
          <w:tcPr>
            <w:tcW w:w="5427" w:type="dxa"/>
            <w:vAlign w:val="center"/>
          </w:tcPr>
          <w:p w:rsidR="001F7370" w:rsidRPr="004F502B" w:rsidRDefault="001F7370" w:rsidP="00564A3D">
            <w:pPr>
              <w:widowControl/>
              <w:jc w:val="left"/>
              <w:rPr>
                <w:rFonts w:hint="eastAsia"/>
              </w:rPr>
            </w:pPr>
            <w:r w:rsidRPr="004F502B">
              <w:rPr>
                <w:rFonts w:hint="eastAsia"/>
              </w:rPr>
              <w:t>用于对日常账务中的凭证进行管理</w:t>
            </w:r>
          </w:p>
        </w:tc>
        <w:tc>
          <w:tcPr>
            <w:tcW w:w="740" w:type="dxa"/>
            <w:noWrap/>
          </w:tcPr>
          <w:p w:rsidR="001F7370" w:rsidRDefault="001F7370">
            <w:r w:rsidRPr="004F04BB">
              <w:rPr>
                <w:rFonts w:ascii="宋体" w:hAnsi="宋体" w:cs="宋体" w:hint="eastAsia"/>
                <w:kern w:val="0"/>
                <w:szCs w:val="21"/>
              </w:rPr>
              <w:t>通过</w:t>
            </w:r>
          </w:p>
        </w:tc>
      </w:tr>
      <w:tr w:rsidR="001F7370" w:rsidRPr="00C52BA9" w:rsidTr="00564A3D">
        <w:trPr>
          <w:trHeight w:val="270"/>
          <w:jc w:val="center"/>
        </w:trPr>
        <w:tc>
          <w:tcPr>
            <w:tcW w:w="715" w:type="dxa"/>
            <w:noWrap/>
            <w:vAlign w:val="center"/>
          </w:tcPr>
          <w:p w:rsidR="001F7370" w:rsidRDefault="001F7370" w:rsidP="00564A3D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29</w:t>
            </w:r>
          </w:p>
        </w:tc>
        <w:tc>
          <w:tcPr>
            <w:tcW w:w="2493" w:type="dxa"/>
            <w:noWrap/>
            <w:vAlign w:val="center"/>
          </w:tcPr>
          <w:p w:rsidR="001F7370" w:rsidRPr="004F502B" w:rsidRDefault="001F7370" w:rsidP="00564A3D">
            <w:pPr>
              <w:widowControl/>
              <w:jc w:val="left"/>
              <w:rPr>
                <w:rFonts w:hint="eastAsia"/>
              </w:rPr>
            </w:pPr>
            <w:r w:rsidRPr="004F502B">
              <w:rPr>
                <w:rFonts w:hint="eastAsia"/>
              </w:rPr>
              <w:t>凭证批量审核</w:t>
            </w:r>
          </w:p>
        </w:tc>
        <w:tc>
          <w:tcPr>
            <w:tcW w:w="5427" w:type="dxa"/>
            <w:vAlign w:val="center"/>
          </w:tcPr>
          <w:p w:rsidR="001F7370" w:rsidRPr="004F502B" w:rsidRDefault="001F7370" w:rsidP="00564A3D">
            <w:pPr>
              <w:widowControl/>
              <w:jc w:val="left"/>
              <w:rPr>
                <w:rFonts w:hint="eastAsia"/>
              </w:rPr>
            </w:pPr>
            <w:r w:rsidRPr="004F502B">
              <w:rPr>
                <w:rFonts w:hint="eastAsia"/>
              </w:rPr>
              <w:t>凭证审核就是用原始凭证与记账凭证进行核对，检查记账</w:t>
            </w:r>
            <w:r w:rsidRPr="004F502B">
              <w:rPr>
                <w:rFonts w:hint="eastAsia"/>
              </w:rPr>
              <w:lastRenderedPageBreak/>
              <w:t>凭证是否按照原始凭证的信息正确编制</w:t>
            </w:r>
          </w:p>
        </w:tc>
        <w:tc>
          <w:tcPr>
            <w:tcW w:w="740" w:type="dxa"/>
            <w:noWrap/>
          </w:tcPr>
          <w:p w:rsidR="001F7370" w:rsidRDefault="001F7370">
            <w:r w:rsidRPr="004F04BB">
              <w:rPr>
                <w:rFonts w:ascii="宋体" w:hAnsi="宋体" w:cs="宋体" w:hint="eastAsia"/>
                <w:kern w:val="0"/>
                <w:szCs w:val="21"/>
              </w:rPr>
              <w:lastRenderedPageBreak/>
              <w:t>通过</w:t>
            </w:r>
          </w:p>
        </w:tc>
      </w:tr>
      <w:tr w:rsidR="00E86123" w:rsidRPr="00C52BA9" w:rsidTr="00A37B77">
        <w:trPr>
          <w:trHeight w:val="378"/>
          <w:jc w:val="center"/>
        </w:trPr>
        <w:tc>
          <w:tcPr>
            <w:tcW w:w="715" w:type="dxa"/>
            <w:noWrap/>
            <w:vAlign w:val="center"/>
          </w:tcPr>
          <w:p w:rsidR="00E86123" w:rsidRDefault="00E86123" w:rsidP="00564A3D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30</w:t>
            </w:r>
          </w:p>
        </w:tc>
        <w:tc>
          <w:tcPr>
            <w:tcW w:w="2493" w:type="dxa"/>
            <w:noWrap/>
            <w:vAlign w:val="center"/>
          </w:tcPr>
          <w:p w:rsidR="00E86123" w:rsidRPr="004F502B" w:rsidRDefault="00E86123" w:rsidP="00564A3D">
            <w:pPr>
              <w:widowControl/>
              <w:jc w:val="left"/>
              <w:rPr>
                <w:rFonts w:hint="eastAsia"/>
              </w:rPr>
            </w:pPr>
            <w:r w:rsidRPr="004F502B">
              <w:rPr>
                <w:rFonts w:hint="eastAsia"/>
              </w:rPr>
              <w:t>凭证审核取消</w:t>
            </w:r>
          </w:p>
        </w:tc>
        <w:tc>
          <w:tcPr>
            <w:tcW w:w="5427" w:type="dxa"/>
            <w:vAlign w:val="center"/>
          </w:tcPr>
          <w:p w:rsidR="00E86123" w:rsidRPr="004F502B" w:rsidRDefault="00E86123" w:rsidP="00564A3D">
            <w:pPr>
              <w:widowControl/>
              <w:jc w:val="left"/>
              <w:rPr>
                <w:rFonts w:hint="eastAsia"/>
              </w:rPr>
            </w:pPr>
            <w:r w:rsidRPr="004F502B">
              <w:rPr>
                <w:rFonts w:hint="eastAsia"/>
              </w:rPr>
              <w:t>对凭证审核的反操作</w:t>
            </w:r>
          </w:p>
        </w:tc>
        <w:tc>
          <w:tcPr>
            <w:tcW w:w="740" w:type="dxa"/>
            <w:noWrap/>
          </w:tcPr>
          <w:p w:rsidR="00E86123" w:rsidRDefault="00E86123">
            <w:r w:rsidRPr="0029654F">
              <w:rPr>
                <w:rFonts w:ascii="宋体" w:hAnsi="宋体" w:cs="宋体" w:hint="eastAsia"/>
                <w:kern w:val="0"/>
                <w:szCs w:val="21"/>
              </w:rPr>
              <w:t>通过</w:t>
            </w:r>
          </w:p>
        </w:tc>
      </w:tr>
      <w:tr w:rsidR="00E86123" w:rsidRPr="00C52BA9" w:rsidTr="00564A3D">
        <w:trPr>
          <w:trHeight w:val="270"/>
          <w:jc w:val="center"/>
        </w:trPr>
        <w:tc>
          <w:tcPr>
            <w:tcW w:w="715" w:type="dxa"/>
            <w:noWrap/>
            <w:vAlign w:val="center"/>
          </w:tcPr>
          <w:p w:rsidR="00E86123" w:rsidRDefault="00E86123" w:rsidP="00564A3D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31</w:t>
            </w:r>
          </w:p>
        </w:tc>
        <w:tc>
          <w:tcPr>
            <w:tcW w:w="2493" w:type="dxa"/>
            <w:noWrap/>
            <w:vAlign w:val="center"/>
          </w:tcPr>
          <w:p w:rsidR="00E86123" w:rsidRPr="004F502B" w:rsidRDefault="00E86123" w:rsidP="00564A3D">
            <w:pPr>
              <w:widowControl/>
              <w:jc w:val="left"/>
              <w:rPr>
                <w:rFonts w:hint="eastAsia"/>
              </w:rPr>
            </w:pPr>
            <w:r w:rsidRPr="004F502B">
              <w:rPr>
                <w:rFonts w:hint="eastAsia"/>
              </w:rPr>
              <w:t>凭证批量入账</w:t>
            </w:r>
          </w:p>
        </w:tc>
        <w:tc>
          <w:tcPr>
            <w:tcW w:w="5427" w:type="dxa"/>
            <w:vAlign w:val="center"/>
          </w:tcPr>
          <w:p w:rsidR="00E86123" w:rsidRPr="004F502B" w:rsidRDefault="00E86123" w:rsidP="00564A3D">
            <w:pPr>
              <w:widowControl/>
              <w:jc w:val="left"/>
              <w:rPr>
                <w:rFonts w:hint="eastAsia"/>
              </w:rPr>
            </w:pPr>
            <w:r w:rsidRPr="004F502B">
              <w:rPr>
                <w:rFonts w:hint="eastAsia"/>
              </w:rPr>
              <w:t>在</w:t>
            </w:r>
            <w:r w:rsidRPr="004F502B">
              <w:rPr>
                <w:rFonts w:hint="eastAsia"/>
              </w:rPr>
              <w:t>e</w:t>
            </w:r>
            <w:r w:rsidRPr="004F502B">
              <w:rPr>
                <w:rFonts w:hint="eastAsia"/>
              </w:rPr>
              <w:t>卡通系统中的日常交易数据通过数据稽核后，通过此功能进行入账</w:t>
            </w:r>
          </w:p>
        </w:tc>
        <w:tc>
          <w:tcPr>
            <w:tcW w:w="740" w:type="dxa"/>
            <w:noWrap/>
          </w:tcPr>
          <w:p w:rsidR="00E86123" w:rsidRDefault="00E86123">
            <w:r w:rsidRPr="0029654F">
              <w:rPr>
                <w:rFonts w:ascii="宋体" w:hAnsi="宋体" w:cs="宋体" w:hint="eastAsia"/>
                <w:kern w:val="0"/>
                <w:szCs w:val="21"/>
              </w:rPr>
              <w:t>通过</w:t>
            </w:r>
          </w:p>
        </w:tc>
      </w:tr>
      <w:tr w:rsidR="00E86123" w:rsidRPr="00C52BA9" w:rsidTr="00564A3D">
        <w:trPr>
          <w:trHeight w:val="270"/>
          <w:jc w:val="center"/>
        </w:trPr>
        <w:tc>
          <w:tcPr>
            <w:tcW w:w="715" w:type="dxa"/>
            <w:noWrap/>
            <w:vAlign w:val="center"/>
          </w:tcPr>
          <w:p w:rsidR="00E86123" w:rsidRDefault="00E86123" w:rsidP="00564A3D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32</w:t>
            </w:r>
          </w:p>
        </w:tc>
        <w:tc>
          <w:tcPr>
            <w:tcW w:w="2493" w:type="dxa"/>
            <w:noWrap/>
            <w:vAlign w:val="center"/>
          </w:tcPr>
          <w:p w:rsidR="00E86123" w:rsidRPr="004F502B" w:rsidRDefault="00E86123" w:rsidP="00564A3D">
            <w:pPr>
              <w:widowControl/>
              <w:jc w:val="left"/>
              <w:rPr>
                <w:rFonts w:hint="eastAsia"/>
              </w:rPr>
            </w:pPr>
            <w:r w:rsidRPr="004F502B">
              <w:rPr>
                <w:rFonts w:hint="eastAsia"/>
              </w:rPr>
              <w:t>日终结转</w:t>
            </w:r>
          </w:p>
        </w:tc>
        <w:tc>
          <w:tcPr>
            <w:tcW w:w="5427" w:type="dxa"/>
            <w:vAlign w:val="center"/>
          </w:tcPr>
          <w:p w:rsidR="00E86123" w:rsidRPr="004F502B" w:rsidRDefault="00E86123" w:rsidP="00564A3D">
            <w:pPr>
              <w:widowControl/>
              <w:jc w:val="left"/>
              <w:rPr>
                <w:rFonts w:hint="eastAsia"/>
              </w:rPr>
            </w:pPr>
            <w:r w:rsidRPr="004F502B">
              <w:rPr>
                <w:rFonts w:hint="eastAsia"/>
              </w:rPr>
              <w:t>每天业务处理完成后，在此结转到下一个账务日期</w:t>
            </w:r>
          </w:p>
        </w:tc>
        <w:tc>
          <w:tcPr>
            <w:tcW w:w="740" w:type="dxa"/>
            <w:noWrap/>
          </w:tcPr>
          <w:p w:rsidR="00E86123" w:rsidRDefault="00E86123">
            <w:r w:rsidRPr="0029654F">
              <w:rPr>
                <w:rFonts w:ascii="宋体" w:hAnsi="宋体" w:cs="宋体" w:hint="eastAsia"/>
                <w:kern w:val="0"/>
                <w:szCs w:val="21"/>
              </w:rPr>
              <w:t>通过</w:t>
            </w:r>
          </w:p>
        </w:tc>
      </w:tr>
      <w:tr w:rsidR="00E86123" w:rsidRPr="00C52BA9" w:rsidTr="00564A3D">
        <w:trPr>
          <w:trHeight w:val="270"/>
          <w:jc w:val="center"/>
        </w:trPr>
        <w:tc>
          <w:tcPr>
            <w:tcW w:w="715" w:type="dxa"/>
            <w:noWrap/>
            <w:vAlign w:val="center"/>
          </w:tcPr>
          <w:p w:rsidR="00E86123" w:rsidRDefault="00E86123" w:rsidP="00564A3D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33</w:t>
            </w:r>
          </w:p>
        </w:tc>
        <w:tc>
          <w:tcPr>
            <w:tcW w:w="2493" w:type="dxa"/>
            <w:noWrap/>
            <w:vAlign w:val="center"/>
          </w:tcPr>
          <w:p w:rsidR="00E86123" w:rsidRPr="004F502B" w:rsidRDefault="00E86123" w:rsidP="00564A3D">
            <w:pPr>
              <w:widowControl/>
              <w:jc w:val="left"/>
              <w:rPr>
                <w:rFonts w:hint="eastAsia"/>
              </w:rPr>
            </w:pPr>
            <w:r w:rsidRPr="004F502B">
              <w:rPr>
                <w:rFonts w:hint="eastAsia"/>
              </w:rPr>
              <w:t>期末结转</w:t>
            </w:r>
          </w:p>
        </w:tc>
        <w:tc>
          <w:tcPr>
            <w:tcW w:w="5427" w:type="dxa"/>
            <w:vAlign w:val="center"/>
          </w:tcPr>
          <w:p w:rsidR="00E86123" w:rsidRPr="004F502B" w:rsidRDefault="00E86123" w:rsidP="00564A3D">
            <w:pPr>
              <w:widowControl/>
              <w:jc w:val="left"/>
              <w:rPr>
                <w:rFonts w:hint="eastAsia"/>
              </w:rPr>
            </w:pPr>
            <w:r w:rsidRPr="004F502B">
              <w:rPr>
                <w:rFonts w:hint="eastAsia"/>
              </w:rPr>
              <w:t>一个会计期间结束，要结转到下一个会计期间，通过此功能实现</w:t>
            </w:r>
          </w:p>
        </w:tc>
        <w:tc>
          <w:tcPr>
            <w:tcW w:w="740" w:type="dxa"/>
            <w:noWrap/>
          </w:tcPr>
          <w:p w:rsidR="00E86123" w:rsidRDefault="00E86123">
            <w:r w:rsidRPr="0029654F">
              <w:rPr>
                <w:rFonts w:ascii="宋体" w:hAnsi="宋体" w:cs="宋体" w:hint="eastAsia"/>
                <w:kern w:val="0"/>
                <w:szCs w:val="21"/>
              </w:rPr>
              <w:t>通过</w:t>
            </w:r>
          </w:p>
        </w:tc>
      </w:tr>
      <w:tr w:rsidR="00E86123" w:rsidRPr="00C52BA9" w:rsidTr="00564A3D">
        <w:trPr>
          <w:trHeight w:val="270"/>
          <w:jc w:val="center"/>
        </w:trPr>
        <w:tc>
          <w:tcPr>
            <w:tcW w:w="715" w:type="dxa"/>
            <w:noWrap/>
            <w:vAlign w:val="center"/>
          </w:tcPr>
          <w:p w:rsidR="00E86123" w:rsidRDefault="00E86123" w:rsidP="00564A3D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34</w:t>
            </w:r>
          </w:p>
        </w:tc>
        <w:tc>
          <w:tcPr>
            <w:tcW w:w="2493" w:type="dxa"/>
            <w:noWrap/>
            <w:vAlign w:val="center"/>
          </w:tcPr>
          <w:p w:rsidR="00E86123" w:rsidRPr="004F502B" w:rsidRDefault="00E86123" w:rsidP="00564A3D">
            <w:pPr>
              <w:widowControl/>
              <w:jc w:val="left"/>
              <w:rPr>
                <w:rFonts w:hint="eastAsia"/>
              </w:rPr>
            </w:pPr>
            <w:r w:rsidRPr="004F502B">
              <w:rPr>
                <w:rFonts w:hint="eastAsia"/>
              </w:rPr>
              <w:t>科目信息设置</w:t>
            </w:r>
          </w:p>
        </w:tc>
        <w:tc>
          <w:tcPr>
            <w:tcW w:w="5427" w:type="dxa"/>
            <w:vAlign w:val="center"/>
          </w:tcPr>
          <w:p w:rsidR="00E86123" w:rsidRPr="004F502B" w:rsidRDefault="00E86123" w:rsidP="00564A3D">
            <w:pPr>
              <w:widowControl/>
              <w:jc w:val="left"/>
              <w:rPr>
                <w:rFonts w:hint="eastAsia"/>
              </w:rPr>
            </w:pPr>
            <w:r w:rsidRPr="004F502B">
              <w:rPr>
                <w:rFonts w:hint="eastAsia"/>
              </w:rPr>
              <w:t>对财务科目的基本管理</w:t>
            </w:r>
          </w:p>
        </w:tc>
        <w:tc>
          <w:tcPr>
            <w:tcW w:w="740" w:type="dxa"/>
            <w:noWrap/>
          </w:tcPr>
          <w:p w:rsidR="00E86123" w:rsidRDefault="00E86123">
            <w:r w:rsidRPr="0029654F">
              <w:rPr>
                <w:rFonts w:ascii="宋体" w:hAnsi="宋体" w:cs="宋体" w:hint="eastAsia"/>
                <w:kern w:val="0"/>
                <w:szCs w:val="21"/>
              </w:rPr>
              <w:t>通过</w:t>
            </w:r>
          </w:p>
        </w:tc>
      </w:tr>
      <w:tr w:rsidR="00E86123" w:rsidRPr="00C52BA9" w:rsidTr="00564A3D">
        <w:trPr>
          <w:trHeight w:val="270"/>
          <w:jc w:val="center"/>
        </w:trPr>
        <w:tc>
          <w:tcPr>
            <w:tcW w:w="715" w:type="dxa"/>
            <w:noWrap/>
            <w:vAlign w:val="center"/>
          </w:tcPr>
          <w:p w:rsidR="00E86123" w:rsidRDefault="00E86123" w:rsidP="00564A3D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35</w:t>
            </w:r>
          </w:p>
        </w:tc>
        <w:tc>
          <w:tcPr>
            <w:tcW w:w="2493" w:type="dxa"/>
            <w:noWrap/>
            <w:vAlign w:val="center"/>
          </w:tcPr>
          <w:p w:rsidR="00E86123" w:rsidRPr="004F502B" w:rsidRDefault="00E86123" w:rsidP="00564A3D">
            <w:pPr>
              <w:widowControl/>
              <w:jc w:val="left"/>
              <w:rPr>
                <w:rFonts w:hint="eastAsia"/>
              </w:rPr>
            </w:pPr>
            <w:r w:rsidRPr="004F502B">
              <w:rPr>
                <w:rFonts w:hint="eastAsia"/>
              </w:rPr>
              <w:t>权限管理</w:t>
            </w:r>
          </w:p>
        </w:tc>
        <w:tc>
          <w:tcPr>
            <w:tcW w:w="5427" w:type="dxa"/>
            <w:vAlign w:val="center"/>
          </w:tcPr>
          <w:p w:rsidR="00E86123" w:rsidRPr="004F502B" w:rsidRDefault="00E86123" w:rsidP="00564A3D">
            <w:pPr>
              <w:widowControl/>
              <w:jc w:val="left"/>
              <w:rPr>
                <w:rFonts w:hint="eastAsia"/>
              </w:rPr>
            </w:pPr>
            <w:r w:rsidRPr="004F502B">
              <w:rPr>
                <w:rFonts w:hint="eastAsia"/>
              </w:rPr>
              <w:t>对账务管理中的操作权限进行管理</w:t>
            </w:r>
          </w:p>
        </w:tc>
        <w:tc>
          <w:tcPr>
            <w:tcW w:w="740" w:type="dxa"/>
            <w:noWrap/>
          </w:tcPr>
          <w:p w:rsidR="00E86123" w:rsidRDefault="00E86123">
            <w:r w:rsidRPr="0029654F">
              <w:rPr>
                <w:rFonts w:ascii="宋体" w:hAnsi="宋体" w:cs="宋体" w:hint="eastAsia"/>
                <w:kern w:val="0"/>
                <w:szCs w:val="21"/>
              </w:rPr>
              <w:t>通过</w:t>
            </w:r>
          </w:p>
        </w:tc>
      </w:tr>
      <w:tr w:rsidR="00E86123" w:rsidRPr="00C52BA9" w:rsidTr="00564A3D">
        <w:trPr>
          <w:trHeight w:val="270"/>
          <w:jc w:val="center"/>
        </w:trPr>
        <w:tc>
          <w:tcPr>
            <w:tcW w:w="715" w:type="dxa"/>
            <w:noWrap/>
            <w:vAlign w:val="center"/>
          </w:tcPr>
          <w:p w:rsidR="00E86123" w:rsidRDefault="00E86123" w:rsidP="00564A3D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36</w:t>
            </w:r>
          </w:p>
        </w:tc>
        <w:tc>
          <w:tcPr>
            <w:tcW w:w="2493" w:type="dxa"/>
            <w:noWrap/>
            <w:vAlign w:val="center"/>
          </w:tcPr>
          <w:p w:rsidR="00E86123" w:rsidRPr="004F502B" w:rsidRDefault="00E86123" w:rsidP="00564A3D">
            <w:pPr>
              <w:widowControl/>
              <w:jc w:val="left"/>
              <w:rPr>
                <w:rFonts w:hint="eastAsia"/>
              </w:rPr>
            </w:pPr>
            <w:r w:rsidRPr="004F502B">
              <w:rPr>
                <w:rFonts w:hint="eastAsia"/>
              </w:rPr>
              <w:t>会计账簿</w:t>
            </w:r>
          </w:p>
        </w:tc>
        <w:tc>
          <w:tcPr>
            <w:tcW w:w="5427" w:type="dxa"/>
            <w:vAlign w:val="center"/>
          </w:tcPr>
          <w:p w:rsidR="00E86123" w:rsidRPr="004F502B" w:rsidRDefault="00E86123" w:rsidP="00564A3D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验证数据</w:t>
            </w:r>
          </w:p>
        </w:tc>
        <w:tc>
          <w:tcPr>
            <w:tcW w:w="740" w:type="dxa"/>
            <w:noWrap/>
          </w:tcPr>
          <w:p w:rsidR="00E86123" w:rsidRDefault="00E86123">
            <w:r w:rsidRPr="0029654F">
              <w:rPr>
                <w:rFonts w:ascii="宋体" w:hAnsi="宋体" w:cs="宋体" w:hint="eastAsia"/>
                <w:kern w:val="0"/>
                <w:szCs w:val="21"/>
              </w:rPr>
              <w:t>通过</w:t>
            </w:r>
          </w:p>
        </w:tc>
      </w:tr>
      <w:tr w:rsidR="00E86123" w:rsidRPr="00C52BA9" w:rsidTr="00564A3D">
        <w:trPr>
          <w:trHeight w:val="270"/>
          <w:jc w:val="center"/>
        </w:trPr>
        <w:tc>
          <w:tcPr>
            <w:tcW w:w="715" w:type="dxa"/>
            <w:noWrap/>
            <w:vAlign w:val="center"/>
          </w:tcPr>
          <w:p w:rsidR="00E86123" w:rsidRDefault="00E86123" w:rsidP="00564A3D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37</w:t>
            </w:r>
          </w:p>
        </w:tc>
        <w:tc>
          <w:tcPr>
            <w:tcW w:w="2493" w:type="dxa"/>
            <w:noWrap/>
            <w:vAlign w:val="center"/>
          </w:tcPr>
          <w:p w:rsidR="00E86123" w:rsidRPr="004F502B" w:rsidRDefault="00E86123" w:rsidP="00564A3D">
            <w:pPr>
              <w:widowControl/>
              <w:jc w:val="left"/>
              <w:rPr>
                <w:rFonts w:hint="eastAsia"/>
              </w:rPr>
            </w:pPr>
            <w:bookmarkStart w:id="38" w:name="_Toc281040650"/>
            <w:bookmarkStart w:id="39" w:name="_Toc281054459"/>
            <w:r w:rsidRPr="000004F1">
              <w:rPr>
                <w:rFonts w:hint="eastAsia"/>
              </w:rPr>
              <w:t>科目汇总表</w:t>
            </w:r>
            <w:bookmarkEnd w:id="38"/>
            <w:bookmarkEnd w:id="39"/>
          </w:p>
        </w:tc>
        <w:tc>
          <w:tcPr>
            <w:tcW w:w="5427" w:type="dxa"/>
            <w:vAlign w:val="center"/>
          </w:tcPr>
          <w:p w:rsidR="00E86123" w:rsidRPr="004F502B" w:rsidRDefault="00E86123" w:rsidP="00564A3D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验证数据</w:t>
            </w:r>
          </w:p>
        </w:tc>
        <w:tc>
          <w:tcPr>
            <w:tcW w:w="740" w:type="dxa"/>
            <w:noWrap/>
          </w:tcPr>
          <w:p w:rsidR="00E86123" w:rsidRDefault="00E86123">
            <w:r w:rsidRPr="0029654F">
              <w:rPr>
                <w:rFonts w:ascii="宋体" w:hAnsi="宋体" w:cs="宋体" w:hint="eastAsia"/>
                <w:kern w:val="0"/>
                <w:szCs w:val="21"/>
              </w:rPr>
              <w:t>通过</w:t>
            </w:r>
          </w:p>
        </w:tc>
      </w:tr>
    </w:tbl>
    <w:p w:rsidR="00DD1110" w:rsidRDefault="00DD1110" w:rsidP="00DD1110">
      <w:pPr>
        <w:rPr>
          <w:rFonts w:hint="eastAsia"/>
        </w:rPr>
      </w:pPr>
    </w:p>
    <w:p w:rsidR="00DD1110" w:rsidRPr="0061069A" w:rsidRDefault="00DD1110" w:rsidP="00DD1110">
      <w:pPr>
        <w:rPr>
          <w:rFonts w:hint="eastAsia"/>
        </w:rPr>
      </w:pPr>
    </w:p>
    <w:p w:rsidR="00DD1110" w:rsidRPr="00B429F5" w:rsidRDefault="00DD1110" w:rsidP="00DD1110">
      <w:pPr>
        <w:pStyle w:val="3"/>
        <w:numPr>
          <w:ilvl w:val="0"/>
          <w:numId w:val="0"/>
        </w:numPr>
        <w:rPr>
          <w:rFonts w:hint="eastAsia"/>
          <w:sz w:val="24"/>
          <w:szCs w:val="24"/>
        </w:rPr>
      </w:pPr>
      <w:bookmarkStart w:id="40" w:name="_Toc141156400"/>
      <w:bookmarkStart w:id="41" w:name="_Toc281071289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B429F5">
          <w:rPr>
            <w:rFonts w:hint="eastAsia"/>
            <w:sz w:val="24"/>
            <w:szCs w:val="24"/>
          </w:rPr>
          <w:t>3.3.2</w:t>
        </w:r>
      </w:smartTag>
      <w:r w:rsidRPr="00B429F5">
        <w:rPr>
          <w:rFonts w:hint="eastAsia"/>
          <w:sz w:val="24"/>
          <w:szCs w:val="24"/>
        </w:rPr>
        <w:t xml:space="preserve"> </w:t>
      </w:r>
      <w:r w:rsidRPr="00B429F5">
        <w:rPr>
          <w:rFonts w:hint="eastAsia"/>
          <w:sz w:val="24"/>
          <w:szCs w:val="24"/>
        </w:rPr>
        <w:t>测试结果</w:t>
      </w:r>
      <w:bookmarkEnd w:id="40"/>
      <w:bookmarkEnd w:id="41"/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1560"/>
        <w:gridCol w:w="1275"/>
        <w:gridCol w:w="1560"/>
        <w:gridCol w:w="850"/>
        <w:gridCol w:w="1276"/>
        <w:gridCol w:w="1276"/>
        <w:gridCol w:w="1701"/>
      </w:tblGrid>
      <w:tr w:rsidR="00E21E64" w:rsidTr="00DD4171">
        <w:trPr>
          <w:trHeight w:val="360"/>
        </w:trPr>
        <w:tc>
          <w:tcPr>
            <w:tcW w:w="1560" w:type="dxa"/>
            <w:shd w:val="clear" w:color="auto" w:fill="666699"/>
            <w:noWrap/>
            <w:vAlign w:val="bottom"/>
          </w:tcPr>
          <w:p w:rsidR="00E21E64" w:rsidRDefault="00DD4171" w:rsidP="00564A3D">
            <w:pPr>
              <w:widowControl/>
              <w:jc w:val="left"/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18"/>
                <w:szCs w:val="18"/>
              </w:rPr>
              <w:t>测试轮数</w:t>
            </w:r>
          </w:p>
        </w:tc>
        <w:tc>
          <w:tcPr>
            <w:tcW w:w="1275" w:type="dxa"/>
            <w:shd w:val="clear" w:color="auto" w:fill="666699"/>
            <w:noWrap/>
            <w:vAlign w:val="bottom"/>
          </w:tcPr>
          <w:p w:rsidR="00E21E64" w:rsidRDefault="00E21E64" w:rsidP="00564A3D">
            <w:pPr>
              <w:widowControl/>
              <w:jc w:val="left"/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  <w:t>案例作者</w:t>
            </w:r>
          </w:p>
        </w:tc>
        <w:tc>
          <w:tcPr>
            <w:tcW w:w="1560" w:type="dxa"/>
            <w:shd w:val="clear" w:color="auto" w:fill="666699"/>
            <w:noWrap/>
            <w:vAlign w:val="bottom"/>
          </w:tcPr>
          <w:p w:rsidR="00E21E64" w:rsidRDefault="00E21E64" w:rsidP="00564A3D">
            <w:pPr>
              <w:widowControl/>
              <w:jc w:val="left"/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  <w:t>测试人</w:t>
            </w:r>
          </w:p>
        </w:tc>
        <w:tc>
          <w:tcPr>
            <w:tcW w:w="850" w:type="dxa"/>
            <w:shd w:val="clear" w:color="auto" w:fill="666699"/>
            <w:noWrap/>
            <w:vAlign w:val="bottom"/>
          </w:tcPr>
          <w:p w:rsidR="00E21E64" w:rsidRDefault="00E21E64" w:rsidP="00564A3D">
            <w:pPr>
              <w:widowControl/>
              <w:jc w:val="left"/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  <w:t>测试项</w:t>
            </w:r>
          </w:p>
        </w:tc>
        <w:tc>
          <w:tcPr>
            <w:tcW w:w="1276" w:type="dxa"/>
            <w:shd w:val="clear" w:color="auto" w:fill="666699"/>
            <w:noWrap/>
            <w:vAlign w:val="bottom"/>
          </w:tcPr>
          <w:p w:rsidR="00E21E64" w:rsidRDefault="00E21E64" w:rsidP="00564A3D">
            <w:pPr>
              <w:widowControl/>
              <w:jc w:val="left"/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  <w:t>通过</w:t>
            </w:r>
          </w:p>
        </w:tc>
        <w:tc>
          <w:tcPr>
            <w:tcW w:w="1276" w:type="dxa"/>
            <w:shd w:val="clear" w:color="auto" w:fill="666699"/>
            <w:noWrap/>
            <w:vAlign w:val="bottom"/>
          </w:tcPr>
          <w:p w:rsidR="00E21E64" w:rsidRDefault="00E21E64" w:rsidP="00564A3D">
            <w:pPr>
              <w:widowControl/>
              <w:jc w:val="left"/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  <w:t>不通过</w:t>
            </w:r>
          </w:p>
        </w:tc>
        <w:tc>
          <w:tcPr>
            <w:tcW w:w="1701" w:type="dxa"/>
            <w:shd w:val="clear" w:color="auto" w:fill="666699"/>
            <w:noWrap/>
            <w:vAlign w:val="bottom"/>
          </w:tcPr>
          <w:p w:rsidR="00E21E64" w:rsidRDefault="00E21E64" w:rsidP="00564A3D">
            <w:pPr>
              <w:widowControl/>
              <w:jc w:val="left"/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  <w:t>通过百分比</w:t>
            </w:r>
            <w:r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  <w:t>%</w:t>
            </w:r>
          </w:p>
        </w:tc>
      </w:tr>
      <w:tr w:rsidR="00E21E64" w:rsidRPr="00C52BA9" w:rsidTr="00DD4171">
        <w:trPr>
          <w:trHeight w:val="300"/>
        </w:trPr>
        <w:tc>
          <w:tcPr>
            <w:tcW w:w="1560" w:type="dxa"/>
            <w:noWrap/>
            <w:vAlign w:val="bottom"/>
          </w:tcPr>
          <w:p w:rsidR="00E21E64" w:rsidRPr="00F83571" w:rsidRDefault="00E21E64" w:rsidP="00564A3D">
            <w:pPr>
              <w:widowControl/>
              <w:jc w:val="left"/>
              <w:rPr>
                <w:rFonts w:ascii="宋体" w:hAnsi="宋体" w:cs="Arial" w:hint="eastAsia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第一轮测试</w:t>
            </w:r>
          </w:p>
        </w:tc>
        <w:tc>
          <w:tcPr>
            <w:tcW w:w="1275" w:type="dxa"/>
            <w:noWrap/>
            <w:vAlign w:val="bottom"/>
          </w:tcPr>
          <w:p w:rsidR="00E21E64" w:rsidRPr="00F83571" w:rsidRDefault="00E94E4C" w:rsidP="00564A3D">
            <w:pPr>
              <w:widowControl/>
              <w:jc w:val="left"/>
              <w:rPr>
                <w:rFonts w:ascii="宋体" w:hAnsi="宋体" w:cs="Arial" w:hint="eastAsia"/>
                <w:kern w:val="0"/>
                <w:szCs w:val="21"/>
              </w:rPr>
            </w:pPr>
            <w:r>
              <w:rPr>
                <w:rFonts w:hint="eastAsia"/>
              </w:rPr>
              <w:t>范露玫、</w:t>
            </w:r>
            <w:r>
              <w:rPr>
                <w:rFonts w:ascii="宋体" w:hAnsi="宋体" w:cs="Arial" w:hint="eastAsia"/>
                <w:kern w:val="0"/>
                <w:szCs w:val="21"/>
              </w:rPr>
              <w:t>郭莉莉、</w:t>
            </w:r>
            <w:r w:rsidR="00E21E64">
              <w:rPr>
                <w:rFonts w:ascii="宋体" w:hAnsi="宋体" w:cs="Arial" w:hint="eastAsia"/>
                <w:kern w:val="0"/>
                <w:szCs w:val="21"/>
              </w:rPr>
              <w:t>王家欢</w:t>
            </w:r>
          </w:p>
        </w:tc>
        <w:tc>
          <w:tcPr>
            <w:tcW w:w="1560" w:type="dxa"/>
            <w:noWrap/>
            <w:vAlign w:val="bottom"/>
          </w:tcPr>
          <w:p w:rsidR="00E21E64" w:rsidRPr="00F83571" w:rsidRDefault="00E21E64" w:rsidP="00564A3D">
            <w:pPr>
              <w:widowControl/>
              <w:jc w:val="left"/>
              <w:rPr>
                <w:rFonts w:ascii="宋体" w:hAnsi="宋体" w:cs="Arial" w:hint="eastAsia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郭莉莉</w:t>
            </w:r>
            <w:r w:rsidR="00DD4171">
              <w:rPr>
                <w:rFonts w:ascii="宋体" w:hAnsi="宋体" w:cs="Arial" w:hint="eastAsia"/>
                <w:kern w:val="0"/>
                <w:szCs w:val="21"/>
              </w:rPr>
              <w:t>、王家欢、赵浪</w:t>
            </w:r>
          </w:p>
        </w:tc>
        <w:tc>
          <w:tcPr>
            <w:tcW w:w="850" w:type="dxa"/>
            <w:noWrap/>
            <w:vAlign w:val="bottom"/>
          </w:tcPr>
          <w:p w:rsidR="00E21E64" w:rsidRPr="00C52BA9" w:rsidRDefault="00607332" w:rsidP="00564A3D">
            <w:pPr>
              <w:widowControl/>
              <w:jc w:val="right"/>
              <w:rPr>
                <w:rFonts w:ascii="宋体" w:hAnsi="宋体" w:cs="Arial" w:hint="eastAsia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37</w:t>
            </w:r>
          </w:p>
        </w:tc>
        <w:tc>
          <w:tcPr>
            <w:tcW w:w="1276" w:type="dxa"/>
            <w:noWrap/>
            <w:vAlign w:val="bottom"/>
          </w:tcPr>
          <w:p w:rsidR="00E21E64" w:rsidRPr="00C52BA9" w:rsidRDefault="00607332" w:rsidP="00564A3D">
            <w:pPr>
              <w:widowControl/>
              <w:jc w:val="right"/>
              <w:rPr>
                <w:rFonts w:ascii="宋体" w:hAnsi="宋体" w:cs="Arial" w:hint="eastAsia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17</w:t>
            </w:r>
          </w:p>
        </w:tc>
        <w:tc>
          <w:tcPr>
            <w:tcW w:w="1276" w:type="dxa"/>
            <w:noWrap/>
            <w:vAlign w:val="bottom"/>
          </w:tcPr>
          <w:p w:rsidR="00E21E64" w:rsidRPr="00C52BA9" w:rsidRDefault="00607332" w:rsidP="00564A3D">
            <w:pPr>
              <w:widowControl/>
              <w:jc w:val="right"/>
              <w:rPr>
                <w:rFonts w:ascii="宋体" w:hAnsi="宋体" w:cs="Arial" w:hint="eastAsia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20</w:t>
            </w:r>
          </w:p>
        </w:tc>
        <w:tc>
          <w:tcPr>
            <w:tcW w:w="1701" w:type="dxa"/>
            <w:noWrap/>
            <w:vAlign w:val="bottom"/>
          </w:tcPr>
          <w:p w:rsidR="00E21E64" w:rsidRPr="00C52BA9" w:rsidRDefault="00463A33" w:rsidP="00564A3D">
            <w:pPr>
              <w:widowControl/>
              <w:jc w:val="right"/>
              <w:rPr>
                <w:rFonts w:ascii="宋体" w:hAnsi="宋体" w:cs="Arial" w:hint="eastAsia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46</w:t>
            </w:r>
          </w:p>
        </w:tc>
      </w:tr>
      <w:tr w:rsidR="00E21E64" w:rsidRPr="00C52BA9" w:rsidTr="00DD4171">
        <w:trPr>
          <w:trHeight w:val="300"/>
        </w:trPr>
        <w:tc>
          <w:tcPr>
            <w:tcW w:w="1560" w:type="dxa"/>
            <w:noWrap/>
            <w:vAlign w:val="bottom"/>
          </w:tcPr>
          <w:p w:rsidR="00E21E64" w:rsidRPr="00F83571" w:rsidRDefault="00E21E64" w:rsidP="00564A3D">
            <w:pPr>
              <w:widowControl/>
              <w:jc w:val="left"/>
              <w:rPr>
                <w:rFonts w:ascii="宋体" w:hAnsi="宋体" w:cs="Arial" w:hint="eastAsia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第二轮测试</w:t>
            </w:r>
          </w:p>
        </w:tc>
        <w:tc>
          <w:tcPr>
            <w:tcW w:w="1275" w:type="dxa"/>
            <w:noWrap/>
            <w:vAlign w:val="bottom"/>
          </w:tcPr>
          <w:p w:rsidR="00E21E64" w:rsidRPr="00C52BA9" w:rsidRDefault="00E94E4C" w:rsidP="00564A3D">
            <w:pPr>
              <w:widowControl/>
              <w:jc w:val="left"/>
              <w:rPr>
                <w:rFonts w:ascii="宋体" w:hAnsi="宋体" w:cs="Arial" w:hint="eastAsia"/>
                <w:kern w:val="0"/>
                <w:szCs w:val="21"/>
              </w:rPr>
            </w:pPr>
            <w:r>
              <w:rPr>
                <w:rFonts w:hint="eastAsia"/>
              </w:rPr>
              <w:t>范露玫、</w:t>
            </w:r>
            <w:r>
              <w:rPr>
                <w:rFonts w:ascii="宋体" w:hAnsi="宋体" w:cs="Arial" w:hint="eastAsia"/>
                <w:kern w:val="0"/>
                <w:szCs w:val="21"/>
              </w:rPr>
              <w:t>郭莉莉、王家欢</w:t>
            </w:r>
          </w:p>
        </w:tc>
        <w:tc>
          <w:tcPr>
            <w:tcW w:w="1560" w:type="dxa"/>
            <w:noWrap/>
            <w:vAlign w:val="bottom"/>
          </w:tcPr>
          <w:p w:rsidR="00E21E64" w:rsidRPr="00C52BA9" w:rsidRDefault="00DD4171" w:rsidP="00564A3D">
            <w:pPr>
              <w:widowControl/>
              <w:jc w:val="left"/>
              <w:rPr>
                <w:rFonts w:ascii="宋体" w:hAnsi="宋体" w:cs="Arial" w:hint="eastAsia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郭莉莉、王家欢、赵浪</w:t>
            </w:r>
          </w:p>
        </w:tc>
        <w:tc>
          <w:tcPr>
            <w:tcW w:w="850" w:type="dxa"/>
            <w:noWrap/>
            <w:vAlign w:val="bottom"/>
          </w:tcPr>
          <w:p w:rsidR="00E21E64" w:rsidRPr="00C52BA9" w:rsidRDefault="00607332" w:rsidP="00564A3D">
            <w:pPr>
              <w:widowControl/>
              <w:jc w:val="right"/>
              <w:rPr>
                <w:rFonts w:ascii="宋体" w:hAnsi="宋体" w:cs="Arial" w:hint="eastAsia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37</w:t>
            </w:r>
          </w:p>
        </w:tc>
        <w:tc>
          <w:tcPr>
            <w:tcW w:w="1276" w:type="dxa"/>
            <w:noWrap/>
            <w:vAlign w:val="bottom"/>
          </w:tcPr>
          <w:p w:rsidR="00E21E64" w:rsidRPr="00C52BA9" w:rsidRDefault="00607332" w:rsidP="00564A3D">
            <w:pPr>
              <w:widowControl/>
              <w:jc w:val="right"/>
              <w:rPr>
                <w:rFonts w:ascii="宋体" w:hAnsi="宋体" w:cs="Arial" w:hint="eastAsia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30</w:t>
            </w:r>
          </w:p>
        </w:tc>
        <w:tc>
          <w:tcPr>
            <w:tcW w:w="1276" w:type="dxa"/>
            <w:noWrap/>
            <w:vAlign w:val="bottom"/>
          </w:tcPr>
          <w:p w:rsidR="00E21E64" w:rsidRPr="00C52BA9" w:rsidRDefault="00607332" w:rsidP="00564A3D">
            <w:pPr>
              <w:widowControl/>
              <w:jc w:val="right"/>
              <w:rPr>
                <w:rFonts w:ascii="宋体" w:hAnsi="宋体" w:cs="Arial" w:hint="eastAsia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7</w:t>
            </w:r>
          </w:p>
        </w:tc>
        <w:tc>
          <w:tcPr>
            <w:tcW w:w="1701" w:type="dxa"/>
            <w:noWrap/>
            <w:vAlign w:val="bottom"/>
          </w:tcPr>
          <w:p w:rsidR="00E21E64" w:rsidRPr="00C52BA9" w:rsidRDefault="00463A33" w:rsidP="00564A3D">
            <w:pPr>
              <w:widowControl/>
              <w:jc w:val="right"/>
              <w:rPr>
                <w:rFonts w:ascii="宋体" w:hAnsi="宋体" w:cs="Arial" w:hint="eastAsia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81</w:t>
            </w:r>
          </w:p>
        </w:tc>
      </w:tr>
      <w:tr w:rsidR="00E21E64" w:rsidRPr="00C52BA9" w:rsidTr="00DD4171">
        <w:trPr>
          <w:trHeight w:val="300"/>
        </w:trPr>
        <w:tc>
          <w:tcPr>
            <w:tcW w:w="1560" w:type="dxa"/>
            <w:noWrap/>
            <w:vAlign w:val="bottom"/>
          </w:tcPr>
          <w:p w:rsidR="00E21E64" w:rsidRDefault="00E21E64" w:rsidP="00564A3D">
            <w:pPr>
              <w:widowControl/>
              <w:jc w:val="left"/>
              <w:rPr>
                <w:rFonts w:ascii="宋体" w:hAnsi="宋体" w:cs="Arial" w:hint="eastAsia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第三轮测试</w:t>
            </w:r>
          </w:p>
        </w:tc>
        <w:tc>
          <w:tcPr>
            <w:tcW w:w="1275" w:type="dxa"/>
            <w:noWrap/>
            <w:vAlign w:val="bottom"/>
          </w:tcPr>
          <w:p w:rsidR="00E21E64" w:rsidRPr="00F83571" w:rsidRDefault="00E94E4C" w:rsidP="00564A3D">
            <w:pPr>
              <w:widowControl/>
              <w:jc w:val="left"/>
              <w:rPr>
                <w:rFonts w:ascii="宋体" w:hAnsi="宋体" w:cs="Arial" w:hint="eastAsia"/>
                <w:kern w:val="0"/>
                <w:szCs w:val="21"/>
              </w:rPr>
            </w:pPr>
            <w:r>
              <w:rPr>
                <w:rFonts w:hint="eastAsia"/>
              </w:rPr>
              <w:t>范露玫、</w:t>
            </w:r>
            <w:r>
              <w:rPr>
                <w:rFonts w:ascii="宋体" w:hAnsi="宋体" w:cs="Arial" w:hint="eastAsia"/>
                <w:kern w:val="0"/>
                <w:szCs w:val="21"/>
              </w:rPr>
              <w:t>郭莉莉、王家欢</w:t>
            </w:r>
          </w:p>
        </w:tc>
        <w:tc>
          <w:tcPr>
            <w:tcW w:w="1560" w:type="dxa"/>
            <w:noWrap/>
            <w:vAlign w:val="bottom"/>
          </w:tcPr>
          <w:p w:rsidR="00E21E64" w:rsidRPr="00F83571" w:rsidRDefault="00DD4171" w:rsidP="00564A3D">
            <w:pPr>
              <w:widowControl/>
              <w:jc w:val="left"/>
              <w:rPr>
                <w:rFonts w:ascii="宋体" w:hAnsi="宋体" w:cs="Arial" w:hint="eastAsia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郭莉莉、王家欢、赵浪</w:t>
            </w:r>
          </w:p>
        </w:tc>
        <w:tc>
          <w:tcPr>
            <w:tcW w:w="850" w:type="dxa"/>
            <w:noWrap/>
            <w:vAlign w:val="bottom"/>
          </w:tcPr>
          <w:p w:rsidR="00E21E64" w:rsidRDefault="00607332" w:rsidP="00564A3D">
            <w:pPr>
              <w:widowControl/>
              <w:jc w:val="right"/>
              <w:rPr>
                <w:rFonts w:ascii="宋体" w:hAnsi="宋体" w:cs="Arial" w:hint="eastAsia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37</w:t>
            </w:r>
          </w:p>
        </w:tc>
        <w:tc>
          <w:tcPr>
            <w:tcW w:w="1276" w:type="dxa"/>
            <w:noWrap/>
            <w:vAlign w:val="bottom"/>
          </w:tcPr>
          <w:p w:rsidR="00E21E64" w:rsidRDefault="00607332" w:rsidP="00564A3D">
            <w:pPr>
              <w:widowControl/>
              <w:jc w:val="right"/>
              <w:rPr>
                <w:rFonts w:ascii="宋体" w:hAnsi="宋体" w:cs="Arial" w:hint="eastAsia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37</w:t>
            </w:r>
          </w:p>
        </w:tc>
        <w:tc>
          <w:tcPr>
            <w:tcW w:w="1276" w:type="dxa"/>
            <w:noWrap/>
            <w:vAlign w:val="bottom"/>
          </w:tcPr>
          <w:p w:rsidR="00E21E64" w:rsidRDefault="00E21E64" w:rsidP="00564A3D">
            <w:pPr>
              <w:widowControl/>
              <w:jc w:val="right"/>
              <w:rPr>
                <w:rFonts w:ascii="宋体" w:hAnsi="宋体" w:cs="Arial" w:hint="eastAsia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0</w:t>
            </w:r>
          </w:p>
        </w:tc>
        <w:tc>
          <w:tcPr>
            <w:tcW w:w="1701" w:type="dxa"/>
            <w:noWrap/>
            <w:vAlign w:val="bottom"/>
          </w:tcPr>
          <w:p w:rsidR="00E21E64" w:rsidRDefault="00E21E64" w:rsidP="00564A3D">
            <w:pPr>
              <w:widowControl/>
              <w:jc w:val="right"/>
              <w:rPr>
                <w:rFonts w:ascii="宋体" w:hAnsi="宋体" w:cs="Arial" w:hint="eastAsia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100</w:t>
            </w:r>
          </w:p>
        </w:tc>
      </w:tr>
    </w:tbl>
    <w:p w:rsidR="00DD1110" w:rsidRPr="00B429F5" w:rsidRDefault="00DD1110" w:rsidP="00DD1110">
      <w:pPr>
        <w:pStyle w:val="3"/>
        <w:numPr>
          <w:ilvl w:val="0"/>
          <w:numId w:val="0"/>
        </w:numPr>
        <w:rPr>
          <w:rFonts w:hint="eastAsia"/>
          <w:sz w:val="24"/>
          <w:szCs w:val="24"/>
        </w:rPr>
      </w:pPr>
      <w:bookmarkStart w:id="42" w:name="_Toc141156401"/>
      <w:bookmarkStart w:id="43" w:name="_Toc281071290"/>
      <w:r w:rsidRPr="00B429F5">
        <w:rPr>
          <w:rFonts w:hint="eastAsia"/>
        </w:rPr>
        <w:t xml:space="preserve">3.3.3 </w:t>
      </w:r>
      <w:r w:rsidRPr="00B429F5">
        <w:rPr>
          <w:rFonts w:hint="eastAsia"/>
        </w:rPr>
        <w:t>缺陷严重程度分布</w:t>
      </w:r>
      <w:bookmarkEnd w:id="42"/>
      <w:bookmarkEnd w:id="43"/>
    </w:p>
    <w:p w:rsidR="00DD1110" w:rsidRPr="00390CE3" w:rsidRDefault="00DD1110" w:rsidP="00DD1110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90"/>
        <w:gridCol w:w="1173"/>
        <w:gridCol w:w="1185"/>
        <w:gridCol w:w="986"/>
        <w:gridCol w:w="1172"/>
        <w:gridCol w:w="1069"/>
        <w:gridCol w:w="1047"/>
      </w:tblGrid>
      <w:tr w:rsidR="00DD1110" w:rsidRPr="00390CE3" w:rsidTr="00564A3D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:rsidR="00DD1110" w:rsidRPr="00390CE3" w:rsidRDefault="00DD1110" w:rsidP="00564A3D">
            <w:pPr>
              <w:rPr>
                <w:rFonts w:hint="eastAsia"/>
              </w:rPr>
            </w:pPr>
          </w:p>
        </w:tc>
        <w:tc>
          <w:tcPr>
            <w:tcW w:w="1173" w:type="dxa"/>
          </w:tcPr>
          <w:p w:rsidR="00DD1110" w:rsidRPr="00390CE3" w:rsidRDefault="00DD1110" w:rsidP="00564A3D">
            <w:pPr>
              <w:rPr>
                <w:rFonts w:hint="eastAsia"/>
              </w:rPr>
            </w:pPr>
            <w:r w:rsidRPr="00390CE3">
              <w:rPr>
                <w:rFonts w:hint="eastAsia"/>
              </w:rPr>
              <w:t>Urgent</w:t>
            </w:r>
          </w:p>
        </w:tc>
        <w:tc>
          <w:tcPr>
            <w:tcW w:w="1185" w:type="dxa"/>
          </w:tcPr>
          <w:p w:rsidR="00DD1110" w:rsidRPr="00390CE3" w:rsidRDefault="00DD1110" w:rsidP="00564A3D">
            <w:r w:rsidRPr="00390CE3">
              <w:t>Very high</w:t>
            </w:r>
          </w:p>
        </w:tc>
        <w:tc>
          <w:tcPr>
            <w:tcW w:w="986" w:type="dxa"/>
          </w:tcPr>
          <w:p w:rsidR="00DD1110" w:rsidRPr="00390CE3" w:rsidRDefault="00DD1110" w:rsidP="00564A3D">
            <w:pPr>
              <w:rPr>
                <w:rFonts w:hint="eastAsia"/>
              </w:rPr>
            </w:pPr>
            <w:r w:rsidRPr="00390CE3">
              <w:rPr>
                <w:rFonts w:hint="eastAsia"/>
              </w:rPr>
              <w:t>high</w:t>
            </w:r>
          </w:p>
        </w:tc>
        <w:tc>
          <w:tcPr>
            <w:tcW w:w="1172" w:type="dxa"/>
          </w:tcPr>
          <w:p w:rsidR="00DD1110" w:rsidRPr="00390CE3" w:rsidRDefault="00DD1110" w:rsidP="00564A3D">
            <w:pPr>
              <w:rPr>
                <w:rFonts w:hint="eastAsia"/>
              </w:rPr>
            </w:pPr>
            <w:r w:rsidRPr="00390CE3">
              <w:rPr>
                <w:rFonts w:hint="eastAsia"/>
              </w:rPr>
              <w:t>medium</w:t>
            </w:r>
          </w:p>
        </w:tc>
        <w:tc>
          <w:tcPr>
            <w:tcW w:w="1069" w:type="dxa"/>
          </w:tcPr>
          <w:p w:rsidR="00DD1110" w:rsidRPr="00390CE3" w:rsidRDefault="00DD1110" w:rsidP="00564A3D">
            <w:pPr>
              <w:rPr>
                <w:rFonts w:hint="eastAsia"/>
              </w:rPr>
            </w:pPr>
            <w:r w:rsidRPr="00390CE3">
              <w:rPr>
                <w:rFonts w:hint="eastAsia"/>
              </w:rPr>
              <w:t>low</w:t>
            </w:r>
          </w:p>
        </w:tc>
        <w:tc>
          <w:tcPr>
            <w:tcW w:w="1047" w:type="dxa"/>
          </w:tcPr>
          <w:p w:rsidR="00DD1110" w:rsidRPr="00390CE3" w:rsidRDefault="00DD1110" w:rsidP="00564A3D">
            <w:pPr>
              <w:rPr>
                <w:rFonts w:hint="eastAsia"/>
              </w:rPr>
            </w:pPr>
            <w:r w:rsidRPr="00390CE3">
              <w:rPr>
                <w:rFonts w:hint="eastAsia"/>
              </w:rPr>
              <w:t>合计</w:t>
            </w:r>
          </w:p>
        </w:tc>
      </w:tr>
      <w:tr w:rsidR="00DD1110" w:rsidRPr="00390CE3" w:rsidTr="00564A3D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:rsidR="00DD1110" w:rsidRPr="00390CE3" w:rsidRDefault="00DD1110" w:rsidP="00564A3D">
            <w:pPr>
              <w:rPr>
                <w:rFonts w:hint="eastAsia"/>
              </w:rPr>
            </w:pPr>
            <w:r w:rsidRPr="00390CE3">
              <w:rPr>
                <w:rFonts w:hint="eastAsia"/>
              </w:rPr>
              <w:t>合计</w:t>
            </w:r>
          </w:p>
        </w:tc>
        <w:tc>
          <w:tcPr>
            <w:tcW w:w="1173" w:type="dxa"/>
          </w:tcPr>
          <w:p w:rsidR="00DD1110" w:rsidRPr="00390CE3" w:rsidRDefault="00096CDB" w:rsidP="00564A3D"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185" w:type="dxa"/>
          </w:tcPr>
          <w:p w:rsidR="00DD1110" w:rsidRPr="00390CE3" w:rsidRDefault="00B776DB" w:rsidP="00564A3D">
            <w:pPr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986" w:type="dxa"/>
          </w:tcPr>
          <w:p w:rsidR="00DD1110" w:rsidRPr="00390CE3" w:rsidRDefault="00B776DB" w:rsidP="00564A3D">
            <w:pPr>
              <w:rPr>
                <w:rFonts w:hint="eastAsia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1172" w:type="dxa"/>
          </w:tcPr>
          <w:p w:rsidR="00DD1110" w:rsidRPr="00390CE3" w:rsidRDefault="00096CDB" w:rsidP="00564A3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 w:rsidR="00B776DB">
              <w:rPr>
                <w:rFonts w:hint="eastAsia"/>
              </w:rPr>
              <w:t>7</w:t>
            </w:r>
          </w:p>
        </w:tc>
        <w:tc>
          <w:tcPr>
            <w:tcW w:w="1069" w:type="dxa"/>
          </w:tcPr>
          <w:p w:rsidR="00DD1110" w:rsidRPr="00390CE3" w:rsidRDefault="00B776DB" w:rsidP="00564A3D">
            <w:pPr>
              <w:rPr>
                <w:rFonts w:hint="eastAsia"/>
              </w:rPr>
            </w:pPr>
            <w:r>
              <w:rPr>
                <w:rFonts w:hint="eastAsia"/>
              </w:rPr>
              <w:t>41</w:t>
            </w:r>
          </w:p>
        </w:tc>
        <w:tc>
          <w:tcPr>
            <w:tcW w:w="1047" w:type="dxa"/>
          </w:tcPr>
          <w:p w:rsidR="00DD1110" w:rsidRPr="00390CE3" w:rsidRDefault="00424F6F" w:rsidP="00564A3D">
            <w:pPr>
              <w:rPr>
                <w:rFonts w:hint="eastAsia"/>
              </w:rPr>
            </w:pPr>
            <w:r>
              <w:rPr>
                <w:rFonts w:hint="eastAsia"/>
              </w:rPr>
              <w:t>141</w:t>
            </w:r>
          </w:p>
        </w:tc>
      </w:tr>
      <w:tr w:rsidR="00DD1110" w:rsidRPr="00390CE3" w:rsidTr="00564A3D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:rsidR="00DD1110" w:rsidRPr="00390CE3" w:rsidRDefault="00DD1110" w:rsidP="00564A3D">
            <w:pPr>
              <w:rPr>
                <w:rFonts w:hint="eastAsia"/>
              </w:rPr>
            </w:pPr>
            <w:r w:rsidRPr="00390CE3">
              <w:rPr>
                <w:rFonts w:hint="eastAsia"/>
              </w:rPr>
              <w:t>比例</w:t>
            </w:r>
          </w:p>
        </w:tc>
        <w:tc>
          <w:tcPr>
            <w:tcW w:w="1173" w:type="dxa"/>
          </w:tcPr>
          <w:p w:rsidR="00DD1110" w:rsidRPr="00390CE3" w:rsidRDefault="00096CDB" w:rsidP="00096CDB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 w:rsidR="00DD1110">
              <w:rPr>
                <w:rFonts w:hint="eastAsia"/>
              </w:rPr>
              <w:t>.</w:t>
            </w:r>
            <w:r>
              <w:rPr>
                <w:rFonts w:hint="eastAsia"/>
              </w:rPr>
              <w:t>22</w:t>
            </w:r>
            <w:r w:rsidR="00DD1110">
              <w:rPr>
                <w:rFonts w:hint="eastAsia"/>
              </w:rPr>
              <w:t>%</w:t>
            </w:r>
          </w:p>
        </w:tc>
        <w:tc>
          <w:tcPr>
            <w:tcW w:w="1185" w:type="dxa"/>
          </w:tcPr>
          <w:p w:rsidR="00DD1110" w:rsidRPr="00390CE3" w:rsidRDefault="00096CDB" w:rsidP="00096CDB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  <w:r w:rsidR="00DD1110">
              <w:rPr>
                <w:rFonts w:hint="eastAsia"/>
              </w:rPr>
              <w:t>.</w:t>
            </w:r>
            <w:r>
              <w:rPr>
                <w:rFonts w:hint="eastAsia"/>
              </w:rPr>
              <w:t>06</w:t>
            </w:r>
            <w:r w:rsidR="00DD1110">
              <w:rPr>
                <w:rFonts w:hint="eastAsia"/>
              </w:rPr>
              <w:t>%</w:t>
            </w:r>
          </w:p>
        </w:tc>
        <w:tc>
          <w:tcPr>
            <w:tcW w:w="986" w:type="dxa"/>
          </w:tcPr>
          <w:p w:rsidR="00DD1110" w:rsidRPr="00390CE3" w:rsidRDefault="00096CDB" w:rsidP="00096CDB">
            <w:pPr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  <w:r w:rsidR="00DD1110">
              <w:rPr>
                <w:rFonts w:hint="eastAsia"/>
              </w:rPr>
              <w:t>.</w:t>
            </w:r>
            <w:r>
              <w:rPr>
                <w:rFonts w:hint="eastAsia"/>
              </w:rPr>
              <w:t>4</w:t>
            </w:r>
            <w:r w:rsidR="00DD1110">
              <w:rPr>
                <w:rFonts w:hint="eastAsia"/>
              </w:rPr>
              <w:t>%</w:t>
            </w:r>
          </w:p>
        </w:tc>
        <w:tc>
          <w:tcPr>
            <w:tcW w:w="1172" w:type="dxa"/>
          </w:tcPr>
          <w:p w:rsidR="00DD1110" w:rsidRPr="00390CE3" w:rsidRDefault="00DD1110" w:rsidP="00096CDB">
            <w:pPr>
              <w:rPr>
                <w:rFonts w:hint="eastAsia"/>
              </w:rPr>
            </w:pPr>
            <w:r>
              <w:rPr>
                <w:rFonts w:hint="eastAsia"/>
              </w:rPr>
              <w:t>26.</w:t>
            </w:r>
            <w:r w:rsidR="00096CDB">
              <w:rPr>
                <w:rFonts w:hint="eastAsia"/>
              </w:rPr>
              <w:t>2</w:t>
            </w:r>
            <w:r>
              <w:rPr>
                <w:rFonts w:hint="eastAsia"/>
              </w:rPr>
              <w:t>4%</w:t>
            </w:r>
          </w:p>
        </w:tc>
        <w:tc>
          <w:tcPr>
            <w:tcW w:w="1069" w:type="dxa"/>
          </w:tcPr>
          <w:p w:rsidR="00DD1110" w:rsidRPr="00390CE3" w:rsidRDefault="00096CDB" w:rsidP="00564A3D">
            <w:pPr>
              <w:rPr>
                <w:rFonts w:hint="eastAsia"/>
              </w:rPr>
            </w:pPr>
            <w:r>
              <w:rPr>
                <w:rFonts w:hint="eastAsia"/>
              </w:rPr>
              <w:t>29.08</w:t>
            </w:r>
            <w:r w:rsidR="00DD1110">
              <w:rPr>
                <w:rFonts w:hint="eastAsia"/>
              </w:rPr>
              <w:t>%</w:t>
            </w:r>
          </w:p>
        </w:tc>
        <w:tc>
          <w:tcPr>
            <w:tcW w:w="1047" w:type="dxa"/>
          </w:tcPr>
          <w:p w:rsidR="00DD1110" w:rsidRPr="00390CE3" w:rsidRDefault="00DD1110" w:rsidP="00564A3D">
            <w:pPr>
              <w:rPr>
                <w:rFonts w:hint="eastAsia"/>
              </w:rPr>
            </w:pPr>
            <w:r w:rsidRPr="00390CE3">
              <w:rPr>
                <w:rFonts w:hint="eastAsia"/>
              </w:rPr>
              <w:t>100%</w:t>
            </w:r>
          </w:p>
        </w:tc>
      </w:tr>
    </w:tbl>
    <w:p w:rsidR="00DD1110" w:rsidRDefault="00DD1110" w:rsidP="00DD1110">
      <w:pPr>
        <w:rPr>
          <w:rFonts w:hint="eastAsia"/>
        </w:rPr>
      </w:pPr>
    </w:p>
    <w:p w:rsidR="00DD1110" w:rsidRPr="00B429F5" w:rsidRDefault="00DD1110" w:rsidP="00DD1110">
      <w:pPr>
        <w:pStyle w:val="3"/>
        <w:numPr>
          <w:ilvl w:val="0"/>
          <w:numId w:val="0"/>
        </w:numPr>
        <w:rPr>
          <w:rFonts w:hint="eastAsia"/>
          <w:sz w:val="24"/>
          <w:szCs w:val="24"/>
        </w:rPr>
      </w:pPr>
      <w:bookmarkStart w:id="44" w:name="_Toc141156402"/>
      <w:bookmarkStart w:id="45" w:name="_Toc281071291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B429F5">
          <w:rPr>
            <w:rFonts w:hint="eastAsia"/>
            <w:sz w:val="24"/>
            <w:szCs w:val="24"/>
          </w:rPr>
          <w:t>3.3.4</w:t>
        </w:r>
      </w:smartTag>
      <w:r w:rsidRPr="00B429F5">
        <w:rPr>
          <w:rFonts w:hint="eastAsia"/>
          <w:sz w:val="24"/>
          <w:szCs w:val="24"/>
        </w:rPr>
        <w:t xml:space="preserve"> </w:t>
      </w:r>
      <w:r w:rsidRPr="00B429F5">
        <w:rPr>
          <w:rFonts w:hint="eastAsia"/>
          <w:sz w:val="24"/>
          <w:szCs w:val="24"/>
        </w:rPr>
        <w:t>缺陷发现阶段的严重性分布</w:t>
      </w:r>
      <w:bookmarkEnd w:id="44"/>
      <w:bookmarkEnd w:id="45"/>
    </w:p>
    <w:tbl>
      <w:tblPr>
        <w:tblW w:w="8318" w:type="dxa"/>
        <w:tblInd w:w="65" w:type="dxa"/>
        <w:tblLook w:val="0000"/>
      </w:tblPr>
      <w:tblGrid>
        <w:gridCol w:w="1660"/>
        <w:gridCol w:w="893"/>
        <w:gridCol w:w="1364"/>
        <w:gridCol w:w="920"/>
        <w:gridCol w:w="967"/>
        <w:gridCol w:w="929"/>
        <w:gridCol w:w="646"/>
        <w:gridCol w:w="939"/>
      </w:tblGrid>
      <w:tr w:rsidR="00DD1110" w:rsidRPr="00B429F5" w:rsidTr="00564A3D">
        <w:trPr>
          <w:trHeight w:val="285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1110" w:rsidRPr="00B429F5" w:rsidRDefault="00DD1110" w:rsidP="00564A3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429F5">
              <w:rPr>
                <w:rFonts w:ascii="宋体" w:hAnsi="宋体" w:cs="宋体" w:hint="eastAsia"/>
                <w:kern w:val="0"/>
                <w:sz w:val="24"/>
              </w:rPr>
              <w:t>缺陷发现阶段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110" w:rsidRPr="00B429F5" w:rsidRDefault="00DD1110" w:rsidP="00564A3D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B429F5">
              <w:rPr>
                <w:rFonts w:ascii="Arial" w:hAnsi="Arial" w:cs="Arial"/>
                <w:kern w:val="0"/>
                <w:szCs w:val="21"/>
              </w:rPr>
              <w:t>urgent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110" w:rsidRPr="00701C99" w:rsidRDefault="00DD1110" w:rsidP="00564A3D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701C99">
              <w:rPr>
                <w:rFonts w:ascii="Arial" w:hAnsi="Arial" w:cs="Arial" w:hint="eastAsia"/>
                <w:kern w:val="0"/>
                <w:szCs w:val="21"/>
              </w:rPr>
              <w:t>Very high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110" w:rsidRPr="00B429F5" w:rsidRDefault="00DD1110" w:rsidP="00564A3D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B429F5">
              <w:rPr>
                <w:rFonts w:ascii="Arial" w:hAnsi="Arial" w:cs="Arial"/>
                <w:kern w:val="0"/>
                <w:szCs w:val="21"/>
              </w:rPr>
              <w:t>high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110" w:rsidRPr="00B429F5" w:rsidRDefault="00DD1110" w:rsidP="00564A3D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B429F5">
              <w:rPr>
                <w:rFonts w:ascii="Arial" w:hAnsi="Arial" w:cs="Arial"/>
                <w:kern w:val="0"/>
                <w:szCs w:val="21"/>
              </w:rPr>
              <w:t>medium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110" w:rsidRPr="00B429F5" w:rsidRDefault="00DD1110" w:rsidP="00564A3D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B429F5">
              <w:rPr>
                <w:rFonts w:ascii="Arial" w:hAnsi="Arial" w:cs="Arial"/>
                <w:kern w:val="0"/>
                <w:szCs w:val="21"/>
              </w:rPr>
              <w:t>low</w:t>
            </w:r>
          </w:p>
        </w:tc>
        <w:tc>
          <w:tcPr>
            <w:tcW w:w="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110" w:rsidRPr="00B429F5" w:rsidRDefault="00DD1110" w:rsidP="00564A3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B429F5">
              <w:rPr>
                <w:rFonts w:ascii="宋体" w:hAnsi="宋体" w:cs="宋体" w:hint="eastAsia"/>
                <w:kern w:val="0"/>
                <w:szCs w:val="21"/>
              </w:rPr>
              <w:t>合计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110" w:rsidRPr="00B429F5" w:rsidRDefault="00DD1110" w:rsidP="00564A3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B429F5">
              <w:rPr>
                <w:rFonts w:ascii="宋体" w:hAnsi="宋体" w:cs="宋体" w:hint="eastAsia"/>
                <w:kern w:val="0"/>
                <w:szCs w:val="21"/>
              </w:rPr>
              <w:t>比例</w:t>
            </w:r>
          </w:p>
        </w:tc>
      </w:tr>
      <w:tr w:rsidR="00DD1110" w:rsidRPr="00B429F5" w:rsidTr="00564A3D">
        <w:trPr>
          <w:trHeight w:val="28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1110" w:rsidRPr="00B429F5" w:rsidRDefault="00DD1110" w:rsidP="00564A3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429F5">
              <w:rPr>
                <w:rFonts w:ascii="宋体" w:hAnsi="宋体" w:cs="宋体" w:hint="eastAsia"/>
                <w:kern w:val="0"/>
                <w:sz w:val="24"/>
              </w:rPr>
              <w:t>Requirement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110" w:rsidRPr="00B429F5" w:rsidRDefault="00DD1110" w:rsidP="00564A3D">
            <w:pPr>
              <w:widowControl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B429F5">
              <w:rPr>
                <w:rFonts w:ascii="Arial" w:hAnsi="Arial" w:cs="Arial"/>
                <w:kern w:val="0"/>
                <w:szCs w:val="21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110" w:rsidRPr="00B429F5" w:rsidRDefault="00DD1110" w:rsidP="00564A3D">
            <w:pPr>
              <w:widowControl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B429F5">
              <w:rPr>
                <w:rFonts w:ascii="Arial" w:hAnsi="Arial" w:cs="Arial"/>
                <w:kern w:val="0"/>
                <w:szCs w:val="21"/>
              </w:rPr>
              <w:t>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110" w:rsidRPr="00B429F5" w:rsidRDefault="00FD0100" w:rsidP="00564A3D">
            <w:pPr>
              <w:widowControl/>
              <w:jc w:val="righ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110" w:rsidRPr="00B429F5" w:rsidRDefault="00DD1110" w:rsidP="00564A3D">
            <w:pPr>
              <w:widowControl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B429F5">
              <w:rPr>
                <w:rFonts w:ascii="Arial" w:hAnsi="Arial" w:cs="Arial"/>
                <w:kern w:val="0"/>
                <w:szCs w:val="21"/>
              </w:rPr>
              <w:t>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110" w:rsidRPr="00B429F5" w:rsidRDefault="00DD1110" w:rsidP="00564A3D">
            <w:pPr>
              <w:widowControl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B429F5">
              <w:rPr>
                <w:rFonts w:ascii="Arial" w:hAnsi="Arial" w:cs="Arial"/>
                <w:kern w:val="0"/>
                <w:szCs w:val="21"/>
              </w:rPr>
              <w:t>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110" w:rsidRPr="00B429F5" w:rsidRDefault="00992CB4" w:rsidP="00564A3D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110" w:rsidRPr="00B429F5" w:rsidRDefault="004D66C3" w:rsidP="004D66C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</w:t>
            </w:r>
            <w:r w:rsidR="00DD1110" w:rsidRPr="00B429F5">
              <w:rPr>
                <w:rFonts w:ascii="宋体" w:hAnsi="宋体" w:cs="宋体" w:hint="eastAsia"/>
                <w:kern w:val="0"/>
                <w:szCs w:val="21"/>
              </w:rPr>
              <w:t>.</w:t>
            </w:r>
            <w:r>
              <w:rPr>
                <w:rFonts w:ascii="宋体" w:hAnsi="宋体" w:cs="宋体" w:hint="eastAsia"/>
                <w:kern w:val="0"/>
                <w:szCs w:val="21"/>
              </w:rPr>
              <w:t>13</w:t>
            </w:r>
            <w:r w:rsidR="00DD1110" w:rsidRPr="00B429F5">
              <w:rPr>
                <w:rFonts w:ascii="宋体" w:hAnsi="宋体" w:cs="宋体" w:hint="eastAsia"/>
                <w:kern w:val="0"/>
                <w:szCs w:val="21"/>
              </w:rPr>
              <w:t>%</w:t>
            </w:r>
          </w:p>
        </w:tc>
      </w:tr>
      <w:tr w:rsidR="00DD1110" w:rsidRPr="00B429F5" w:rsidTr="00564A3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1110" w:rsidRPr="00B429F5" w:rsidRDefault="00DD1110" w:rsidP="00564A3D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B429F5">
              <w:rPr>
                <w:rFonts w:ascii="Arial" w:hAnsi="Arial" w:cs="Arial"/>
                <w:kern w:val="0"/>
                <w:szCs w:val="21"/>
              </w:rPr>
              <w:t>Design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110" w:rsidRPr="00B429F5" w:rsidRDefault="00DD1110" w:rsidP="00564A3D">
            <w:pPr>
              <w:widowControl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B429F5">
              <w:rPr>
                <w:rFonts w:ascii="Arial" w:hAnsi="Arial" w:cs="Arial"/>
                <w:kern w:val="0"/>
                <w:szCs w:val="21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110" w:rsidRPr="00B429F5" w:rsidRDefault="00DD1110" w:rsidP="00564A3D">
            <w:pPr>
              <w:widowControl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B429F5">
              <w:rPr>
                <w:rFonts w:ascii="Arial" w:hAnsi="Arial" w:cs="Arial"/>
                <w:kern w:val="0"/>
                <w:szCs w:val="21"/>
              </w:rPr>
              <w:t>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110" w:rsidRPr="00B429F5" w:rsidRDefault="00FD0100" w:rsidP="00564A3D">
            <w:pPr>
              <w:widowControl/>
              <w:jc w:val="righ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110" w:rsidRPr="00B429F5" w:rsidRDefault="00992CB4" w:rsidP="00564A3D">
            <w:pPr>
              <w:widowControl/>
              <w:jc w:val="righ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110" w:rsidRPr="00B429F5" w:rsidRDefault="00DD1110" w:rsidP="00564A3D">
            <w:pPr>
              <w:widowControl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B429F5">
              <w:rPr>
                <w:rFonts w:ascii="Arial" w:hAnsi="Arial" w:cs="Arial"/>
                <w:kern w:val="0"/>
                <w:szCs w:val="21"/>
              </w:rPr>
              <w:t>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110" w:rsidRPr="00B429F5" w:rsidRDefault="00992CB4" w:rsidP="00564A3D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110" w:rsidRPr="00B429F5" w:rsidRDefault="004D66C3" w:rsidP="004D66C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</w:t>
            </w:r>
            <w:r w:rsidR="00DD1110" w:rsidRPr="00B429F5">
              <w:rPr>
                <w:rFonts w:ascii="宋体" w:hAnsi="宋体" w:cs="宋体" w:hint="eastAsia"/>
                <w:kern w:val="0"/>
                <w:szCs w:val="21"/>
              </w:rPr>
              <w:t>.</w:t>
            </w:r>
            <w:r>
              <w:rPr>
                <w:rFonts w:ascii="宋体" w:hAnsi="宋体" w:cs="宋体" w:hint="eastAsia"/>
                <w:kern w:val="0"/>
                <w:szCs w:val="21"/>
              </w:rPr>
              <w:t>55</w:t>
            </w:r>
            <w:r w:rsidR="00DD1110" w:rsidRPr="00B429F5">
              <w:rPr>
                <w:rFonts w:ascii="宋体" w:hAnsi="宋体" w:cs="宋体" w:hint="eastAsia"/>
                <w:kern w:val="0"/>
                <w:szCs w:val="21"/>
              </w:rPr>
              <w:t>%</w:t>
            </w:r>
          </w:p>
        </w:tc>
      </w:tr>
      <w:tr w:rsidR="00DD1110" w:rsidRPr="00B429F5" w:rsidTr="00564A3D">
        <w:trPr>
          <w:trHeight w:val="28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110" w:rsidRPr="00B429F5" w:rsidRDefault="00DD1110" w:rsidP="00564A3D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B429F5">
              <w:rPr>
                <w:rFonts w:ascii="Arial" w:hAnsi="Arial" w:cs="Arial"/>
                <w:kern w:val="0"/>
                <w:szCs w:val="21"/>
              </w:rPr>
              <w:t>Coding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110" w:rsidRPr="00B429F5" w:rsidRDefault="00FD0100" w:rsidP="00564A3D">
            <w:pPr>
              <w:widowControl/>
              <w:jc w:val="righ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110" w:rsidRPr="00B429F5" w:rsidRDefault="00DD1110" w:rsidP="00564A3D">
            <w:pPr>
              <w:widowControl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B429F5">
              <w:rPr>
                <w:rFonts w:ascii="Arial" w:hAnsi="Arial" w:cs="Arial"/>
                <w:kern w:val="0"/>
                <w:szCs w:val="21"/>
              </w:rPr>
              <w:t>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110" w:rsidRPr="00B429F5" w:rsidRDefault="00DD1110" w:rsidP="00564A3D">
            <w:pPr>
              <w:widowControl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B429F5">
              <w:rPr>
                <w:rFonts w:ascii="Arial" w:hAnsi="Arial" w:cs="Arial"/>
                <w:kern w:val="0"/>
                <w:szCs w:val="21"/>
              </w:rPr>
              <w:t>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110" w:rsidRPr="00B429F5" w:rsidRDefault="00DD1110" w:rsidP="00564A3D">
            <w:pPr>
              <w:widowControl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B429F5">
              <w:rPr>
                <w:rFonts w:ascii="Arial" w:hAnsi="Arial" w:cs="Arial"/>
                <w:kern w:val="0"/>
                <w:szCs w:val="21"/>
              </w:rPr>
              <w:t>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110" w:rsidRPr="00B429F5" w:rsidRDefault="00DD1110" w:rsidP="00564A3D">
            <w:pPr>
              <w:widowControl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B429F5">
              <w:rPr>
                <w:rFonts w:ascii="Arial" w:hAnsi="Arial" w:cs="Arial"/>
                <w:kern w:val="0"/>
                <w:szCs w:val="21"/>
              </w:rPr>
              <w:t>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110" w:rsidRPr="00B429F5" w:rsidRDefault="00992CB4" w:rsidP="00564A3D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110" w:rsidRPr="00B429F5" w:rsidRDefault="004D66C3" w:rsidP="004D66C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</w:t>
            </w:r>
            <w:r w:rsidR="00DD1110" w:rsidRPr="00B429F5">
              <w:rPr>
                <w:rFonts w:ascii="宋体" w:hAnsi="宋体" w:cs="宋体" w:hint="eastAsia"/>
                <w:kern w:val="0"/>
                <w:szCs w:val="21"/>
              </w:rPr>
              <w:t>.8</w:t>
            </w:r>
            <w:r>
              <w:rPr>
                <w:rFonts w:ascii="宋体" w:hAnsi="宋体" w:cs="宋体" w:hint="eastAsia"/>
                <w:kern w:val="0"/>
                <w:szCs w:val="21"/>
              </w:rPr>
              <w:t>4</w:t>
            </w:r>
            <w:r w:rsidR="00DD1110" w:rsidRPr="00B429F5">
              <w:rPr>
                <w:rFonts w:ascii="宋体" w:hAnsi="宋体" w:cs="宋体" w:hint="eastAsia"/>
                <w:kern w:val="0"/>
                <w:szCs w:val="21"/>
              </w:rPr>
              <w:t>%</w:t>
            </w:r>
          </w:p>
        </w:tc>
      </w:tr>
      <w:tr w:rsidR="00DD1110" w:rsidRPr="00B429F5" w:rsidTr="00564A3D">
        <w:trPr>
          <w:trHeight w:val="28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110" w:rsidRPr="00B429F5" w:rsidRDefault="00DD1110" w:rsidP="00564A3D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B429F5">
              <w:rPr>
                <w:rFonts w:ascii="Arial" w:hAnsi="Arial" w:cs="Arial"/>
                <w:kern w:val="0"/>
                <w:szCs w:val="21"/>
              </w:rPr>
              <w:t>testing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110" w:rsidRPr="00B429F5" w:rsidRDefault="00701C99" w:rsidP="00FD0100">
            <w:pPr>
              <w:widowControl/>
              <w:jc w:val="righ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1</w:t>
            </w:r>
            <w:r w:rsidR="00FD0100">
              <w:rPr>
                <w:rFonts w:ascii="Arial" w:hAnsi="Arial" w:cs="Arial" w:hint="eastAsia"/>
                <w:kern w:val="0"/>
                <w:szCs w:val="21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110" w:rsidRPr="00B429F5" w:rsidRDefault="00FD0100" w:rsidP="00564A3D">
            <w:pPr>
              <w:widowControl/>
              <w:jc w:val="righ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17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110" w:rsidRPr="00B429F5" w:rsidRDefault="00FD0100" w:rsidP="00564A3D">
            <w:pPr>
              <w:widowControl/>
              <w:jc w:val="righ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21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110" w:rsidRPr="00B429F5" w:rsidRDefault="00FD0100" w:rsidP="00564A3D">
            <w:pPr>
              <w:widowControl/>
              <w:jc w:val="righ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34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110" w:rsidRPr="00B429F5" w:rsidRDefault="00DD1110" w:rsidP="00FD0100">
            <w:pPr>
              <w:widowControl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B429F5">
              <w:rPr>
                <w:rFonts w:ascii="Arial" w:hAnsi="Arial" w:cs="Arial"/>
                <w:kern w:val="0"/>
                <w:szCs w:val="21"/>
              </w:rPr>
              <w:t>3</w:t>
            </w:r>
            <w:r w:rsidR="00FD0100">
              <w:rPr>
                <w:rFonts w:ascii="Arial" w:hAnsi="Arial" w:cs="Arial" w:hint="eastAsia"/>
                <w:kern w:val="0"/>
                <w:szCs w:val="21"/>
              </w:rPr>
              <w:t>6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110" w:rsidRPr="00B429F5" w:rsidRDefault="00992CB4" w:rsidP="00564A3D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120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110" w:rsidRPr="00B429F5" w:rsidRDefault="00DD1110" w:rsidP="004D66C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B429F5">
              <w:rPr>
                <w:rFonts w:ascii="宋体" w:hAnsi="宋体" w:cs="宋体" w:hint="eastAsia"/>
                <w:kern w:val="0"/>
                <w:szCs w:val="21"/>
              </w:rPr>
              <w:t>8</w:t>
            </w:r>
            <w:r w:rsidR="004D66C3">
              <w:rPr>
                <w:rFonts w:ascii="宋体" w:hAnsi="宋体" w:cs="宋体" w:hint="eastAsia"/>
                <w:kern w:val="0"/>
                <w:szCs w:val="21"/>
              </w:rPr>
              <w:t>5</w:t>
            </w:r>
            <w:r w:rsidRPr="00B429F5">
              <w:rPr>
                <w:rFonts w:ascii="宋体" w:hAnsi="宋体" w:cs="宋体" w:hint="eastAsia"/>
                <w:kern w:val="0"/>
                <w:szCs w:val="21"/>
              </w:rPr>
              <w:t>.</w:t>
            </w:r>
            <w:r w:rsidR="004D66C3">
              <w:rPr>
                <w:rFonts w:ascii="宋体" w:hAnsi="宋体" w:cs="宋体" w:hint="eastAsia"/>
                <w:kern w:val="0"/>
                <w:szCs w:val="21"/>
              </w:rPr>
              <w:t>1</w:t>
            </w:r>
            <w:r w:rsidRPr="00B429F5">
              <w:rPr>
                <w:rFonts w:ascii="宋体" w:hAnsi="宋体" w:cs="宋体" w:hint="eastAsia"/>
                <w:kern w:val="0"/>
                <w:szCs w:val="21"/>
              </w:rPr>
              <w:t>%</w:t>
            </w:r>
          </w:p>
        </w:tc>
      </w:tr>
      <w:tr w:rsidR="00DD1110" w:rsidRPr="00B429F5" w:rsidTr="00564A3D">
        <w:trPr>
          <w:trHeight w:val="28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110" w:rsidRPr="00B429F5" w:rsidRDefault="00DD1110" w:rsidP="00564A3D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B429F5">
              <w:rPr>
                <w:rFonts w:ascii="Arial" w:hAnsi="Arial" w:cs="Arial"/>
                <w:kern w:val="0"/>
                <w:szCs w:val="21"/>
              </w:rPr>
              <w:lastRenderedPageBreak/>
              <w:t>Implementation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110" w:rsidRPr="00B429F5" w:rsidRDefault="00DD1110" w:rsidP="00564A3D">
            <w:pPr>
              <w:widowControl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B429F5">
              <w:rPr>
                <w:rFonts w:ascii="Arial" w:hAnsi="Arial" w:cs="Arial"/>
                <w:kern w:val="0"/>
                <w:szCs w:val="21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110" w:rsidRPr="00B429F5" w:rsidRDefault="00DD1110" w:rsidP="00564A3D">
            <w:pPr>
              <w:widowControl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B429F5">
              <w:rPr>
                <w:rFonts w:ascii="Arial" w:hAnsi="Arial" w:cs="Arial"/>
                <w:kern w:val="0"/>
                <w:szCs w:val="21"/>
              </w:rPr>
              <w:t>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110" w:rsidRPr="00B429F5" w:rsidRDefault="00DD1110" w:rsidP="00564A3D">
            <w:pPr>
              <w:widowControl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B429F5">
              <w:rPr>
                <w:rFonts w:ascii="Arial" w:hAnsi="Arial" w:cs="Arial"/>
                <w:kern w:val="0"/>
                <w:szCs w:val="21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110" w:rsidRPr="00B429F5" w:rsidRDefault="00DD1110" w:rsidP="00564A3D">
            <w:pPr>
              <w:widowControl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B429F5">
              <w:rPr>
                <w:rFonts w:ascii="Arial" w:hAnsi="Arial" w:cs="Arial"/>
                <w:kern w:val="0"/>
                <w:szCs w:val="21"/>
              </w:rPr>
              <w:t>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110" w:rsidRPr="00B429F5" w:rsidRDefault="00DD1110" w:rsidP="00564A3D">
            <w:pPr>
              <w:widowControl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B429F5">
              <w:rPr>
                <w:rFonts w:ascii="Arial" w:hAnsi="Arial" w:cs="Arial"/>
                <w:kern w:val="0"/>
                <w:szCs w:val="21"/>
              </w:rPr>
              <w:t>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110" w:rsidRPr="00B429F5" w:rsidRDefault="00DD1110" w:rsidP="00564A3D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B429F5">
              <w:rPr>
                <w:rFonts w:ascii="宋体" w:hAnsi="宋体" w:cs="宋体" w:hint="eastAsia"/>
                <w:kern w:val="0"/>
                <w:szCs w:val="21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110" w:rsidRPr="00B429F5" w:rsidRDefault="00DD1110" w:rsidP="00564A3D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B429F5">
              <w:rPr>
                <w:rFonts w:ascii="宋体" w:hAnsi="宋体" w:cs="宋体" w:hint="eastAsia"/>
                <w:kern w:val="0"/>
                <w:szCs w:val="21"/>
              </w:rPr>
              <w:t>0.00%</w:t>
            </w:r>
          </w:p>
        </w:tc>
      </w:tr>
      <w:tr w:rsidR="00DD1110" w:rsidRPr="00B429F5" w:rsidTr="00564A3D">
        <w:trPr>
          <w:trHeight w:val="28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110" w:rsidRPr="00B429F5" w:rsidRDefault="00DD1110" w:rsidP="00564A3D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B429F5">
              <w:rPr>
                <w:rFonts w:ascii="Arial" w:hAnsi="Arial" w:cs="Arial"/>
                <w:kern w:val="0"/>
                <w:szCs w:val="21"/>
              </w:rPr>
              <w:t>Maintenance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110" w:rsidRPr="00B429F5" w:rsidRDefault="00DD1110" w:rsidP="00564A3D">
            <w:pPr>
              <w:widowControl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B429F5">
              <w:rPr>
                <w:rFonts w:ascii="Arial" w:hAnsi="Arial" w:cs="Arial"/>
                <w:kern w:val="0"/>
                <w:szCs w:val="21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110" w:rsidRPr="00B429F5" w:rsidRDefault="00DD1110" w:rsidP="00564A3D">
            <w:pPr>
              <w:widowControl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B429F5">
              <w:rPr>
                <w:rFonts w:ascii="Arial" w:hAnsi="Arial" w:cs="Arial"/>
                <w:kern w:val="0"/>
                <w:szCs w:val="21"/>
              </w:rPr>
              <w:t>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110" w:rsidRPr="00B429F5" w:rsidRDefault="00FD0100" w:rsidP="00564A3D">
            <w:pPr>
              <w:widowControl/>
              <w:jc w:val="righ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110" w:rsidRPr="00B429F5" w:rsidRDefault="00FD0100" w:rsidP="00564A3D">
            <w:pPr>
              <w:widowControl/>
              <w:jc w:val="righ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3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110" w:rsidRPr="00B429F5" w:rsidRDefault="00FD0100" w:rsidP="00564A3D">
            <w:pPr>
              <w:widowControl/>
              <w:jc w:val="righ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5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110" w:rsidRPr="00B429F5" w:rsidRDefault="00992CB4" w:rsidP="00564A3D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110" w:rsidRPr="00B429F5" w:rsidRDefault="004D66C3" w:rsidP="004D66C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6</w:t>
            </w:r>
            <w:r w:rsidR="00DD1110" w:rsidRPr="00B429F5">
              <w:rPr>
                <w:rFonts w:ascii="宋体" w:hAnsi="宋体" w:cs="宋体" w:hint="eastAsia"/>
                <w:kern w:val="0"/>
                <w:szCs w:val="21"/>
              </w:rPr>
              <w:t>.</w:t>
            </w:r>
            <w:r>
              <w:rPr>
                <w:rFonts w:ascii="宋体" w:hAnsi="宋体" w:cs="宋体" w:hint="eastAsia"/>
                <w:kern w:val="0"/>
                <w:szCs w:val="21"/>
              </w:rPr>
              <w:t>3</w:t>
            </w:r>
            <w:r w:rsidR="00DD1110" w:rsidRPr="00B429F5">
              <w:rPr>
                <w:rFonts w:ascii="宋体" w:hAnsi="宋体" w:cs="宋体" w:hint="eastAsia"/>
                <w:kern w:val="0"/>
                <w:szCs w:val="21"/>
              </w:rPr>
              <w:t>8%</w:t>
            </w:r>
          </w:p>
        </w:tc>
      </w:tr>
      <w:tr w:rsidR="00DD1110" w:rsidRPr="00B429F5" w:rsidTr="00564A3D">
        <w:trPr>
          <w:trHeight w:val="28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110" w:rsidRPr="00B429F5" w:rsidRDefault="00DD1110" w:rsidP="00564A3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B429F5">
              <w:rPr>
                <w:rFonts w:ascii="宋体" w:hAnsi="宋体" w:cs="宋体" w:hint="eastAsia"/>
                <w:kern w:val="0"/>
                <w:szCs w:val="21"/>
              </w:rPr>
              <w:t>合计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110" w:rsidRPr="00B429F5" w:rsidRDefault="00701C99" w:rsidP="00701C99">
            <w:pPr>
              <w:widowControl/>
              <w:jc w:val="righ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13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110" w:rsidRPr="00B429F5" w:rsidRDefault="00701C99" w:rsidP="00564A3D">
            <w:pPr>
              <w:widowControl/>
              <w:jc w:val="righ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17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110" w:rsidRPr="00B429F5" w:rsidRDefault="00701C99" w:rsidP="00564A3D">
            <w:pPr>
              <w:widowControl/>
              <w:jc w:val="righ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33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110" w:rsidRPr="00B429F5" w:rsidRDefault="00701C99" w:rsidP="00564A3D">
            <w:pPr>
              <w:widowControl/>
              <w:jc w:val="righ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37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110" w:rsidRPr="00B429F5" w:rsidRDefault="00701C99" w:rsidP="00564A3D">
            <w:pPr>
              <w:widowControl/>
              <w:jc w:val="righ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41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110" w:rsidRPr="00B429F5" w:rsidRDefault="00701C99" w:rsidP="00564A3D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141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110" w:rsidRPr="00B429F5" w:rsidRDefault="00DD1110" w:rsidP="00564A3D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B429F5">
              <w:rPr>
                <w:rFonts w:ascii="宋体" w:hAnsi="宋体" w:cs="宋体" w:hint="eastAsia"/>
                <w:kern w:val="0"/>
                <w:szCs w:val="21"/>
              </w:rPr>
              <w:t>100%</w:t>
            </w:r>
          </w:p>
        </w:tc>
      </w:tr>
      <w:tr w:rsidR="00DD1110" w:rsidRPr="00B429F5" w:rsidTr="00564A3D">
        <w:trPr>
          <w:trHeight w:val="28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110" w:rsidRPr="00B429F5" w:rsidRDefault="00DD1110" w:rsidP="00564A3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B429F5">
              <w:rPr>
                <w:rFonts w:ascii="宋体" w:hAnsi="宋体" w:cs="宋体" w:hint="eastAsia"/>
                <w:kern w:val="0"/>
                <w:szCs w:val="21"/>
              </w:rPr>
              <w:t>比例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110" w:rsidRPr="00B429F5" w:rsidRDefault="00D05F03" w:rsidP="00564A3D">
            <w:pPr>
              <w:widowControl/>
              <w:jc w:val="righ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9.22</w:t>
            </w:r>
            <w:r w:rsidR="00DD1110" w:rsidRPr="00B429F5">
              <w:rPr>
                <w:rFonts w:ascii="Arial" w:hAnsi="Arial" w:cs="Arial"/>
                <w:kern w:val="0"/>
                <w:szCs w:val="21"/>
              </w:rPr>
              <w:t>%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110" w:rsidRPr="00B429F5" w:rsidRDefault="00D05F03" w:rsidP="00564A3D">
            <w:pPr>
              <w:widowControl/>
              <w:jc w:val="righ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12.06</w:t>
            </w:r>
            <w:r w:rsidR="00DD1110" w:rsidRPr="00B429F5">
              <w:rPr>
                <w:rFonts w:ascii="Arial" w:hAnsi="Arial" w:cs="Arial"/>
                <w:kern w:val="0"/>
                <w:szCs w:val="21"/>
              </w:rPr>
              <w:t>%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110" w:rsidRPr="00B429F5" w:rsidRDefault="00D05F03" w:rsidP="00564A3D">
            <w:pPr>
              <w:widowControl/>
              <w:jc w:val="righ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23.4</w:t>
            </w:r>
            <w:r w:rsidR="00DD1110" w:rsidRPr="00B429F5">
              <w:rPr>
                <w:rFonts w:ascii="Arial" w:hAnsi="Arial" w:cs="Arial"/>
                <w:kern w:val="0"/>
                <w:szCs w:val="21"/>
              </w:rPr>
              <w:t>%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110" w:rsidRPr="00B429F5" w:rsidRDefault="00DD1110" w:rsidP="00D05F03">
            <w:pPr>
              <w:widowControl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B429F5">
              <w:rPr>
                <w:rFonts w:ascii="Arial" w:hAnsi="Arial" w:cs="Arial"/>
                <w:kern w:val="0"/>
                <w:szCs w:val="21"/>
              </w:rPr>
              <w:t>26.</w:t>
            </w:r>
            <w:r w:rsidR="00D05F03">
              <w:rPr>
                <w:rFonts w:ascii="Arial" w:hAnsi="Arial" w:cs="Arial" w:hint="eastAsia"/>
                <w:kern w:val="0"/>
                <w:szCs w:val="21"/>
              </w:rPr>
              <w:t>2</w:t>
            </w:r>
            <w:r w:rsidRPr="00B429F5">
              <w:rPr>
                <w:rFonts w:ascii="Arial" w:hAnsi="Arial" w:cs="Arial"/>
                <w:kern w:val="0"/>
                <w:szCs w:val="21"/>
              </w:rPr>
              <w:t>4%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110" w:rsidRPr="00B429F5" w:rsidRDefault="00D05F03" w:rsidP="00564A3D">
            <w:pPr>
              <w:widowControl/>
              <w:jc w:val="righ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29.08</w:t>
            </w:r>
            <w:r w:rsidR="00DD1110" w:rsidRPr="00B429F5">
              <w:rPr>
                <w:rFonts w:ascii="Arial" w:hAnsi="Arial" w:cs="Arial"/>
                <w:kern w:val="0"/>
                <w:szCs w:val="21"/>
              </w:rPr>
              <w:t>%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110" w:rsidRPr="00B429F5" w:rsidRDefault="00DD1110" w:rsidP="00564A3D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B429F5">
              <w:rPr>
                <w:rFonts w:ascii="宋体" w:hAnsi="宋体" w:cs="宋体" w:hint="eastAsia"/>
                <w:kern w:val="0"/>
                <w:szCs w:val="21"/>
              </w:rPr>
              <w:t>100%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110" w:rsidRPr="00B429F5" w:rsidRDefault="00DD1110" w:rsidP="00564A3D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B429F5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</w:tbl>
    <w:p w:rsidR="00DD1110" w:rsidRDefault="0055178D" w:rsidP="0055178D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:rsidR="00DD1110" w:rsidRPr="00B429F5" w:rsidRDefault="00DD1110" w:rsidP="00DD1110">
      <w:pPr>
        <w:pStyle w:val="3"/>
        <w:numPr>
          <w:ilvl w:val="0"/>
          <w:numId w:val="0"/>
        </w:numPr>
        <w:rPr>
          <w:rFonts w:hint="eastAsia"/>
          <w:sz w:val="24"/>
          <w:szCs w:val="24"/>
        </w:rPr>
      </w:pPr>
      <w:bookmarkStart w:id="46" w:name="_Toc141156404"/>
      <w:bookmarkStart w:id="47" w:name="_Toc281071293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B429F5">
          <w:rPr>
            <w:rFonts w:hint="eastAsia"/>
            <w:sz w:val="24"/>
            <w:szCs w:val="24"/>
          </w:rPr>
          <w:t>3.3.6</w:t>
        </w:r>
      </w:smartTag>
      <w:r w:rsidRPr="00B429F5">
        <w:rPr>
          <w:rFonts w:hint="eastAsia"/>
          <w:sz w:val="24"/>
          <w:szCs w:val="24"/>
        </w:rPr>
        <w:t>当前缺陷状态分布</w:t>
      </w:r>
      <w:bookmarkEnd w:id="46"/>
      <w:bookmarkEnd w:id="47"/>
    </w:p>
    <w:tbl>
      <w:tblPr>
        <w:tblW w:w="9076" w:type="dxa"/>
        <w:tblInd w:w="108" w:type="dxa"/>
        <w:tblLook w:val="0000"/>
      </w:tblPr>
      <w:tblGrid>
        <w:gridCol w:w="2107"/>
        <w:gridCol w:w="804"/>
        <w:gridCol w:w="1065"/>
        <w:gridCol w:w="916"/>
        <w:gridCol w:w="936"/>
        <w:gridCol w:w="936"/>
        <w:gridCol w:w="1136"/>
        <w:gridCol w:w="1176"/>
      </w:tblGrid>
      <w:tr w:rsidR="00DD1110" w:rsidRPr="00B429F5" w:rsidTr="00564A3D">
        <w:trPr>
          <w:trHeight w:val="285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1110" w:rsidRPr="00B429F5" w:rsidRDefault="00DD1110" w:rsidP="00564A3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429F5">
              <w:rPr>
                <w:rFonts w:ascii="宋体" w:hAnsi="宋体" w:cs="宋体" w:hint="eastAsia"/>
                <w:kern w:val="0"/>
                <w:sz w:val="24"/>
              </w:rPr>
              <w:t>缺陷状态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1110" w:rsidRPr="00B429F5" w:rsidRDefault="00DD1110" w:rsidP="00564A3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429F5">
              <w:rPr>
                <w:rFonts w:ascii="宋体" w:hAnsi="宋体" w:cs="宋体" w:hint="eastAsia"/>
                <w:kern w:val="0"/>
                <w:sz w:val="24"/>
              </w:rPr>
              <w:t xml:space="preserve">New 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1110" w:rsidRPr="00B429F5" w:rsidRDefault="00DD1110" w:rsidP="00564A3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429F5">
              <w:rPr>
                <w:rFonts w:ascii="宋体" w:hAnsi="宋体" w:cs="宋体" w:hint="eastAsia"/>
                <w:kern w:val="0"/>
                <w:sz w:val="24"/>
              </w:rPr>
              <w:t>Open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1110" w:rsidRPr="00B429F5" w:rsidRDefault="00DD1110" w:rsidP="00564A3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429F5">
              <w:rPr>
                <w:rFonts w:ascii="宋体" w:hAnsi="宋体" w:cs="宋体" w:hint="eastAsia"/>
                <w:kern w:val="0"/>
                <w:sz w:val="24"/>
              </w:rPr>
              <w:t>Fixed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1110" w:rsidRPr="00B429F5" w:rsidRDefault="00DD1110" w:rsidP="00564A3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429F5">
              <w:rPr>
                <w:rFonts w:ascii="宋体" w:hAnsi="宋体" w:cs="宋体" w:hint="eastAsia"/>
                <w:kern w:val="0"/>
                <w:sz w:val="24"/>
              </w:rPr>
              <w:t>Closed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1110" w:rsidRPr="00B429F5" w:rsidRDefault="00DD1110" w:rsidP="00564A3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429F5">
              <w:rPr>
                <w:rFonts w:ascii="宋体" w:hAnsi="宋体" w:cs="宋体" w:hint="eastAsia"/>
                <w:kern w:val="0"/>
                <w:sz w:val="24"/>
              </w:rPr>
              <w:t>Reopen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1110" w:rsidRPr="00B429F5" w:rsidRDefault="00DD1110" w:rsidP="00564A3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429F5">
              <w:rPr>
                <w:rFonts w:ascii="宋体" w:hAnsi="宋体" w:cs="宋体" w:hint="eastAsia"/>
                <w:kern w:val="0"/>
                <w:sz w:val="24"/>
              </w:rPr>
              <w:t>Holding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1110" w:rsidRPr="00B429F5" w:rsidRDefault="00DD1110" w:rsidP="00564A3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429F5">
              <w:rPr>
                <w:rFonts w:ascii="宋体" w:hAnsi="宋体" w:cs="宋体" w:hint="eastAsia"/>
                <w:kern w:val="0"/>
                <w:sz w:val="24"/>
              </w:rPr>
              <w:t>Rejected</w:t>
            </w:r>
          </w:p>
        </w:tc>
      </w:tr>
      <w:tr w:rsidR="00DD1110" w:rsidRPr="00B429F5" w:rsidTr="00564A3D">
        <w:trPr>
          <w:trHeight w:val="285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1110" w:rsidRPr="00B429F5" w:rsidRDefault="00DD1110" w:rsidP="00564A3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429F5">
              <w:rPr>
                <w:rFonts w:ascii="宋体" w:hAnsi="宋体" w:cs="宋体" w:hint="eastAsia"/>
                <w:kern w:val="0"/>
                <w:sz w:val="24"/>
              </w:rPr>
              <w:t>缺陷数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1110" w:rsidRPr="00B429F5" w:rsidRDefault="00DD1110" w:rsidP="00564A3D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B429F5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1110" w:rsidRPr="00B429F5" w:rsidRDefault="00DD1110" w:rsidP="00564A3D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B429F5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1110" w:rsidRPr="00B429F5" w:rsidRDefault="00DD1110" w:rsidP="00564A3D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B429F5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1110" w:rsidRPr="00B429F5" w:rsidRDefault="0055178D" w:rsidP="00564A3D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141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1110" w:rsidRPr="00B429F5" w:rsidRDefault="00DD1110" w:rsidP="00564A3D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B429F5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1110" w:rsidRPr="00B429F5" w:rsidRDefault="0055178D" w:rsidP="00564A3D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1110" w:rsidRPr="00B429F5" w:rsidRDefault="0055178D" w:rsidP="00564A3D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</w:tr>
      <w:tr w:rsidR="00DD1110" w:rsidRPr="00B429F5" w:rsidTr="00564A3D">
        <w:trPr>
          <w:trHeight w:val="285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1110" w:rsidRPr="00B429F5" w:rsidRDefault="00DD1110" w:rsidP="00564A3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429F5">
              <w:rPr>
                <w:rFonts w:ascii="宋体" w:hAnsi="宋体" w:cs="宋体" w:hint="eastAsia"/>
                <w:kern w:val="0"/>
                <w:sz w:val="24"/>
              </w:rPr>
              <w:t>所占比例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1110" w:rsidRPr="00B429F5" w:rsidRDefault="00DD1110" w:rsidP="00564A3D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B429F5">
              <w:rPr>
                <w:rFonts w:ascii="宋体" w:hAnsi="宋体" w:cs="宋体" w:hint="eastAsia"/>
                <w:kern w:val="0"/>
                <w:sz w:val="24"/>
              </w:rPr>
              <w:t>0%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1110" w:rsidRPr="00B429F5" w:rsidRDefault="00DD1110" w:rsidP="00564A3D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B429F5">
              <w:rPr>
                <w:rFonts w:ascii="宋体" w:hAnsi="宋体" w:cs="宋体" w:hint="eastAsia"/>
                <w:kern w:val="0"/>
                <w:sz w:val="24"/>
              </w:rPr>
              <w:t>0%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1110" w:rsidRPr="00B429F5" w:rsidRDefault="00DD1110" w:rsidP="00564A3D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B429F5">
              <w:rPr>
                <w:rFonts w:ascii="宋体" w:hAnsi="宋体" w:cs="宋体" w:hint="eastAsia"/>
                <w:kern w:val="0"/>
                <w:sz w:val="24"/>
              </w:rPr>
              <w:t>0%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1110" w:rsidRPr="00B429F5" w:rsidRDefault="0055178D" w:rsidP="0055178D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100</w:t>
            </w:r>
            <w:r w:rsidR="00DD1110" w:rsidRPr="00B429F5">
              <w:rPr>
                <w:rFonts w:ascii="宋体" w:hAnsi="宋体" w:cs="宋体" w:hint="eastAsia"/>
                <w:kern w:val="0"/>
                <w:sz w:val="24"/>
              </w:rPr>
              <w:t>%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1110" w:rsidRPr="00B429F5" w:rsidRDefault="00DD1110" w:rsidP="00564A3D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B429F5">
              <w:rPr>
                <w:rFonts w:ascii="宋体" w:hAnsi="宋体" w:cs="宋体" w:hint="eastAsia"/>
                <w:kern w:val="0"/>
                <w:sz w:val="24"/>
              </w:rPr>
              <w:t>0%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1110" w:rsidRPr="00B429F5" w:rsidRDefault="0055178D" w:rsidP="00564A3D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0</w:t>
            </w:r>
            <w:r w:rsidR="00DD1110" w:rsidRPr="00B429F5">
              <w:rPr>
                <w:rFonts w:ascii="宋体" w:hAnsi="宋体" w:cs="宋体" w:hint="eastAsia"/>
                <w:kern w:val="0"/>
                <w:sz w:val="24"/>
              </w:rPr>
              <w:t>%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1110" w:rsidRPr="00B429F5" w:rsidRDefault="0055178D" w:rsidP="00564A3D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0</w:t>
            </w:r>
            <w:r w:rsidR="00DD1110" w:rsidRPr="00B429F5">
              <w:rPr>
                <w:rFonts w:ascii="宋体" w:hAnsi="宋体" w:cs="宋体" w:hint="eastAsia"/>
                <w:kern w:val="0"/>
                <w:sz w:val="24"/>
              </w:rPr>
              <w:t>%</w:t>
            </w:r>
          </w:p>
        </w:tc>
      </w:tr>
    </w:tbl>
    <w:p w:rsidR="00DD1110" w:rsidRDefault="00DD1110" w:rsidP="00DD1110">
      <w:pPr>
        <w:rPr>
          <w:rFonts w:hint="eastAsia"/>
        </w:rPr>
      </w:pPr>
    </w:p>
    <w:p w:rsidR="00DD1110" w:rsidRPr="00E07DD3" w:rsidRDefault="00DD1110" w:rsidP="00DD1110">
      <w:pPr>
        <w:pStyle w:val="2"/>
        <w:spacing w:before="100" w:beforeAutospacing="1" w:after="100" w:afterAutospacing="1" w:line="240" w:lineRule="auto"/>
        <w:ind w:left="0" w:firstLine="0"/>
        <w:jc w:val="left"/>
        <w:rPr>
          <w:rFonts w:hint="eastAsia"/>
        </w:rPr>
      </w:pPr>
      <w:bookmarkStart w:id="48" w:name="_Toc141156407"/>
      <w:bookmarkStart w:id="49" w:name="_Toc281071296"/>
      <w:r w:rsidRPr="00E07DD3">
        <w:rPr>
          <w:rFonts w:hint="eastAsia"/>
        </w:rPr>
        <w:t>经验</w:t>
      </w:r>
      <w:bookmarkEnd w:id="48"/>
      <w:bookmarkEnd w:id="49"/>
    </w:p>
    <w:p w:rsidR="00DD1110" w:rsidRPr="00C9780F" w:rsidRDefault="00C71686" w:rsidP="00C9780F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C9780F">
        <w:rPr>
          <w:rFonts w:ascii="宋体" w:hAnsi="宋体" w:hint="eastAsia"/>
          <w:sz w:val="24"/>
        </w:rPr>
        <w:t>核心问题是需求需要进一步落实明确，与相关接入方之间的接口对应方案需要完善。再有就是系统联调，测试需要采用大量的真实数据进行系统验证。</w:t>
      </w:r>
    </w:p>
    <w:p w:rsidR="00DD1110" w:rsidRPr="00EE32BD" w:rsidRDefault="00DD1110" w:rsidP="00DD1110">
      <w:pPr>
        <w:ind w:firstLine="435"/>
        <w:rPr>
          <w:rFonts w:hint="eastAsia"/>
        </w:rPr>
      </w:pPr>
    </w:p>
    <w:p w:rsidR="00DD1110" w:rsidRDefault="00DD1110" w:rsidP="00DD1110">
      <w:pPr>
        <w:pStyle w:val="1"/>
        <w:keepLines w:val="0"/>
        <w:spacing w:beforeLines="50" w:afterLines="50" w:line="240" w:lineRule="auto"/>
        <w:ind w:left="0" w:firstLine="0"/>
        <w:jc w:val="left"/>
        <w:rPr>
          <w:rFonts w:hint="eastAsia"/>
        </w:rPr>
      </w:pPr>
      <w:bookmarkStart w:id="50" w:name="_Toc141156408"/>
      <w:bookmarkStart w:id="51" w:name="_Toc281071297"/>
      <w:r>
        <w:rPr>
          <w:rFonts w:hint="eastAsia"/>
        </w:rPr>
        <w:t>测试结论</w:t>
      </w:r>
      <w:bookmarkEnd w:id="50"/>
      <w:bookmarkEnd w:id="51"/>
    </w:p>
    <w:p w:rsidR="00DD1110" w:rsidRPr="00C9780F" w:rsidRDefault="00DD1110" w:rsidP="00C9780F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C9780F">
        <w:rPr>
          <w:rFonts w:ascii="宋体" w:hAnsi="宋体" w:hint="eastAsia"/>
          <w:sz w:val="24"/>
        </w:rPr>
        <w:t>测试用例已全部通过测试验证，功能上已无问题。细节上还需完善。</w:t>
      </w:r>
    </w:p>
    <w:p w:rsidR="00DD1110" w:rsidRPr="00C9780F" w:rsidRDefault="00DD1110" w:rsidP="00C9780F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C9780F">
        <w:rPr>
          <w:rFonts w:ascii="宋体" w:hAnsi="宋体" w:hint="eastAsia"/>
          <w:sz w:val="24"/>
        </w:rPr>
        <w:t>故得出以下结论：</w:t>
      </w:r>
      <w:r w:rsidR="00C36DEE" w:rsidRPr="00C9780F">
        <w:rPr>
          <w:rFonts w:ascii="宋体" w:hAnsi="宋体" w:hint="eastAsia"/>
          <w:sz w:val="24"/>
        </w:rPr>
        <w:t>e卡通</w:t>
      </w:r>
      <w:r w:rsidRPr="00C9780F">
        <w:rPr>
          <w:rFonts w:ascii="宋体" w:hAnsi="宋体" w:hint="eastAsia"/>
          <w:sz w:val="24"/>
        </w:rPr>
        <w:t>系统经过测试，已符合客户预期要求，系统及验收测试通过</w:t>
      </w:r>
      <w:r w:rsidR="00C36DEE" w:rsidRPr="00C9780F">
        <w:rPr>
          <w:rFonts w:ascii="宋体" w:hAnsi="宋体" w:hint="eastAsia"/>
          <w:sz w:val="24"/>
        </w:rPr>
        <w:t>，达到初验标准</w:t>
      </w:r>
      <w:r w:rsidRPr="00C9780F">
        <w:rPr>
          <w:rFonts w:ascii="宋体" w:hAnsi="宋体" w:hint="eastAsia"/>
          <w:sz w:val="24"/>
        </w:rPr>
        <w:t>。</w:t>
      </w:r>
    </w:p>
    <w:p w:rsidR="00DD1110" w:rsidRPr="00DD1110" w:rsidRDefault="00DD1110" w:rsidP="00DD1110"/>
    <w:sectPr w:rsidR="00DD1110" w:rsidRPr="00DD1110" w:rsidSect="00920B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756B" w:rsidRDefault="00D0756B" w:rsidP="00BB6D03">
      <w:r>
        <w:separator/>
      </w:r>
    </w:p>
  </w:endnote>
  <w:endnote w:type="continuationSeparator" w:id="0">
    <w:p w:rsidR="00D0756B" w:rsidRDefault="00D0756B" w:rsidP="00BB6D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A3D" w:rsidRDefault="00564A3D" w:rsidP="00817D28">
    <w:r w:rsidRPr="00817D28">
      <w:rPr>
        <w:rFonts w:ascii="黑体" w:hint="eastAsia"/>
        <w:sz w:val="18"/>
        <w:szCs w:val="18"/>
      </w:rPr>
      <w:t>上海金仕达多媒体有限公司</w:t>
    </w:r>
    <w:r>
      <w:rPr>
        <w:rFonts w:ascii="黑体" w:hint="eastAsia"/>
        <w:sz w:val="18"/>
        <w:szCs w:val="18"/>
      </w:rPr>
      <w:t xml:space="preserve">                                                          </w:t>
    </w:r>
    <w:r w:rsidRPr="005E6213">
      <w:rPr>
        <w:rFonts w:hint="eastAsia"/>
        <w:sz w:val="18"/>
        <w:szCs w:val="18"/>
      </w:rPr>
      <w:t>第</w:t>
    </w:r>
    <w:r w:rsidRPr="005E6213">
      <w:rPr>
        <w:rStyle w:val="a8"/>
        <w:rFonts w:ascii="宋体" w:hAnsi="宋体"/>
        <w:sz w:val="18"/>
        <w:szCs w:val="18"/>
      </w:rPr>
      <w:fldChar w:fldCharType="begin"/>
    </w:r>
    <w:r w:rsidRPr="005E6213">
      <w:rPr>
        <w:rStyle w:val="a8"/>
        <w:rFonts w:ascii="宋体" w:hAnsi="宋体"/>
        <w:sz w:val="18"/>
        <w:szCs w:val="18"/>
      </w:rPr>
      <w:instrText xml:space="preserve"> PAGE </w:instrText>
    </w:r>
    <w:r w:rsidRPr="005E6213">
      <w:rPr>
        <w:rStyle w:val="a8"/>
        <w:rFonts w:ascii="宋体" w:hAnsi="宋体"/>
        <w:sz w:val="18"/>
        <w:szCs w:val="18"/>
      </w:rPr>
      <w:fldChar w:fldCharType="separate"/>
    </w:r>
    <w:r w:rsidR="00C9780F">
      <w:rPr>
        <w:rStyle w:val="a8"/>
        <w:rFonts w:ascii="宋体" w:hAnsi="宋体"/>
        <w:noProof/>
        <w:sz w:val="18"/>
        <w:szCs w:val="18"/>
      </w:rPr>
      <w:t>9</w:t>
    </w:r>
    <w:r w:rsidRPr="005E6213">
      <w:rPr>
        <w:rStyle w:val="a8"/>
        <w:rFonts w:ascii="宋体" w:hAnsi="宋体"/>
        <w:sz w:val="18"/>
        <w:szCs w:val="18"/>
      </w:rPr>
      <w:fldChar w:fldCharType="end"/>
    </w:r>
    <w:r w:rsidRPr="005E6213">
      <w:rPr>
        <w:rFonts w:ascii="宋体" w:hAnsi="宋体" w:hint="eastAsia"/>
        <w:kern w:val="0"/>
        <w:sz w:val="18"/>
        <w:szCs w:val="18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756B" w:rsidRDefault="00D0756B" w:rsidP="00BB6D03">
      <w:r>
        <w:separator/>
      </w:r>
    </w:p>
  </w:footnote>
  <w:footnote w:type="continuationSeparator" w:id="0">
    <w:p w:rsidR="00D0756B" w:rsidRDefault="00D0756B" w:rsidP="00BB6D0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A3D" w:rsidRDefault="00564A3D">
    <w:r>
      <w:t xml:space="preserve">Page </w:t>
    </w:r>
  </w:p>
  <w:p w:rsidR="00564A3D" w:rsidRDefault="00564A3D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A3D" w:rsidRDefault="00564A3D" w:rsidP="00815C55">
    <w:pPr>
      <w:pStyle w:val="a3"/>
      <w:pBdr>
        <w:bottom w:val="single" w:sz="4" w:space="1" w:color="auto"/>
      </w:pBdr>
      <w:jc w:val="left"/>
    </w:pPr>
    <w:r>
      <w:rPr>
        <w:rFonts w:hint="eastAsia"/>
      </w:rPr>
      <w:t>e</w:t>
    </w:r>
    <w:r>
      <w:rPr>
        <w:rFonts w:hint="eastAsia"/>
      </w:rPr>
      <w:t>卡通测试报告</w:t>
    </w:r>
    <w:r>
      <w:rPr>
        <w:rFonts w:hint="eastAsia"/>
      </w:rPr>
      <w:t xml:space="preserve">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B5124"/>
    <w:multiLevelType w:val="hybridMultilevel"/>
    <w:tmpl w:val="3482DA2A"/>
    <w:lvl w:ilvl="0" w:tplc="57769B58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0408D76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ascii="宋体" w:hAnsi="宋体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4B117DEC"/>
    <w:multiLevelType w:val="hybridMultilevel"/>
    <w:tmpl w:val="3B24240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860724"/>
    <w:multiLevelType w:val="hybridMultilevel"/>
    <w:tmpl w:val="D7487486"/>
    <w:lvl w:ilvl="0" w:tplc="08A26B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CA0645F"/>
    <w:multiLevelType w:val="hybridMultilevel"/>
    <w:tmpl w:val="EB023540"/>
    <w:lvl w:ilvl="0" w:tplc="310AA2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B977F7"/>
    <w:multiLevelType w:val="hybridMultilevel"/>
    <w:tmpl w:val="FE50ED60"/>
    <w:lvl w:ilvl="0" w:tplc="60F4E432">
      <w:start w:val="1"/>
      <w:numFmt w:val="decimal"/>
      <w:lvlText w:val="%1．"/>
      <w:lvlJc w:val="left"/>
      <w:pPr>
        <w:tabs>
          <w:tab w:val="num" w:pos="780"/>
        </w:tabs>
        <w:ind w:left="780" w:hanging="610"/>
      </w:pPr>
      <w:rPr>
        <w:rFonts w:hint="default"/>
      </w:rPr>
    </w:lvl>
    <w:lvl w:ilvl="1" w:tplc="04090019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)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5792530C"/>
    <w:multiLevelType w:val="hybridMultilevel"/>
    <w:tmpl w:val="71D0D330"/>
    <w:lvl w:ilvl="0" w:tplc="CC4AD14A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DF6E2A4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7E58994E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662D1CCD"/>
    <w:multiLevelType w:val="hybridMultilevel"/>
    <w:tmpl w:val="42201D0C"/>
    <w:lvl w:ilvl="0" w:tplc="9D984D4A">
      <w:start w:val="1"/>
      <w:numFmt w:val="decimal"/>
      <w:lvlText w:val="%1、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7">
    <w:nsid w:val="689B5F0B"/>
    <w:multiLevelType w:val="multilevel"/>
    <w:tmpl w:val="42923EDC"/>
    <w:lvl w:ilvl="0">
      <w:start w:val="1"/>
      <w:numFmt w:val="decimal"/>
      <w:pStyle w:val="1"/>
      <w:suff w:val="nothing"/>
      <w:lvlText w:val="第%1章 "/>
      <w:lvlJc w:val="left"/>
      <w:pPr>
        <w:ind w:left="1260" w:hanging="1080"/>
      </w:pPr>
      <w:rPr>
        <w:rFonts w:ascii="Times New Roman" w:eastAsia="黑体" w:hAnsi="Times New Roman" w:hint="default"/>
        <w:b/>
        <w:i w:val="0"/>
        <w:sz w:val="44"/>
      </w:rPr>
    </w:lvl>
    <w:lvl w:ilvl="1">
      <w:start w:val="1"/>
      <w:numFmt w:val="decimal"/>
      <w:pStyle w:val="2"/>
      <w:suff w:val="nothing"/>
      <w:lvlText w:val="%1.%2 "/>
      <w:lvlJc w:val="left"/>
      <w:pPr>
        <w:ind w:left="-113" w:firstLine="113"/>
      </w:pPr>
      <w:rPr>
        <w:rFonts w:ascii="Times New Roman" w:eastAsia="宋体" w:hAnsi="Times New Roman" w:hint="default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909" w:firstLine="84"/>
      </w:pPr>
      <w:rPr>
        <w:rFonts w:ascii="Times New Roman" w:hAnsi="Times New Roman" w:hint="default"/>
      </w:rPr>
    </w:lvl>
    <w:lvl w:ilvl="3">
      <w:start w:val="1"/>
      <w:numFmt w:val="decimal"/>
      <w:pStyle w:val="4"/>
      <w:suff w:val="nothing"/>
      <w:lvlText w:val="%1.%2.%3.%4"/>
      <w:lvlJc w:val="left"/>
      <w:pPr>
        <w:ind w:left="380" w:firstLine="13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570"/>
        </w:tabs>
        <w:ind w:left="570" w:firstLine="621"/>
      </w:pPr>
      <w:rPr>
        <w:rFonts w:hint="eastAsia"/>
        <w:b/>
      </w:rPr>
    </w:lvl>
    <w:lvl w:ilvl="5">
      <w:start w:val="1"/>
      <w:numFmt w:val="none"/>
      <w:pStyle w:val="6"/>
      <w:suff w:val="nothing"/>
      <w:lvlText w:val=""/>
      <w:lvlJc w:val="left"/>
      <w:pPr>
        <w:ind w:left="18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18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18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180" w:firstLine="0"/>
      </w:pPr>
      <w:rPr>
        <w:rFonts w:hint="eastAsia"/>
      </w:rPr>
    </w:lvl>
  </w:abstractNum>
  <w:abstractNum w:abstractNumId="8">
    <w:nsid w:val="68E85561"/>
    <w:multiLevelType w:val="hybridMultilevel"/>
    <w:tmpl w:val="E996E3C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2E454B8"/>
    <w:multiLevelType w:val="hybridMultilevel"/>
    <w:tmpl w:val="25DCE030"/>
    <w:lvl w:ilvl="0" w:tplc="BCC44E0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75D52F57"/>
    <w:multiLevelType w:val="hybridMultilevel"/>
    <w:tmpl w:val="95D6D286"/>
    <w:lvl w:ilvl="0" w:tplc="423674B8">
      <w:start w:val="1"/>
      <w:numFmt w:val="bullet"/>
      <w:lvlText w:val="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7DF02FB9"/>
    <w:multiLevelType w:val="hybridMultilevel"/>
    <w:tmpl w:val="FFFCEB6C"/>
    <w:lvl w:ilvl="0" w:tplc="04AA48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8"/>
  </w:num>
  <w:num w:numId="7">
    <w:abstractNumId w:val="3"/>
  </w:num>
  <w:num w:numId="8">
    <w:abstractNumId w:val="11"/>
  </w:num>
  <w:num w:numId="9">
    <w:abstractNumId w:val="9"/>
  </w:num>
  <w:num w:numId="10">
    <w:abstractNumId w:val="5"/>
  </w:num>
  <w:num w:numId="11">
    <w:abstractNumId w:val="10"/>
  </w:num>
  <w:num w:numId="12">
    <w:abstractNumId w:val="4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6D03"/>
    <w:rsid w:val="000009EE"/>
    <w:rsid w:val="00011EBC"/>
    <w:rsid w:val="0001211E"/>
    <w:rsid w:val="0001321E"/>
    <w:rsid w:val="00014604"/>
    <w:rsid w:val="00016166"/>
    <w:rsid w:val="000336DA"/>
    <w:rsid w:val="00034830"/>
    <w:rsid w:val="00037454"/>
    <w:rsid w:val="00043CB5"/>
    <w:rsid w:val="00047DC8"/>
    <w:rsid w:val="0006242E"/>
    <w:rsid w:val="0006306D"/>
    <w:rsid w:val="0007470C"/>
    <w:rsid w:val="000764B6"/>
    <w:rsid w:val="00077432"/>
    <w:rsid w:val="00080B75"/>
    <w:rsid w:val="00086E67"/>
    <w:rsid w:val="00092FE4"/>
    <w:rsid w:val="00096CDB"/>
    <w:rsid w:val="000B6804"/>
    <w:rsid w:val="000D76B5"/>
    <w:rsid w:val="000E05AE"/>
    <w:rsid w:val="0010389B"/>
    <w:rsid w:val="00103C32"/>
    <w:rsid w:val="00105B88"/>
    <w:rsid w:val="00117CDD"/>
    <w:rsid w:val="00121145"/>
    <w:rsid w:val="0013309C"/>
    <w:rsid w:val="001375E8"/>
    <w:rsid w:val="001411A0"/>
    <w:rsid w:val="00143C16"/>
    <w:rsid w:val="00144EC0"/>
    <w:rsid w:val="001504FF"/>
    <w:rsid w:val="001802C8"/>
    <w:rsid w:val="001836E6"/>
    <w:rsid w:val="001860B5"/>
    <w:rsid w:val="0019052E"/>
    <w:rsid w:val="00193C62"/>
    <w:rsid w:val="00193DE1"/>
    <w:rsid w:val="00194174"/>
    <w:rsid w:val="00197C27"/>
    <w:rsid w:val="001F0DDC"/>
    <w:rsid w:val="001F1A54"/>
    <w:rsid w:val="001F37AE"/>
    <w:rsid w:val="001F6812"/>
    <w:rsid w:val="001F7370"/>
    <w:rsid w:val="001F7522"/>
    <w:rsid w:val="002027D6"/>
    <w:rsid w:val="00224745"/>
    <w:rsid w:val="00226920"/>
    <w:rsid w:val="00226A49"/>
    <w:rsid w:val="0023173C"/>
    <w:rsid w:val="0025462C"/>
    <w:rsid w:val="00257D2E"/>
    <w:rsid w:val="00270A01"/>
    <w:rsid w:val="00276D64"/>
    <w:rsid w:val="002A0884"/>
    <w:rsid w:val="002A611A"/>
    <w:rsid w:val="002B0EAB"/>
    <w:rsid w:val="002C35DC"/>
    <w:rsid w:val="002D4222"/>
    <w:rsid w:val="002E0A50"/>
    <w:rsid w:val="002E7E17"/>
    <w:rsid w:val="00303299"/>
    <w:rsid w:val="00306F9C"/>
    <w:rsid w:val="00327838"/>
    <w:rsid w:val="003334D0"/>
    <w:rsid w:val="00345157"/>
    <w:rsid w:val="00352A3B"/>
    <w:rsid w:val="00363BF0"/>
    <w:rsid w:val="00375806"/>
    <w:rsid w:val="00381F21"/>
    <w:rsid w:val="003837B3"/>
    <w:rsid w:val="00397FC3"/>
    <w:rsid w:val="003A3297"/>
    <w:rsid w:val="003B1549"/>
    <w:rsid w:val="003D3BF7"/>
    <w:rsid w:val="003E125F"/>
    <w:rsid w:val="003E28A6"/>
    <w:rsid w:val="003E34F0"/>
    <w:rsid w:val="003F0139"/>
    <w:rsid w:val="00407435"/>
    <w:rsid w:val="00424F6F"/>
    <w:rsid w:val="00443A7A"/>
    <w:rsid w:val="004477E3"/>
    <w:rsid w:val="004556BF"/>
    <w:rsid w:val="00463A33"/>
    <w:rsid w:val="00482D59"/>
    <w:rsid w:val="00483CC6"/>
    <w:rsid w:val="0049074E"/>
    <w:rsid w:val="004929C8"/>
    <w:rsid w:val="00493354"/>
    <w:rsid w:val="004B4926"/>
    <w:rsid w:val="004B4C37"/>
    <w:rsid w:val="004C66DA"/>
    <w:rsid w:val="004D66C3"/>
    <w:rsid w:val="004F14B0"/>
    <w:rsid w:val="004F4ABF"/>
    <w:rsid w:val="004F4D7C"/>
    <w:rsid w:val="004F7B45"/>
    <w:rsid w:val="0050080D"/>
    <w:rsid w:val="0050381F"/>
    <w:rsid w:val="00506863"/>
    <w:rsid w:val="005146E0"/>
    <w:rsid w:val="00524FC1"/>
    <w:rsid w:val="0053219A"/>
    <w:rsid w:val="00535677"/>
    <w:rsid w:val="005419A6"/>
    <w:rsid w:val="005425B9"/>
    <w:rsid w:val="00543F6A"/>
    <w:rsid w:val="00544BC4"/>
    <w:rsid w:val="0055178D"/>
    <w:rsid w:val="005545F9"/>
    <w:rsid w:val="00557A05"/>
    <w:rsid w:val="00564A3D"/>
    <w:rsid w:val="00566C81"/>
    <w:rsid w:val="00571D10"/>
    <w:rsid w:val="005765AD"/>
    <w:rsid w:val="005869FB"/>
    <w:rsid w:val="00591C74"/>
    <w:rsid w:val="00595F47"/>
    <w:rsid w:val="005A0503"/>
    <w:rsid w:val="005A1E46"/>
    <w:rsid w:val="005A5A6E"/>
    <w:rsid w:val="005A6F1B"/>
    <w:rsid w:val="005B62C8"/>
    <w:rsid w:val="005D3691"/>
    <w:rsid w:val="005D4F2A"/>
    <w:rsid w:val="005F0CC5"/>
    <w:rsid w:val="005F15A2"/>
    <w:rsid w:val="005F722D"/>
    <w:rsid w:val="006018B4"/>
    <w:rsid w:val="00602886"/>
    <w:rsid w:val="0060470E"/>
    <w:rsid w:val="00607332"/>
    <w:rsid w:val="00611D33"/>
    <w:rsid w:val="00620959"/>
    <w:rsid w:val="0063055D"/>
    <w:rsid w:val="00640642"/>
    <w:rsid w:val="00663FEC"/>
    <w:rsid w:val="00664CAA"/>
    <w:rsid w:val="00665390"/>
    <w:rsid w:val="0067576F"/>
    <w:rsid w:val="00675BA7"/>
    <w:rsid w:val="00675FD8"/>
    <w:rsid w:val="00687BF3"/>
    <w:rsid w:val="006956C1"/>
    <w:rsid w:val="006A33A5"/>
    <w:rsid w:val="006A5523"/>
    <w:rsid w:val="006B54DA"/>
    <w:rsid w:val="006C362D"/>
    <w:rsid w:val="006C47D4"/>
    <w:rsid w:val="006E1A9E"/>
    <w:rsid w:val="006F0770"/>
    <w:rsid w:val="00701C99"/>
    <w:rsid w:val="0071223F"/>
    <w:rsid w:val="00712307"/>
    <w:rsid w:val="00712380"/>
    <w:rsid w:val="00717DE6"/>
    <w:rsid w:val="00720614"/>
    <w:rsid w:val="00720C19"/>
    <w:rsid w:val="00727625"/>
    <w:rsid w:val="00730DA6"/>
    <w:rsid w:val="00732E50"/>
    <w:rsid w:val="00734C88"/>
    <w:rsid w:val="00735BB5"/>
    <w:rsid w:val="007376D2"/>
    <w:rsid w:val="007424DA"/>
    <w:rsid w:val="00745309"/>
    <w:rsid w:val="0075568C"/>
    <w:rsid w:val="00757874"/>
    <w:rsid w:val="007668BE"/>
    <w:rsid w:val="007761FA"/>
    <w:rsid w:val="00786313"/>
    <w:rsid w:val="00787E0B"/>
    <w:rsid w:val="007922B7"/>
    <w:rsid w:val="00796656"/>
    <w:rsid w:val="007A5985"/>
    <w:rsid w:val="007B44EB"/>
    <w:rsid w:val="007B4818"/>
    <w:rsid w:val="007D3FAA"/>
    <w:rsid w:val="007E1B25"/>
    <w:rsid w:val="007E310C"/>
    <w:rsid w:val="007F473D"/>
    <w:rsid w:val="007F7EB6"/>
    <w:rsid w:val="00803777"/>
    <w:rsid w:val="00803BAA"/>
    <w:rsid w:val="0081510F"/>
    <w:rsid w:val="00815C55"/>
    <w:rsid w:val="00816E82"/>
    <w:rsid w:val="00817D28"/>
    <w:rsid w:val="00820BD4"/>
    <w:rsid w:val="00823F6A"/>
    <w:rsid w:val="00833B22"/>
    <w:rsid w:val="008538F2"/>
    <w:rsid w:val="00867AB8"/>
    <w:rsid w:val="008703AA"/>
    <w:rsid w:val="00877DD7"/>
    <w:rsid w:val="0088433D"/>
    <w:rsid w:val="008879C1"/>
    <w:rsid w:val="008949F0"/>
    <w:rsid w:val="008959C3"/>
    <w:rsid w:val="008B3371"/>
    <w:rsid w:val="008C3AAF"/>
    <w:rsid w:val="008D08DF"/>
    <w:rsid w:val="008E105B"/>
    <w:rsid w:val="009009AD"/>
    <w:rsid w:val="009044D1"/>
    <w:rsid w:val="009112F8"/>
    <w:rsid w:val="009124B0"/>
    <w:rsid w:val="00914988"/>
    <w:rsid w:val="009151B6"/>
    <w:rsid w:val="00917382"/>
    <w:rsid w:val="009174EE"/>
    <w:rsid w:val="00920BF1"/>
    <w:rsid w:val="00926FC2"/>
    <w:rsid w:val="00942B5C"/>
    <w:rsid w:val="00950058"/>
    <w:rsid w:val="00970AD3"/>
    <w:rsid w:val="00980D06"/>
    <w:rsid w:val="00982C8B"/>
    <w:rsid w:val="00984BF6"/>
    <w:rsid w:val="00985CE4"/>
    <w:rsid w:val="009909CD"/>
    <w:rsid w:val="00992CB4"/>
    <w:rsid w:val="009A2876"/>
    <w:rsid w:val="009A2D41"/>
    <w:rsid w:val="009A631F"/>
    <w:rsid w:val="009B3B3F"/>
    <w:rsid w:val="009D1247"/>
    <w:rsid w:val="009E1B95"/>
    <w:rsid w:val="009E4912"/>
    <w:rsid w:val="009F4FA0"/>
    <w:rsid w:val="00A037ED"/>
    <w:rsid w:val="00A057CD"/>
    <w:rsid w:val="00A15D4A"/>
    <w:rsid w:val="00A16BF8"/>
    <w:rsid w:val="00A1784D"/>
    <w:rsid w:val="00A37B77"/>
    <w:rsid w:val="00A42062"/>
    <w:rsid w:val="00A47C1E"/>
    <w:rsid w:val="00A63A89"/>
    <w:rsid w:val="00A755C6"/>
    <w:rsid w:val="00A97890"/>
    <w:rsid w:val="00AB1B19"/>
    <w:rsid w:val="00AB2F68"/>
    <w:rsid w:val="00AB36CD"/>
    <w:rsid w:val="00AB73E4"/>
    <w:rsid w:val="00AC3137"/>
    <w:rsid w:val="00AC4ED8"/>
    <w:rsid w:val="00AC5573"/>
    <w:rsid w:val="00AD39C7"/>
    <w:rsid w:val="00AE097E"/>
    <w:rsid w:val="00AE53F5"/>
    <w:rsid w:val="00AF12F8"/>
    <w:rsid w:val="00B03424"/>
    <w:rsid w:val="00B05F46"/>
    <w:rsid w:val="00B11F52"/>
    <w:rsid w:val="00B15EA3"/>
    <w:rsid w:val="00B278DE"/>
    <w:rsid w:val="00B35240"/>
    <w:rsid w:val="00B420AB"/>
    <w:rsid w:val="00B62BD9"/>
    <w:rsid w:val="00B776DB"/>
    <w:rsid w:val="00B829EC"/>
    <w:rsid w:val="00BA6EBE"/>
    <w:rsid w:val="00BB0813"/>
    <w:rsid w:val="00BB6D03"/>
    <w:rsid w:val="00BC4D34"/>
    <w:rsid w:val="00BC7840"/>
    <w:rsid w:val="00BF50C7"/>
    <w:rsid w:val="00BF58A8"/>
    <w:rsid w:val="00C0061D"/>
    <w:rsid w:val="00C01C7E"/>
    <w:rsid w:val="00C03B2E"/>
    <w:rsid w:val="00C057E9"/>
    <w:rsid w:val="00C16B63"/>
    <w:rsid w:val="00C244DA"/>
    <w:rsid w:val="00C32FE0"/>
    <w:rsid w:val="00C35FB1"/>
    <w:rsid w:val="00C36DEE"/>
    <w:rsid w:val="00C46484"/>
    <w:rsid w:val="00C620BC"/>
    <w:rsid w:val="00C65A49"/>
    <w:rsid w:val="00C71686"/>
    <w:rsid w:val="00C9780F"/>
    <w:rsid w:val="00CA1BC0"/>
    <w:rsid w:val="00CC00CA"/>
    <w:rsid w:val="00CC3330"/>
    <w:rsid w:val="00CC4FE1"/>
    <w:rsid w:val="00CE0894"/>
    <w:rsid w:val="00CF32E9"/>
    <w:rsid w:val="00CF6214"/>
    <w:rsid w:val="00D05F03"/>
    <w:rsid w:val="00D0756B"/>
    <w:rsid w:val="00D07F2F"/>
    <w:rsid w:val="00D10D26"/>
    <w:rsid w:val="00D137D5"/>
    <w:rsid w:val="00D24742"/>
    <w:rsid w:val="00D32EEE"/>
    <w:rsid w:val="00D34D75"/>
    <w:rsid w:val="00D351B5"/>
    <w:rsid w:val="00D418A3"/>
    <w:rsid w:val="00D436D2"/>
    <w:rsid w:val="00D55605"/>
    <w:rsid w:val="00D55F40"/>
    <w:rsid w:val="00D64994"/>
    <w:rsid w:val="00D64DE0"/>
    <w:rsid w:val="00D67300"/>
    <w:rsid w:val="00D821E1"/>
    <w:rsid w:val="00D92859"/>
    <w:rsid w:val="00DA742C"/>
    <w:rsid w:val="00DC2A2E"/>
    <w:rsid w:val="00DD02E0"/>
    <w:rsid w:val="00DD0D2F"/>
    <w:rsid w:val="00DD1110"/>
    <w:rsid w:val="00DD3A51"/>
    <w:rsid w:val="00DD4171"/>
    <w:rsid w:val="00DD4AFD"/>
    <w:rsid w:val="00DD793E"/>
    <w:rsid w:val="00DE0E38"/>
    <w:rsid w:val="00DE6979"/>
    <w:rsid w:val="00DF2295"/>
    <w:rsid w:val="00DF6884"/>
    <w:rsid w:val="00E03339"/>
    <w:rsid w:val="00E21409"/>
    <w:rsid w:val="00E21E64"/>
    <w:rsid w:val="00E27342"/>
    <w:rsid w:val="00E35F15"/>
    <w:rsid w:val="00E44C73"/>
    <w:rsid w:val="00E6330B"/>
    <w:rsid w:val="00E6481F"/>
    <w:rsid w:val="00E64C83"/>
    <w:rsid w:val="00E711D6"/>
    <w:rsid w:val="00E832E3"/>
    <w:rsid w:val="00E86123"/>
    <w:rsid w:val="00E91C3E"/>
    <w:rsid w:val="00E9231F"/>
    <w:rsid w:val="00E94E4C"/>
    <w:rsid w:val="00E95F71"/>
    <w:rsid w:val="00EA7D35"/>
    <w:rsid w:val="00EC69B7"/>
    <w:rsid w:val="00ED262E"/>
    <w:rsid w:val="00ED4528"/>
    <w:rsid w:val="00EF3978"/>
    <w:rsid w:val="00EF501B"/>
    <w:rsid w:val="00F00914"/>
    <w:rsid w:val="00F12EC8"/>
    <w:rsid w:val="00F16177"/>
    <w:rsid w:val="00F244F8"/>
    <w:rsid w:val="00F2533D"/>
    <w:rsid w:val="00F34285"/>
    <w:rsid w:val="00F46BF3"/>
    <w:rsid w:val="00F6026C"/>
    <w:rsid w:val="00F65E44"/>
    <w:rsid w:val="00F67DBE"/>
    <w:rsid w:val="00F71D13"/>
    <w:rsid w:val="00F7623C"/>
    <w:rsid w:val="00F76A05"/>
    <w:rsid w:val="00F924CD"/>
    <w:rsid w:val="00F96747"/>
    <w:rsid w:val="00FA0B32"/>
    <w:rsid w:val="00FA54FD"/>
    <w:rsid w:val="00FC6F1A"/>
    <w:rsid w:val="00FD0100"/>
    <w:rsid w:val="00FD0B03"/>
    <w:rsid w:val="00FE73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chmetcnv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D0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Section Head Char,H1 Char,章 Char,h1 Char,Level 1 Topic Heading Char,1st level Char,l1 Char,I1 Char,Chapter title Char,l1+toc 1 Char,Level 1 Char,Level 11 Char,卷标题 Char,PIM 1 Char,Heading 0 Char,R1 Char,H11 Char,标题 1 Char Char,H1 Char Char"/>
    <w:basedOn w:val="a"/>
    <w:next w:val="a"/>
    <w:link w:val="1Char"/>
    <w:qFormat/>
    <w:rsid w:val="00BB6D0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H2,Heading 2 Hidden,Heading 2 CCBS,PIM2,2nd level,h2,2,Header 2,l2,Titre2,Head 2,PA Major Section,Titre3,HD2,Heading 2 Heading 2 Char,Heading 2 Heading 2,第一章 标题 2,Underrubrik1,prop2,UNDERRUBRIK 1-2,heading 2,sect 1.2,H21,sect 1.21,H22,H211"/>
    <w:basedOn w:val="a"/>
    <w:next w:val="a"/>
    <w:link w:val="2Char"/>
    <w:qFormat/>
    <w:rsid w:val="00BB6D0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h3,H3,sect1.2.3,标题 3 Char1,Heading 3 - old,level_3,PIM 3,Level 3 Head,3rd level,3,l3,CT,3r...,6.1,二级节名,heading 3,sect1.2.31,sect1.2.32,sect1.2.311,sect1.2.33,sect1.2.312,Bold Head,bh,prop3,3heading,Heading 31,1.1.1 Heading 3,Map title,小节"/>
    <w:basedOn w:val="a"/>
    <w:next w:val="a"/>
    <w:link w:val="3Char"/>
    <w:qFormat/>
    <w:rsid w:val="00BB6D0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H4,Ref Heading 1,rh1,Heading sql,sect 1.2.3.4,PIM 4,h4,Heading 14,Heading 141,Heading 142,H41,H42,H43,H44,H45,H46,H47,H48,H49,H410,H411,H421,H431,H441,H451,H461,H471,H481,H491,H4101,H412,H422,H432,H442,H452,H462,H472,H482,H492,H4102,H4111,H4211"/>
    <w:basedOn w:val="a"/>
    <w:next w:val="a"/>
    <w:link w:val="4Char"/>
    <w:qFormat/>
    <w:rsid w:val="00BB6D0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aliases w:val="H5,H5 Char,h5 Char,dash Char,ds Char,dd Char,Roman list Char,PIM 5 Char,h51 Char,heading 51 Char,h52 Char,heading 52 Char,h53 Char,heading 53 Char,First Bullet Char,ITT t5 Char,PA Pico Section Char,5 Char,H5-Heading 5 Char,l5 Char,PIM 5,口"/>
    <w:basedOn w:val="a"/>
    <w:next w:val="a"/>
    <w:link w:val="5Char"/>
    <w:qFormat/>
    <w:rsid w:val="003A3297"/>
    <w:pPr>
      <w:keepNext/>
      <w:keepLines/>
      <w:spacing w:line="360" w:lineRule="auto"/>
      <w:ind w:left="1843" w:hanging="850"/>
      <w:outlineLvl w:val="4"/>
    </w:pPr>
    <w:rPr>
      <w:b/>
      <w:bCs/>
    </w:rPr>
  </w:style>
  <w:style w:type="paragraph" w:styleId="6">
    <w:name w:val="heading 6"/>
    <w:aliases w:val="h6,Third Subheading"/>
    <w:basedOn w:val="a"/>
    <w:next w:val="a"/>
    <w:link w:val="6Char"/>
    <w:qFormat/>
    <w:rsid w:val="00BB6D0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BB6D0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BB6D0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BB6D0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BB6D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B6D03"/>
    <w:rPr>
      <w:sz w:val="18"/>
      <w:szCs w:val="18"/>
    </w:rPr>
  </w:style>
  <w:style w:type="paragraph" w:styleId="a4">
    <w:name w:val="footer"/>
    <w:basedOn w:val="a"/>
    <w:link w:val="Char0"/>
    <w:unhideWhenUsed/>
    <w:rsid w:val="00BB6D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B6D03"/>
    <w:rPr>
      <w:sz w:val="18"/>
      <w:szCs w:val="18"/>
    </w:rPr>
  </w:style>
  <w:style w:type="character" w:customStyle="1" w:styleId="1Char">
    <w:name w:val="标题 1 Char"/>
    <w:basedOn w:val="a0"/>
    <w:link w:val="1"/>
    <w:rsid w:val="00BB6D0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BB6D03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BB6D0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BB6D03"/>
    <w:rPr>
      <w:rFonts w:ascii="Arial" w:eastAsia="黑体" w:hAnsi="Arial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BB6D03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BB6D03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BB6D03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BB6D03"/>
    <w:rPr>
      <w:rFonts w:ascii="Arial" w:eastAsia="黑体" w:hAnsi="Arial" w:cs="Times New Roman"/>
      <w:szCs w:val="21"/>
    </w:rPr>
  </w:style>
  <w:style w:type="table" w:styleId="a5">
    <w:name w:val="Table Grid"/>
    <w:basedOn w:val="a1"/>
    <w:rsid w:val="00BB6D0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link w:val="Char1"/>
    <w:semiHidden/>
    <w:rsid w:val="00BB6D03"/>
    <w:pPr>
      <w:shd w:val="clear" w:color="auto" w:fill="000080"/>
    </w:pPr>
  </w:style>
  <w:style w:type="character" w:customStyle="1" w:styleId="Char1">
    <w:name w:val="文档结构图 Char"/>
    <w:basedOn w:val="a0"/>
    <w:link w:val="a6"/>
    <w:semiHidden/>
    <w:rsid w:val="00BB6D03"/>
    <w:rPr>
      <w:rFonts w:ascii="Times New Roman" w:eastAsia="宋体" w:hAnsi="Times New Roman" w:cs="Times New Roman"/>
      <w:szCs w:val="24"/>
      <w:shd w:val="clear" w:color="auto" w:fill="000080"/>
    </w:rPr>
  </w:style>
  <w:style w:type="character" w:styleId="a7">
    <w:name w:val="Hyperlink"/>
    <w:basedOn w:val="a0"/>
    <w:uiPriority w:val="99"/>
    <w:rsid w:val="00BB6D03"/>
    <w:rPr>
      <w:color w:val="0000FF"/>
      <w:u w:val="single"/>
    </w:rPr>
  </w:style>
  <w:style w:type="character" w:styleId="a8">
    <w:name w:val="page number"/>
    <w:basedOn w:val="a0"/>
    <w:rsid w:val="00BB6D03"/>
  </w:style>
  <w:style w:type="paragraph" w:styleId="10">
    <w:name w:val="toc 1"/>
    <w:basedOn w:val="a"/>
    <w:next w:val="a"/>
    <w:autoRedefine/>
    <w:uiPriority w:val="39"/>
    <w:rsid w:val="00BB6D03"/>
    <w:pPr>
      <w:spacing w:before="120" w:after="120"/>
      <w:jc w:val="left"/>
    </w:pPr>
    <w:rPr>
      <w:bCs/>
      <w:caps/>
      <w:sz w:val="24"/>
      <w:szCs w:val="21"/>
    </w:rPr>
  </w:style>
  <w:style w:type="paragraph" w:styleId="20">
    <w:name w:val="toc 2"/>
    <w:basedOn w:val="a"/>
    <w:next w:val="a"/>
    <w:autoRedefine/>
    <w:uiPriority w:val="39"/>
    <w:rsid w:val="00BB6D03"/>
    <w:pPr>
      <w:ind w:leftChars="200" w:left="420"/>
    </w:pPr>
    <w:rPr>
      <w:szCs w:val="21"/>
    </w:rPr>
  </w:style>
  <w:style w:type="paragraph" w:styleId="30">
    <w:name w:val="toc 3"/>
    <w:basedOn w:val="a"/>
    <w:next w:val="a"/>
    <w:autoRedefine/>
    <w:uiPriority w:val="39"/>
    <w:rsid w:val="00BB6D03"/>
    <w:pPr>
      <w:ind w:leftChars="400" w:left="840"/>
    </w:pPr>
    <w:rPr>
      <w:sz w:val="24"/>
      <w:szCs w:val="21"/>
    </w:rPr>
  </w:style>
  <w:style w:type="paragraph" w:styleId="a9">
    <w:name w:val="Body Text"/>
    <w:basedOn w:val="a"/>
    <w:link w:val="Char2"/>
    <w:rsid w:val="00BB6D03"/>
    <w:rPr>
      <w:i/>
      <w:iCs/>
      <w:color w:val="0000FF"/>
    </w:rPr>
  </w:style>
  <w:style w:type="character" w:customStyle="1" w:styleId="Char2">
    <w:name w:val="正文文本 Char"/>
    <w:basedOn w:val="a0"/>
    <w:link w:val="a9"/>
    <w:rsid w:val="00BB6D03"/>
    <w:rPr>
      <w:rFonts w:ascii="Times New Roman" w:eastAsia="宋体" w:hAnsi="Times New Roman" w:cs="Times New Roman"/>
      <w:i/>
      <w:iCs/>
      <w:color w:val="0000FF"/>
      <w:szCs w:val="24"/>
    </w:rPr>
  </w:style>
  <w:style w:type="paragraph" w:customStyle="1" w:styleId="aa">
    <w:name w:val="表正文"/>
    <w:aliases w:val="正文非缩进,特点,ALT+Z,正文缩进William,水上软件"/>
    <w:basedOn w:val="a"/>
    <w:next w:val="ab"/>
    <w:rsid w:val="000336DA"/>
    <w:pPr>
      <w:ind w:firstLineChars="200" w:firstLine="420"/>
    </w:pPr>
    <w:rPr>
      <w:color w:val="000000"/>
      <w:sz w:val="24"/>
    </w:rPr>
  </w:style>
  <w:style w:type="paragraph" w:styleId="ab">
    <w:name w:val="Normal Indent"/>
    <w:basedOn w:val="a"/>
    <w:rsid w:val="000336DA"/>
    <w:pPr>
      <w:ind w:firstLineChars="200" w:firstLine="420"/>
    </w:pPr>
  </w:style>
  <w:style w:type="paragraph" w:styleId="ac">
    <w:name w:val="Balloon Text"/>
    <w:basedOn w:val="a"/>
    <w:link w:val="Char3"/>
    <w:uiPriority w:val="99"/>
    <w:semiHidden/>
    <w:unhideWhenUsed/>
    <w:rsid w:val="0053219A"/>
    <w:rPr>
      <w:sz w:val="18"/>
      <w:szCs w:val="18"/>
    </w:rPr>
  </w:style>
  <w:style w:type="character" w:customStyle="1" w:styleId="Char3">
    <w:name w:val="批注框文本 Char"/>
    <w:basedOn w:val="a0"/>
    <w:link w:val="ac"/>
    <w:uiPriority w:val="99"/>
    <w:semiHidden/>
    <w:rsid w:val="0053219A"/>
    <w:rPr>
      <w:rFonts w:ascii="Times New Roman" w:eastAsia="宋体" w:hAnsi="Times New Roman" w:cs="Times New Roman"/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727625"/>
    <w:pPr>
      <w:ind w:leftChars="600" w:left="1260"/>
    </w:pPr>
  </w:style>
  <w:style w:type="character" w:customStyle="1" w:styleId="bodytextbtheading3NCDOTBodyTextStarbucksBodyTex">
    <w:name w:val="样式 正文文本body textbtheading3NCDOT Body TextStarbucks Body Tex..."/>
    <w:basedOn w:val="a0"/>
    <w:rsid w:val="00080B75"/>
    <w:rPr>
      <w:rFonts w:eastAsia="黑体"/>
      <w:b/>
      <w:bCs/>
      <w:kern w:val="0"/>
      <w:sz w:val="24"/>
      <w:lang w:val="en-AU"/>
    </w:rPr>
  </w:style>
  <w:style w:type="character" w:styleId="ad">
    <w:name w:val="FollowedHyperlink"/>
    <w:basedOn w:val="a0"/>
    <w:uiPriority w:val="99"/>
    <w:semiHidden/>
    <w:unhideWhenUsed/>
    <w:rsid w:val="00D67300"/>
    <w:rPr>
      <w:color w:val="800080"/>
      <w:u w:val="single"/>
    </w:rPr>
  </w:style>
  <w:style w:type="paragraph" w:customStyle="1" w:styleId="font5">
    <w:name w:val="font5"/>
    <w:basedOn w:val="a"/>
    <w:rsid w:val="00D6730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63">
    <w:name w:val="xl63"/>
    <w:basedOn w:val="a"/>
    <w:rsid w:val="00D6730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xl64">
    <w:name w:val="xl64"/>
    <w:basedOn w:val="a"/>
    <w:rsid w:val="00D6730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65">
    <w:name w:val="xl65"/>
    <w:basedOn w:val="a"/>
    <w:rsid w:val="00D6730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66">
    <w:name w:val="xl66"/>
    <w:basedOn w:val="a"/>
    <w:rsid w:val="00A16BF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styleId="ae">
    <w:name w:val="Body Text First Indent"/>
    <w:basedOn w:val="a9"/>
    <w:link w:val="Char4"/>
    <w:uiPriority w:val="99"/>
    <w:semiHidden/>
    <w:unhideWhenUsed/>
    <w:rsid w:val="00DD1110"/>
    <w:pPr>
      <w:spacing w:after="120"/>
      <w:ind w:firstLineChars="100" w:firstLine="420"/>
    </w:pPr>
    <w:rPr>
      <w:i w:val="0"/>
      <w:iCs w:val="0"/>
      <w:color w:val="auto"/>
    </w:rPr>
  </w:style>
  <w:style w:type="character" w:customStyle="1" w:styleId="Char4">
    <w:name w:val="正文首行缩进 Char"/>
    <w:basedOn w:val="Char2"/>
    <w:link w:val="ae"/>
    <w:uiPriority w:val="99"/>
    <w:semiHidden/>
    <w:rsid w:val="00DD1110"/>
  </w:style>
  <w:style w:type="paragraph" w:customStyle="1" w:styleId="af">
    <w:name w:val="表格正文"/>
    <w:basedOn w:val="a"/>
    <w:rsid w:val="008949F0"/>
    <w:pPr>
      <w:spacing w:before="100" w:beforeAutospacing="1" w:after="100" w:afterAutospacing="1" w:line="240" w:lineRule="atLeast"/>
      <w:ind w:firstLine="540"/>
    </w:pPr>
    <w:rPr>
      <w:rFonts w:eastAsia="楷体_GB2312"/>
      <w:bCs/>
      <w:iCs/>
      <w:sz w:val="24"/>
    </w:rPr>
  </w:style>
  <w:style w:type="character" w:customStyle="1" w:styleId="5Char">
    <w:name w:val="标题 5 Char"/>
    <w:basedOn w:val="a0"/>
    <w:link w:val="5"/>
    <w:rsid w:val="003A3297"/>
    <w:rPr>
      <w:rFonts w:ascii="Times New Roman" w:eastAsia="宋体" w:hAnsi="Times New Roman" w:cs="Times New Roman"/>
      <w:b/>
      <w:bCs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7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8C7F47-095B-4CBC-85B0-764CE620B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776</Words>
  <Characters>4426</Characters>
  <Application>Microsoft Office Word</Application>
  <DocSecurity>0</DocSecurity>
  <Lines>36</Lines>
  <Paragraphs>10</Paragraphs>
  <ScaleCrop>false</ScaleCrop>
  <Company>SunGard</Company>
  <LinksUpToDate>false</LinksUpToDate>
  <CharactersWithSpaces>5192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jiwei.han</dc:creator>
  <cp:keywords/>
  <dc:description/>
  <cp:lastModifiedBy>yong.guo</cp:lastModifiedBy>
  <cp:revision>46</cp:revision>
  <dcterms:created xsi:type="dcterms:W3CDTF">2010-12-25T12:08:00Z</dcterms:created>
  <dcterms:modified xsi:type="dcterms:W3CDTF">2010-12-25T13:27:00Z</dcterms:modified>
</cp:coreProperties>
</file>