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38" w:rsidRDefault="00A3245D" w:rsidP="00A3245D">
      <w:pPr>
        <w:pStyle w:val="1"/>
        <w:jc w:val="center"/>
      </w:pPr>
      <w:r>
        <w:rPr>
          <w:rFonts w:hint="eastAsia"/>
        </w:rPr>
        <w:t>体育场馆详细设计</w:t>
      </w:r>
    </w:p>
    <w:p w:rsidR="00A3245D" w:rsidRDefault="00A3245D" w:rsidP="00A035AA">
      <w:pPr>
        <w:pStyle w:val="1"/>
        <w:numPr>
          <w:ilvl w:val="0"/>
          <w:numId w:val="1"/>
        </w:numPr>
        <w:tabs>
          <w:tab w:val="left" w:pos="0"/>
        </w:tabs>
        <w:spacing w:before="175" w:after="175" w:line="240" w:lineRule="auto"/>
      </w:pPr>
      <w:r>
        <w:rPr>
          <w:rFonts w:hint="eastAsia"/>
        </w:rPr>
        <w:t>前言</w:t>
      </w:r>
    </w:p>
    <w:p w:rsidR="00A3245D" w:rsidRDefault="00A3245D" w:rsidP="00A3245D"/>
    <w:p w:rsidR="00A3245D" w:rsidRDefault="00A3245D" w:rsidP="00A035AA">
      <w:pPr>
        <w:pStyle w:val="1"/>
        <w:numPr>
          <w:ilvl w:val="0"/>
          <w:numId w:val="1"/>
        </w:numPr>
        <w:tabs>
          <w:tab w:val="left" w:pos="0"/>
        </w:tabs>
        <w:spacing w:before="175" w:after="175" w:line="240" w:lineRule="auto"/>
      </w:pPr>
      <w:r>
        <w:rPr>
          <w:rFonts w:hint="eastAsia"/>
        </w:rPr>
        <w:t>系统构架</w:t>
      </w:r>
    </w:p>
    <w:p w:rsidR="00A3245D" w:rsidRDefault="00A3245D" w:rsidP="00A3245D"/>
    <w:p w:rsidR="00A3245D" w:rsidRDefault="00A3245D" w:rsidP="00A035AA">
      <w:pPr>
        <w:pStyle w:val="1"/>
        <w:numPr>
          <w:ilvl w:val="0"/>
          <w:numId w:val="1"/>
        </w:numPr>
        <w:tabs>
          <w:tab w:val="left" w:pos="0"/>
        </w:tabs>
        <w:spacing w:before="175" w:after="175" w:line="240" w:lineRule="auto"/>
      </w:pPr>
      <w:r>
        <w:rPr>
          <w:rFonts w:hint="eastAsia"/>
        </w:rPr>
        <w:t>功能设计</w:t>
      </w:r>
    </w:p>
    <w:p w:rsidR="00825614" w:rsidRDefault="00825614" w:rsidP="00825614">
      <w:pPr>
        <w:pStyle w:val="2"/>
        <w:tabs>
          <w:tab w:val="clear" w:pos="576"/>
          <w:tab w:val="left" w:pos="9"/>
        </w:tabs>
        <w:ind w:left="9"/>
      </w:pPr>
      <w:r>
        <w:rPr>
          <w:rFonts w:hint="eastAsia"/>
        </w:rPr>
        <w:t>收费</w:t>
      </w:r>
      <w:r w:rsidR="00AE705A">
        <w:rPr>
          <w:rFonts w:hint="eastAsia"/>
        </w:rPr>
        <w:t>日期</w:t>
      </w:r>
      <w:r>
        <w:rPr>
          <w:rFonts w:hint="eastAsia"/>
        </w:rPr>
        <w:t>时间段管理</w:t>
      </w:r>
    </w:p>
    <w:p w:rsidR="00825614" w:rsidRDefault="00F23DCF" w:rsidP="00825614">
      <w:pPr>
        <w:pStyle w:val="3"/>
        <w:tabs>
          <w:tab w:val="left" w:pos="180"/>
        </w:tabs>
        <w:ind w:hanging="1260"/>
      </w:pPr>
      <w:r>
        <w:rPr>
          <w:rFonts w:hint="eastAsia"/>
        </w:rPr>
        <w:t>收费</w:t>
      </w:r>
      <w:r w:rsidR="00242948">
        <w:rPr>
          <w:rFonts w:hint="eastAsia"/>
        </w:rPr>
        <w:t>时间段</w:t>
      </w:r>
      <w:r w:rsidR="00AE705A">
        <w:rPr>
          <w:rFonts w:hint="eastAsia"/>
        </w:rPr>
        <w:t>录入</w:t>
      </w:r>
      <w:r w:rsidR="003539F2">
        <w:rPr>
          <w:rFonts w:hint="eastAsia"/>
        </w:rPr>
        <w:t>（功能号：状态</w:t>
      </w:r>
      <w:proofErr w:type="gramStart"/>
      <w:r w:rsidR="003539F2">
        <w:t>’</w:t>
      </w:r>
      <w:proofErr w:type="gramEnd"/>
      <w:r w:rsidR="00D07105">
        <w:rPr>
          <w:rFonts w:hint="eastAsia"/>
        </w:rPr>
        <w:t>I</w:t>
      </w:r>
      <w:proofErr w:type="gramStart"/>
      <w:r w:rsidR="003539F2">
        <w:t>’</w:t>
      </w:r>
      <w:proofErr w:type="gramEnd"/>
      <w:r w:rsidR="003539F2">
        <w:rPr>
          <w:rFonts w:hint="eastAsia"/>
        </w:rPr>
        <w:t>）</w:t>
      </w:r>
    </w:p>
    <w:p w:rsidR="006F711E" w:rsidRPr="006F711E" w:rsidRDefault="00107CF2" w:rsidP="00107CF2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200"/>
        <w:gridCol w:w="1175"/>
        <w:gridCol w:w="1559"/>
        <w:gridCol w:w="1985"/>
      </w:tblGrid>
      <w:tr w:rsidR="00356AFE" w:rsidTr="00102A0D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356AFE" w:rsidRDefault="00356AFE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356AFE" w:rsidRDefault="00356AFE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B3B3B3"/>
          </w:tcPr>
          <w:p w:rsidR="00356AFE" w:rsidRDefault="00356AFE" w:rsidP="00317606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3B3B3"/>
          </w:tcPr>
          <w:p w:rsidR="00356AFE" w:rsidRDefault="00356AFE" w:rsidP="00356AFE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:rsidR="00356AFE" w:rsidRDefault="00356AFE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3B3B3"/>
          </w:tcPr>
          <w:p w:rsidR="00356AFE" w:rsidRDefault="00356AFE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102A0D" w:rsidTr="00102A0D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102A0D" w:rsidRPr="00771455" w:rsidRDefault="004F7F06" w:rsidP="004F7F06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102A0D" w:rsidRPr="00771455" w:rsidRDefault="00771455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102A0D" w:rsidRPr="00771455" w:rsidRDefault="00102A0D" w:rsidP="00317606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102A0D" w:rsidRPr="00771455" w:rsidRDefault="00771455" w:rsidP="00356AFE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559" w:type="dxa"/>
            <w:shd w:val="clear" w:color="auto" w:fill="FFFFFF" w:themeFill="background1"/>
          </w:tcPr>
          <w:p w:rsidR="00102A0D" w:rsidRPr="00771455" w:rsidRDefault="00102A0D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 w:rsidR="00D07105">
              <w:rPr>
                <w:rFonts w:hint="eastAsia"/>
                <w:b/>
                <w:color w:val="C00000"/>
              </w:rPr>
              <w:t>I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985" w:type="dxa"/>
            <w:shd w:val="clear" w:color="auto" w:fill="FFFFFF" w:themeFill="background1"/>
          </w:tcPr>
          <w:p w:rsidR="00102A0D" w:rsidRPr="00771455" w:rsidRDefault="00102A0D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102A0D" w:rsidTr="00102A0D">
        <w:trPr>
          <w:cantSplit/>
        </w:trPr>
        <w:tc>
          <w:tcPr>
            <w:tcW w:w="1488" w:type="dxa"/>
          </w:tcPr>
          <w:p w:rsidR="00102A0D" w:rsidRPr="00771455" w:rsidRDefault="00102A0D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hint="eastAsia"/>
                <w:color w:val="C00000"/>
              </w:rPr>
              <w:t>开始时间</w:t>
            </w:r>
          </w:p>
        </w:tc>
        <w:tc>
          <w:tcPr>
            <w:tcW w:w="1065" w:type="dxa"/>
          </w:tcPr>
          <w:p w:rsidR="00102A0D" w:rsidRPr="00771455" w:rsidRDefault="00102A0D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hint="eastAsia"/>
                <w:color w:val="C00000"/>
              </w:rPr>
              <w:t>8</w:t>
            </w:r>
          </w:p>
        </w:tc>
        <w:tc>
          <w:tcPr>
            <w:tcW w:w="1200" w:type="dxa"/>
          </w:tcPr>
          <w:p w:rsidR="00102A0D" w:rsidRPr="00771455" w:rsidRDefault="00102A0D" w:rsidP="007261D7">
            <w:pPr>
              <w:tabs>
                <w:tab w:val="left" w:pos="787"/>
              </w:tabs>
              <w:rPr>
                <w:color w:val="C00000"/>
              </w:rPr>
            </w:pPr>
            <w:r w:rsidRPr="00771455">
              <w:rPr>
                <w:rFonts w:hint="eastAsia"/>
                <w:color w:val="C00000"/>
              </w:rPr>
              <w:t>HHMMSS</w:t>
            </w:r>
          </w:p>
        </w:tc>
        <w:tc>
          <w:tcPr>
            <w:tcW w:w="1175" w:type="dxa"/>
          </w:tcPr>
          <w:p w:rsidR="00102A0D" w:rsidRPr="00771455" w:rsidRDefault="00771455" w:rsidP="00356AFE">
            <w:pPr>
              <w:tabs>
                <w:tab w:val="left" w:pos="787"/>
              </w:tabs>
              <w:rPr>
                <w:color w:val="C00000"/>
              </w:rPr>
            </w:pPr>
            <w:r w:rsidRPr="00771455">
              <w:rPr>
                <w:color w:val="C00000"/>
              </w:rPr>
              <w:t>stime0</w:t>
            </w:r>
          </w:p>
        </w:tc>
        <w:tc>
          <w:tcPr>
            <w:tcW w:w="1559" w:type="dxa"/>
          </w:tcPr>
          <w:p w:rsidR="00102A0D" w:rsidRPr="00771455" w:rsidRDefault="00102A0D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Y</w:t>
            </w:r>
          </w:p>
        </w:tc>
        <w:tc>
          <w:tcPr>
            <w:tcW w:w="1985" w:type="dxa"/>
          </w:tcPr>
          <w:p w:rsidR="00102A0D" w:rsidRPr="00771455" w:rsidRDefault="00102A0D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102A0D" w:rsidTr="00102A0D">
        <w:trPr>
          <w:cantSplit/>
        </w:trPr>
        <w:tc>
          <w:tcPr>
            <w:tcW w:w="1488" w:type="dxa"/>
          </w:tcPr>
          <w:p w:rsidR="00102A0D" w:rsidRPr="00771455" w:rsidRDefault="00102A0D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hint="eastAsia"/>
                <w:color w:val="C00000"/>
              </w:rPr>
              <w:t>结束时间</w:t>
            </w:r>
          </w:p>
        </w:tc>
        <w:tc>
          <w:tcPr>
            <w:tcW w:w="1065" w:type="dxa"/>
          </w:tcPr>
          <w:p w:rsidR="00102A0D" w:rsidRPr="00771455" w:rsidRDefault="00102A0D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hint="eastAsia"/>
                <w:color w:val="C00000"/>
              </w:rPr>
              <w:t>8</w:t>
            </w:r>
          </w:p>
        </w:tc>
        <w:tc>
          <w:tcPr>
            <w:tcW w:w="1200" w:type="dxa"/>
          </w:tcPr>
          <w:p w:rsidR="00102A0D" w:rsidRPr="00771455" w:rsidRDefault="00102A0D" w:rsidP="007261D7">
            <w:pPr>
              <w:rPr>
                <w:color w:val="C00000"/>
              </w:rPr>
            </w:pPr>
            <w:r w:rsidRPr="00771455">
              <w:rPr>
                <w:rFonts w:hint="eastAsia"/>
                <w:color w:val="C00000"/>
              </w:rPr>
              <w:t>HHMMSS</w:t>
            </w:r>
          </w:p>
        </w:tc>
        <w:tc>
          <w:tcPr>
            <w:tcW w:w="1175" w:type="dxa"/>
          </w:tcPr>
          <w:p w:rsidR="00102A0D" w:rsidRPr="00771455" w:rsidRDefault="00771455" w:rsidP="00356AFE">
            <w:pPr>
              <w:rPr>
                <w:color w:val="C00000"/>
              </w:rPr>
            </w:pPr>
            <w:r w:rsidRPr="00771455">
              <w:rPr>
                <w:color w:val="C00000"/>
              </w:rPr>
              <w:t>Stime</w:t>
            </w:r>
            <w:r w:rsidRPr="00771455">
              <w:rPr>
                <w:rFonts w:hint="eastAsia"/>
                <w:color w:val="C00000"/>
              </w:rPr>
              <w:t>1</w:t>
            </w:r>
          </w:p>
        </w:tc>
        <w:tc>
          <w:tcPr>
            <w:tcW w:w="1559" w:type="dxa"/>
          </w:tcPr>
          <w:p w:rsidR="00102A0D" w:rsidRPr="00771455" w:rsidRDefault="00102A0D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Y</w:t>
            </w:r>
          </w:p>
        </w:tc>
        <w:tc>
          <w:tcPr>
            <w:tcW w:w="1985" w:type="dxa"/>
          </w:tcPr>
          <w:p w:rsidR="00102A0D" w:rsidRPr="00771455" w:rsidRDefault="00102A0D" w:rsidP="007261D7">
            <w:pPr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771455" w:rsidTr="00102A0D">
        <w:trPr>
          <w:cantSplit/>
        </w:trPr>
        <w:tc>
          <w:tcPr>
            <w:tcW w:w="1488" w:type="dxa"/>
          </w:tcPr>
          <w:p w:rsidR="00771455" w:rsidRPr="00771455" w:rsidRDefault="00771455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771455" w:rsidRPr="00771455" w:rsidRDefault="00771455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00" w:type="dxa"/>
          </w:tcPr>
          <w:p w:rsidR="00771455" w:rsidRPr="00771455" w:rsidRDefault="00771455" w:rsidP="007261D7">
            <w:pPr>
              <w:rPr>
                <w:color w:val="000000" w:themeColor="text1"/>
              </w:rPr>
            </w:pPr>
          </w:p>
        </w:tc>
        <w:tc>
          <w:tcPr>
            <w:tcW w:w="1175" w:type="dxa"/>
          </w:tcPr>
          <w:p w:rsidR="00771455" w:rsidRPr="00771455" w:rsidRDefault="00771455" w:rsidP="00356AFE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559" w:type="dxa"/>
          </w:tcPr>
          <w:p w:rsidR="00771455" w:rsidRPr="00771455" w:rsidRDefault="00771455" w:rsidP="007261D7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771455" w:rsidRPr="00771455" w:rsidRDefault="00771455" w:rsidP="007261D7">
            <w:pPr>
              <w:rPr>
                <w:color w:val="000000" w:themeColor="text1"/>
              </w:rPr>
            </w:pPr>
          </w:p>
        </w:tc>
      </w:tr>
      <w:tr w:rsidR="00102A0D" w:rsidTr="00102A0D">
        <w:trPr>
          <w:cantSplit/>
        </w:trPr>
        <w:tc>
          <w:tcPr>
            <w:tcW w:w="1488" w:type="dxa"/>
          </w:tcPr>
          <w:p w:rsidR="00102A0D" w:rsidRPr="00B521BF" w:rsidRDefault="00102A0D" w:rsidP="007261D7">
            <w:pPr>
              <w:rPr>
                <w:color w:val="000000" w:themeColor="text1"/>
              </w:rPr>
            </w:pPr>
            <w:r w:rsidRPr="00B521BF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065" w:type="dxa"/>
          </w:tcPr>
          <w:p w:rsidR="00102A0D" w:rsidRPr="00B521BF" w:rsidRDefault="00102A0D" w:rsidP="007261D7">
            <w:pPr>
              <w:rPr>
                <w:color w:val="000000" w:themeColor="text1"/>
              </w:rPr>
            </w:pPr>
            <w:r w:rsidRPr="00B521BF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00" w:type="dxa"/>
          </w:tcPr>
          <w:p w:rsidR="00102A0D" w:rsidRDefault="00102A0D" w:rsidP="007261D7">
            <w:pPr>
              <w:rPr>
                <w:color w:val="FF0000"/>
              </w:rPr>
            </w:pPr>
          </w:p>
        </w:tc>
        <w:tc>
          <w:tcPr>
            <w:tcW w:w="1175" w:type="dxa"/>
          </w:tcPr>
          <w:p w:rsidR="00102A0D" w:rsidRDefault="00102A0D" w:rsidP="00356AFE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102A0D" w:rsidRDefault="00102A0D" w:rsidP="007261D7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102A0D" w:rsidRDefault="00102A0D" w:rsidP="007261D7">
            <w:pPr>
              <w:rPr>
                <w:color w:val="FF0000"/>
              </w:rPr>
            </w:pPr>
          </w:p>
        </w:tc>
      </w:tr>
    </w:tbl>
    <w:p w:rsidR="006F711E" w:rsidRDefault="006F711E" w:rsidP="00317606"/>
    <w:p w:rsidR="006F711E" w:rsidRDefault="006F711E" w:rsidP="006F711E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6F711E" w:rsidRDefault="006F711E" w:rsidP="006F711E">
      <w:r>
        <w:rPr>
          <w:rFonts w:hint="eastAsia"/>
        </w:rPr>
        <w:t>无</w:t>
      </w:r>
    </w:p>
    <w:p w:rsidR="00107CF2" w:rsidRDefault="00EB0440" w:rsidP="00107CF2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程序</w:t>
      </w:r>
      <w:r w:rsidR="00107CF2">
        <w:rPr>
          <w:rFonts w:hint="eastAsia"/>
        </w:rPr>
        <w:t>流程图</w:t>
      </w:r>
    </w:p>
    <w:p w:rsidR="009C2F34" w:rsidRDefault="008709D1" w:rsidP="009C2F34">
      <w:r>
        <w:pict>
          <v:group id="_x0000_s1029" editas="canvas" style="width:415.3pt;height:249.2pt;mso-position-horizontal-relative:char;mso-position-vertical-relative:line" coordorigin="1800,2223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2223;width:8306;height:4984" o:preferrelative="f">
              <v:fill o:detectmouseclick="t"/>
              <v:path o:extrusionok="t" o:connecttype="none"/>
              <o:lock v:ext="edit" text="t"/>
            </v:shape>
            <v:oval id="_x0000_s1030" style="position:absolute;left:5685;top:2311;width:1185;height:465">
              <v:textbox>
                <w:txbxContent>
                  <w:p w:rsidR="00897123" w:rsidRDefault="00897123" w:rsidP="00E15304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270;top:2776;width:8;height:329;flip:x" o:connectortype="straight">
              <v:stroke endarrow="block"/>
            </v:shape>
            <v:rect id="_x0000_s1032" style="position:absolute;left:5505;top:3105;width:1545;height:435">
              <v:textbox>
                <w:txbxContent>
                  <w:p w:rsidR="00897123" w:rsidRDefault="00897123" w:rsidP="00E15304">
                    <w:pPr>
                      <w:jc w:val="center"/>
                    </w:pPr>
                    <w:r>
                      <w:rPr>
                        <w:rFonts w:hint="eastAsia"/>
                      </w:rPr>
                      <w:t>输入数据</w:t>
                    </w:r>
                  </w:p>
                </w:txbxContent>
              </v:textbox>
            </v:rect>
            <v:shape id="_x0000_s1033" type="#_x0000_t32" style="position:absolute;left:6278;top:3540;width:1;height:330" o:connectortype="straight">
              <v:stroke endarrow="block"/>
            </v:shape>
            <v:rect id="_x0000_s1034" style="position:absolute;left:5520;top:4890;width:1530;height:690">
              <v:textbox>
                <w:txbxContent>
                  <w:p w:rsidR="00897123" w:rsidRDefault="00897123" w:rsidP="00E15304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查询最大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并加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35" style="position:absolute;left:5505;top:5865;width:1545;height:435">
              <v:textbox>
                <w:txbxContent>
                  <w:p w:rsidR="00897123" w:rsidRDefault="00897123" w:rsidP="00E15304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提交数据库</w:t>
                    </w:r>
                  </w:p>
                  <w:p w:rsidR="00897123" w:rsidRDefault="00897123" w:rsidP="00E15304"/>
                </w:txbxContent>
              </v:textbox>
            </v:rect>
            <v:shape id="_x0000_s1036" type="#_x0000_t32" style="position:absolute;left:6285;top:5580;width:9;height:33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7" type="#_x0000_t132" style="position:absolute;left:7530;top:5865;width:570;height:330"/>
            <v:shape id="_x0000_s1038" type="#_x0000_t32" style="position:absolute;left:6293;top:6300;width:1;height:330" o:connectortype="straight">
              <v:stroke endarrow="block"/>
            </v:shape>
            <v:oval id="_x0000_s1039" style="position:absolute;left:5685;top:6630;width:1185;height:465">
              <v:textbox>
                <w:txbxContent>
                  <w:p w:rsidR="00897123" w:rsidRDefault="00897123" w:rsidP="00E15304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040" type="#_x0000_t32" style="position:absolute;left:7050;top:6045;width:480;height:23;flip:y" o:connectortype="straight">
              <v:stroke startarrow="block"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5" type="#_x0000_t110" style="position:absolute;left:5265;top:3871;width:2025;height:854">
              <v:textbox>
                <w:txbxContent>
                  <w:p w:rsidR="00897123" w:rsidRDefault="00897123" w:rsidP="00E15304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056" type="#_x0000_t32" style="position:absolute;left:6278;top:4725;width:7;height:165" o:connectortype="straight">
              <v:stroke endarrow="block"/>
            </v:shape>
            <v:shape id="_x0000_s1057" type="#_x0000_t32" style="position:absolute;left:7290;top:4290;width:600;height:1" o:connectortype="straight">
              <v:stroke endarrow="block"/>
            </v:shape>
            <v:shape id="_x0000_s1058" type="#_x0000_t32" style="position:absolute;left:7891;top:2987;width:1;height:1304;flip:y" o:connectortype="straight">
              <v:stroke endarrow="block"/>
            </v:shape>
            <v:shape id="_x0000_s1059" type="#_x0000_t32" style="position:absolute;left:6294;top:2986;width:1596;height:1;flip:x" o:connectortype="straight">
              <v:stroke endarrow="block"/>
            </v:shape>
            <w10:wrap type="none"/>
            <w10:anchorlock/>
          </v:group>
        </w:pict>
      </w:r>
    </w:p>
    <w:p w:rsidR="002279CD" w:rsidRDefault="007F3EC5" w:rsidP="007F3EC5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7F3EC5" w:rsidTr="007261D7">
        <w:trPr>
          <w:cantSplit/>
        </w:trPr>
        <w:tc>
          <w:tcPr>
            <w:tcW w:w="878" w:type="dxa"/>
            <w:shd w:val="clear" w:color="auto" w:fill="B3B3B3"/>
          </w:tcPr>
          <w:p w:rsidR="007F3EC5" w:rsidRDefault="007F3EC5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7F3EC5" w:rsidRDefault="007F3EC5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7F3EC5" w:rsidTr="007261D7">
        <w:trPr>
          <w:cantSplit/>
        </w:trPr>
        <w:tc>
          <w:tcPr>
            <w:tcW w:w="878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输入数据</w:t>
            </w:r>
          </w:p>
        </w:tc>
      </w:tr>
      <w:tr w:rsidR="007F3EC5" w:rsidTr="007261D7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点击提交按钮</w:t>
            </w:r>
          </w:p>
        </w:tc>
      </w:tr>
      <w:tr w:rsidR="007F3EC5" w:rsidTr="007261D7">
        <w:trPr>
          <w:cantSplit/>
        </w:trPr>
        <w:tc>
          <w:tcPr>
            <w:tcW w:w="878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F3EC5" w:rsidTr="007261D7">
        <w:trPr>
          <w:cantSplit/>
        </w:trPr>
        <w:tc>
          <w:tcPr>
            <w:tcW w:w="878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F3EC5" w:rsidTr="007261D7">
        <w:trPr>
          <w:cantSplit/>
        </w:trPr>
        <w:tc>
          <w:tcPr>
            <w:tcW w:w="878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F3EC5" w:rsidTr="007261D7">
        <w:trPr>
          <w:cantSplit/>
        </w:trPr>
        <w:tc>
          <w:tcPr>
            <w:tcW w:w="878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7F3EC5" w:rsidRDefault="007F3EC5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7F3EC5" w:rsidRPr="009C2F34" w:rsidRDefault="007F3EC5" w:rsidP="009C2F34"/>
    <w:p w:rsidR="00D11541" w:rsidRPr="00D11541" w:rsidRDefault="00107CF2" w:rsidP="00D1154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107CF2" w:rsidTr="007261D7">
        <w:trPr>
          <w:cantSplit/>
        </w:trPr>
        <w:tc>
          <w:tcPr>
            <w:tcW w:w="1008" w:type="dxa"/>
            <w:shd w:val="clear" w:color="auto" w:fill="B3B3B3"/>
          </w:tcPr>
          <w:p w:rsidR="00107CF2" w:rsidRDefault="00107CF2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107CF2" w:rsidRDefault="00107CF2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107CF2" w:rsidTr="007261D7">
        <w:trPr>
          <w:cantSplit/>
        </w:trPr>
        <w:tc>
          <w:tcPr>
            <w:tcW w:w="1008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107CF2" w:rsidTr="007261D7">
        <w:trPr>
          <w:cantSplit/>
        </w:trPr>
        <w:tc>
          <w:tcPr>
            <w:tcW w:w="1008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107CF2" w:rsidRDefault="00511EAC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insert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t_statium_stage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stage_id,begin_time,end_time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="005A3163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5A3163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operator</w:t>
            </w:r>
            <w:r w:rsidR="00771455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values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'555555'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'555555'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proofErr w:type="gramStart"/>
            <w:r w:rsidR="005A3163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 w:rsidR="005A3163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1999</w:t>
            </w:r>
            <w:proofErr w:type="gramStart"/>
            <w:r w:rsidR="005A3163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 w:rsidR="005A3163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第一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2011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年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日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14:14:50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段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107CF2" w:rsidTr="007261D7">
        <w:trPr>
          <w:cantSplit/>
        </w:trPr>
        <w:tc>
          <w:tcPr>
            <w:tcW w:w="1008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107CF2" w:rsidTr="007261D7">
        <w:trPr>
          <w:cantSplit/>
        </w:trPr>
        <w:tc>
          <w:tcPr>
            <w:tcW w:w="1008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107CF2" w:rsidRDefault="00107CF2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107CF2" w:rsidRDefault="009C2F34" w:rsidP="009C2F34">
      <w:pPr>
        <w:pStyle w:val="3"/>
        <w:tabs>
          <w:tab w:val="left" w:pos="180"/>
        </w:tabs>
        <w:ind w:hanging="1260"/>
      </w:pPr>
      <w:r>
        <w:rPr>
          <w:rFonts w:hint="eastAsia"/>
        </w:rPr>
        <w:lastRenderedPageBreak/>
        <w:t>收费时间段</w:t>
      </w:r>
      <w:r w:rsidR="00253E79">
        <w:rPr>
          <w:rFonts w:hint="eastAsia"/>
        </w:rPr>
        <w:t>查询</w:t>
      </w:r>
      <w:r w:rsidR="000B0905">
        <w:rPr>
          <w:rFonts w:hint="eastAsia"/>
        </w:rPr>
        <w:t>（功能号：</w:t>
      </w:r>
      <w:r w:rsidR="00102A0D">
        <w:rPr>
          <w:rFonts w:hint="eastAsia"/>
        </w:rPr>
        <w:t>状态</w:t>
      </w:r>
      <w:proofErr w:type="gramStart"/>
      <w:r w:rsidR="00102A0D">
        <w:t>’</w:t>
      </w:r>
      <w:proofErr w:type="gramEnd"/>
      <w:r w:rsidR="00253E79">
        <w:rPr>
          <w:rFonts w:hint="eastAsia"/>
        </w:rPr>
        <w:t>Q</w:t>
      </w:r>
      <w:proofErr w:type="gramStart"/>
      <w:r w:rsidR="00102A0D">
        <w:t>’</w:t>
      </w:r>
      <w:proofErr w:type="gramEnd"/>
      <w:r w:rsidR="000B0905">
        <w:rPr>
          <w:rFonts w:hint="eastAsia"/>
        </w:rPr>
        <w:t>）</w:t>
      </w:r>
    </w:p>
    <w:p w:rsidR="00253E79" w:rsidRDefault="00253E79" w:rsidP="00253E7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200"/>
        <w:gridCol w:w="1175"/>
        <w:gridCol w:w="1559"/>
        <w:gridCol w:w="1985"/>
      </w:tblGrid>
      <w:tr w:rsidR="007E5E7A" w:rsidTr="007261D7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7E5E7A" w:rsidRDefault="007E5E7A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7E5E7A" w:rsidRDefault="007E5E7A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B3B3B3"/>
          </w:tcPr>
          <w:p w:rsidR="007E5E7A" w:rsidRDefault="007E5E7A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3B3B3"/>
          </w:tcPr>
          <w:p w:rsidR="007E5E7A" w:rsidRDefault="007E5E7A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:rsidR="007E5E7A" w:rsidRDefault="007E5E7A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3B3B3"/>
          </w:tcPr>
          <w:p w:rsidR="007E5E7A" w:rsidRDefault="007E5E7A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7E5E7A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7E5E7A" w:rsidRPr="00771455" w:rsidRDefault="007E5E7A" w:rsidP="007261D7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7E5E7A" w:rsidRPr="00771455" w:rsidRDefault="007E5E7A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7E5E7A" w:rsidRPr="00771455" w:rsidRDefault="007E5E7A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7E5E7A" w:rsidRPr="00771455" w:rsidRDefault="007E5E7A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559" w:type="dxa"/>
            <w:shd w:val="clear" w:color="auto" w:fill="FFFFFF" w:themeFill="background1"/>
          </w:tcPr>
          <w:p w:rsidR="007E5E7A" w:rsidRPr="00771455" w:rsidRDefault="007E5E7A" w:rsidP="007E5E7A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>
              <w:rPr>
                <w:rFonts w:hint="eastAsia"/>
                <w:b/>
                <w:color w:val="C00000"/>
              </w:rPr>
              <w:t>Q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985" w:type="dxa"/>
            <w:shd w:val="clear" w:color="auto" w:fill="FFFFFF" w:themeFill="background1"/>
          </w:tcPr>
          <w:p w:rsidR="007E5E7A" w:rsidRPr="00771455" w:rsidRDefault="007E5E7A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7E5E7A" w:rsidTr="007261D7">
        <w:trPr>
          <w:cantSplit/>
        </w:trPr>
        <w:tc>
          <w:tcPr>
            <w:tcW w:w="1488" w:type="dxa"/>
          </w:tcPr>
          <w:p w:rsidR="007E5E7A" w:rsidRPr="007E5E7A" w:rsidRDefault="007E5E7A" w:rsidP="007261D7">
            <w:pPr>
              <w:rPr>
                <w:rFonts w:ascii="Calibri" w:eastAsia="宋体" w:hAnsi="Calibri" w:cs="Times New Roman"/>
                <w:color w:val="000000"/>
              </w:rPr>
            </w:pPr>
            <w:r w:rsidRPr="007E5E7A">
              <w:rPr>
                <w:rFonts w:hint="eastAsia"/>
                <w:color w:val="000000" w:themeColor="text1"/>
              </w:rPr>
              <w:t>开始时间</w:t>
            </w:r>
          </w:p>
        </w:tc>
        <w:tc>
          <w:tcPr>
            <w:tcW w:w="1065" w:type="dxa"/>
          </w:tcPr>
          <w:p w:rsidR="007E5E7A" w:rsidRPr="007E5E7A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00" w:type="dxa"/>
          </w:tcPr>
          <w:p w:rsidR="007E5E7A" w:rsidRPr="007E5E7A" w:rsidRDefault="007E5E7A" w:rsidP="007261D7">
            <w:pPr>
              <w:tabs>
                <w:tab w:val="left" w:pos="787"/>
              </w:tabs>
              <w:rPr>
                <w:color w:val="000000" w:themeColor="text1"/>
              </w:rPr>
            </w:pPr>
            <w:r w:rsidRPr="007E5E7A">
              <w:rPr>
                <w:rFonts w:hint="eastAsia"/>
                <w:color w:val="000000" w:themeColor="text1"/>
              </w:rPr>
              <w:t>HHMMSS</w:t>
            </w:r>
          </w:p>
        </w:tc>
        <w:tc>
          <w:tcPr>
            <w:tcW w:w="1175" w:type="dxa"/>
          </w:tcPr>
          <w:p w:rsidR="007E5E7A" w:rsidRPr="007E5E7A" w:rsidRDefault="007E5E7A" w:rsidP="007261D7">
            <w:pPr>
              <w:tabs>
                <w:tab w:val="left" w:pos="787"/>
              </w:tabs>
              <w:rPr>
                <w:color w:val="000000" w:themeColor="text1"/>
              </w:rPr>
            </w:pPr>
            <w:r w:rsidRPr="007E5E7A">
              <w:rPr>
                <w:color w:val="000000" w:themeColor="text1"/>
              </w:rPr>
              <w:t>stime0</w:t>
            </w:r>
          </w:p>
        </w:tc>
        <w:tc>
          <w:tcPr>
            <w:tcW w:w="1559" w:type="dxa"/>
          </w:tcPr>
          <w:p w:rsidR="007E5E7A" w:rsidRPr="00771455" w:rsidRDefault="007E5E7A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</w:p>
        </w:tc>
        <w:tc>
          <w:tcPr>
            <w:tcW w:w="1985" w:type="dxa"/>
          </w:tcPr>
          <w:p w:rsidR="007E5E7A" w:rsidRPr="00771455" w:rsidRDefault="007E5E7A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7E5E7A" w:rsidTr="007261D7">
        <w:trPr>
          <w:cantSplit/>
        </w:trPr>
        <w:tc>
          <w:tcPr>
            <w:tcW w:w="1488" w:type="dxa"/>
          </w:tcPr>
          <w:p w:rsidR="007E5E7A" w:rsidRPr="007E5E7A" w:rsidRDefault="007E5E7A" w:rsidP="007261D7">
            <w:pPr>
              <w:rPr>
                <w:rFonts w:ascii="Calibri" w:eastAsia="宋体" w:hAnsi="Calibri" w:cs="Times New Roman"/>
                <w:color w:val="000000"/>
              </w:rPr>
            </w:pPr>
            <w:r w:rsidRPr="007E5E7A">
              <w:rPr>
                <w:rFonts w:hint="eastAsia"/>
                <w:color w:val="000000" w:themeColor="text1"/>
              </w:rPr>
              <w:t>结束时间</w:t>
            </w:r>
          </w:p>
        </w:tc>
        <w:tc>
          <w:tcPr>
            <w:tcW w:w="1065" w:type="dxa"/>
          </w:tcPr>
          <w:p w:rsidR="007E5E7A" w:rsidRPr="007E5E7A" w:rsidRDefault="007E5E7A" w:rsidP="007261D7">
            <w:pPr>
              <w:rPr>
                <w:rFonts w:ascii="Calibri" w:eastAsia="宋体" w:hAnsi="Calibri" w:cs="Times New Roman"/>
                <w:color w:val="000000"/>
              </w:rPr>
            </w:pPr>
            <w:r w:rsidRPr="007E5E7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200" w:type="dxa"/>
          </w:tcPr>
          <w:p w:rsidR="007E5E7A" w:rsidRPr="007E5E7A" w:rsidRDefault="007E5E7A" w:rsidP="007261D7">
            <w:pPr>
              <w:rPr>
                <w:color w:val="000000" w:themeColor="text1"/>
              </w:rPr>
            </w:pPr>
            <w:r w:rsidRPr="007E5E7A">
              <w:rPr>
                <w:rFonts w:hint="eastAsia"/>
                <w:color w:val="000000" w:themeColor="text1"/>
              </w:rPr>
              <w:t>HHMMSS</w:t>
            </w:r>
          </w:p>
        </w:tc>
        <w:tc>
          <w:tcPr>
            <w:tcW w:w="1175" w:type="dxa"/>
          </w:tcPr>
          <w:p w:rsidR="007E5E7A" w:rsidRPr="007E5E7A" w:rsidRDefault="007E5E7A" w:rsidP="007261D7">
            <w:pPr>
              <w:rPr>
                <w:color w:val="000000" w:themeColor="text1"/>
              </w:rPr>
            </w:pPr>
            <w:r w:rsidRPr="007E5E7A">
              <w:rPr>
                <w:color w:val="000000" w:themeColor="text1"/>
              </w:rPr>
              <w:t>Stime</w:t>
            </w:r>
            <w:r w:rsidRPr="007E5E7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:rsidR="007E5E7A" w:rsidRPr="00771455" w:rsidRDefault="007E5E7A" w:rsidP="007261D7">
            <w:pPr>
              <w:rPr>
                <w:rFonts w:ascii="Calibri" w:eastAsia="宋体" w:hAnsi="Calibri" w:cs="Times New Roman"/>
                <w:color w:val="C00000"/>
              </w:rPr>
            </w:pPr>
          </w:p>
        </w:tc>
        <w:tc>
          <w:tcPr>
            <w:tcW w:w="1985" w:type="dxa"/>
          </w:tcPr>
          <w:p w:rsidR="007E5E7A" w:rsidRPr="00771455" w:rsidRDefault="007E5E7A" w:rsidP="007261D7">
            <w:pPr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7E5E7A" w:rsidTr="007261D7">
        <w:trPr>
          <w:cantSplit/>
        </w:trPr>
        <w:tc>
          <w:tcPr>
            <w:tcW w:w="1488" w:type="dxa"/>
          </w:tcPr>
          <w:p w:rsidR="007E5E7A" w:rsidRPr="00771455" w:rsidRDefault="007E5E7A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7E5E7A" w:rsidRPr="00771455" w:rsidRDefault="007E5E7A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00" w:type="dxa"/>
          </w:tcPr>
          <w:p w:rsidR="007E5E7A" w:rsidRPr="00771455" w:rsidRDefault="007E5E7A" w:rsidP="007261D7">
            <w:pPr>
              <w:rPr>
                <w:color w:val="000000" w:themeColor="text1"/>
              </w:rPr>
            </w:pPr>
          </w:p>
        </w:tc>
        <w:tc>
          <w:tcPr>
            <w:tcW w:w="1175" w:type="dxa"/>
          </w:tcPr>
          <w:p w:rsidR="007E5E7A" w:rsidRPr="00771455" w:rsidRDefault="007E5E7A" w:rsidP="007261D7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559" w:type="dxa"/>
          </w:tcPr>
          <w:p w:rsidR="007E5E7A" w:rsidRPr="00771455" w:rsidRDefault="007E5E7A" w:rsidP="007261D7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7E5E7A" w:rsidRPr="00771455" w:rsidRDefault="007E5E7A" w:rsidP="007261D7">
            <w:pPr>
              <w:rPr>
                <w:color w:val="000000" w:themeColor="text1"/>
              </w:rPr>
            </w:pPr>
          </w:p>
        </w:tc>
      </w:tr>
    </w:tbl>
    <w:p w:rsidR="00253E79" w:rsidRDefault="00253E79" w:rsidP="00253E79"/>
    <w:p w:rsidR="00253E79" w:rsidRDefault="00253E79" w:rsidP="00253E7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200"/>
        <w:gridCol w:w="1175"/>
        <w:gridCol w:w="1559"/>
        <w:gridCol w:w="1985"/>
      </w:tblGrid>
      <w:tr w:rsidR="00AD2897" w:rsidTr="007261D7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AD2897" w:rsidRDefault="00AD2897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AD2897" w:rsidRDefault="00AD2897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B3B3B3"/>
          </w:tcPr>
          <w:p w:rsidR="00AD2897" w:rsidRDefault="00AD2897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3B3B3"/>
          </w:tcPr>
          <w:p w:rsidR="00AD2897" w:rsidRDefault="00AD2897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:rsidR="00AD2897" w:rsidRDefault="00AD2897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3B3B3"/>
          </w:tcPr>
          <w:p w:rsidR="00AD2897" w:rsidRDefault="00AD2897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AD2897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AD2897" w:rsidRPr="00AD2897" w:rsidRDefault="00AD2897" w:rsidP="007261D7">
            <w:pPr>
              <w:rPr>
                <w:b/>
                <w:color w:val="000000" w:themeColor="text1"/>
              </w:rPr>
            </w:pPr>
            <w:r w:rsidRPr="00AD2897">
              <w:rPr>
                <w:rFonts w:hint="eastAsia"/>
                <w:color w:val="000000" w:themeColor="text1"/>
              </w:rPr>
              <w:t>时段</w:t>
            </w:r>
            <w:r w:rsidRPr="00AD2897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065" w:type="dxa"/>
            <w:shd w:val="clear" w:color="auto" w:fill="FFFFFF" w:themeFill="background1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b/>
                <w:color w:val="000000" w:themeColor="text1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b/>
                <w:color w:val="000000" w:themeColor="text1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b/>
                <w:color w:val="000000" w:themeColor="text1"/>
              </w:rPr>
            </w:pPr>
            <w:r w:rsidRPr="00AD2897">
              <w:rPr>
                <w:color w:val="000000" w:themeColor="text1"/>
              </w:rPr>
              <w:t>lvol0</w:t>
            </w:r>
          </w:p>
        </w:tc>
        <w:tc>
          <w:tcPr>
            <w:tcW w:w="1559" w:type="dxa"/>
            <w:shd w:val="clear" w:color="auto" w:fill="FFFFFF" w:themeFill="background1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000000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AD2897" w:rsidRPr="00AD2897" w:rsidRDefault="00AD2897" w:rsidP="007261D7">
            <w:pPr>
              <w:tabs>
                <w:tab w:val="left" w:pos="420"/>
              </w:tabs>
              <w:rPr>
                <w:b/>
                <w:color w:val="000000" w:themeColor="text1"/>
              </w:rPr>
            </w:pPr>
          </w:p>
        </w:tc>
      </w:tr>
      <w:tr w:rsidR="00AD2897" w:rsidTr="007261D7">
        <w:trPr>
          <w:cantSplit/>
        </w:trPr>
        <w:tc>
          <w:tcPr>
            <w:tcW w:w="1488" w:type="dxa"/>
          </w:tcPr>
          <w:p w:rsidR="00AD2897" w:rsidRPr="00AD2897" w:rsidRDefault="00AD2897" w:rsidP="007261D7">
            <w:pPr>
              <w:rPr>
                <w:rFonts w:ascii="Calibri" w:eastAsia="宋体" w:hAnsi="Calibri" w:cs="Times New Roman"/>
                <w:color w:val="000000"/>
              </w:rPr>
            </w:pPr>
            <w:r w:rsidRPr="00AD2897">
              <w:rPr>
                <w:rFonts w:hint="eastAsia"/>
                <w:color w:val="000000" w:themeColor="text1"/>
              </w:rPr>
              <w:t>开始时间</w:t>
            </w:r>
          </w:p>
        </w:tc>
        <w:tc>
          <w:tcPr>
            <w:tcW w:w="1065" w:type="dxa"/>
          </w:tcPr>
          <w:p w:rsidR="00AD2897" w:rsidRPr="00AD2897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00" w:type="dxa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color w:val="000000" w:themeColor="text1"/>
              </w:rPr>
            </w:pPr>
            <w:r w:rsidRPr="00AD2897">
              <w:rPr>
                <w:rFonts w:hint="eastAsia"/>
                <w:color w:val="000000" w:themeColor="text1"/>
              </w:rPr>
              <w:t>HHMMSS</w:t>
            </w:r>
          </w:p>
        </w:tc>
        <w:tc>
          <w:tcPr>
            <w:tcW w:w="1175" w:type="dxa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color w:val="000000" w:themeColor="text1"/>
              </w:rPr>
            </w:pPr>
            <w:r w:rsidRPr="00AD2897">
              <w:rPr>
                <w:color w:val="000000" w:themeColor="text1"/>
              </w:rPr>
              <w:t>stime0</w:t>
            </w:r>
          </w:p>
        </w:tc>
        <w:tc>
          <w:tcPr>
            <w:tcW w:w="1559" w:type="dxa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000000"/>
              </w:rPr>
            </w:pPr>
            <w:r w:rsidRPr="00AD289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1985" w:type="dxa"/>
          </w:tcPr>
          <w:p w:rsidR="00AD2897" w:rsidRPr="00AD2897" w:rsidRDefault="00AD2897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D2897" w:rsidTr="007261D7">
        <w:trPr>
          <w:cantSplit/>
        </w:trPr>
        <w:tc>
          <w:tcPr>
            <w:tcW w:w="1488" w:type="dxa"/>
          </w:tcPr>
          <w:p w:rsidR="00AD2897" w:rsidRPr="00AD2897" w:rsidRDefault="00AD2897" w:rsidP="007261D7">
            <w:pPr>
              <w:rPr>
                <w:rFonts w:ascii="Calibri" w:eastAsia="宋体" w:hAnsi="Calibri" w:cs="Times New Roman"/>
                <w:color w:val="000000"/>
              </w:rPr>
            </w:pPr>
            <w:r w:rsidRPr="00AD2897">
              <w:rPr>
                <w:rFonts w:hint="eastAsia"/>
                <w:color w:val="000000" w:themeColor="text1"/>
              </w:rPr>
              <w:t>结束时间</w:t>
            </w:r>
          </w:p>
        </w:tc>
        <w:tc>
          <w:tcPr>
            <w:tcW w:w="1065" w:type="dxa"/>
          </w:tcPr>
          <w:p w:rsidR="00AD2897" w:rsidRPr="00AD2897" w:rsidRDefault="00B84D15" w:rsidP="007261D7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200" w:type="dxa"/>
          </w:tcPr>
          <w:p w:rsidR="00AD2897" w:rsidRPr="00AD2897" w:rsidRDefault="00AD2897" w:rsidP="007261D7">
            <w:pPr>
              <w:rPr>
                <w:color w:val="000000" w:themeColor="text1"/>
              </w:rPr>
            </w:pPr>
            <w:r w:rsidRPr="00AD2897">
              <w:rPr>
                <w:rFonts w:hint="eastAsia"/>
                <w:color w:val="000000" w:themeColor="text1"/>
              </w:rPr>
              <w:t>HHMMSS</w:t>
            </w:r>
          </w:p>
        </w:tc>
        <w:tc>
          <w:tcPr>
            <w:tcW w:w="1175" w:type="dxa"/>
          </w:tcPr>
          <w:p w:rsidR="00AD2897" w:rsidRPr="00AD2897" w:rsidRDefault="00AD2897" w:rsidP="007261D7">
            <w:pPr>
              <w:rPr>
                <w:color w:val="000000" w:themeColor="text1"/>
              </w:rPr>
            </w:pPr>
            <w:r w:rsidRPr="00AD2897">
              <w:rPr>
                <w:color w:val="000000" w:themeColor="text1"/>
              </w:rPr>
              <w:t>Stime</w:t>
            </w:r>
            <w:r w:rsidRPr="00AD2897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:rsidR="00AD2897" w:rsidRPr="00AD2897" w:rsidRDefault="00AD2897" w:rsidP="007261D7">
            <w:pPr>
              <w:rPr>
                <w:rFonts w:ascii="Calibri" w:eastAsia="宋体" w:hAnsi="Calibri" w:cs="Times New Roman"/>
                <w:color w:val="000000"/>
              </w:rPr>
            </w:pPr>
            <w:r w:rsidRPr="00AD289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1985" w:type="dxa"/>
          </w:tcPr>
          <w:p w:rsidR="00AD2897" w:rsidRPr="00AD2897" w:rsidRDefault="00AD2897" w:rsidP="007261D7">
            <w:pPr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D2897" w:rsidTr="007261D7">
        <w:trPr>
          <w:cantSplit/>
        </w:trPr>
        <w:tc>
          <w:tcPr>
            <w:tcW w:w="1488" w:type="dxa"/>
          </w:tcPr>
          <w:p w:rsidR="00AD2897" w:rsidRPr="00771455" w:rsidRDefault="00AD2897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AD2897" w:rsidRPr="00771455" w:rsidRDefault="00AD2897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00" w:type="dxa"/>
          </w:tcPr>
          <w:p w:rsidR="00AD2897" w:rsidRPr="00771455" w:rsidRDefault="00AD2897" w:rsidP="007261D7">
            <w:pPr>
              <w:rPr>
                <w:color w:val="000000" w:themeColor="text1"/>
              </w:rPr>
            </w:pPr>
          </w:p>
        </w:tc>
        <w:tc>
          <w:tcPr>
            <w:tcW w:w="1175" w:type="dxa"/>
          </w:tcPr>
          <w:p w:rsidR="00AD2897" w:rsidRPr="00771455" w:rsidRDefault="00AD2897" w:rsidP="007261D7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559" w:type="dxa"/>
          </w:tcPr>
          <w:p w:rsidR="00AD2897" w:rsidRPr="00771455" w:rsidRDefault="00AD2897" w:rsidP="007261D7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AD2897" w:rsidRPr="00771455" w:rsidRDefault="00AD2897" w:rsidP="007261D7">
            <w:pPr>
              <w:rPr>
                <w:color w:val="000000" w:themeColor="text1"/>
              </w:rPr>
            </w:pPr>
          </w:p>
        </w:tc>
      </w:tr>
      <w:tr w:rsidR="00AD2897" w:rsidTr="007261D7">
        <w:trPr>
          <w:cantSplit/>
        </w:trPr>
        <w:tc>
          <w:tcPr>
            <w:tcW w:w="1488" w:type="dxa"/>
          </w:tcPr>
          <w:p w:rsidR="00AD2897" w:rsidRPr="00B521BF" w:rsidRDefault="00AD2897" w:rsidP="007261D7">
            <w:pPr>
              <w:rPr>
                <w:color w:val="000000" w:themeColor="text1"/>
              </w:rPr>
            </w:pPr>
            <w:r w:rsidRPr="00B521BF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065" w:type="dxa"/>
          </w:tcPr>
          <w:p w:rsidR="00AD2897" w:rsidRPr="00B521BF" w:rsidRDefault="00AD2897" w:rsidP="007261D7">
            <w:pPr>
              <w:rPr>
                <w:color w:val="000000" w:themeColor="text1"/>
              </w:rPr>
            </w:pPr>
            <w:r w:rsidRPr="00B521BF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00" w:type="dxa"/>
          </w:tcPr>
          <w:p w:rsidR="00AD2897" w:rsidRDefault="00AD2897" w:rsidP="007261D7">
            <w:pPr>
              <w:rPr>
                <w:color w:val="FF0000"/>
              </w:rPr>
            </w:pPr>
          </w:p>
        </w:tc>
        <w:tc>
          <w:tcPr>
            <w:tcW w:w="1175" w:type="dxa"/>
          </w:tcPr>
          <w:p w:rsidR="00AD2897" w:rsidRDefault="00AD2897" w:rsidP="007261D7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AD2897" w:rsidRDefault="00AD2897" w:rsidP="007261D7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AD2897" w:rsidRDefault="00AD2897" w:rsidP="007261D7">
            <w:pPr>
              <w:rPr>
                <w:color w:val="FF0000"/>
              </w:rPr>
            </w:pPr>
          </w:p>
        </w:tc>
      </w:tr>
    </w:tbl>
    <w:p w:rsidR="00253E79" w:rsidRPr="00253E79" w:rsidRDefault="00253E79" w:rsidP="00253E79"/>
    <w:p w:rsidR="00253E79" w:rsidRDefault="00253E79" w:rsidP="00253E7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程序流程图</w:t>
      </w:r>
    </w:p>
    <w:p w:rsidR="007E5E7A" w:rsidRPr="007E5E7A" w:rsidRDefault="008709D1" w:rsidP="007E5E7A">
      <w:r>
        <w:pict>
          <v:group id="_x0000_s1140" editas="canvas" style="width:415.3pt;height:209.2pt;mso-position-horizontal-relative:char;mso-position-vertical-relative:line" coordorigin="1800,2223" coordsize="8306,4184">
            <o:lock v:ext="edit" aspectratio="t"/>
            <v:shape id="_x0000_s1141" type="#_x0000_t75" style="position:absolute;left:1800;top:2223;width:8306;height:4184" o:preferrelative="f">
              <v:fill o:detectmouseclick="t"/>
              <v:path o:extrusionok="t" o:connecttype="none"/>
              <o:lock v:ext="edit" text="t"/>
            </v:shape>
            <v:oval id="_x0000_s1142" style="position:absolute;left:5685;top:2311;width:1185;height:465">
              <v:textbox>
                <w:txbxContent>
                  <w:p w:rsidR="00897123" w:rsidRDefault="00897123" w:rsidP="00AD2897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143" type="#_x0000_t32" style="position:absolute;left:6270;top:2776;width:8;height:329;flip:x" o:connectortype="straight">
              <v:stroke endarrow="block"/>
            </v:shape>
            <v:rect id="_x0000_s1144" style="position:absolute;left:5505;top:3105;width:1545;height:435">
              <v:textbox>
                <w:txbxContent>
                  <w:p w:rsidR="00897123" w:rsidRDefault="00897123" w:rsidP="00AD2897">
                    <w:pPr>
                      <w:jc w:val="center"/>
                    </w:pPr>
                    <w:r>
                      <w:rPr>
                        <w:rFonts w:hint="eastAsia"/>
                      </w:rPr>
                      <w:t>输入数据</w:t>
                    </w:r>
                  </w:p>
                </w:txbxContent>
              </v:textbox>
            </v:rect>
            <v:shape id="_x0000_s1145" type="#_x0000_t32" style="position:absolute;left:6278;top:3540;width:1;height:330" o:connectortype="straight">
              <v:stroke endarrow="block"/>
            </v:shape>
            <v:rect id="_x0000_s1147" style="position:absolute;left:5505;top:4950;width:1545;height:435">
              <v:textbox>
                <w:txbxContent>
                  <w:p w:rsidR="00897123" w:rsidRDefault="00897123" w:rsidP="00AD2897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查询数据库</w:t>
                    </w:r>
                  </w:p>
                  <w:p w:rsidR="00897123" w:rsidRDefault="00897123" w:rsidP="00AD2897"/>
                </w:txbxContent>
              </v:textbox>
            </v:rect>
            <v:shape id="_x0000_s1148" type="#_x0000_t32" style="position:absolute;left:6285;top:4665;width:9;height:330" o:connectortype="straight">
              <v:stroke endarrow="block"/>
            </v:shape>
            <v:shape id="_x0000_s1149" type="#_x0000_t132" style="position:absolute;left:7530;top:4950;width:570;height:330"/>
            <v:shape id="_x0000_s1150" type="#_x0000_t32" style="position:absolute;left:6293;top:5385;width:1;height:330" o:connectortype="straight">
              <v:stroke endarrow="block"/>
            </v:shape>
            <v:oval id="_x0000_s1151" style="position:absolute;left:5685;top:5715;width:1185;height:465">
              <v:textbox>
                <w:txbxContent>
                  <w:p w:rsidR="00897123" w:rsidRDefault="00897123" w:rsidP="00AD2897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152" type="#_x0000_t32" style="position:absolute;left:7050;top:5130;width:480;height:23;flip:y" o:connectortype="straight">
              <v:stroke startarrow="block" endarrow="block"/>
            </v:shape>
            <v:shape id="_x0000_s1153" type="#_x0000_t110" style="position:absolute;left:5265;top:3871;width:2025;height:854">
              <v:textbox>
                <w:txbxContent>
                  <w:p w:rsidR="00897123" w:rsidRDefault="00897123" w:rsidP="00AD2897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155" type="#_x0000_t32" style="position:absolute;left:7290;top:4290;width:600;height:1" o:connectortype="straight">
              <v:stroke endarrow="block"/>
            </v:shape>
            <v:shape id="_x0000_s1156" type="#_x0000_t32" style="position:absolute;left:7891;top:2987;width:1;height:1304;flip:y" o:connectortype="straight">
              <v:stroke endarrow="block"/>
            </v:shape>
            <v:shape id="_x0000_s1157" type="#_x0000_t32" style="position:absolute;left:6294;top:2986;width:1596;height:1;flip:x" o:connectortype="straight">
              <v:stroke endarrow="block"/>
            </v:shape>
            <w10:wrap type="none"/>
            <w10:anchorlock/>
          </v:group>
        </w:pict>
      </w:r>
    </w:p>
    <w:p w:rsidR="00253E79" w:rsidRDefault="00253E79" w:rsidP="00253E7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BC07D9" w:rsidTr="007261D7">
        <w:trPr>
          <w:cantSplit/>
        </w:trPr>
        <w:tc>
          <w:tcPr>
            <w:tcW w:w="878" w:type="dxa"/>
            <w:shd w:val="clear" w:color="auto" w:fill="B3B3B3"/>
          </w:tcPr>
          <w:p w:rsidR="00BC07D9" w:rsidRDefault="00BC07D9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BC07D9" w:rsidRDefault="00BC07D9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BC07D9" w:rsidTr="007261D7">
        <w:trPr>
          <w:cantSplit/>
        </w:trPr>
        <w:tc>
          <w:tcPr>
            <w:tcW w:w="878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1</w:t>
            </w:r>
          </w:p>
        </w:tc>
        <w:tc>
          <w:tcPr>
            <w:tcW w:w="6970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输入数据</w:t>
            </w:r>
          </w:p>
        </w:tc>
      </w:tr>
      <w:tr w:rsidR="00BC07D9" w:rsidTr="007261D7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BC07D9" w:rsidRDefault="00BC07D9" w:rsidP="00BC07D9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点击查询按钮</w:t>
            </w:r>
          </w:p>
        </w:tc>
      </w:tr>
      <w:tr w:rsidR="00BC07D9" w:rsidTr="007261D7">
        <w:trPr>
          <w:cantSplit/>
        </w:trPr>
        <w:tc>
          <w:tcPr>
            <w:tcW w:w="878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BC07D9" w:rsidTr="007261D7">
        <w:trPr>
          <w:cantSplit/>
        </w:trPr>
        <w:tc>
          <w:tcPr>
            <w:tcW w:w="878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BC07D9" w:rsidTr="007261D7">
        <w:trPr>
          <w:cantSplit/>
        </w:trPr>
        <w:tc>
          <w:tcPr>
            <w:tcW w:w="878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BC07D9" w:rsidTr="007261D7">
        <w:trPr>
          <w:cantSplit/>
        </w:trPr>
        <w:tc>
          <w:tcPr>
            <w:tcW w:w="878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BC07D9" w:rsidRDefault="00BC07D9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7E5E7A" w:rsidRPr="007E5E7A" w:rsidRDefault="007E5E7A" w:rsidP="007E5E7A"/>
    <w:p w:rsidR="00253E79" w:rsidRDefault="00253E79" w:rsidP="00253E7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EE51E4" w:rsidTr="007261D7">
        <w:trPr>
          <w:cantSplit/>
        </w:trPr>
        <w:tc>
          <w:tcPr>
            <w:tcW w:w="1008" w:type="dxa"/>
            <w:shd w:val="clear" w:color="auto" w:fill="B3B3B3"/>
          </w:tcPr>
          <w:p w:rsidR="00EE51E4" w:rsidRDefault="00EE51E4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EE51E4" w:rsidRDefault="00EE51E4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EE51E4" w:rsidTr="007261D7">
        <w:trPr>
          <w:cantSplit/>
        </w:trPr>
        <w:tc>
          <w:tcPr>
            <w:tcW w:w="1008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EE51E4" w:rsidTr="007261D7">
        <w:trPr>
          <w:cantSplit/>
        </w:trPr>
        <w:tc>
          <w:tcPr>
            <w:tcW w:w="1008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EE51E4" w:rsidTr="007261D7">
        <w:trPr>
          <w:cantSplit/>
        </w:trPr>
        <w:tc>
          <w:tcPr>
            <w:tcW w:w="1008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EE51E4" w:rsidRDefault="007861C7" w:rsidP="007861C7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</w:t>
            </w:r>
            <w:r w:rsidR="00EE51E4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elect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* from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t_statium_stage</w:t>
            </w:r>
            <w:proofErr w:type="spellEnd"/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where </w:t>
            </w:r>
            <w:proofErr w:type="spellStart"/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begin_time</w:t>
            </w:r>
            <w:proofErr w:type="spellEnd"/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666666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and </w:t>
            </w:r>
            <w:proofErr w:type="spellStart"/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end_time</w:t>
            </w:r>
            <w:proofErr w:type="spellEnd"/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666666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and 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’’</w:t>
            </w:r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and </w:t>
            </w:r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operator</w:t>
            </w:r>
            <w:r w:rsidR="00EE51E4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=1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999</w:t>
            </w:r>
            <w:r w:rsidR="00EE51E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EE51E4" w:rsidTr="007261D7">
        <w:trPr>
          <w:cantSplit/>
        </w:trPr>
        <w:tc>
          <w:tcPr>
            <w:tcW w:w="1008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EE51E4" w:rsidRDefault="00EE51E4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7E5E7A" w:rsidRPr="007E5E7A" w:rsidRDefault="007E5E7A" w:rsidP="007E5E7A"/>
    <w:p w:rsidR="00D11541" w:rsidRPr="00D11541" w:rsidRDefault="00253E79" w:rsidP="00253E79">
      <w:pPr>
        <w:pStyle w:val="3"/>
        <w:tabs>
          <w:tab w:val="left" w:pos="180"/>
        </w:tabs>
        <w:ind w:hanging="1260"/>
      </w:pPr>
      <w:r>
        <w:rPr>
          <w:rFonts w:hint="eastAsia"/>
        </w:rPr>
        <w:t>收费时间段修改（功能号：状态</w:t>
      </w:r>
      <w:proofErr w:type="gramStart"/>
      <w:r>
        <w:t>’</w:t>
      </w:r>
      <w:proofErr w:type="gramEnd"/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）</w:t>
      </w:r>
    </w:p>
    <w:p w:rsidR="005F399D" w:rsidRDefault="005F399D" w:rsidP="005F399D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200"/>
        <w:gridCol w:w="1175"/>
        <w:gridCol w:w="1559"/>
        <w:gridCol w:w="1985"/>
      </w:tblGrid>
      <w:tr w:rsidR="000A621F" w:rsidTr="007261D7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0A621F" w:rsidRDefault="000A621F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0A621F" w:rsidRDefault="000A621F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B3B3B3"/>
          </w:tcPr>
          <w:p w:rsidR="000A621F" w:rsidRDefault="000A621F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3B3B3"/>
          </w:tcPr>
          <w:p w:rsidR="000A621F" w:rsidRDefault="000A621F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:rsidR="000A621F" w:rsidRDefault="000A621F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3B3B3"/>
          </w:tcPr>
          <w:p w:rsidR="000A621F" w:rsidRDefault="000A621F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0A621F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0A621F" w:rsidRPr="00771455" w:rsidRDefault="000A621F" w:rsidP="007261D7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559" w:type="dxa"/>
            <w:shd w:val="clear" w:color="auto" w:fill="FFFFFF" w:themeFill="background1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U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985" w:type="dxa"/>
            <w:shd w:val="clear" w:color="auto" w:fill="FFFFFF" w:themeFill="background1"/>
          </w:tcPr>
          <w:p w:rsidR="000A621F" w:rsidRPr="00771455" w:rsidRDefault="000A621F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FA65F1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FA65F1" w:rsidRPr="00771455" w:rsidRDefault="00FA65F1" w:rsidP="007261D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时间段</w:t>
            </w:r>
            <w:r>
              <w:rPr>
                <w:rFonts w:hint="eastAsia"/>
                <w:color w:val="C00000"/>
              </w:rPr>
              <w:t>ID</w:t>
            </w:r>
          </w:p>
        </w:tc>
        <w:tc>
          <w:tcPr>
            <w:tcW w:w="1065" w:type="dxa"/>
            <w:shd w:val="clear" w:color="auto" w:fill="FFFFFF" w:themeFill="background1"/>
          </w:tcPr>
          <w:p w:rsidR="00FA65F1" w:rsidRPr="00771455" w:rsidRDefault="00FA65F1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FA65F1" w:rsidRPr="00771455" w:rsidRDefault="00FA65F1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FA65F1" w:rsidRPr="00771455" w:rsidRDefault="00FA65F1" w:rsidP="007261D7">
            <w:pPr>
              <w:tabs>
                <w:tab w:val="left" w:pos="787"/>
              </w:tabs>
              <w:rPr>
                <w:color w:val="C00000"/>
              </w:rPr>
            </w:pPr>
            <w:r w:rsidRPr="00FA65F1">
              <w:rPr>
                <w:color w:val="C00000"/>
              </w:rPr>
              <w:t>lvol0</w:t>
            </w:r>
          </w:p>
        </w:tc>
        <w:tc>
          <w:tcPr>
            <w:tcW w:w="1559" w:type="dxa"/>
            <w:shd w:val="clear" w:color="auto" w:fill="FFFFFF" w:themeFill="background1"/>
          </w:tcPr>
          <w:p w:rsidR="00FA65F1" w:rsidRPr="00771455" w:rsidRDefault="00FA65F1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Y</w:t>
            </w:r>
          </w:p>
        </w:tc>
        <w:tc>
          <w:tcPr>
            <w:tcW w:w="1985" w:type="dxa"/>
            <w:shd w:val="clear" w:color="auto" w:fill="FFFFFF" w:themeFill="background1"/>
          </w:tcPr>
          <w:p w:rsidR="00FA65F1" w:rsidRPr="00771455" w:rsidRDefault="00FA65F1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0A621F" w:rsidTr="007261D7">
        <w:trPr>
          <w:cantSplit/>
        </w:trPr>
        <w:tc>
          <w:tcPr>
            <w:tcW w:w="1488" w:type="dxa"/>
          </w:tcPr>
          <w:p w:rsidR="000A621F" w:rsidRPr="00771455" w:rsidRDefault="000A621F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hint="eastAsia"/>
                <w:color w:val="C00000"/>
              </w:rPr>
              <w:t>开始时间</w:t>
            </w:r>
          </w:p>
        </w:tc>
        <w:tc>
          <w:tcPr>
            <w:tcW w:w="1065" w:type="dxa"/>
          </w:tcPr>
          <w:p w:rsidR="000A621F" w:rsidRPr="00771455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</w:p>
        </w:tc>
        <w:tc>
          <w:tcPr>
            <w:tcW w:w="1200" w:type="dxa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color w:val="C00000"/>
              </w:rPr>
            </w:pPr>
            <w:r w:rsidRPr="00771455">
              <w:rPr>
                <w:rFonts w:hint="eastAsia"/>
                <w:color w:val="C00000"/>
              </w:rPr>
              <w:t>HHMMSS</w:t>
            </w:r>
          </w:p>
        </w:tc>
        <w:tc>
          <w:tcPr>
            <w:tcW w:w="1175" w:type="dxa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color w:val="C00000"/>
              </w:rPr>
            </w:pPr>
            <w:r w:rsidRPr="00771455">
              <w:rPr>
                <w:color w:val="C00000"/>
              </w:rPr>
              <w:t>stime0</w:t>
            </w:r>
          </w:p>
        </w:tc>
        <w:tc>
          <w:tcPr>
            <w:tcW w:w="1559" w:type="dxa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Y</w:t>
            </w:r>
          </w:p>
        </w:tc>
        <w:tc>
          <w:tcPr>
            <w:tcW w:w="1985" w:type="dxa"/>
          </w:tcPr>
          <w:p w:rsidR="000A621F" w:rsidRPr="00771455" w:rsidRDefault="000A621F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0A621F" w:rsidTr="007261D7">
        <w:trPr>
          <w:cantSplit/>
        </w:trPr>
        <w:tc>
          <w:tcPr>
            <w:tcW w:w="1488" w:type="dxa"/>
          </w:tcPr>
          <w:p w:rsidR="000A621F" w:rsidRPr="00771455" w:rsidRDefault="000A621F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hint="eastAsia"/>
                <w:color w:val="C00000"/>
              </w:rPr>
              <w:t>结束时间</w:t>
            </w:r>
          </w:p>
        </w:tc>
        <w:tc>
          <w:tcPr>
            <w:tcW w:w="1065" w:type="dxa"/>
          </w:tcPr>
          <w:p w:rsidR="000A621F" w:rsidRPr="00771455" w:rsidRDefault="00B84D15" w:rsidP="007261D7">
            <w:pPr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hint="eastAsia"/>
                <w:color w:val="C00000"/>
              </w:rPr>
              <w:t>6</w:t>
            </w:r>
          </w:p>
        </w:tc>
        <w:tc>
          <w:tcPr>
            <w:tcW w:w="1200" w:type="dxa"/>
          </w:tcPr>
          <w:p w:rsidR="000A621F" w:rsidRPr="00771455" w:rsidRDefault="000A621F" w:rsidP="007261D7">
            <w:pPr>
              <w:rPr>
                <w:color w:val="C00000"/>
              </w:rPr>
            </w:pPr>
            <w:r w:rsidRPr="00771455">
              <w:rPr>
                <w:rFonts w:hint="eastAsia"/>
                <w:color w:val="C00000"/>
              </w:rPr>
              <w:t>HHMMSS</w:t>
            </w:r>
          </w:p>
        </w:tc>
        <w:tc>
          <w:tcPr>
            <w:tcW w:w="1175" w:type="dxa"/>
          </w:tcPr>
          <w:p w:rsidR="000A621F" w:rsidRPr="00771455" w:rsidRDefault="000A621F" w:rsidP="007261D7">
            <w:pPr>
              <w:rPr>
                <w:color w:val="C00000"/>
              </w:rPr>
            </w:pPr>
            <w:r w:rsidRPr="00771455">
              <w:rPr>
                <w:color w:val="C00000"/>
              </w:rPr>
              <w:t>Stime</w:t>
            </w:r>
            <w:r w:rsidRPr="00771455">
              <w:rPr>
                <w:rFonts w:hint="eastAsia"/>
                <w:color w:val="C00000"/>
              </w:rPr>
              <w:t>1</w:t>
            </w:r>
          </w:p>
        </w:tc>
        <w:tc>
          <w:tcPr>
            <w:tcW w:w="1559" w:type="dxa"/>
          </w:tcPr>
          <w:p w:rsidR="000A621F" w:rsidRPr="00771455" w:rsidRDefault="000A621F" w:rsidP="007261D7">
            <w:pPr>
              <w:rPr>
                <w:rFonts w:ascii="Calibri" w:eastAsia="宋体" w:hAnsi="Calibri" w:cs="Times New Roman"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Y</w:t>
            </w:r>
          </w:p>
        </w:tc>
        <w:tc>
          <w:tcPr>
            <w:tcW w:w="1985" w:type="dxa"/>
          </w:tcPr>
          <w:p w:rsidR="000A621F" w:rsidRPr="00771455" w:rsidRDefault="000A621F" w:rsidP="007261D7">
            <w:pPr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0A621F" w:rsidTr="007261D7">
        <w:trPr>
          <w:cantSplit/>
        </w:trPr>
        <w:tc>
          <w:tcPr>
            <w:tcW w:w="1488" w:type="dxa"/>
          </w:tcPr>
          <w:p w:rsidR="000A621F" w:rsidRPr="00771455" w:rsidRDefault="000A621F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0A621F" w:rsidRPr="00771455" w:rsidRDefault="000A621F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200" w:type="dxa"/>
          </w:tcPr>
          <w:p w:rsidR="000A621F" w:rsidRPr="00771455" w:rsidRDefault="000A621F" w:rsidP="007261D7">
            <w:pPr>
              <w:rPr>
                <w:color w:val="000000" w:themeColor="text1"/>
              </w:rPr>
            </w:pPr>
          </w:p>
        </w:tc>
        <w:tc>
          <w:tcPr>
            <w:tcW w:w="1175" w:type="dxa"/>
          </w:tcPr>
          <w:p w:rsidR="000A621F" w:rsidRPr="00771455" w:rsidRDefault="000A621F" w:rsidP="007261D7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559" w:type="dxa"/>
          </w:tcPr>
          <w:p w:rsidR="000A621F" w:rsidRPr="00771455" w:rsidRDefault="000A621F" w:rsidP="007261D7">
            <w:pPr>
              <w:rPr>
                <w:color w:val="000000" w:themeColor="text1"/>
              </w:rPr>
            </w:pPr>
          </w:p>
        </w:tc>
        <w:tc>
          <w:tcPr>
            <w:tcW w:w="1985" w:type="dxa"/>
          </w:tcPr>
          <w:p w:rsidR="000A621F" w:rsidRPr="00771455" w:rsidRDefault="000A621F" w:rsidP="007261D7">
            <w:pPr>
              <w:rPr>
                <w:color w:val="000000" w:themeColor="text1"/>
              </w:rPr>
            </w:pPr>
          </w:p>
        </w:tc>
      </w:tr>
      <w:tr w:rsidR="000A621F" w:rsidTr="007261D7">
        <w:trPr>
          <w:cantSplit/>
        </w:trPr>
        <w:tc>
          <w:tcPr>
            <w:tcW w:w="1488" w:type="dxa"/>
          </w:tcPr>
          <w:p w:rsidR="000A621F" w:rsidRPr="00B521BF" w:rsidRDefault="000A621F" w:rsidP="007261D7">
            <w:pPr>
              <w:rPr>
                <w:color w:val="000000" w:themeColor="text1"/>
              </w:rPr>
            </w:pPr>
            <w:r w:rsidRPr="00B521BF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065" w:type="dxa"/>
          </w:tcPr>
          <w:p w:rsidR="000A621F" w:rsidRPr="00B521BF" w:rsidRDefault="000A621F" w:rsidP="007261D7">
            <w:pPr>
              <w:rPr>
                <w:color w:val="000000" w:themeColor="text1"/>
              </w:rPr>
            </w:pPr>
            <w:r w:rsidRPr="00B521BF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00" w:type="dxa"/>
          </w:tcPr>
          <w:p w:rsidR="000A621F" w:rsidRDefault="000A621F" w:rsidP="007261D7">
            <w:pPr>
              <w:rPr>
                <w:color w:val="FF0000"/>
              </w:rPr>
            </w:pPr>
          </w:p>
        </w:tc>
        <w:tc>
          <w:tcPr>
            <w:tcW w:w="1175" w:type="dxa"/>
          </w:tcPr>
          <w:p w:rsidR="000A621F" w:rsidRDefault="000A621F" w:rsidP="007261D7">
            <w:pPr>
              <w:rPr>
                <w:color w:val="FF0000"/>
              </w:rPr>
            </w:pPr>
          </w:p>
        </w:tc>
        <w:tc>
          <w:tcPr>
            <w:tcW w:w="1559" w:type="dxa"/>
          </w:tcPr>
          <w:p w:rsidR="000A621F" w:rsidRDefault="000A621F" w:rsidP="007261D7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0A621F" w:rsidRDefault="000A621F" w:rsidP="007261D7">
            <w:pPr>
              <w:rPr>
                <w:color w:val="FF0000"/>
              </w:rPr>
            </w:pPr>
          </w:p>
        </w:tc>
      </w:tr>
    </w:tbl>
    <w:p w:rsidR="00B16DB3" w:rsidRDefault="00B16DB3" w:rsidP="00B16DB3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B16DB3" w:rsidRDefault="00B16DB3" w:rsidP="00B16DB3">
      <w:r>
        <w:rPr>
          <w:rFonts w:hint="eastAsia"/>
        </w:rPr>
        <w:t>无</w:t>
      </w:r>
    </w:p>
    <w:p w:rsidR="00E15304" w:rsidRDefault="00E15304" w:rsidP="00E1530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程序流程图</w:t>
      </w:r>
    </w:p>
    <w:p w:rsidR="00E15304" w:rsidRDefault="008709D1" w:rsidP="00E15304">
      <w:r>
        <w:pict>
          <v:group id="_x0000_s1041" editas="canvas" style="width:415.3pt;height:311.9pt;mso-position-horizontal-relative:char;mso-position-vertical-relative:line" coordorigin="1800,2223" coordsize="8306,6238">
            <o:lock v:ext="edit" aspectratio="t"/>
            <v:shape id="_x0000_s1042" type="#_x0000_t75" style="position:absolute;left:1800;top:2223;width:8306;height:6238" o:preferrelative="f">
              <v:fill o:detectmouseclick="t"/>
              <v:path o:extrusionok="t" o:connecttype="none"/>
              <o:lock v:ext="edit" text="t"/>
            </v:shape>
            <v:oval id="_x0000_s1043" style="position:absolute;left:5685;top:2566;width:1185;height:465">
              <v:textbox style="mso-next-textbox:#_x0000_s1043">
                <w:txbxContent>
                  <w:p w:rsidR="00897123" w:rsidRDefault="00897123" w:rsidP="00AB204C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044" type="#_x0000_t32" style="position:absolute;left:6270;top:3031;width:8;height:329;flip:x" o:connectortype="straight">
              <v:stroke endarrow="block"/>
            </v:shape>
            <v:rect id="_x0000_s1045" style="position:absolute;left:5505;top:4800;width:1545;height:435">
              <v:textbox style="mso-next-textbox:#_x0000_s1045">
                <w:txbxContent>
                  <w:p w:rsidR="00897123" w:rsidRDefault="00897123" w:rsidP="00AB204C">
                    <w:pPr>
                      <w:jc w:val="center"/>
                    </w:pPr>
                    <w:r>
                      <w:rPr>
                        <w:rFonts w:hint="eastAsia"/>
                      </w:rPr>
                      <w:t>修改数据</w:t>
                    </w:r>
                  </w:p>
                </w:txbxContent>
              </v:textbox>
            </v:rect>
            <v:shape id="_x0000_s1046" type="#_x0000_t32" style="position:absolute;left:6278;top:5235;width:1;height:330" o:connectortype="straight">
              <v:stroke endarrow="block"/>
            </v:shape>
            <v:rect id="_x0000_s1048" style="position:absolute;left:5505;top:6630;width:1545;height:435">
              <v:textbox style="mso-next-textbox:#_x0000_s1048">
                <w:txbxContent>
                  <w:p w:rsidR="00897123" w:rsidRDefault="00897123" w:rsidP="00AB204C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提交更改</w:t>
                    </w:r>
                  </w:p>
                  <w:p w:rsidR="00897123" w:rsidRDefault="00897123" w:rsidP="00AB204C"/>
                </w:txbxContent>
              </v:textbox>
            </v:rect>
            <v:shape id="_x0000_s1049" type="#_x0000_t32" style="position:absolute;left:6278;top:6285;width:1;height:330" o:connectortype="straight">
              <v:stroke endarrow="block"/>
            </v:shape>
            <v:shape id="_x0000_s1050" type="#_x0000_t132" style="position:absolute;left:7530;top:6660;width:570;height:330"/>
            <v:shape id="_x0000_s1051" type="#_x0000_t32" style="position:absolute;left:6293;top:7095;width:1;height:330" o:connectortype="straight">
              <v:stroke endarrow="block"/>
            </v:shape>
            <v:oval id="_x0000_s1052" style="position:absolute;left:5685;top:7425;width:1185;height:558">
              <v:textbox style="mso-next-textbox:#_x0000_s1052">
                <w:txbxContent>
                  <w:p w:rsidR="00897123" w:rsidRDefault="00897123" w:rsidP="00AB204C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053" type="#_x0000_t32" style="position:absolute;left:7050;top:6840;width:480;height:23;flip:y" o:connectortype="straight">
              <v:stroke startarrow="block" endarrow="block"/>
            </v:shape>
            <v:shape id="_x0000_s1054" type="#_x0000_t110" style="position:absolute;left:5250;top:5551;width:2025;height:854">
              <v:textbox style="mso-next-textbox:#_x0000_s1054">
                <w:txbxContent>
                  <w:p w:rsidR="00897123" w:rsidRDefault="00897123" w:rsidP="00AB204C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060" type="#_x0000_t32" style="position:absolute;left:7266;top:5967;width:600;height:1" o:connectortype="straight">
              <v:stroke endarrow="block"/>
            </v:shape>
            <v:shape id="_x0000_s1061" type="#_x0000_t32" style="position:absolute;left:7867;top:4664;width:1;height:1304;flip:y" o:connectortype="straight">
              <v:stroke endarrow="block"/>
            </v:shape>
            <v:shape id="_x0000_s1062" type="#_x0000_t32" style="position:absolute;left:6270;top:4663;width:1596;height:1;flip:x" o:connectortype="straight">
              <v:stroke endarrow="block"/>
            </v:shape>
            <v:rect id="_x0000_s1082" style="position:absolute;left:5505;top:3360;width:1545;height:435">
              <v:textbox style="mso-next-textbox:#_x0000_s1082">
                <w:txbxContent>
                  <w:p w:rsidR="00897123" w:rsidRDefault="00897123" w:rsidP="00AB204C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查询数据</w:t>
                    </w:r>
                  </w:p>
                </w:txbxContent>
              </v:textbox>
            </v:rect>
            <v:rect id="_x0000_s1083" style="position:absolute;left:5505;top:4050;width:1545;height:435">
              <v:textbox style="mso-next-textbox:#_x0000_s1083">
                <w:txbxContent>
                  <w:p w:rsidR="00897123" w:rsidRDefault="00897123" w:rsidP="00AB204C">
                    <w:pPr>
                      <w:jc w:val="center"/>
                    </w:pPr>
                    <w:r>
                      <w:rPr>
                        <w:rFonts w:hint="eastAsia"/>
                      </w:rPr>
                      <w:t>选择数据</w:t>
                    </w:r>
                  </w:p>
                </w:txbxContent>
              </v:textbox>
            </v:rect>
            <v:shape id="_x0000_s1084" type="#_x0000_t32" style="position:absolute;left:6278;top:3795;width:1;height:255" o:connectortype="straight">
              <v:stroke endarrow="block"/>
            </v:shape>
            <v:shape id="_x0000_s1085" type="#_x0000_t32" style="position:absolute;left:6278;top:4485;width:1;height:315" o:connectortype="straight">
              <v:stroke endarrow="block"/>
            </v:shape>
            <w10:wrap type="none"/>
            <w10:anchorlock/>
          </v:group>
        </w:pict>
      </w:r>
    </w:p>
    <w:p w:rsidR="009D4D7E" w:rsidRPr="00E15304" w:rsidRDefault="009D4D7E" w:rsidP="00E15304"/>
    <w:p w:rsidR="00E15304" w:rsidRDefault="00E024B8" w:rsidP="00E1530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9D4D7E" w:rsidTr="007261D7">
        <w:trPr>
          <w:cantSplit/>
        </w:trPr>
        <w:tc>
          <w:tcPr>
            <w:tcW w:w="878" w:type="dxa"/>
            <w:shd w:val="clear" w:color="auto" w:fill="B3B3B3"/>
          </w:tcPr>
          <w:p w:rsidR="009D4D7E" w:rsidRDefault="009D4D7E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9D4D7E" w:rsidRDefault="009D4D7E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9D4D7E" w:rsidTr="007261D7">
        <w:trPr>
          <w:cantSplit/>
        </w:trPr>
        <w:tc>
          <w:tcPr>
            <w:tcW w:w="878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选择一条要更改的数据</w:t>
            </w:r>
          </w:p>
        </w:tc>
      </w:tr>
      <w:tr w:rsidR="009D4D7E" w:rsidTr="007261D7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9D4D7E" w:rsidRDefault="009D4D7E" w:rsidP="009D4D7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双击该条数据</w:t>
            </w:r>
          </w:p>
        </w:tc>
      </w:tr>
      <w:tr w:rsidR="009D4D7E" w:rsidTr="007261D7">
        <w:trPr>
          <w:cantSplit/>
        </w:trPr>
        <w:tc>
          <w:tcPr>
            <w:tcW w:w="878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9D4D7E" w:rsidRDefault="009D4D7E" w:rsidP="009D4D7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更改该数据</w:t>
            </w:r>
          </w:p>
        </w:tc>
      </w:tr>
      <w:tr w:rsidR="009D4D7E" w:rsidTr="007261D7">
        <w:trPr>
          <w:cantSplit/>
        </w:trPr>
        <w:tc>
          <w:tcPr>
            <w:tcW w:w="878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9D4D7E" w:rsidRDefault="009D4D7E" w:rsidP="009D4D7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点击修改按钮</w:t>
            </w:r>
          </w:p>
        </w:tc>
      </w:tr>
      <w:tr w:rsidR="009D4D7E" w:rsidTr="007261D7">
        <w:trPr>
          <w:cantSplit/>
        </w:trPr>
        <w:tc>
          <w:tcPr>
            <w:tcW w:w="878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9D4D7E" w:rsidTr="007261D7">
        <w:trPr>
          <w:cantSplit/>
        </w:trPr>
        <w:tc>
          <w:tcPr>
            <w:tcW w:w="878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9D4D7E" w:rsidRDefault="009D4D7E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9D4D7E" w:rsidRDefault="00E024B8" w:rsidP="00E024B8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E024B8" w:rsidTr="007261D7">
        <w:trPr>
          <w:cantSplit/>
        </w:trPr>
        <w:tc>
          <w:tcPr>
            <w:tcW w:w="1008" w:type="dxa"/>
            <w:shd w:val="clear" w:color="auto" w:fill="B3B3B3"/>
          </w:tcPr>
          <w:p w:rsidR="00E024B8" w:rsidRDefault="00E024B8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E024B8" w:rsidRDefault="00E024B8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E024B8" w:rsidTr="007261D7">
        <w:trPr>
          <w:cantSplit/>
        </w:trPr>
        <w:tc>
          <w:tcPr>
            <w:tcW w:w="1008" w:type="dxa"/>
          </w:tcPr>
          <w:p w:rsidR="00E024B8" w:rsidRDefault="00E024B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E024B8" w:rsidRDefault="00E024B8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E024B8" w:rsidTr="007261D7">
        <w:trPr>
          <w:cantSplit/>
        </w:trPr>
        <w:tc>
          <w:tcPr>
            <w:tcW w:w="1008" w:type="dxa"/>
          </w:tcPr>
          <w:p w:rsidR="00E024B8" w:rsidRDefault="00E024B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E024B8" w:rsidRDefault="00E024B8" w:rsidP="00F31724">
            <w:pPr>
              <w:rPr>
                <w:rFonts w:ascii="Calibri" w:eastAsia="宋体" w:hAnsi="Calibri" w:cs="Times New Roman"/>
              </w:rPr>
            </w:pPr>
          </w:p>
        </w:tc>
      </w:tr>
      <w:tr w:rsidR="00E024B8" w:rsidTr="007261D7">
        <w:trPr>
          <w:cantSplit/>
        </w:trPr>
        <w:tc>
          <w:tcPr>
            <w:tcW w:w="1008" w:type="dxa"/>
          </w:tcPr>
          <w:p w:rsidR="00E024B8" w:rsidRDefault="00E024B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E024B8" w:rsidRDefault="00F31724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t_statium_stage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begin_time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666666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’,end_time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666666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’, reserve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’’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stage_id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E024B8" w:rsidTr="007261D7">
        <w:trPr>
          <w:cantSplit/>
        </w:trPr>
        <w:tc>
          <w:tcPr>
            <w:tcW w:w="1008" w:type="dxa"/>
          </w:tcPr>
          <w:p w:rsidR="00E024B8" w:rsidRDefault="00E024B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DELETE</w:t>
            </w:r>
          </w:p>
        </w:tc>
        <w:tc>
          <w:tcPr>
            <w:tcW w:w="6840" w:type="dxa"/>
          </w:tcPr>
          <w:p w:rsidR="00E024B8" w:rsidRDefault="00E024B8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E024B8" w:rsidRDefault="00E024B8" w:rsidP="009D4D7E"/>
    <w:p w:rsidR="00646659" w:rsidRDefault="00646659" w:rsidP="00646659">
      <w:pPr>
        <w:pStyle w:val="3"/>
        <w:tabs>
          <w:tab w:val="left" w:pos="180"/>
        </w:tabs>
        <w:ind w:hanging="1260"/>
      </w:pPr>
      <w:r>
        <w:rPr>
          <w:rFonts w:hint="eastAsia"/>
        </w:rPr>
        <w:t>收费时间段删除</w:t>
      </w:r>
      <w:r>
        <w:rPr>
          <w:rFonts w:hint="eastAsia"/>
        </w:rPr>
        <w:t>(</w:t>
      </w:r>
      <w:r>
        <w:rPr>
          <w:rFonts w:hint="eastAsia"/>
        </w:rPr>
        <w:t>功能号：状态：‘</w:t>
      </w:r>
      <w:r>
        <w:rPr>
          <w:rFonts w:hint="eastAsia"/>
        </w:rPr>
        <w:t>D</w:t>
      </w:r>
      <w:r>
        <w:rPr>
          <w:rFonts w:hint="eastAsia"/>
        </w:rPr>
        <w:t>’</w:t>
      </w:r>
      <w:r>
        <w:rPr>
          <w:rFonts w:hint="eastAsia"/>
        </w:rPr>
        <w:t>)</w:t>
      </w:r>
    </w:p>
    <w:p w:rsidR="00646659" w:rsidRDefault="00646659" w:rsidP="0064665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200"/>
        <w:gridCol w:w="1175"/>
        <w:gridCol w:w="1559"/>
        <w:gridCol w:w="1985"/>
      </w:tblGrid>
      <w:tr w:rsidR="00646659" w:rsidTr="007261D7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646659" w:rsidRDefault="00646659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646659" w:rsidRDefault="00646659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B3B3B3"/>
          </w:tcPr>
          <w:p w:rsidR="00646659" w:rsidRDefault="00646659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3B3B3"/>
          </w:tcPr>
          <w:p w:rsidR="00646659" w:rsidRDefault="00646659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:rsidR="00646659" w:rsidRDefault="00646659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3B3B3"/>
          </w:tcPr>
          <w:p w:rsidR="00646659" w:rsidRDefault="00646659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646659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646659" w:rsidRPr="00771455" w:rsidRDefault="00646659" w:rsidP="007261D7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559" w:type="dxa"/>
            <w:shd w:val="clear" w:color="auto" w:fill="FFFFFF" w:themeFill="background1"/>
          </w:tcPr>
          <w:p w:rsidR="00646659" w:rsidRPr="00771455" w:rsidRDefault="00646659" w:rsidP="00331EFE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 w:rsidR="00331EFE">
              <w:rPr>
                <w:rFonts w:ascii="Calibri" w:eastAsia="宋体" w:hAnsi="Calibri" w:cs="Times New Roman" w:hint="eastAsia"/>
                <w:b/>
                <w:color w:val="C00000"/>
              </w:rPr>
              <w:t>D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985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646659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646659" w:rsidRPr="00771455" w:rsidRDefault="00646659" w:rsidP="007261D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时间段</w:t>
            </w:r>
            <w:r>
              <w:rPr>
                <w:rFonts w:hint="eastAsia"/>
                <w:color w:val="C00000"/>
              </w:rPr>
              <w:t>ID</w:t>
            </w:r>
          </w:p>
        </w:tc>
        <w:tc>
          <w:tcPr>
            <w:tcW w:w="1065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color w:val="C00000"/>
              </w:rPr>
            </w:pPr>
            <w:r w:rsidRPr="00FA65F1">
              <w:rPr>
                <w:color w:val="C00000"/>
              </w:rPr>
              <w:t>lvol0</w:t>
            </w:r>
          </w:p>
        </w:tc>
        <w:tc>
          <w:tcPr>
            <w:tcW w:w="1559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Y</w:t>
            </w:r>
          </w:p>
        </w:tc>
        <w:tc>
          <w:tcPr>
            <w:tcW w:w="1985" w:type="dxa"/>
            <w:shd w:val="clear" w:color="auto" w:fill="FFFFFF" w:themeFill="background1"/>
          </w:tcPr>
          <w:p w:rsidR="00646659" w:rsidRPr="00771455" w:rsidRDefault="00646659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</w:tbl>
    <w:p w:rsidR="00646659" w:rsidRPr="00646659" w:rsidRDefault="00646659" w:rsidP="00646659"/>
    <w:p w:rsidR="00646659" w:rsidRDefault="00646659" w:rsidP="0064665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646659" w:rsidRPr="00646659" w:rsidRDefault="00646659" w:rsidP="00646659">
      <w:r>
        <w:rPr>
          <w:rFonts w:hint="eastAsia"/>
        </w:rPr>
        <w:t>无</w:t>
      </w:r>
    </w:p>
    <w:p w:rsidR="00646659" w:rsidRDefault="00646659" w:rsidP="0064665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程序流程图</w:t>
      </w:r>
    </w:p>
    <w:p w:rsidR="00646659" w:rsidRPr="00646659" w:rsidRDefault="008709D1" w:rsidP="00646659">
      <w:r>
        <w:pict>
          <v:group id="_x0000_s1158" editas="canvas" style="width:415.3pt;height:211.65pt;mso-position-horizontal-relative:char;mso-position-vertical-relative:line" coordorigin="1800,2223" coordsize="8306,4233">
            <o:lock v:ext="edit" aspectratio="t"/>
            <v:shape id="_x0000_s1159" type="#_x0000_t75" style="position:absolute;left:1800;top:2223;width:8306;height:4233" o:preferrelative="f">
              <v:fill o:detectmouseclick="t"/>
              <v:path o:extrusionok="t" o:connecttype="none"/>
              <o:lock v:ext="edit" text="t"/>
            </v:shape>
            <v:oval id="_x0000_s1160" style="position:absolute;left:5685;top:2566;width:1185;height:465">
              <v:textbox style="mso-next-textbox:#_x0000_s1160">
                <w:txbxContent>
                  <w:p w:rsidR="00897123" w:rsidRDefault="00897123" w:rsidP="00DC7F2D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161" type="#_x0000_t32" style="position:absolute;left:6270;top:3031;width:8;height:329;flip:x" o:connectortype="straight">
              <v:stroke endarrow="block"/>
            </v:shape>
            <v:rect id="_x0000_s1164" style="position:absolute;left:5505;top:4770;width:1545;height:435">
              <v:textbox style="mso-next-textbox:#_x0000_s1164">
                <w:txbxContent>
                  <w:p w:rsidR="00897123" w:rsidRDefault="00897123" w:rsidP="00DC7F2D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提交更改</w:t>
                    </w:r>
                  </w:p>
                  <w:p w:rsidR="00897123" w:rsidRDefault="00897123" w:rsidP="00DC7F2D"/>
                </w:txbxContent>
              </v:textbox>
            </v:rect>
            <v:shape id="_x0000_s1165" type="#_x0000_t32" style="position:absolute;left:6278;top:4485;width:1;height:330" o:connectortype="straight">
              <v:stroke endarrow="block"/>
            </v:shape>
            <v:shape id="_x0000_s1166" type="#_x0000_t132" style="position:absolute;left:7530;top:4800;width:570;height:330"/>
            <v:shape id="_x0000_s1167" type="#_x0000_t32" style="position:absolute;left:6293;top:5235;width:1;height:330" o:connectortype="straight">
              <v:stroke endarrow="block"/>
            </v:shape>
            <v:oval id="_x0000_s1168" style="position:absolute;left:5685;top:5565;width:1185;height:558">
              <v:textbox style="mso-next-textbox:#_x0000_s1168">
                <w:txbxContent>
                  <w:p w:rsidR="00897123" w:rsidRDefault="00897123" w:rsidP="00DC7F2D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169" type="#_x0000_t32" style="position:absolute;left:7050;top:4980;width:480;height:23;flip:y" o:connectortype="straight">
              <v:stroke startarrow="block" endarrow="block"/>
            </v:shape>
            <v:rect id="_x0000_s1174" style="position:absolute;left:5505;top:3360;width:1545;height:435">
              <v:textbox style="mso-next-textbox:#_x0000_s1174">
                <w:txbxContent>
                  <w:p w:rsidR="00897123" w:rsidRDefault="00897123" w:rsidP="00DC7F2D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查询数据</w:t>
                    </w:r>
                  </w:p>
                </w:txbxContent>
              </v:textbox>
            </v:rect>
            <v:rect id="_x0000_s1175" style="position:absolute;left:5505;top:4050;width:1545;height:435">
              <v:textbox style="mso-next-textbox:#_x0000_s1175">
                <w:txbxContent>
                  <w:p w:rsidR="00897123" w:rsidRDefault="00897123" w:rsidP="00DC7F2D">
                    <w:pPr>
                      <w:jc w:val="center"/>
                    </w:pPr>
                    <w:r>
                      <w:rPr>
                        <w:rFonts w:hint="eastAsia"/>
                      </w:rPr>
                      <w:t>选择数据</w:t>
                    </w:r>
                  </w:p>
                </w:txbxContent>
              </v:textbox>
            </v:rect>
            <v:shape id="_x0000_s1176" type="#_x0000_t32" style="position:absolute;left:6278;top:3795;width:1;height:255" o:connectortype="straight">
              <v:stroke endarrow="block"/>
            </v:shape>
            <w10:wrap type="none"/>
            <w10:anchorlock/>
          </v:group>
        </w:pict>
      </w:r>
    </w:p>
    <w:p w:rsidR="00646659" w:rsidRDefault="00646659" w:rsidP="0064665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F340EB" w:rsidTr="007261D7">
        <w:trPr>
          <w:cantSplit/>
        </w:trPr>
        <w:tc>
          <w:tcPr>
            <w:tcW w:w="878" w:type="dxa"/>
            <w:shd w:val="clear" w:color="auto" w:fill="B3B3B3"/>
          </w:tcPr>
          <w:p w:rsidR="00F340EB" w:rsidRDefault="00F340EB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F340EB" w:rsidRDefault="00F340EB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F340EB" w:rsidTr="007261D7">
        <w:trPr>
          <w:cantSplit/>
        </w:trPr>
        <w:tc>
          <w:tcPr>
            <w:tcW w:w="878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F340EB" w:rsidRDefault="00BE439A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查询记录</w:t>
            </w:r>
          </w:p>
        </w:tc>
      </w:tr>
      <w:tr w:rsidR="00F340EB" w:rsidTr="007261D7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F340EB" w:rsidRDefault="00BE439A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选择一条要删除的数据</w:t>
            </w:r>
          </w:p>
        </w:tc>
      </w:tr>
      <w:tr w:rsidR="00F340EB" w:rsidTr="007261D7">
        <w:trPr>
          <w:cantSplit/>
        </w:trPr>
        <w:tc>
          <w:tcPr>
            <w:tcW w:w="878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F340EB" w:rsidRDefault="00BE439A" w:rsidP="00BE439A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点击删除按钮</w:t>
            </w:r>
          </w:p>
        </w:tc>
      </w:tr>
      <w:tr w:rsidR="00F340EB" w:rsidTr="007261D7">
        <w:trPr>
          <w:cantSplit/>
        </w:trPr>
        <w:tc>
          <w:tcPr>
            <w:tcW w:w="878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F340EB" w:rsidTr="007261D7">
        <w:trPr>
          <w:cantSplit/>
        </w:trPr>
        <w:tc>
          <w:tcPr>
            <w:tcW w:w="878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F340EB" w:rsidTr="007261D7">
        <w:trPr>
          <w:cantSplit/>
        </w:trPr>
        <w:tc>
          <w:tcPr>
            <w:tcW w:w="878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F340EB" w:rsidRDefault="00F340EB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F340EB" w:rsidRPr="00F340EB" w:rsidRDefault="00F340EB" w:rsidP="00F340EB"/>
    <w:p w:rsidR="00646659" w:rsidRDefault="00646659" w:rsidP="00646659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524181" w:rsidTr="007261D7">
        <w:trPr>
          <w:cantSplit/>
        </w:trPr>
        <w:tc>
          <w:tcPr>
            <w:tcW w:w="1008" w:type="dxa"/>
            <w:shd w:val="clear" w:color="auto" w:fill="B3B3B3"/>
          </w:tcPr>
          <w:p w:rsidR="00524181" w:rsidRDefault="00524181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524181" w:rsidRDefault="00524181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524181" w:rsidTr="007261D7">
        <w:trPr>
          <w:cantSplit/>
        </w:trPr>
        <w:tc>
          <w:tcPr>
            <w:tcW w:w="1008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524181" w:rsidTr="007261D7">
        <w:trPr>
          <w:cantSplit/>
        </w:trPr>
        <w:tc>
          <w:tcPr>
            <w:tcW w:w="1008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524181" w:rsidTr="007261D7">
        <w:trPr>
          <w:cantSplit/>
        </w:trPr>
        <w:tc>
          <w:tcPr>
            <w:tcW w:w="1008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524181" w:rsidTr="007261D7">
        <w:trPr>
          <w:cantSplit/>
        </w:trPr>
        <w:tc>
          <w:tcPr>
            <w:tcW w:w="1008" w:type="dxa"/>
          </w:tcPr>
          <w:p w:rsidR="00524181" w:rsidRDefault="00524181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524181" w:rsidRDefault="00524181" w:rsidP="00524181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elete 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t_statium_stage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stage_id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524181" w:rsidRDefault="00524181" w:rsidP="00524181"/>
    <w:p w:rsidR="00F470D3" w:rsidRDefault="00F470D3" w:rsidP="00F470D3">
      <w:pPr>
        <w:pStyle w:val="2"/>
        <w:tabs>
          <w:tab w:val="clear" w:pos="576"/>
          <w:tab w:val="left" w:pos="9"/>
        </w:tabs>
        <w:ind w:left="9"/>
      </w:pPr>
      <w:r>
        <w:rPr>
          <w:rFonts w:hint="eastAsia"/>
        </w:rPr>
        <w:t>收费日期管理</w:t>
      </w:r>
    </w:p>
    <w:p w:rsidR="00B84D15" w:rsidRPr="00B84D15" w:rsidRDefault="00F470D3" w:rsidP="00B84D15">
      <w:pPr>
        <w:pStyle w:val="3"/>
        <w:tabs>
          <w:tab w:val="left" w:pos="180"/>
        </w:tabs>
        <w:ind w:hanging="1260"/>
      </w:pPr>
      <w:r>
        <w:rPr>
          <w:rFonts w:hint="eastAsia"/>
        </w:rPr>
        <w:t>收费日期录入（功能号：状态：‘</w:t>
      </w:r>
      <w:r>
        <w:rPr>
          <w:rFonts w:hint="eastAsia"/>
        </w:rPr>
        <w:t>I</w:t>
      </w:r>
      <w:r>
        <w:rPr>
          <w:rFonts w:hint="eastAsia"/>
        </w:rPr>
        <w:t>’）</w:t>
      </w:r>
    </w:p>
    <w:p w:rsidR="00396307" w:rsidRDefault="00F470D3" w:rsidP="00396307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992"/>
        <w:gridCol w:w="1701"/>
        <w:gridCol w:w="2126"/>
      </w:tblGrid>
      <w:tr w:rsidR="00B84D15" w:rsidTr="00444046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B84D15" w:rsidRDefault="00B84D15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B84D15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B84D15" w:rsidRDefault="00B84D15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3B3B3"/>
          </w:tcPr>
          <w:p w:rsidR="00B84D15" w:rsidRDefault="00B84D15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:rsidR="00B84D15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3B3B3"/>
          </w:tcPr>
          <w:p w:rsidR="00B84D15" w:rsidRDefault="00B84D15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B84D15" w:rsidTr="00444046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B84D15" w:rsidRPr="00771455" w:rsidRDefault="00B84D15" w:rsidP="007261D7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B84D15" w:rsidRPr="00771455" w:rsidRDefault="00B84D15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383" w:type="dxa"/>
            <w:shd w:val="clear" w:color="auto" w:fill="FFFFFF" w:themeFill="background1"/>
          </w:tcPr>
          <w:p w:rsidR="00B84D15" w:rsidRPr="00771455" w:rsidRDefault="00B84D15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84D15" w:rsidRPr="00771455" w:rsidRDefault="00B84D15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701" w:type="dxa"/>
            <w:shd w:val="clear" w:color="auto" w:fill="FFFFFF" w:themeFill="background1"/>
          </w:tcPr>
          <w:p w:rsidR="00B84D15" w:rsidRPr="00771455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>
              <w:rPr>
                <w:rFonts w:hint="eastAsia"/>
                <w:b/>
                <w:color w:val="C00000"/>
              </w:rPr>
              <w:t>I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2126" w:type="dxa"/>
            <w:shd w:val="clear" w:color="auto" w:fill="FFFFFF" w:themeFill="background1"/>
          </w:tcPr>
          <w:p w:rsidR="00B84D15" w:rsidRPr="00771455" w:rsidRDefault="00B84D15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B84D15" w:rsidTr="00444046">
        <w:trPr>
          <w:cantSplit/>
        </w:trPr>
        <w:tc>
          <w:tcPr>
            <w:tcW w:w="1488" w:type="dxa"/>
          </w:tcPr>
          <w:p w:rsidR="00B84D15" w:rsidRPr="00B84D15" w:rsidRDefault="00444046" w:rsidP="007261D7">
            <w:pPr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hint="eastAsia"/>
                <w:color w:val="C00000"/>
              </w:rPr>
              <w:t>开始</w:t>
            </w:r>
            <w:r w:rsidR="00B84D15" w:rsidRPr="00B84D15">
              <w:rPr>
                <w:rFonts w:hint="eastAsia"/>
                <w:color w:val="C00000"/>
              </w:rPr>
              <w:t>日期</w:t>
            </w:r>
          </w:p>
        </w:tc>
        <w:tc>
          <w:tcPr>
            <w:tcW w:w="1065" w:type="dxa"/>
          </w:tcPr>
          <w:p w:rsidR="00B84D15" w:rsidRPr="00B84D15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 w:rsidRPr="00B84D15">
              <w:rPr>
                <w:rFonts w:hint="eastAsia"/>
                <w:color w:val="C00000"/>
              </w:rPr>
              <w:t>8</w:t>
            </w:r>
          </w:p>
        </w:tc>
        <w:tc>
          <w:tcPr>
            <w:tcW w:w="1383" w:type="dxa"/>
          </w:tcPr>
          <w:p w:rsidR="00B84D15" w:rsidRPr="00B84D15" w:rsidRDefault="0001388B" w:rsidP="007261D7">
            <w:pPr>
              <w:tabs>
                <w:tab w:val="left" w:pos="787"/>
              </w:tabs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YYYYMMDD</w:t>
            </w:r>
          </w:p>
        </w:tc>
        <w:tc>
          <w:tcPr>
            <w:tcW w:w="992" w:type="dxa"/>
          </w:tcPr>
          <w:p w:rsidR="00B84D15" w:rsidRPr="00B84D15" w:rsidRDefault="00B84D15" w:rsidP="00B84D15">
            <w:pPr>
              <w:tabs>
                <w:tab w:val="left" w:pos="787"/>
              </w:tabs>
              <w:rPr>
                <w:color w:val="C00000"/>
              </w:rPr>
            </w:pPr>
            <w:r w:rsidRPr="00B84D15">
              <w:rPr>
                <w:color w:val="C00000"/>
              </w:rPr>
              <w:t>s</w:t>
            </w:r>
            <w:r w:rsidRPr="00B84D15">
              <w:rPr>
                <w:rFonts w:hint="eastAsia"/>
                <w:color w:val="C00000"/>
              </w:rPr>
              <w:t>date</w:t>
            </w:r>
            <w:r w:rsidRPr="00B84D15">
              <w:rPr>
                <w:color w:val="C00000"/>
              </w:rPr>
              <w:t>0</w:t>
            </w:r>
          </w:p>
        </w:tc>
        <w:tc>
          <w:tcPr>
            <w:tcW w:w="1701" w:type="dxa"/>
          </w:tcPr>
          <w:p w:rsidR="00B84D15" w:rsidRPr="00B84D15" w:rsidRDefault="00B84D15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 w:rsidRPr="00B84D15">
              <w:rPr>
                <w:rFonts w:ascii="Calibri" w:eastAsia="宋体" w:hAnsi="Calibri" w:cs="Times New Roman" w:hint="eastAsia"/>
                <w:color w:val="C00000"/>
              </w:rPr>
              <w:t>Y</w:t>
            </w:r>
          </w:p>
        </w:tc>
        <w:tc>
          <w:tcPr>
            <w:tcW w:w="2126" w:type="dxa"/>
          </w:tcPr>
          <w:p w:rsidR="00B84D15" w:rsidRPr="00B84D15" w:rsidRDefault="00444046" w:rsidP="00444046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ascii="Calibri" w:eastAsia="宋体" w:hAnsi="Calibri" w:cs="Times New Roman" w:hint="eastAsia"/>
                <w:color w:val="C00000"/>
              </w:rPr>
              <w:t>开始结束日期不跨月</w:t>
            </w:r>
          </w:p>
        </w:tc>
      </w:tr>
      <w:tr w:rsidR="00444046" w:rsidTr="00444046">
        <w:trPr>
          <w:cantSplit/>
        </w:trPr>
        <w:tc>
          <w:tcPr>
            <w:tcW w:w="1488" w:type="dxa"/>
          </w:tcPr>
          <w:p w:rsidR="00444046" w:rsidRDefault="00444046" w:rsidP="007261D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结束日期</w:t>
            </w:r>
          </w:p>
        </w:tc>
        <w:tc>
          <w:tcPr>
            <w:tcW w:w="1065" w:type="dxa"/>
          </w:tcPr>
          <w:p w:rsidR="00444046" w:rsidRPr="00B84D15" w:rsidRDefault="00444046" w:rsidP="007261D7">
            <w:pPr>
              <w:tabs>
                <w:tab w:val="left" w:pos="787"/>
              </w:tabs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8</w:t>
            </w:r>
          </w:p>
        </w:tc>
        <w:tc>
          <w:tcPr>
            <w:tcW w:w="1383" w:type="dxa"/>
          </w:tcPr>
          <w:p w:rsidR="00444046" w:rsidRDefault="00444046" w:rsidP="007261D7">
            <w:pPr>
              <w:tabs>
                <w:tab w:val="left" w:pos="787"/>
              </w:tabs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YYYYMMDD</w:t>
            </w:r>
          </w:p>
        </w:tc>
        <w:tc>
          <w:tcPr>
            <w:tcW w:w="992" w:type="dxa"/>
          </w:tcPr>
          <w:p w:rsidR="00444046" w:rsidRPr="00B84D15" w:rsidRDefault="00444046" w:rsidP="00B84D15">
            <w:pPr>
              <w:tabs>
                <w:tab w:val="left" w:pos="787"/>
              </w:tabs>
              <w:rPr>
                <w:color w:val="C00000"/>
              </w:rPr>
            </w:pPr>
            <w:r w:rsidRPr="00B84D15">
              <w:rPr>
                <w:color w:val="C00000"/>
              </w:rPr>
              <w:t>S</w:t>
            </w:r>
            <w:r w:rsidRPr="00B84D15">
              <w:rPr>
                <w:rFonts w:hint="eastAsia"/>
                <w:color w:val="C00000"/>
              </w:rPr>
              <w:t>date</w:t>
            </w:r>
            <w:r>
              <w:rPr>
                <w:rFonts w:hint="eastAsia"/>
                <w:color w:val="C00000"/>
              </w:rPr>
              <w:t>1</w:t>
            </w:r>
          </w:p>
        </w:tc>
        <w:tc>
          <w:tcPr>
            <w:tcW w:w="1701" w:type="dxa"/>
          </w:tcPr>
          <w:p w:rsidR="00444046" w:rsidRPr="00B84D15" w:rsidRDefault="00444046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ascii="Calibri" w:eastAsia="宋体" w:hAnsi="Calibri" w:cs="Times New Roman" w:hint="eastAsia"/>
                <w:color w:val="C00000"/>
              </w:rPr>
              <w:t>Y</w:t>
            </w:r>
          </w:p>
        </w:tc>
        <w:tc>
          <w:tcPr>
            <w:tcW w:w="2126" w:type="dxa"/>
          </w:tcPr>
          <w:p w:rsidR="00444046" w:rsidRPr="00B84D15" w:rsidRDefault="00444046" w:rsidP="00444046">
            <w:pPr>
              <w:tabs>
                <w:tab w:val="left" w:pos="787"/>
              </w:tabs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B84D15" w:rsidTr="00444046">
        <w:trPr>
          <w:cantSplit/>
        </w:trPr>
        <w:tc>
          <w:tcPr>
            <w:tcW w:w="1488" w:type="dxa"/>
          </w:tcPr>
          <w:p w:rsidR="00B84D15" w:rsidRPr="00B84D15" w:rsidRDefault="00B84D15" w:rsidP="007261D7">
            <w:pPr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收费时段</w:t>
            </w:r>
          </w:p>
        </w:tc>
        <w:tc>
          <w:tcPr>
            <w:tcW w:w="1065" w:type="dxa"/>
          </w:tcPr>
          <w:p w:rsidR="00B84D15" w:rsidRPr="00B84D15" w:rsidRDefault="00B84D15" w:rsidP="00B84D15">
            <w:pPr>
              <w:rPr>
                <w:rFonts w:ascii="Calibri" w:eastAsia="宋体" w:hAnsi="Calibri" w:cs="Times New Roman"/>
                <w:color w:val="C00000"/>
              </w:rPr>
            </w:pPr>
            <w:r>
              <w:rPr>
                <w:rFonts w:hint="eastAsia"/>
                <w:color w:val="C00000"/>
              </w:rPr>
              <w:t>256</w:t>
            </w:r>
          </w:p>
        </w:tc>
        <w:tc>
          <w:tcPr>
            <w:tcW w:w="1383" w:type="dxa"/>
          </w:tcPr>
          <w:p w:rsidR="00B84D15" w:rsidRPr="00B84D15" w:rsidRDefault="00D1384B" w:rsidP="007261D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半角</w:t>
            </w:r>
            <w:r w:rsidR="00B84D15">
              <w:rPr>
                <w:rFonts w:hint="eastAsia"/>
                <w:color w:val="C00000"/>
              </w:rPr>
              <w:t>逗号隔</w:t>
            </w:r>
          </w:p>
        </w:tc>
        <w:tc>
          <w:tcPr>
            <w:tcW w:w="992" w:type="dxa"/>
          </w:tcPr>
          <w:p w:rsidR="00B84D15" w:rsidRPr="00B84D15" w:rsidRDefault="00B84D15" w:rsidP="00B84D15">
            <w:pPr>
              <w:rPr>
                <w:color w:val="C00000"/>
              </w:rPr>
            </w:pPr>
            <w:r w:rsidRPr="00B84D15">
              <w:rPr>
                <w:color w:val="C00000"/>
              </w:rPr>
              <w:t>vsvarstr0</w:t>
            </w:r>
          </w:p>
        </w:tc>
        <w:tc>
          <w:tcPr>
            <w:tcW w:w="1701" w:type="dxa"/>
          </w:tcPr>
          <w:p w:rsidR="00B84D15" w:rsidRPr="00B84D15" w:rsidRDefault="00B84D15" w:rsidP="007261D7">
            <w:pPr>
              <w:rPr>
                <w:rFonts w:ascii="Calibri" w:eastAsia="宋体" w:hAnsi="Calibri" w:cs="Times New Roman"/>
                <w:color w:val="C00000"/>
              </w:rPr>
            </w:pPr>
          </w:p>
        </w:tc>
        <w:tc>
          <w:tcPr>
            <w:tcW w:w="2126" w:type="dxa"/>
          </w:tcPr>
          <w:p w:rsidR="00B84D15" w:rsidRPr="00B84D15" w:rsidRDefault="00B84D15" w:rsidP="007261D7">
            <w:pPr>
              <w:rPr>
                <w:rFonts w:ascii="Calibri" w:eastAsia="宋体" w:hAnsi="Calibri" w:cs="Times New Roman"/>
                <w:color w:val="C00000"/>
              </w:rPr>
            </w:pPr>
          </w:p>
        </w:tc>
      </w:tr>
      <w:tr w:rsidR="00B84D15" w:rsidTr="00444046">
        <w:trPr>
          <w:cantSplit/>
        </w:trPr>
        <w:tc>
          <w:tcPr>
            <w:tcW w:w="1488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701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</w:p>
        </w:tc>
      </w:tr>
      <w:tr w:rsidR="00B84D15" w:rsidTr="00444046">
        <w:trPr>
          <w:cantSplit/>
        </w:trPr>
        <w:tc>
          <w:tcPr>
            <w:tcW w:w="1488" w:type="dxa"/>
          </w:tcPr>
          <w:p w:rsidR="00B84D15" w:rsidRDefault="00B84D15" w:rsidP="007261D7">
            <w:pPr>
              <w:rPr>
                <w:color w:val="000000" w:themeColor="text1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说明</w:t>
            </w:r>
          </w:p>
        </w:tc>
        <w:tc>
          <w:tcPr>
            <w:tcW w:w="1065" w:type="dxa"/>
          </w:tcPr>
          <w:p w:rsidR="00B84D15" w:rsidRDefault="00B84D15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</w:t>
            </w:r>
          </w:p>
        </w:tc>
        <w:tc>
          <w:tcPr>
            <w:tcW w:w="1383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  <w:r w:rsidRPr="00B84D15">
              <w:rPr>
                <w:color w:val="000000" w:themeColor="text1"/>
              </w:rPr>
              <w:t>vsvarstr1</w:t>
            </w:r>
          </w:p>
        </w:tc>
        <w:tc>
          <w:tcPr>
            <w:tcW w:w="1701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</w:p>
        </w:tc>
        <w:tc>
          <w:tcPr>
            <w:tcW w:w="2126" w:type="dxa"/>
          </w:tcPr>
          <w:p w:rsidR="00B84D15" w:rsidRPr="00771455" w:rsidRDefault="00B84D15" w:rsidP="007261D7">
            <w:pPr>
              <w:rPr>
                <w:color w:val="000000" w:themeColor="text1"/>
              </w:rPr>
            </w:pPr>
          </w:p>
        </w:tc>
      </w:tr>
    </w:tbl>
    <w:p w:rsidR="00F470D3" w:rsidRPr="00F470D3" w:rsidRDefault="00F470D3" w:rsidP="00F470D3"/>
    <w:p w:rsidR="00396307" w:rsidRDefault="00F470D3" w:rsidP="00396307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F470D3" w:rsidRPr="00F470D3" w:rsidRDefault="00A543F9" w:rsidP="00F470D3">
      <w:r>
        <w:rPr>
          <w:rFonts w:hint="eastAsia"/>
        </w:rPr>
        <w:t>无</w:t>
      </w:r>
    </w:p>
    <w:p w:rsidR="00396307" w:rsidRDefault="00F470D3" w:rsidP="00396307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程序流程图</w:t>
      </w:r>
    </w:p>
    <w:p w:rsidR="00F470D3" w:rsidRPr="00F470D3" w:rsidRDefault="008709D1" w:rsidP="00F470D3">
      <w:r>
        <w:pict>
          <v:group id="_x0000_s1179" editas="canvas" style="width:422.8pt;height:456.6pt;mso-position-horizontal-relative:char;mso-position-vertical-relative:line" coordorigin="1800,2223" coordsize="8456,9132">
            <o:lock v:ext="edit" aspectratio="t"/>
            <v:shape id="_x0000_s1180" type="#_x0000_t75" style="position:absolute;left:1800;top:2223;width:8456;height:9132" o:preferrelative="f">
              <v:fill o:detectmouseclick="t"/>
              <v:path o:extrusionok="t" o:connecttype="none"/>
              <o:lock v:ext="edit" text="t"/>
            </v:shape>
            <v:oval id="_x0000_s1181" style="position:absolute;left:5685;top:2311;width:1185;height:465">
              <v:textbox>
                <w:txbxContent>
                  <w:p w:rsidR="00897123" w:rsidRDefault="00897123" w:rsidP="008723FE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182" type="#_x0000_t32" style="position:absolute;left:6270;top:2776;width:8;height:329;flip:x" o:connectortype="straight">
              <v:stroke endarrow="block"/>
            </v:shape>
            <v:rect id="_x0000_s1183" style="position:absolute;left:5505;top:3105;width:1545;height:43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输入数据</w:t>
                    </w:r>
                  </w:p>
                </w:txbxContent>
              </v:textbox>
            </v:rect>
            <v:shape id="_x0000_s1184" type="#_x0000_t32" style="position:absolute;left:6278;top:3540;width:1;height:330" o:connectortype="straight">
              <v:stroke endarrow="block"/>
            </v:shape>
            <v:rect id="_x0000_s1185" style="position:absolute;left:5518;top:8410;width:1530;height:78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查询最大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并加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186" style="position:absolute;left:5518;top:9525;width:1545;height:43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提交数据库</w:t>
                    </w:r>
                  </w:p>
                  <w:p w:rsidR="00897123" w:rsidRDefault="00897123" w:rsidP="008723FE"/>
                </w:txbxContent>
              </v:textbox>
            </v:rect>
            <v:shape id="_x0000_s1187" type="#_x0000_t32" style="position:absolute;left:6283;top:9195;width:9;height:330" o:connectortype="straight">
              <v:stroke endarrow="block"/>
            </v:shape>
            <v:shape id="_x0000_s1188" type="#_x0000_t132" style="position:absolute;left:7543;top:9525;width:570;height:330"/>
            <v:shape id="_x0000_s1189" type="#_x0000_t32" style="position:absolute;left:6306;top:9960;width:1;height:330" o:connectortype="straight">
              <v:stroke endarrow="block"/>
            </v:shape>
            <v:oval id="_x0000_s1190" style="position:absolute;left:5698;top:10290;width:1185;height:56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191" type="#_x0000_t32" style="position:absolute;left:7063;top:9705;width:480;height:23;flip:y" o:connectortype="straight">
              <v:stroke startarrow="block" endarrow="block"/>
            </v:shape>
            <v:shape id="_x0000_s1192" type="#_x0000_t110" style="position:absolute;left:5265;top:3871;width:2025;height:854">
              <v:textbox>
                <w:txbxContent>
                  <w:p w:rsidR="00897123" w:rsidRDefault="00897123" w:rsidP="008723FE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193" type="#_x0000_t32" style="position:absolute;left:6255;top:4725;width:23;height:315;flip:x" o:connectortype="straight">
              <v:stroke endarrow="block"/>
            </v:shape>
            <v:shape id="_x0000_s1194" type="#_x0000_t32" style="position:absolute;left:7290;top:4290;width:600;height:1" o:connectortype="straight">
              <v:stroke endarrow="block"/>
            </v:shape>
            <v:shape id="_x0000_s1195" type="#_x0000_t32" style="position:absolute;left:7891;top:2987;width:1;height:1304;flip:y" o:connectortype="straight">
              <v:stroke endarrow="block"/>
            </v:shape>
            <v:shape id="_x0000_s1196" type="#_x0000_t32" style="position:absolute;left:6294;top:2986;width:1596;height:1;flip:x" o:connectortype="straight">
              <v:stroke endarrow="block"/>
            </v:shape>
            <v:shape id="_x0000_s1197" type="#_x0000_t110" style="position:absolute;left:5265;top:5730;width:2025;height:854">
              <v:textbox>
                <w:txbxContent>
                  <w:p w:rsidR="00897123" w:rsidRDefault="00897123" w:rsidP="008723FE">
                    <w:r>
                      <w:rPr>
                        <w:rFonts w:hint="eastAsia"/>
                      </w:rPr>
                      <w:t>段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不重复</w:t>
                    </w:r>
                  </w:p>
                </w:txbxContent>
              </v:textbox>
            </v:shape>
            <v:shape id="_x0000_s1198" type="#_x0000_t32" style="position:absolute;left:7318;top:6149;width:1129;height:1" o:connectortype="straight">
              <v:stroke endarrow="block"/>
            </v:shape>
            <v:shape id="_x0000_s1199" type="#_x0000_t32" style="position:absolute;left:8445;top:5745;width:1;height:405;flip:y" o:connectortype="straight">
              <v:stroke endarrow="block"/>
            </v:shape>
            <v:shape id="_x0000_s1200" type="#_x0000_t32" style="position:absolute;left:6322;top:4846;width:2125;height:1;flip:x y" o:connectortype="straight">
              <v:stroke endarrow="block"/>
            </v:shape>
            <v:rect id="_x0000_s1201" style="position:absolute;left:5415;top:5040;width:1680;height:43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选择时间段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shape id="_x0000_s1202" type="#_x0000_t32" style="position:absolute;left:6255;top:5475;width:24;height:270" o:connectortype="straight">
              <v:stroke endarrow="block"/>
            </v:shape>
            <v:shape id="_x0000_s1203" type="#_x0000_t110" style="position:absolute;left:5265;top:6914;width:2025;height:1320">
              <v:textbox>
                <w:txbxContent>
                  <w:p w:rsidR="00897123" w:rsidRDefault="00897123" w:rsidP="008723FE">
                    <w:r>
                      <w:rPr>
                        <w:rFonts w:hint="eastAsia"/>
                      </w:rPr>
                      <w:t>段内时间不重叠</w:t>
                    </w:r>
                  </w:p>
                </w:txbxContent>
              </v:textbox>
            </v:shape>
            <v:shape id="_x0000_s1204" type="#_x0000_t32" style="position:absolute;left:6261;top:6584;width:9;height:330" o:connectortype="straight">
              <v:stroke endarrow="block"/>
            </v:shape>
            <v:shape id="_x0000_s1205" type="#_x0000_t32" style="position:absolute;left:6283;top:8234;width:2;height:176;flip:x" o:connectortype="straight">
              <v:stroke endarrow="block"/>
            </v:shape>
            <v:shape id="_x0000_s1206" type="#_x0000_t32" style="position:absolute;left:3585;top:7574;width:1680;height:1;flip:x" o:connectortype="straight">
              <v:stroke endarrow="block"/>
            </v:shape>
            <v:shape id="_x0000_s1207" type="#_x0000_t32" style="position:absolute;left:3667;top:6385;width:1;height:1189;flip:y" o:connectortype="straight">
              <v:stroke endarrow="block"/>
            </v:shape>
            <v:rect id="_x0000_s1208" style="position:absolute;left:2535;top:5950;width:2265;height:43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提示段时间重叠</w:t>
                    </w:r>
                  </w:p>
                </w:txbxContent>
              </v:textbox>
            </v:rect>
            <v:shape id="_x0000_s1209" type="#_x0000_t32" style="position:absolute;left:3668;top:4725;width:1;height:1189;flip:y" o:connectortype="straight">
              <v:stroke endarrow="block"/>
            </v:shape>
            <v:shape id="_x0000_s1210" type="#_x0000_t32" style="position:absolute;left:3667;top:4845;width:2594;height:2;flip:y" o:connectortype="straight">
              <v:stroke endarrow="block"/>
            </v:shape>
            <v:rect id="_x0000_s1212" style="position:absolute;left:7318;top:5295;width:2265;height:435">
              <v:textbox>
                <w:txbxContent>
                  <w:p w:rsidR="00897123" w:rsidRDefault="00897123" w:rsidP="008723FE">
                    <w:pPr>
                      <w:jc w:val="center"/>
                    </w:pPr>
                    <w:r>
                      <w:rPr>
                        <w:rFonts w:hint="eastAsia"/>
                      </w:rPr>
                      <w:t>提示段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重复</w:t>
                    </w:r>
                  </w:p>
                </w:txbxContent>
              </v:textbox>
            </v:rect>
            <v:shape id="_x0000_s1213" type="#_x0000_t32" style="position:absolute;left:8446;top:4890;width:1;height:405;flip:y" o:connectortype="straight">
              <v:stroke endarrow="block"/>
            </v:shape>
            <w10:wrap type="none"/>
            <w10:anchorlock/>
          </v:group>
        </w:pict>
      </w:r>
    </w:p>
    <w:p w:rsidR="00396307" w:rsidRDefault="00F470D3" w:rsidP="00396307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1509A8" w:rsidTr="007261D7">
        <w:trPr>
          <w:cantSplit/>
        </w:trPr>
        <w:tc>
          <w:tcPr>
            <w:tcW w:w="878" w:type="dxa"/>
            <w:shd w:val="clear" w:color="auto" w:fill="B3B3B3"/>
          </w:tcPr>
          <w:p w:rsidR="001509A8" w:rsidRDefault="001509A8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1509A8" w:rsidRDefault="001509A8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1509A8" w:rsidTr="007261D7">
        <w:trPr>
          <w:cantSplit/>
        </w:trPr>
        <w:tc>
          <w:tcPr>
            <w:tcW w:w="878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1509A8" w:rsidRDefault="003F2DDE" w:rsidP="003F2DD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输入</w:t>
            </w:r>
            <w:r w:rsidR="008723FE">
              <w:rPr>
                <w:rFonts w:hint="eastAsia"/>
              </w:rPr>
              <w:t>开始</w:t>
            </w:r>
            <w:r>
              <w:rPr>
                <w:rFonts w:hint="eastAsia"/>
              </w:rPr>
              <w:t>日期</w:t>
            </w:r>
            <w:r w:rsidR="008723FE">
              <w:rPr>
                <w:rFonts w:hint="eastAsia"/>
              </w:rPr>
              <w:t>和结束日期</w:t>
            </w:r>
            <w:r>
              <w:rPr>
                <w:rFonts w:hint="eastAsia"/>
              </w:rPr>
              <w:t>，选择时间段</w:t>
            </w:r>
          </w:p>
        </w:tc>
      </w:tr>
      <w:tr w:rsidR="001509A8" w:rsidTr="007261D7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1509A8" w:rsidRDefault="001509A8" w:rsidP="003F2DDE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</w:t>
            </w:r>
            <w:r w:rsidR="003F2DDE">
              <w:rPr>
                <w:rFonts w:hint="eastAsia"/>
              </w:rPr>
              <w:t>添加收费日期</w:t>
            </w:r>
            <w:r>
              <w:rPr>
                <w:rFonts w:hint="eastAsia"/>
              </w:rPr>
              <w:t>按钮</w:t>
            </w:r>
          </w:p>
        </w:tc>
      </w:tr>
      <w:tr w:rsidR="001509A8" w:rsidTr="007261D7">
        <w:trPr>
          <w:cantSplit/>
        </w:trPr>
        <w:tc>
          <w:tcPr>
            <w:tcW w:w="878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1509A8" w:rsidTr="007261D7">
        <w:trPr>
          <w:cantSplit/>
        </w:trPr>
        <w:tc>
          <w:tcPr>
            <w:tcW w:w="878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1509A8" w:rsidTr="007261D7">
        <w:trPr>
          <w:cantSplit/>
        </w:trPr>
        <w:tc>
          <w:tcPr>
            <w:tcW w:w="878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1509A8" w:rsidTr="007261D7">
        <w:trPr>
          <w:cantSplit/>
        </w:trPr>
        <w:tc>
          <w:tcPr>
            <w:tcW w:w="878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1509A8" w:rsidRDefault="001509A8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F470D3" w:rsidRDefault="00F470D3" w:rsidP="00F470D3"/>
    <w:p w:rsidR="00F470D3" w:rsidRDefault="00F470D3" w:rsidP="00F470D3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D83D33" w:rsidTr="007261D7">
        <w:trPr>
          <w:cantSplit/>
        </w:trPr>
        <w:tc>
          <w:tcPr>
            <w:tcW w:w="1008" w:type="dxa"/>
            <w:shd w:val="clear" w:color="auto" w:fill="B3B3B3"/>
          </w:tcPr>
          <w:p w:rsidR="00D83D33" w:rsidRDefault="00D83D33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D83D33" w:rsidRDefault="00D83D33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D83D33" w:rsidTr="007261D7">
        <w:trPr>
          <w:cantSplit/>
        </w:trPr>
        <w:tc>
          <w:tcPr>
            <w:tcW w:w="1008" w:type="dxa"/>
          </w:tcPr>
          <w:p w:rsidR="00D83D33" w:rsidRDefault="00D83D33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D83D33" w:rsidRDefault="00D83D33" w:rsidP="00B56C16">
            <w:pPr>
              <w:rPr>
                <w:rFonts w:ascii="Calibri" w:eastAsia="宋体" w:hAnsi="Calibri" w:cs="Times New Roman"/>
              </w:rPr>
            </w:pPr>
          </w:p>
        </w:tc>
      </w:tr>
      <w:tr w:rsidR="00D83D33" w:rsidTr="007261D7">
        <w:trPr>
          <w:cantSplit/>
        </w:trPr>
        <w:tc>
          <w:tcPr>
            <w:tcW w:w="1008" w:type="dxa"/>
          </w:tcPr>
          <w:p w:rsidR="00D83D33" w:rsidRDefault="00D83D33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D83D33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insert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into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DE5D95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T_STATIUM_FEEDATE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DATA_ID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STAGE_VALUE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proofErr w:type="spell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values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highlight w:val="white"/>
              </w:rPr>
              <w:t>20110201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highlight w:val="white"/>
              </w:rPr>
              <w:t>1,2,3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1999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  <w:highlight w:val="white"/>
              </w:rPr>
              <w:t>日期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D83D33" w:rsidTr="007261D7">
        <w:trPr>
          <w:cantSplit/>
        </w:trPr>
        <w:tc>
          <w:tcPr>
            <w:tcW w:w="1008" w:type="dxa"/>
          </w:tcPr>
          <w:p w:rsidR="00D83D33" w:rsidRDefault="00D83D33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D83D33" w:rsidRDefault="00D83D33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D83D33" w:rsidTr="007261D7">
        <w:trPr>
          <w:cantSplit/>
        </w:trPr>
        <w:tc>
          <w:tcPr>
            <w:tcW w:w="1008" w:type="dxa"/>
          </w:tcPr>
          <w:p w:rsidR="00D83D33" w:rsidRDefault="00D83D33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D83D33" w:rsidRDefault="00D83D33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D83D33" w:rsidRPr="00D83D33" w:rsidRDefault="00D83D33" w:rsidP="00D83D33"/>
    <w:p w:rsidR="00331EFE" w:rsidRPr="00331EFE" w:rsidRDefault="005560F3" w:rsidP="00331EFE">
      <w:pPr>
        <w:pStyle w:val="3"/>
        <w:tabs>
          <w:tab w:val="left" w:pos="180"/>
        </w:tabs>
        <w:ind w:hanging="1260"/>
      </w:pPr>
      <w:r>
        <w:rPr>
          <w:rFonts w:hint="eastAsia"/>
        </w:rPr>
        <w:t>收费日期查询（功能号：状态：‘</w:t>
      </w:r>
      <w:r>
        <w:rPr>
          <w:rFonts w:hint="eastAsia"/>
        </w:rPr>
        <w:t>Q</w:t>
      </w:r>
      <w:r>
        <w:rPr>
          <w:rFonts w:hint="eastAsia"/>
        </w:rPr>
        <w:t>’）</w:t>
      </w:r>
    </w:p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992"/>
        <w:gridCol w:w="1701"/>
        <w:gridCol w:w="1843"/>
      </w:tblGrid>
      <w:tr w:rsidR="00726C7C" w:rsidTr="007261D7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726C7C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726C7C" w:rsidRPr="00771455" w:rsidRDefault="00726C7C" w:rsidP="007261D7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726C7C" w:rsidRPr="00771455" w:rsidRDefault="00726C7C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383" w:type="dxa"/>
            <w:shd w:val="clear" w:color="auto" w:fill="FFFFFF" w:themeFill="background1"/>
          </w:tcPr>
          <w:p w:rsidR="00726C7C" w:rsidRPr="00771455" w:rsidRDefault="00726C7C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726C7C" w:rsidRPr="00771455" w:rsidRDefault="00726C7C" w:rsidP="007261D7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701" w:type="dxa"/>
            <w:shd w:val="clear" w:color="auto" w:fill="FFFFFF" w:themeFill="background1"/>
          </w:tcPr>
          <w:p w:rsidR="00726C7C" w:rsidRPr="00771455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>
              <w:rPr>
                <w:rFonts w:hint="eastAsia"/>
                <w:b/>
                <w:color w:val="C00000"/>
              </w:rPr>
              <w:t>Q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843" w:type="dxa"/>
            <w:shd w:val="clear" w:color="auto" w:fill="FFFFFF" w:themeFill="background1"/>
          </w:tcPr>
          <w:p w:rsidR="00726C7C" w:rsidRPr="00771455" w:rsidRDefault="00726C7C" w:rsidP="007261D7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Pr="00331EFE" w:rsidRDefault="00827E1A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开始</w:t>
            </w:r>
            <w:r w:rsidR="00726C7C" w:rsidRPr="00331EFE">
              <w:rPr>
                <w:rFonts w:hint="eastAsia"/>
              </w:rPr>
              <w:t>日期</w:t>
            </w:r>
          </w:p>
        </w:tc>
        <w:tc>
          <w:tcPr>
            <w:tcW w:w="1065" w:type="dxa"/>
          </w:tcPr>
          <w:p w:rsidR="00726C7C" w:rsidRPr="00331EFE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 w:rsidRPr="00331EFE"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726C7C" w:rsidRPr="00331EFE" w:rsidRDefault="00726C7C" w:rsidP="007261D7">
            <w:pPr>
              <w:tabs>
                <w:tab w:val="left" w:pos="787"/>
              </w:tabs>
            </w:pPr>
            <w:r w:rsidRPr="00331EFE">
              <w:rPr>
                <w:rFonts w:hint="eastAsia"/>
              </w:rPr>
              <w:t>YYYYMMDD</w:t>
            </w:r>
          </w:p>
        </w:tc>
        <w:tc>
          <w:tcPr>
            <w:tcW w:w="992" w:type="dxa"/>
          </w:tcPr>
          <w:p w:rsidR="00726C7C" w:rsidRPr="00331EFE" w:rsidRDefault="00726C7C" w:rsidP="007261D7">
            <w:pPr>
              <w:tabs>
                <w:tab w:val="left" w:pos="787"/>
              </w:tabs>
            </w:pPr>
            <w:r w:rsidRPr="00331EFE">
              <w:t>s</w:t>
            </w:r>
            <w:r w:rsidRPr="00331EFE">
              <w:rPr>
                <w:rFonts w:hint="eastAsia"/>
              </w:rPr>
              <w:t>date</w:t>
            </w:r>
            <w:r w:rsidRPr="00331EFE">
              <w:t>0</w:t>
            </w:r>
          </w:p>
        </w:tc>
        <w:tc>
          <w:tcPr>
            <w:tcW w:w="1701" w:type="dxa"/>
          </w:tcPr>
          <w:p w:rsidR="00726C7C" w:rsidRPr="00331EFE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726C7C" w:rsidRPr="00331EFE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827E1A" w:rsidTr="007261D7">
        <w:trPr>
          <w:cantSplit/>
        </w:trPr>
        <w:tc>
          <w:tcPr>
            <w:tcW w:w="1488" w:type="dxa"/>
          </w:tcPr>
          <w:p w:rsidR="00827E1A" w:rsidRPr="00331EFE" w:rsidRDefault="00827E1A" w:rsidP="007261D7">
            <w:r>
              <w:rPr>
                <w:rFonts w:hint="eastAsia"/>
              </w:rPr>
              <w:t>结束日期</w:t>
            </w:r>
          </w:p>
        </w:tc>
        <w:tc>
          <w:tcPr>
            <w:tcW w:w="1065" w:type="dxa"/>
          </w:tcPr>
          <w:p w:rsidR="00827E1A" w:rsidRPr="00331EFE" w:rsidRDefault="00827E1A" w:rsidP="007261D7">
            <w:pPr>
              <w:tabs>
                <w:tab w:val="left" w:pos="787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827E1A" w:rsidRPr="00331EFE" w:rsidRDefault="00827E1A" w:rsidP="007261D7">
            <w:pPr>
              <w:tabs>
                <w:tab w:val="left" w:pos="787"/>
              </w:tabs>
            </w:pPr>
            <w:r w:rsidRPr="00331EFE">
              <w:rPr>
                <w:rFonts w:hint="eastAsia"/>
              </w:rPr>
              <w:t>YYYYMMDD</w:t>
            </w:r>
          </w:p>
        </w:tc>
        <w:tc>
          <w:tcPr>
            <w:tcW w:w="992" w:type="dxa"/>
          </w:tcPr>
          <w:p w:rsidR="00827E1A" w:rsidRPr="00331EFE" w:rsidRDefault="00827E1A" w:rsidP="007261D7">
            <w:pPr>
              <w:tabs>
                <w:tab w:val="left" w:pos="787"/>
              </w:tabs>
            </w:pPr>
            <w:r w:rsidRPr="00331EFE">
              <w:t>S</w:t>
            </w:r>
            <w:r w:rsidRPr="00331EFE">
              <w:rPr>
                <w:rFonts w:hint="eastAsia"/>
              </w:rPr>
              <w:t>date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827E1A" w:rsidRPr="00331EFE" w:rsidRDefault="00827E1A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827E1A" w:rsidRPr="00331EFE" w:rsidRDefault="00827E1A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701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Default="00726C7C" w:rsidP="007261D7">
            <w:pPr>
              <w:rPr>
                <w:color w:val="000000" w:themeColor="text1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说明</w:t>
            </w:r>
          </w:p>
        </w:tc>
        <w:tc>
          <w:tcPr>
            <w:tcW w:w="1065" w:type="dxa"/>
          </w:tcPr>
          <w:p w:rsidR="00726C7C" w:rsidRDefault="00726C7C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</w:t>
            </w:r>
          </w:p>
        </w:tc>
        <w:tc>
          <w:tcPr>
            <w:tcW w:w="138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r w:rsidRPr="00B84D15">
              <w:rPr>
                <w:color w:val="000000" w:themeColor="text1"/>
              </w:rPr>
              <w:t>vsvarstr1</w:t>
            </w:r>
          </w:p>
        </w:tc>
        <w:tc>
          <w:tcPr>
            <w:tcW w:w="1701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</w:tr>
    </w:tbl>
    <w:p w:rsidR="00726C7C" w:rsidRPr="00726C7C" w:rsidRDefault="00726C7C" w:rsidP="00726C7C"/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992"/>
        <w:gridCol w:w="1701"/>
        <w:gridCol w:w="1843"/>
      </w:tblGrid>
      <w:tr w:rsidR="00726C7C" w:rsidTr="007261D7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</w:tcPr>
          <w:p w:rsidR="00726C7C" w:rsidRDefault="00726C7C" w:rsidP="007261D7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726C7C" w:rsidTr="007261D7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726C7C" w:rsidRPr="00726C7C" w:rsidRDefault="00726C7C" w:rsidP="007261D7">
            <w:pPr>
              <w:rPr>
                <w:b/>
              </w:rPr>
            </w:pPr>
            <w:r w:rsidRPr="00726C7C">
              <w:rPr>
                <w:rFonts w:ascii="Calibri" w:eastAsia="宋体" w:hAnsi="Calibri" w:cs="Times New Roman" w:hint="eastAsia"/>
              </w:rPr>
              <w:t>日期</w:t>
            </w:r>
            <w:r w:rsidRPr="00726C7C"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1065" w:type="dxa"/>
            <w:shd w:val="clear" w:color="auto" w:fill="FFFFFF" w:themeFill="background1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b/>
              </w:rPr>
            </w:pPr>
          </w:p>
        </w:tc>
        <w:tc>
          <w:tcPr>
            <w:tcW w:w="1383" w:type="dxa"/>
            <w:shd w:val="clear" w:color="auto" w:fill="FFFFFF" w:themeFill="background1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b/>
              </w:rPr>
            </w:pPr>
            <w:r w:rsidRPr="00726C7C">
              <w:t>lvol0</w:t>
            </w:r>
          </w:p>
        </w:tc>
        <w:tc>
          <w:tcPr>
            <w:tcW w:w="1701" w:type="dxa"/>
            <w:shd w:val="clear" w:color="auto" w:fill="FFFFFF" w:themeFill="background1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726C7C" w:rsidRPr="00726C7C" w:rsidRDefault="00726C7C" w:rsidP="007261D7">
            <w:pPr>
              <w:tabs>
                <w:tab w:val="left" w:pos="420"/>
              </w:tabs>
              <w:rPr>
                <w:b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Pr="00726C7C" w:rsidRDefault="00726C7C" w:rsidP="007261D7">
            <w:pPr>
              <w:rPr>
                <w:rFonts w:ascii="Calibri" w:eastAsia="宋体" w:hAnsi="Calibri" w:cs="Times New Roman"/>
              </w:rPr>
            </w:pPr>
            <w:r w:rsidRPr="00726C7C">
              <w:rPr>
                <w:rFonts w:hint="eastAsia"/>
              </w:rPr>
              <w:t>收费日期</w:t>
            </w:r>
          </w:p>
        </w:tc>
        <w:tc>
          <w:tcPr>
            <w:tcW w:w="1065" w:type="dxa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 w:rsidRPr="00726C7C"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726C7C" w:rsidRPr="00726C7C" w:rsidRDefault="00726C7C" w:rsidP="007261D7">
            <w:pPr>
              <w:tabs>
                <w:tab w:val="left" w:pos="787"/>
              </w:tabs>
            </w:pPr>
            <w:r w:rsidRPr="00726C7C">
              <w:rPr>
                <w:rFonts w:hint="eastAsia"/>
              </w:rPr>
              <w:t>YYYYMMDD</w:t>
            </w:r>
          </w:p>
        </w:tc>
        <w:tc>
          <w:tcPr>
            <w:tcW w:w="992" w:type="dxa"/>
          </w:tcPr>
          <w:p w:rsidR="00726C7C" w:rsidRPr="00726C7C" w:rsidRDefault="00726C7C" w:rsidP="007261D7">
            <w:pPr>
              <w:tabs>
                <w:tab w:val="left" w:pos="787"/>
              </w:tabs>
            </w:pPr>
            <w:r w:rsidRPr="00726C7C">
              <w:t>s</w:t>
            </w:r>
            <w:r w:rsidRPr="00726C7C">
              <w:rPr>
                <w:rFonts w:hint="eastAsia"/>
              </w:rPr>
              <w:t>date</w:t>
            </w:r>
            <w:r w:rsidRPr="00726C7C">
              <w:t>0</w:t>
            </w:r>
          </w:p>
        </w:tc>
        <w:tc>
          <w:tcPr>
            <w:tcW w:w="1701" w:type="dxa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726C7C" w:rsidRPr="00726C7C" w:rsidRDefault="00726C7C" w:rsidP="007261D7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Pr="00726C7C" w:rsidRDefault="00726C7C" w:rsidP="007261D7">
            <w:pPr>
              <w:rPr>
                <w:rFonts w:ascii="Calibri" w:eastAsia="宋体" w:hAnsi="Calibri" w:cs="Times New Roman"/>
              </w:rPr>
            </w:pPr>
            <w:r w:rsidRPr="00726C7C"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收费时段</w:t>
            </w:r>
          </w:p>
        </w:tc>
        <w:tc>
          <w:tcPr>
            <w:tcW w:w="1065" w:type="dxa"/>
          </w:tcPr>
          <w:p w:rsidR="00726C7C" w:rsidRPr="00726C7C" w:rsidRDefault="00726C7C" w:rsidP="007261D7">
            <w:pPr>
              <w:rPr>
                <w:rFonts w:ascii="Calibri" w:eastAsia="宋体" w:hAnsi="Calibri" w:cs="Times New Roman"/>
              </w:rPr>
            </w:pPr>
            <w:r w:rsidRPr="00726C7C">
              <w:rPr>
                <w:rFonts w:hint="eastAsia"/>
              </w:rPr>
              <w:t>256</w:t>
            </w:r>
          </w:p>
        </w:tc>
        <w:tc>
          <w:tcPr>
            <w:tcW w:w="1383" w:type="dxa"/>
          </w:tcPr>
          <w:p w:rsidR="00726C7C" w:rsidRPr="00726C7C" w:rsidRDefault="00726C7C" w:rsidP="007261D7">
            <w:r w:rsidRPr="00726C7C">
              <w:rPr>
                <w:rFonts w:hint="eastAsia"/>
              </w:rPr>
              <w:t>半角逗号隔</w:t>
            </w:r>
          </w:p>
        </w:tc>
        <w:tc>
          <w:tcPr>
            <w:tcW w:w="992" w:type="dxa"/>
          </w:tcPr>
          <w:p w:rsidR="00726C7C" w:rsidRPr="00726C7C" w:rsidRDefault="00726C7C" w:rsidP="007261D7">
            <w:r w:rsidRPr="00726C7C">
              <w:t>vsvarstr0</w:t>
            </w:r>
          </w:p>
        </w:tc>
        <w:tc>
          <w:tcPr>
            <w:tcW w:w="1701" w:type="dxa"/>
          </w:tcPr>
          <w:p w:rsidR="00726C7C" w:rsidRPr="00726C7C" w:rsidRDefault="00726C7C" w:rsidP="007261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726C7C" w:rsidRPr="00726C7C" w:rsidRDefault="00726C7C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701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</w:tr>
      <w:tr w:rsidR="00726C7C" w:rsidTr="007261D7">
        <w:trPr>
          <w:cantSplit/>
        </w:trPr>
        <w:tc>
          <w:tcPr>
            <w:tcW w:w="1488" w:type="dxa"/>
          </w:tcPr>
          <w:p w:rsidR="00726C7C" w:rsidRDefault="00726C7C" w:rsidP="007261D7">
            <w:pPr>
              <w:rPr>
                <w:color w:val="000000" w:themeColor="text1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说明</w:t>
            </w:r>
          </w:p>
        </w:tc>
        <w:tc>
          <w:tcPr>
            <w:tcW w:w="1065" w:type="dxa"/>
          </w:tcPr>
          <w:p w:rsidR="00726C7C" w:rsidRDefault="00726C7C" w:rsidP="007261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</w:t>
            </w:r>
          </w:p>
        </w:tc>
        <w:tc>
          <w:tcPr>
            <w:tcW w:w="138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  <w:r w:rsidRPr="00B84D15">
              <w:rPr>
                <w:color w:val="000000" w:themeColor="text1"/>
              </w:rPr>
              <w:t>vsvarstr1</w:t>
            </w:r>
          </w:p>
        </w:tc>
        <w:tc>
          <w:tcPr>
            <w:tcW w:w="1701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726C7C" w:rsidRPr="00771455" w:rsidRDefault="00726C7C" w:rsidP="007261D7">
            <w:pPr>
              <w:rPr>
                <w:color w:val="000000" w:themeColor="text1"/>
              </w:rPr>
            </w:pPr>
          </w:p>
        </w:tc>
      </w:tr>
    </w:tbl>
    <w:p w:rsidR="00726C7C" w:rsidRPr="00726C7C" w:rsidRDefault="00726C7C" w:rsidP="00726C7C"/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程序流程图</w:t>
      </w:r>
    </w:p>
    <w:p w:rsidR="007261D7" w:rsidRPr="007261D7" w:rsidRDefault="008709D1" w:rsidP="007261D7">
      <w:r>
        <w:pict>
          <v:group id="_x0000_s1214" editas="canvas" style="width:422.8pt;height:220.1pt;mso-position-horizontal-relative:char;mso-position-vertical-relative:line" coordorigin="1800,2223" coordsize="8456,4402">
            <o:lock v:ext="edit" aspectratio="t"/>
            <v:shape id="_x0000_s1215" type="#_x0000_t75" style="position:absolute;left:1800;top:2223;width:8456;height:4402" o:preferrelative="f">
              <v:fill o:detectmouseclick="t"/>
              <v:path o:extrusionok="t" o:connecttype="none"/>
              <o:lock v:ext="edit" text="t"/>
            </v:shape>
            <v:oval id="_x0000_s1216" style="position:absolute;left:5685;top:2311;width:1185;height:465">
              <v:textbox>
                <w:txbxContent>
                  <w:p w:rsidR="00897123" w:rsidRDefault="00897123" w:rsidP="007261D7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217" type="#_x0000_t32" style="position:absolute;left:6270;top:2776;width:8;height:329;flip:x" o:connectortype="straight">
              <v:stroke endarrow="block"/>
            </v:shape>
            <v:rect id="_x0000_s1218" style="position:absolute;left:5505;top:3105;width:1545;height:435">
              <v:textbox>
                <w:txbxContent>
                  <w:p w:rsidR="00897123" w:rsidRDefault="00897123" w:rsidP="007261D7">
                    <w:pPr>
                      <w:jc w:val="center"/>
                    </w:pPr>
                    <w:r>
                      <w:rPr>
                        <w:rFonts w:hint="eastAsia"/>
                      </w:rPr>
                      <w:t>输入数据</w:t>
                    </w:r>
                  </w:p>
                </w:txbxContent>
              </v:textbox>
            </v:rect>
            <v:shape id="_x0000_s1219" type="#_x0000_t32" style="position:absolute;left:6278;top:3540;width:1;height:330" o:connectortype="straight">
              <v:stroke endarrow="block"/>
            </v:shape>
            <v:rect id="_x0000_s1221" style="position:absolute;left:5505;top:4990;width:1545;height:435">
              <v:textbox>
                <w:txbxContent>
                  <w:p w:rsidR="00897123" w:rsidRDefault="00897123" w:rsidP="007261D7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提交数据库</w:t>
                    </w:r>
                  </w:p>
                  <w:p w:rsidR="00897123" w:rsidRDefault="00897123" w:rsidP="007261D7"/>
                </w:txbxContent>
              </v:textbox>
            </v:rect>
            <v:shape id="_x0000_s1223" type="#_x0000_t132" style="position:absolute;left:7530;top:4990;width:570;height:330"/>
            <v:shape id="_x0000_s1224" type="#_x0000_t32" style="position:absolute;left:6293;top:5425;width:1;height:330" o:connectortype="straight">
              <v:stroke endarrow="block"/>
            </v:shape>
            <v:oval id="_x0000_s1225" style="position:absolute;left:5685;top:5755;width:1185;height:565">
              <v:textbox>
                <w:txbxContent>
                  <w:p w:rsidR="00897123" w:rsidRDefault="00897123" w:rsidP="007261D7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226" type="#_x0000_t32" style="position:absolute;left:7050;top:5170;width:480;height:23;flip:y" o:connectortype="straight">
              <v:stroke startarrow="block" endarrow="block"/>
            </v:shape>
            <v:shape id="_x0000_s1227" type="#_x0000_t110" style="position:absolute;left:5265;top:3871;width:2025;height:854">
              <v:textbox>
                <w:txbxContent>
                  <w:p w:rsidR="00897123" w:rsidRDefault="00897123" w:rsidP="007261D7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229" type="#_x0000_t32" style="position:absolute;left:7290;top:4290;width:600;height:1" o:connectortype="straight">
              <v:stroke endarrow="block"/>
            </v:shape>
            <v:shape id="_x0000_s1230" type="#_x0000_t32" style="position:absolute;left:7891;top:2987;width:1;height:1304;flip:y" o:connectortype="straight">
              <v:stroke endarrow="block"/>
            </v:shape>
            <v:shape id="_x0000_s1231" type="#_x0000_t32" style="position:absolute;left:6294;top:2986;width:1596;height:1;flip:x" o:connectortype="straight">
              <v:stroke endarrow="block"/>
            </v:shape>
            <v:shape id="_x0000_s1235" type="#_x0000_t32" style="position:absolute;left:6278;top:4725;width:1;height:265" o:connectortype="straight">
              <v:stroke endarrow="block"/>
            </v:shape>
            <w10:wrap type="none"/>
            <w10:anchorlock/>
          </v:group>
        </w:pict>
      </w:r>
    </w:p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7261D7" w:rsidTr="007261D7">
        <w:trPr>
          <w:cantSplit/>
        </w:trPr>
        <w:tc>
          <w:tcPr>
            <w:tcW w:w="878" w:type="dxa"/>
            <w:shd w:val="clear" w:color="auto" w:fill="B3B3B3"/>
          </w:tcPr>
          <w:p w:rsidR="007261D7" w:rsidRDefault="007261D7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7261D7" w:rsidRDefault="007261D7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7261D7" w:rsidTr="007261D7">
        <w:trPr>
          <w:cantSplit/>
        </w:trPr>
        <w:tc>
          <w:tcPr>
            <w:tcW w:w="87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输入数据</w:t>
            </w:r>
          </w:p>
        </w:tc>
      </w:tr>
      <w:tr w:rsidR="007261D7" w:rsidTr="007261D7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点击查询按钮</w:t>
            </w:r>
          </w:p>
        </w:tc>
      </w:tr>
      <w:tr w:rsidR="007261D7" w:rsidTr="007261D7">
        <w:trPr>
          <w:cantSplit/>
        </w:trPr>
        <w:tc>
          <w:tcPr>
            <w:tcW w:w="87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261D7" w:rsidTr="007261D7">
        <w:trPr>
          <w:cantSplit/>
        </w:trPr>
        <w:tc>
          <w:tcPr>
            <w:tcW w:w="87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261D7" w:rsidTr="007261D7">
        <w:trPr>
          <w:cantSplit/>
        </w:trPr>
        <w:tc>
          <w:tcPr>
            <w:tcW w:w="87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261D7" w:rsidTr="007261D7">
        <w:trPr>
          <w:cantSplit/>
        </w:trPr>
        <w:tc>
          <w:tcPr>
            <w:tcW w:w="87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7261D7" w:rsidRPr="007261D7" w:rsidRDefault="007261D7" w:rsidP="007261D7"/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7261D7" w:rsidTr="007261D7">
        <w:trPr>
          <w:cantSplit/>
        </w:trPr>
        <w:tc>
          <w:tcPr>
            <w:tcW w:w="1008" w:type="dxa"/>
            <w:shd w:val="clear" w:color="auto" w:fill="B3B3B3"/>
          </w:tcPr>
          <w:p w:rsidR="007261D7" w:rsidRDefault="007261D7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7261D7" w:rsidRDefault="007261D7" w:rsidP="007261D7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7261D7" w:rsidTr="007261D7">
        <w:trPr>
          <w:cantSplit/>
        </w:trPr>
        <w:tc>
          <w:tcPr>
            <w:tcW w:w="100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7261D7" w:rsidRDefault="007261D7" w:rsidP="00E01C97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elect 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DATA_ID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="00E01C97">
              <w:t xml:space="preserve"> </w:t>
            </w:r>
            <w:r w:rsidR="00E01C97"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="00E01C97">
              <w:t xml:space="preserve"> </w:t>
            </w:r>
            <w:r w:rsidR="00E01C97"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STAGE_VALUE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="00E01C97"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OPERATOR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proofErr w:type="spellEnd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DE5D95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T_STATIUM_FEEDATE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where </w:t>
            </w:r>
            <w:r w:rsidR="00E01C97"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&gt;=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20100101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and </w:t>
            </w:r>
            <w:r w:rsidR="00E01C97"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&lt;=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r w:rsidR="00E01C97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20100101</w:t>
            </w:r>
            <w:r w:rsidR="00E01C9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</w:p>
        </w:tc>
      </w:tr>
      <w:tr w:rsidR="007261D7" w:rsidTr="007261D7">
        <w:trPr>
          <w:cantSplit/>
        </w:trPr>
        <w:tc>
          <w:tcPr>
            <w:tcW w:w="100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261D7" w:rsidTr="007261D7">
        <w:trPr>
          <w:cantSplit/>
        </w:trPr>
        <w:tc>
          <w:tcPr>
            <w:tcW w:w="100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  <w:tr w:rsidR="007261D7" w:rsidTr="007261D7">
        <w:trPr>
          <w:cantSplit/>
        </w:trPr>
        <w:tc>
          <w:tcPr>
            <w:tcW w:w="1008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7261D7" w:rsidRDefault="007261D7" w:rsidP="007261D7">
            <w:pPr>
              <w:rPr>
                <w:rFonts w:ascii="Calibri" w:eastAsia="宋体" w:hAnsi="Calibri" w:cs="Times New Roman"/>
              </w:rPr>
            </w:pPr>
          </w:p>
        </w:tc>
      </w:tr>
    </w:tbl>
    <w:p w:rsidR="007261D7" w:rsidRPr="007261D7" w:rsidRDefault="007261D7" w:rsidP="007261D7"/>
    <w:p w:rsidR="001D37E4" w:rsidRDefault="001D37E4" w:rsidP="001D37E4">
      <w:pPr>
        <w:pStyle w:val="3"/>
        <w:tabs>
          <w:tab w:val="left" w:pos="180"/>
        </w:tabs>
        <w:ind w:hanging="1260"/>
      </w:pPr>
      <w:r>
        <w:rPr>
          <w:rFonts w:hint="eastAsia"/>
        </w:rPr>
        <w:lastRenderedPageBreak/>
        <w:t>收费日期</w:t>
      </w:r>
      <w:r w:rsidR="00432A0A">
        <w:rPr>
          <w:rFonts w:hint="eastAsia"/>
        </w:rPr>
        <w:t>修改</w:t>
      </w:r>
      <w:r>
        <w:rPr>
          <w:rFonts w:hint="eastAsia"/>
        </w:rPr>
        <w:t>（功能号：状态：‘</w:t>
      </w:r>
      <w:r>
        <w:rPr>
          <w:rFonts w:hint="eastAsia"/>
        </w:rPr>
        <w:t>U</w:t>
      </w:r>
      <w:r>
        <w:rPr>
          <w:rFonts w:hint="eastAsia"/>
        </w:rPr>
        <w:t>’）</w:t>
      </w:r>
    </w:p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程序流程图</w:t>
      </w:r>
    </w:p>
    <w:p w:rsidR="00076510" w:rsidRPr="00076510" w:rsidRDefault="008709D1" w:rsidP="00076510">
      <w:r>
        <w:pict>
          <v:group id="_x0000_s1248" editas="canvas" style="width:427.5pt;height:541pt;mso-position-horizontal-relative:char;mso-position-vertical-relative:line" coordorigin="1800,2223" coordsize="8550,10820">
            <o:lock v:ext="edit" aspectratio="t"/>
            <v:shape id="_x0000_s1249" type="#_x0000_t75" style="position:absolute;left:1800;top:2223;width:8550;height:10820" o:preferrelative="f">
              <v:fill o:detectmouseclick="t"/>
              <v:path o:extrusionok="t" o:connecttype="none"/>
              <o:lock v:ext="edit" text="t"/>
            </v:shape>
            <v:oval id="_x0000_s1250" style="position:absolute;left:5524;top:2776;width:1185;height:465">
              <v:textbox>
                <w:txbxContent>
                  <w:p w:rsidR="00897123" w:rsidRDefault="00897123" w:rsidP="00900714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251" type="#_x0000_t32" style="position:absolute;left:6019;top:4875;width:8;height:329;flip:x" o:connectortype="straight">
              <v:stroke endarrow="block"/>
            </v:shape>
            <v:rect id="_x0000_s1252" style="position:absolute;left:5325;top:3675;width:1545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输入条件</w:t>
                    </w:r>
                  </w:p>
                </w:txbxContent>
              </v:textbox>
            </v:rect>
            <v:shape id="_x0000_s1253" type="#_x0000_t32" style="position:absolute;left:6098;top:4110;width:1;height:330" o:connectortype="straight">
              <v:stroke endarrow="block"/>
            </v:shape>
            <v:rect id="_x0000_s1254" style="position:absolute;left:5239;top:10509;width:1530;height:78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查询最大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并加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255" style="position:absolute;left:5239;top:11624;width:1545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提交数据库</w:t>
                    </w:r>
                  </w:p>
                  <w:p w:rsidR="00897123" w:rsidRDefault="00897123" w:rsidP="00900714"/>
                </w:txbxContent>
              </v:textbox>
            </v:rect>
            <v:shape id="_x0000_s1256" type="#_x0000_t32" style="position:absolute;left:6004;top:11294;width:9;height:330" o:connectortype="straight">
              <v:stroke endarrow="block"/>
            </v:shape>
            <v:shape id="_x0000_s1257" type="#_x0000_t132" style="position:absolute;left:7264;top:11624;width:570;height:330"/>
            <v:shape id="_x0000_s1258" type="#_x0000_t32" style="position:absolute;left:6027;top:12059;width:1;height:330" o:connectortype="straight">
              <v:stroke endarrow="block"/>
            </v:shape>
            <v:oval id="_x0000_s1259" style="position:absolute;left:5419;top:12389;width:1185;height:56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260" type="#_x0000_t32" style="position:absolute;left:6784;top:11804;width:480;height:23;flip:y" o:connectortype="straight">
              <v:stroke startarrow="block" endarrow="block"/>
            </v:shape>
            <v:shape id="_x0000_s1261" type="#_x0000_t110" style="position:absolute;left:4986;top:5970;width:2025;height:854">
              <v:textbox>
                <w:txbxContent>
                  <w:p w:rsidR="00897123" w:rsidRDefault="00897123" w:rsidP="00900714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262" type="#_x0000_t32" style="position:absolute;left:5976;top:6824;width:23;height:315;flip:x" o:connectortype="straight">
              <v:stroke endarrow="block"/>
            </v:shape>
            <v:shape id="_x0000_s1263" type="#_x0000_t32" style="position:absolute;left:7011;top:6389;width:600;height:1" o:connectortype="straight">
              <v:stroke endarrow="block"/>
            </v:shape>
            <v:shape id="_x0000_s1264" type="#_x0000_t32" style="position:absolute;left:7612;top:5086;width:1;height:1304;flip:y" o:connectortype="straight">
              <v:stroke endarrow="block"/>
            </v:shape>
            <v:shape id="_x0000_s1265" type="#_x0000_t32" style="position:absolute;left:6043;top:5085;width:1596;height:1;flip:x" o:connectortype="straight">
              <v:stroke endarrow="block"/>
            </v:shape>
            <v:shape id="_x0000_s1266" type="#_x0000_t110" style="position:absolute;left:4986;top:7829;width:2025;height:854">
              <v:textbox>
                <w:txbxContent>
                  <w:p w:rsidR="00897123" w:rsidRDefault="00897123" w:rsidP="00900714">
                    <w:r>
                      <w:rPr>
                        <w:rFonts w:hint="eastAsia"/>
                      </w:rPr>
                      <w:t>段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不重复</w:t>
                    </w:r>
                  </w:p>
                </w:txbxContent>
              </v:textbox>
            </v:shape>
            <v:shape id="_x0000_s1267" type="#_x0000_t32" style="position:absolute;left:7039;top:8248;width:1129;height:1" o:connectortype="straight">
              <v:stroke endarrow="block"/>
            </v:shape>
            <v:shape id="_x0000_s1268" type="#_x0000_t32" style="position:absolute;left:8166;top:7844;width:1;height:405;flip:y" o:connectortype="straight">
              <v:stroke endarrow="block"/>
            </v:shape>
            <v:shape id="_x0000_s1269" type="#_x0000_t32" style="position:absolute;left:6043;top:6945;width:2125;height:1;flip:x y" o:connectortype="straight">
              <v:stroke endarrow="block"/>
            </v:shape>
            <v:rect id="_x0000_s1270" style="position:absolute;left:5136;top:7139;width:1680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选择时间段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shape id="_x0000_s1271" type="#_x0000_t32" style="position:absolute;left:5976;top:7574;width:24;height:270" o:connectortype="straight">
              <v:stroke endarrow="block"/>
            </v:shape>
            <v:shape id="_x0000_s1272" type="#_x0000_t110" style="position:absolute;left:4986;top:9013;width:2025;height:1320">
              <v:textbox>
                <w:txbxContent>
                  <w:p w:rsidR="00897123" w:rsidRDefault="00897123" w:rsidP="00900714">
                    <w:r>
                      <w:rPr>
                        <w:rFonts w:hint="eastAsia"/>
                      </w:rPr>
                      <w:t>段内时间不重叠</w:t>
                    </w:r>
                  </w:p>
                </w:txbxContent>
              </v:textbox>
            </v:shape>
            <v:shape id="_x0000_s1273" type="#_x0000_t32" style="position:absolute;left:5982;top:8683;width:9;height:330" o:connectortype="straight">
              <v:stroke endarrow="block"/>
            </v:shape>
            <v:shape id="_x0000_s1274" type="#_x0000_t32" style="position:absolute;left:6004;top:10333;width:2;height:176;flip:x" o:connectortype="straight">
              <v:stroke endarrow="block"/>
            </v:shape>
            <v:shape id="_x0000_s1275" type="#_x0000_t32" style="position:absolute;left:3306;top:9673;width:1680;height:1;flip:x" o:connectortype="straight">
              <v:stroke endarrow="block"/>
            </v:shape>
            <v:shape id="_x0000_s1276" type="#_x0000_t32" style="position:absolute;left:3388;top:8484;width:1;height:1189;flip:y" o:connectortype="straight">
              <v:stroke endarrow="block"/>
            </v:shape>
            <v:rect id="_x0000_s1277" style="position:absolute;left:2256;top:8049;width:2265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提示段时间重叠</w:t>
                    </w:r>
                  </w:p>
                </w:txbxContent>
              </v:textbox>
            </v:rect>
            <v:shape id="_x0000_s1278" type="#_x0000_t32" style="position:absolute;left:3389;top:6824;width:1;height:1189;flip:y" o:connectortype="straight">
              <v:stroke endarrow="block"/>
            </v:shape>
            <v:shape id="_x0000_s1279" type="#_x0000_t32" style="position:absolute;left:3388;top:6944;width:2594;height:2;flip:y" o:connectortype="straight">
              <v:stroke endarrow="block"/>
            </v:shape>
            <v:rect id="_x0000_s1280" style="position:absolute;left:7039;top:7394;width:2265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提示段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重复</w:t>
                    </w:r>
                  </w:p>
                </w:txbxContent>
              </v:textbox>
            </v:rect>
            <v:shape id="_x0000_s1281" type="#_x0000_t32" style="position:absolute;left:8167;top:6989;width:1;height:405;flip:y" o:connectortype="straight">
              <v:stroke endarrow="block"/>
            </v:shape>
            <v:shape id="_x0000_s1282" type="#_x0000_t32" style="position:absolute;left:6099;top:3241;width:18;height:434;flip:x" o:connectortype="straight">
              <v:stroke endarrow="block"/>
            </v:shape>
            <v:rect id="_x0000_s1283" style="position:absolute;left:5297;top:4440;width:1545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查询数据</w:t>
                    </w:r>
                  </w:p>
                </w:txbxContent>
              </v:textbox>
            </v:rect>
            <v:rect id="_x0000_s1284" style="position:absolute;left:5284;top:5234;width:1545;height:435">
              <v:textbox>
                <w:txbxContent>
                  <w:p w:rsidR="00897123" w:rsidRDefault="00897123" w:rsidP="00900714">
                    <w:pPr>
                      <w:jc w:val="center"/>
                    </w:pPr>
                    <w:r>
                      <w:rPr>
                        <w:rFonts w:hint="eastAsia"/>
                      </w:rPr>
                      <w:t>修改数据</w:t>
                    </w:r>
                  </w:p>
                </w:txbxContent>
              </v:textbox>
            </v:rect>
            <v:shape id="_x0000_s1285" type="#_x0000_t32" style="position:absolute;left:6028;top:5669;width:1;height:330" o:connectortype="straight">
              <v:stroke endarrow="block"/>
            </v:shape>
            <w10:wrap type="none"/>
            <w10:anchorlock/>
          </v:group>
        </w:pict>
      </w:r>
    </w:p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076510" w:rsidTr="00A16716">
        <w:trPr>
          <w:cantSplit/>
        </w:trPr>
        <w:tc>
          <w:tcPr>
            <w:tcW w:w="878" w:type="dxa"/>
            <w:shd w:val="clear" w:color="auto" w:fill="B3B3B3"/>
          </w:tcPr>
          <w:p w:rsidR="00076510" w:rsidRDefault="00076510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076510" w:rsidRDefault="00076510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076510" w:rsidTr="00A16716">
        <w:trPr>
          <w:cantSplit/>
        </w:trPr>
        <w:tc>
          <w:tcPr>
            <w:tcW w:w="87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选择一条要更改的数据</w:t>
            </w:r>
          </w:p>
        </w:tc>
      </w:tr>
      <w:tr w:rsidR="00076510" w:rsidTr="00A16716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双击该条数据</w:t>
            </w:r>
          </w:p>
        </w:tc>
      </w:tr>
      <w:tr w:rsidR="00076510" w:rsidTr="00A16716">
        <w:trPr>
          <w:cantSplit/>
        </w:trPr>
        <w:tc>
          <w:tcPr>
            <w:tcW w:w="87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更改该数据</w:t>
            </w:r>
          </w:p>
        </w:tc>
      </w:tr>
      <w:tr w:rsidR="00076510" w:rsidTr="00A16716">
        <w:trPr>
          <w:cantSplit/>
        </w:trPr>
        <w:tc>
          <w:tcPr>
            <w:tcW w:w="87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点击修改按钮</w:t>
            </w:r>
          </w:p>
        </w:tc>
      </w:tr>
      <w:tr w:rsidR="00076510" w:rsidTr="00A16716">
        <w:trPr>
          <w:cantSplit/>
        </w:trPr>
        <w:tc>
          <w:tcPr>
            <w:tcW w:w="87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076510" w:rsidTr="00A16716">
        <w:trPr>
          <w:cantSplit/>
        </w:trPr>
        <w:tc>
          <w:tcPr>
            <w:tcW w:w="87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7</w:t>
            </w:r>
          </w:p>
        </w:tc>
        <w:tc>
          <w:tcPr>
            <w:tcW w:w="697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076510" w:rsidRPr="00076510" w:rsidRDefault="00076510" w:rsidP="00076510"/>
    <w:p w:rsidR="001D37E4" w:rsidRDefault="001D37E4" w:rsidP="001D37E4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076510" w:rsidTr="00A16716">
        <w:trPr>
          <w:cantSplit/>
        </w:trPr>
        <w:tc>
          <w:tcPr>
            <w:tcW w:w="1008" w:type="dxa"/>
            <w:shd w:val="clear" w:color="auto" w:fill="B3B3B3"/>
          </w:tcPr>
          <w:p w:rsidR="00076510" w:rsidRDefault="00076510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076510" w:rsidRDefault="00076510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076510" w:rsidTr="00A16716">
        <w:trPr>
          <w:cantSplit/>
        </w:trPr>
        <w:tc>
          <w:tcPr>
            <w:tcW w:w="100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076510" w:rsidTr="00A16716">
        <w:trPr>
          <w:cantSplit/>
        </w:trPr>
        <w:tc>
          <w:tcPr>
            <w:tcW w:w="100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076510" w:rsidTr="00A16716">
        <w:trPr>
          <w:cantSplit/>
        </w:trPr>
        <w:tc>
          <w:tcPr>
            <w:tcW w:w="100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076510" w:rsidRDefault="00076510" w:rsidP="00076510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pdate </w:t>
            </w:r>
            <w:r w:rsidRPr="00DE5D95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T_STATIUM_FEEDATE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set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DATA_ID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=111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20100101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STAGE_VALUE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1,2,3,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=1998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测试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where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&gt;=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20100101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and </w:t>
            </w:r>
            <w:r w:rsidRPr="00B56C1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FEE_DATA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&lt;=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20100101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</w:p>
        </w:tc>
      </w:tr>
      <w:tr w:rsidR="00076510" w:rsidTr="00A16716">
        <w:trPr>
          <w:cantSplit/>
        </w:trPr>
        <w:tc>
          <w:tcPr>
            <w:tcW w:w="1008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076510" w:rsidRDefault="00076510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076510" w:rsidRPr="00076510" w:rsidRDefault="00076510" w:rsidP="00076510"/>
    <w:p w:rsidR="00432A0A" w:rsidRDefault="00432A0A" w:rsidP="00432A0A">
      <w:pPr>
        <w:pStyle w:val="3"/>
        <w:tabs>
          <w:tab w:val="left" w:pos="180"/>
        </w:tabs>
        <w:ind w:hanging="1260"/>
      </w:pPr>
      <w:r>
        <w:rPr>
          <w:rFonts w:hint="eastAsia"/>
        </w:rPr>
        <w:t>收费日期删除（功能号：状态：‘</w:t>
      </w:r>
      <w:r>
        <w:rPr>
          <w:rFonts w:hint="eastAsia"/>
        </w:rPr>
        <w:t>D</w:t>
      </w:r>
      <w:r>
        <w:rPr>
          <w:rFonts w:hint="eastAsia"/>
        </w:rPr>
        <w:t>’）</w:t>
      </w:r>
    </w:p>
    <w:p w:rsidR="00432A0A" w:rsidRDefault="00432A0A" w:rsidP="00432A0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200"/>
        <w:gridCol w:w="1175"/>
        <w:gridCol w:w="1559"/>
        <w:gridCol w:w="1985"/>
      </w:tblGrid>
      <w:tr w:rsidR="00841D8B" w:rsidTr="00A16716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841D8B" w:rsidRDefault="00841D8B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841D8B" w:rsidRDefault="00841D8B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clear" w:color="auto" w:fill="B3B3B3"/>
          </w:tcPr>
          <w:p w:rsidR="00841D8B" w:rsidRDefault="00841D8B" w:rsidP="00A16716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shd w:val="clear" w:color="auto" w:fill="B3B3B3"/>
          </w:tcPr>
          <w:p w:rsidR="00841D8B" w:rsidRDefault="00841D8B" w:rsidP="00A16716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:rsidR="00841D8B" w:rsidRDefault="00841D8B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3B3B3"/>
          </w:tcPr>
          <w:p w:rsidR="00841D8B" w:rsidRDefault="00841D8B" w:rsidP="00A16716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841D8B" w:rsidTr="00A16716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841D8B" w:rsidRPr="00771455" w:rsidRDefault="00841D8B" w:rsidP="00A16716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200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559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>
              <w:rPr>
                <w:rFonts w:ascii="Calibri" w:eastAsia="宋体" w:hAnsi="Calibri" w:cs="Times New Roman" w:hint="eastAsia"/>
                <w:b/>
                <w:color w:val="C00000"/>
              </w:rPr>
              <w:t>D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985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841D8B" w:rsidTr="00A16716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841D8B" w:rsidRPr="00771455" w:rsidRDefault="00841D8B" w:rsidP="00A16716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收费日期</w:t>
            </w:r>
            <w:r>
              <w:rPr>
                <w:rFonts w:hint="eastAsia"/>
                <w:color w:val="C00000"/>
              </w:rPr>
              <w:t>ID</w:t>
            </w:r>
          </w:p>
        </w:tc>
        <w:tc>
          <w:tcPr>
            <w:tcW w:w="1065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200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175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color w:val="C00000"/>
              </w:rPr>
            </w:pPr>
            <w:r w:rsidRPr="00FA65F1">
              <w:rPr>
                <w:color w:val="C00000"/>
              </w:rPr>
              <w:t>lvol0</w:t>
            </w:r>
          </w:p>
        </w:tc>
        <w:tc>
          <w:tcPr>
            <w:tcW w:w="1559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Y</w:t>
            </w:r>
          </w:p>
        </w:tc>
        <w:tc>
          <w:tcPr>
            <w:tcW w:w="1985" w:type="dxa"/>
            <w:shd w:val="clear" w:color="auto" w:fill="FFFFFF" w:themeFill="background1"/>
          </w:tcPr>
          <w:p w:rsidR="00841D8B" w:rsidRPr="00771455" w:rsidRDefault="00841D8B" w:rsidP="00A16716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</w:tbl>
    <w:p w:rsidR="00841D8B" w:rsidRPr="00841D8B" w:rsidRDefault="00841D8B" w:rsidP="00841D8B"/>
    <w:p w:rsidR="00432A0A" w:rsidRDefault="00432A0A" w:rsidP="00432A0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0E4899" w:rsidRPr="000E4899" w:rsidRDefault="000E4899" w:rsidP="000E4899">
      <w:r>
        <w:rPr>
          <w:rFonts w:hint="eastAsia"/>
        </w:rPr>
        <w:t>无</w:t>
      </w:r>
    </w:p>
    <w:p w:rsidR="00432A0A" w:rsidRDefault="00432A0A" w:rsidP="00432A0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程序流程图</w:t>
      </w:r>
    </w:p>
    <w:p w:rsidR="000E4899" w:rsidRPr="000E4899" w:rsidRDefault="008709D1" w:rsidP="000E4899">
      <w:r>
        <w:pict>
          <v:group id="_x0000_s1286" editas="canvas" style="width:434.25pt;height:307.1pt;mso-position-horizontal-relative:char;mso-position-vertical-relative:line" coordorigin="1800,2223" coordsize="8685,6142">
            <o:lock v:ext="edit" aspectratio="t"/>
            <v:shape id="_x0000_s1287" type="#_x0000_t75" style="position:absolute;left:1800;top:2223;width:8685;height:6142" o:preferrelative="f">
              <v:fill o:detectmouseclick="t"/>
              <v:path o:extrusionok="t" o:connecttype="none"/>
              <o:lock v:ext="edit" text="t"/>
            </v:shape>
            <v:oval id="_x0000_s1288" style="position:absolute;left:5685;top:2416;width:1185;height:465">
              <v:textbox style="mso-next-textbox:#_x0000_s1288">
                <w:txbxContent>
                  <w:p w:rsidR="00897123" w:rsidRDefault="00897123" w:rsidP="00063198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289" type="#_x0000_t32" style="position:absolute;left:6270;top:2881;width:8;height:329;flip:x" o:connectortype="straight">
              <v:stroke endarrow="block"/>
            </v:shape>
            <v:rect id="_x0000_s1290" style="position:absolute;left:5505;top:6591;width:1545;height:435">
              <v:textbox style="mso-next-textbox:#_x0000_s1290">
                <w:txbxContent>
                  <w:p w:rsidR="00897123" w:rsidRDefault="00897123" w:rsidP="00063198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提交更改</w:t>
                    </w:r>
                  </w:p>
                  <w:p w:rsidR="00897123" w:rsidRDefault="00897123" w:rsidP="00063198"/>
                </w:txbxContent>
              </v:textbox>
            </v:rect>
            <v:shape id="_x0000_s1291" type="#_x0000_t32" style="position:absolute;left:6278;top:4485;width:1;height:330" o:connectortype="straight">
              <v:stroke endarrow="block"/>
            </v:shape>
            <v:shape id="_x0000_s1292" type="#_x0000_t132" style="position:absolute;left:7530;top:6621;width:570;height:330"/>
            <v:shape id="_x0000_s1293" type="#_x0000_t32" style="position:absolute;left:6293;top:7056;width:1;height:330" o:connectortype="straight">
              <v:stroke endarrow="block"/>
            </v:shape>
            <v:oval id="_x0000_s1294" style="position:absolute;left:5685;top:7386;width:1185;height:558">
              <v:textbox style="mso-next-textbox:#_x0000_s1294">
                <w:txbxContent>
                  <w:p w:rsidR="00897123" w:rsidRDefault="00897123" w:rsidP="00063198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295" type="#_x0000_t32" style="position:absolute;left:7050;top:6801;width:480;height:23;flip:y" o:connectortype="straight">
              <v:stroke startarrow="block" endarrow="block"/>
            </v:shape>
            <v:rect id="_x0000_s1296" style="position:absolute;left:5505;top:3210;width:1545;height:435">
              <v:textbox style="mso-next-textbox:#_x0000_s1296">
                <w:txbxContent>
                  <w:p w:rsidR="00897123" w:rsidRDefault="00897123" w:rsidP="00063198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查询数据</w:t>
                    </w:r>
                  </w:p>
                </w:txbxContent>
              </v:textbox>
            </v:rect>
            <v:rect id="_x0000_s1297" style="position:absolute;left:5505;top:4050;width:1545;height:435">
              <v:textbox style="mso-next-textbox:#_x0000_s1297">
                <w:txbxContent>
                  <w:p w:rsidR="00897123" w:rsidRDefault="00897123" w:rsidP="00063198">
                    <w:pPr>
                      <w:jc w:val="center"/>
                    </w:pPr>
                    <w:r>
                      <w:rPr>
                        <w:rFonts w:hint="eastAsia"/>
                      </w:rPr>
                      <w:t>选择数据</w:t>
                    </w:r>
                  </w:p>
                </w:txbxContent>
              </v:textbox>
            </v:rect>
            <v:shape id="_x0000_s1298" type="#_x0000_t32" style="position:absolute;left:6278;top:3645;width:1;height:405" o:connectortype="straight">
              <v:stroke endarrow="block"/>
            </v:shape>
            <v:shape id="_x0000_s1300" type="#_x0000_t110" style="position:absolute;left:5340;top:4800;width:1845;height:1394">
              <v:textbox>
                <w:txbxContent>
                  <w:p w:rsidR="00897123" w:rsidRDefault="00897123" w:rsidP="00063198">
                    <w:r>
                      <w:rPr>
                        <w:rFonts w:hint="eastAsia"/>
                      </w:rPr>
                      <w:t>不是</w:t>
                    </w:r>
                    <w:r>
                      <w:rPr>
                        <w:rFonts w:hint="eastAsia"/>
                      </w:rPr>
                      <w:t>1-7</w:t>
                    </w:r>
                    <w:r>
                      <w:rPr>
                        <w:rFonts w:hint="eastAsia"/>
                      </w:rPr>
                      <w:t>号的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 id="_x0000_s1301" type="#_x0000_t32" style="position:absolute;left:6269;top:6194;width:9;height:397" o:connectortype="straight">
              <v:stroke endarrow="block"/>
            </v:shape>
            <v:shape id="_x0000_s1302" type="#_x0000_t32" style="position:absolute;left:7185;top:5504;width:1020;height:1" o:connectortype="straight">
              <v:stroke endarrow="block"/>
            </v:shape>
            <v:rect id="_x0000_s1303" style="position:absolute;left:7425;top:4050;width:1545;height:435">
              <v:textbox style="mso-next-textbox:#_x0000_s1303">
                <w:txbxContent>
                  <w:p w:rsidR="00897123" w:rsidRDefault="00897123" w:rsidP="00063198">
                    <w:pPr>
                      <w:jc w:val="center"/>
                    </w:pPr>
                    <w:r>
                      <w:rPr>
                        <w:rFonts w:hint="eastAsia"/>
                      </w:rPr>
                      <w:t>提示信息</w:t>
                    </w:r>
                  </w:p>
                </w:txbxContent>
              </v:textbox>
            </v:rect>
            <v:shape id="_x0000_s1304" type="#_x0000_t32" style="position:absolute;left:8198;top:4485;width:7;height:1020;flip:x y" o:connectortype="straight">
              <v:stroke endarrow="block"/>
            </v:shape>
            <v:shape id="_x0000_s1305" type="#_x0000_t32" style="position:absolute;left:8212;top:3795;width:1;height:255;flip:y" o:connectortype="straight">
              <v:stroke endarrow="block"/>
            </v:shape>
            <v:shape id="_x0000_s1306" type="#_x0000_t32" style="position:absolute;left:6279;top:3795;width:1934;height:1;flip:x" o:connectortype="straight">
              <v:stroke endarrow="block"/>
            </v:shape>
            <v:shapetype id="_x0000_t179" coordsize="21600,21600" o:spt="179" adj="-180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 accentbar="t" textborder="f"/>
            </v:shapetype>
            <v:shape id="_x0000_s1307" type="#_x0000_t179" style="position:absolute;left:8535;top:4934;width:1440;height:1440" adj=",22950,,2700">
              <v:textbox>
                <w:txbxContent>
                  <w:p w:rsidR="00897123" w:rsidRDefault="00897123">
                    <w:r>
                      <w:rPr>
                        <w:rFonts w:hint="eastAsia"/>
                      </w:rPr>
                      <w:t>因</w:t>
                    </w:r>
                    <w:r>
                      <w:rPr>
                        <w:rFonts w:hint="eastAsia"/>
                      </w:rPr>
                      <w:t>1-7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周一到周日普通标准日期</w:t>
                    </w:r>
                    <w:r>
                      <w:rPr>
                        <w:rFonts w:hint="eastAsia"/>
                      </w:rPr>
                      <w:t>ID,</w:t>
                    </w:r>
                    <w:r>
                      <w:rPr>
                        <w:rFonts w:hint="eastAsia"/>
                      </w:rPr>
                      <w:t>不能删除</w:t>
                    </w:r>
                  </w:p>
                </w:txbxContent>
              </v:textbox>
              <o:callout v:ext="edit" minusy="t"/>
            </v:shape>
            <w10:wrap type="none"/>
            <w10:anchorlock/>
          </v:group>
        </w:pict>
      </w:r>
    </w:p>
    <w:p w:rsidR="00432A0A" w:rsidRDefault="00432A0A" w:rsidP="00432A0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6C558C" w:rsidTr="00A16716">
        <w:trPr>
          <w:cantSplit/>
        </w:trPr>
        <w:tc>
          <w:tcPr>
            <w:tcW w:w="878" w:type="dxa"/>
            <w:shd w:val="clear" w:color="auto" w:fill="B3B3B3"/>
          </w:tcPr>
          <w:p w:rsidR="006C558C" w:rsidRDefault="006C558C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6C558C" w:rsidRDefault="006C558C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6C558C" w:rsidTr="00A16716">
        <w:trPr>
          <w:cantSplit/>
        </w:trPr>
        <w:tc>
          <w:tcPr>
            <w:tcW w:w="878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查询记录</w:t>
            </w:r>
          </w:p>
        </w:tc>
      </w:tr>
      <w:tr w:rsidR="006C558C" w:rsidTr="00A16716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选择一条要删除的数据</w:t>
            </w:r>
          </w:p>
        </w:tc>
      </w:tr>
      <w:tr w:rsidR="006C558C" w:rsidTr="00A16716">
        <w:trPr>
          <w:cantSplit/>
        </w:trPr>
        <w:tc>
          <w:tcPr>
            <w:tcW w:w="878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点击删除按钮</w:t>
            </w:r>
          </w:p>
        </w:tc>
      </w:tr>
      <w:tr w:rsidR="006C558C" w:rsidTr="00A16716">
        <w:trPr>
          <w:cantSplit/>
        </w:trPr>
        <w:tc>
          <w:tcPr>
            <w:tcW w:w="878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6C558C" w:rsidTr="00A16716">
        <w:trPr>
          <w:cantSplit/>
        </w:trPr>
        <w:tc>
          <w:tcPr>
            <w:tcW w:w="878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6C558C" w:rsidTr="00A16716">
        <w:trPr>
          <w:cantSplit/>
        </w:trPr>
        <w:tc>
          <w:tcPr>
            <w:tcW w:w="878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6C558C" w:rsidRDefault="006C558C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6C558C" w:rsidRPr="006C558C" w:rsidRDefault="006C558C" w:rsidP="006C558C"/>
    <w:p w:rsidR="001D37E4" w:rsidRDefault="00432A0A" w:rsidP="00432A0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863978" w:rsidTr="00A16716">
        <w:trPr>
          <w:cantSplit/>
        </w:trPr>
        <w:tc>
          <w:tcPr>
            <w:tcW w:w="1008" w:type="dxa"/>
            <w:shd w:val="clear" w:color="auto" w:fill="B3B3B3"/>
          </w:tcPr>
          <w:p w:rsidR="00863978" w:rsidRDefault="00863978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863978" w:rsidRDefault="00863978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863978" w:rsidTr="00A16716">
        <w:trPr>
          <w:cantSplit/>
        </w:trPr>
        <w:tc>
          <w:tcPr>
            <w:tcW w:w="1008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863978" w:rsidTr="00A16716">
        <w:trPr>
          <w:cantSplit/>
        </w:trPr>
        <w:tc>
          <w:tcPr>
            <w:tcW w:w="1008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863978" w:rsidTr="00A16716">
        <w:trPr>
          <w:cantSplit/>
        </w:trPr>
        <w:tc>
          <w:tcPr>
            <w:tcW w:w="1008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863978" w:rsidTr="00A16716">
        <w:trPr>
          <w:cantSplit/>
        </w:trPr>
        <w:tc>
          <w:tcPr>
            <w:tcW w:w="1008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863978" w:rsidRDefault="00863978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elete 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86397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T_STATIUM_FEEDATE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stage_id</w:t>
            </w:r>
            <w:proofErr w:type="spell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863978" w:rsidRPr="001C7616" w:rsidRDefault="00863978" w:rsidP="00863978"/>
    <w:p w:rsidR="00825614" w:rsidRDefault="00B068A1" w:rsidP="00825614">
      <w:pPr>
        <w:pStyle w:val="2"/>
        <w:tabs>
          <w:tab w:val="clear" w:pos="576"/>
          <w:tab w:val="left" w:pos="9"/>
        </w:tabs>
        <w:ind w:left="9"/>
      </w:pPr>
      <w:r>
        <w:rPr>
          <w:rFonts w:hint="eastAsia"/>
        </w:rPr>
        <w:lastRenderedPageBreak/>
        <w:t>收费管理</w:t>
      </w:r>
    </w:p>
    <w:p w:rsidR="00B068A1" w:rsidRDefault="00B068A1" w:rsidP="00B068A1">
      <w:pPr>
        <w:pStyle w:val="3"/>
        <w:tabs>
          <w:tab w:val="left" w:pos="180"/>
        </w:tabs>
        <w:ind w:hanging="1260"/>
      </w:pPr>
      <w:r>
        <w:rPr>
          <w:rFonts w:hint="eastAsia"/>
        </w:rPr>
        <w:t>收费管理查询（功能号：状态：‘</w:t>
      </w:r>
      <w:r>
        <w:rPr>
          <w:rFonts w:hint="eastAsia"/>
        </w:rPr>
        <w:t>Q</w:t>
      </w:r>
      <w:r>
        <w:rPr>
          <w:rFonts w:hint="eastAsia"/>
        </w:rPr>
        <w:t>’）</w:t>
      </w:r>
    </w:p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1275"/>
        <w:gridCol w:w="1418"/>
        <w:gridCol w:w="1843"/>
      </w:tblGrid>
      <w:tr w:rsidR="001C7616" w:rsidTr="00E002CF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1C7616" w:rsidRDefault="001C7616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1C7616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1C7616" w:rsidRDefault="001C7616" w:rsidP="00A16716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3B3B3"/>
          </w:tcPr>
          <w:p w:rsidR="001C7616" w:rsidRDefault="001C7616" w:rsidP="00A16716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</w:tcPr>
          <w:p w:rsidR="001C7616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</w:tcPr>
          <w:p w:rsidR="001C7616" w:rsidRDefault="001C7616" w:rsidP="00A16716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1C7616" w:rsidTr="00E002CF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1C7616" w:rsidRPr="00771455" w:rsidRDefault="001C7616" w:rsidP="00A16716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1C7616" w:rsidRPr="00771455" w:rsidRDefault="001C7616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383" w:type="dxa"/>
            <w:shd w:val="clear" w:color="auto" w:fill="FFFFFF" w:themeFill="background1"/>
          </w:tcPr>
          <w:p w:rsidR="001C7616" w:rsidRPr="00771455" w:rsidRDefault="001C7616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1C7616" w:rsidRPr="00771455" w:rsidRDefault="001C7616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418" w:type="dxa"/>
            <w:shd w:val="clear" w:color="auto" w:fill="FFFFFF" w:themeFill="background1"/>
          </w:tcPr>
          <w:p w:rsidR="001C7616" w:rsidRPr="00771455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>
              <w:rPr>
                <w:rFonts w:hint="eastAsia"/>
                <w:b/>
                <w:color w:val="C00000"/>
              </w:rPr>
              <w:t>Q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843" w:type="dxa"/>
            <w:shd w:val="clear" w:color="auto" w:fill="FFFFFF" w:themeFill="background1"/>
          </w:tcPr>
          <w:p w:rsidR="001C7616" w:rsidRPr="00771455" w:rsidRDefault="001C7616" w:rsidP="00A16716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1C7616" w:rsidTr="00E002CF">
        <w:trPr>
          <w:cantSplit/>
        </w:trPr>
        <w:tc>
          <w:tcPr>
            <w:tcW w:w="1488" w:type="dxa"/>
          </w:tcPr>
          <w:p w:rsidR="001C7616" w:rsidRPr="00331EFE" w:rsidRDefault="00E002CF" w:rsidP="00A16716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65" w:type="dxa"/>
          </w:tcPr>
          <w:p w:rsidR="001C7616" w:rsidRPr="00331EFE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 w:rsidRPr="00331EFE"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1C7616" w:rsidRPr="00331EFE" w:rsidRDefault="001C7616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1C7616" w:rsidRPr="00331EFE" w:rsidRDefault="00E002CF" w:rsidP="00A16716">
            <w:pPr>
              <w:tabs>
                <w:tab w:val="left" w:pos="787"/>
              </w:tabs>
            </w:pPr>
            <w:proofErr w:type="spellStart"/>
            <w:r w:rsidRPr="00E002CF">
              <w:t>sopen_emp</w:t>
            </w:r>
            <w:proofErr w:type="spellEnd"/>
          </w:p>
        </w:tc>
        <w:tc>
          <w:tcPr>
            <w:tcW w:w="1418" w:type="dxa"/>
          </w:tcPr>
          <w:p w:rsidR="001C7616" w:rsidRPr="00331EFE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1C7616" w:rsidRPr="00331EFE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1C7616" w:rsidTr="00E002CF">
        <w:trPr>
          <w:cantSplit/>
        </w:trPr>
        <w:tc>
          <w:tcPr>
            <w:tcW w:w="1488" w:type="dxa"/>
          </w:tcPr>
          <w:p w:rsidR="001C7616" w:rsidRPr="00331EFE" w:rsidRDefault="00E002CF" w:rsidP="00A16716">
            <w:r>
              <w:rPr>
                <w:rFonts w:hint="eastAsia"/>
              </w:rPr>
              <w:t>收费金额</w:t>
            </w:r>
          </w:p>
        </w:tc>
        <w:tc>
          <w:tcPr>
            <w:tcW w:w="1065" w:type="dxa"/>
          </w:tcPr>
          <w:p w:rsidR="001C7616" w:rsidRPr="00331EFE" w:rsidRDefault="001C7616" w:rsidP="00A16716">
            <w:pPr>
              <w:tabs>
                <w:tab w:val="left" w:pos="787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1C7616" w:rsidRPr="00331EFE" w:rsidRDefault="001C7616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1C7616" w:rsidRPr="00331EFE" w:rsidRDefault="00E002CF" w:rsidP="00A16716">
            <w:pPr>
              <w:tabs>
                <w:tab w:val="left" w:pos="787"/>
              </w:tabs>
            </w:pPr>
            <w:r w:rsidRPr="00E002CF">
              <w:t>damt0</w:t>
            </w:r>
          </w:p>
        </w:tc>
        <w:tc>
          <w:tcPr>
            <w:tcW w:w="1418" w:type="dxa"/>
          </w:tcPr>
          <w:p w:rsidR="001C7616" w:rsidRPr="00331EFE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1C7616" w:rsidRPr="00331EFE" w:rsidRDefault="001C7616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1C7616" w:rsidTr="00E002CF">
        <w:trPr>
          <w:cantSplit/>
        </w:trPr>
        <w:tc>
          <w:tcPr>
            <w:tcW w:w="1488" w:type="dxa"/>
          </w:tcPr>
          <w:p w:rsidR="001C7616" w:rsidRPr="00771455" w:rsidRDefault="001C7616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1C7616" w:rsidRPr="00771455" w:rsidRDefault="001C7616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1C7616" w:rsidRPr="00771455" w:rsidRDefault="001C7616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1C7616" w:rsidRPr="00771455" w:rsidRDefault="001C7616" w:rsidP="00A16716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418" w:type="dxa"/>
          </w:tcPr>
          <w:p w:rsidR="001C7616" w:rsidRPr="00771455" w:rsidRDefault="001C7616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1C7616" w:rsidRPr="00771455" w:rsidRDefault="001C7616" w:rsidP="00A16716">
            <w:pPr>
              <w:rPr>
                <w:color w:val="000000" w:themeColor="text1"/>
              </w:rPr>
            </w:pPr>
          </w:p>
        </w:tc>
      </w:tr>
    </w:tbl>
    <w:p w:rsidR="001C7616" w:rsidRPr="001C7616" w:rsidRDefault="001C7616" w:rsidP="001C7616"/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1275"/>
        <w:gridCol w:w="1418"/>
        <w:gridCol w:w="1843"/>
      </w:tblGrid>
      <w:tr w:rsidR="006E38AE" w:rsidTr="00A16716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6E38AE" w:rsidRDefault="006E38AE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6E38A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6E38AE" w:rsidRDefault="006E38AE" w:rsidP="00A16716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3B3B3"/>
          </w:tcPr>
          <w:p w:rsidR="006E38AE" w:rsidRDefault="006E38AE" w:rsidP="00A16716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</w:tcPr>
          <w:p w:rsidR="006E38A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</w:tcPr>
          <w:p w:rsidR="006E38AE" w:rsidRDefault="006E38AE" w:rsidP="00A16716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6E38AE" w:rsidTr="00A16716">
        <w:trPr>
          <w:cantSplit/>
        </w:trPr>
        <w:tc>
          <w:tcPr>
            <w:tcW w:w="1488" w:type="dxa"/>
          </w:tcPr>
          <w:p w:rsidR="006E38AE" w:rsidRPr="00331EFE" w:rsidRDefault="006E38AE" w:rsidP="00A16716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65" w:type="dxa"/>
          </w:tcPr>
          <w:p w:rsidR="006E38AE" w:rsidRPr="00331EF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 w:rsidRPr="00331EFE"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6E38AE" w:rsidRPr="00331EFE" w:rsidRDefault="006E38AE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6E38AE" w:rsidRPr="00331EFE" w:rsidRDefault="006E38AE" w:rsidP="00A16716">
            <w:pPr>
              <w:tabs>
                <w:tab w:val="left" w:pos="787"/>
              </w:tabs>
            </w:pPr>
            <w:proofErr w:type="spellStart"/>
            <w:r w:rsidRPr="00E002CF">
              <w:t>sopen_emp</w:t>
            </w:r>
            <w:proofErr w:type="spellEnd"/>
          </w:p>
        </w:tc>
        <w:tc>
          <w:tcPr>
            <w:tcW w:w="1418" w:type="dxa"/>
          </w:tcPr>
          <w:p w:rsidR="006E38AE" w:rsidRPr="00331EF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6E38AE" w:rsidRPr="00331EF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6E38AE" w:rsidTr="00A16716">
        <w:trPr>
          <w:cantSplit/>
        </w:trPr>
        <w:tc>
          <w:tcPr>
            <w:tcW w:w="1488" w:type="dxa"/>
          </w:tcPr>
          <w:p w:rsidR="006E38AE" w:rsidRPr="00331EFE" w:rsidRDefault="006E38AE" w:rsidP="00A16716">
            <w:r>
              <w:rPr>
                <w:rFonts w:hint="eastAsia"/>
              </w:rPr>
              <w:t>收费类型</w:t>
            </w:r>
          </w:p>
        </w:tc>
        <w:tc>
          <w:tcPr>
            <w:tcW w:w="1065" w:type="dxa"/>
          </w:tcPr>
          <w:p w:rsidR="006E38AE" w:rsidRPr="00331EFE" w:rsidRDefault="006E38AE" w:rsidP="00A16716">
            <w:pPr>
              <w:tabs>
                <w:tab w:val="left" w:pos="787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6E38AE" w:rsidRPr="00331EFE" w:rsidRDefault="006E38AE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6E38AE" w:rsidRPr="00331EFE" w:rsidRDefault="006E38AE" w:rsidP="00A16716">
            <w:pPr>
              <w:tabs>
                <w:tab w:val="left" w:pos="787"/>
              </w:tabs>
            </w:pPr>
            <w:r w:rsidRPr="00E002CF">
              <w:t>damt0</w:t>
            </w:r>
          </w:p>
        </w:tc>
        <w:tc>
          <w:tcPr>
            <w:tcW w:w="1418" w:type="dxa"/>
          </w:tcPr>
          <w:p w:rsidR="006E38AE" w:rsidRPr="00331EF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6E38AE" w:rsidRPr="00331EFE" w:rsidRDefault="006E38AE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6E38AE" w:rsidTr="00A16716">
        <w:trPr>
          <w:cantSplit/>
        </w:trPr>
        <w:tc>
          <w:tcPr>
            <w:tcW w:w="1488" w:type="dxa"/>
          </w:tcPr>
          <w:p w:rsidR="006E38AE" w:rsidRPr="00771455" w:rsidRDefault="006E38AE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6E38AE" w:rsidRPr="00771455" w:rsidRDefault="006E38AE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6E38AE" w:rsidRPr="00771455" w:rsidRDefault="006E38AE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6E38AE" w:rsidRPr="00771455" w:rsidRDefault="006E38AE" w:rsidP="00A16716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418" w:type="dxa"/>
          </w:tcPr>
          <w:p w:rsidR="006E38AE" w:rsidRPr="00771455" w:rsidRDefault="006E38AE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6E38AE" w:rsidRPr="00771455" w:rsidRDefault="006E38AE" w:rsidP="00A16716">
            <w:pPr>
              <w:rPr>
                <w:color w:val="000000" w:themeColor="text1"/>
              </w:rPr>
            </w:pPr>
          </w:p>
        </w:tc>
      </w:tr>
    </w:tbl>
    <w:p w:rsidR="006E38AE" w:rsidRPr="006E38AE" w:rsidRDefault="006E38AE" w:rsidP="006E38AE"/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程序流程图</w:t>
      </w:r>
    </w:p>
    <w:p w:rsidR="006E38AE" w:rsidRPr="006E38AE" w:rsidRDefault="008709D1" w:rsidP="006E38AE">
      <w:r>
        <w:pict>
          <v:group id="_x0000_s1308" editas="canvas" style="width:422.8pt;height:220.1pt;mso-position-horizontal-relative:char;mso-position-vertical-relative:line" coordorigin="1800,2223" coordsize="8456,4402">
            <o:lock v:ext="edit" aspectratio="t"/>
            <v:shape id="_x0000_s1309" type="#_x0000_t75" style="position:absolute;left:1800;top:2223;width:8456;height:4402" o:preferrelative="f">
              <v:fill o:detectmouseclick="t"/>
              <v:path o:extrusionok="t" o:connecttype="none"/>
              <o:lock v:ext="edit" text="t"/>
            </v:shape>
            <v:oval id="_x0000_s1310" style="position:absolute;left:5685;top:2311;width:1185;height:465">
              <v:textbox>
                <w:txbxContent>
                  <w:p w:rsidR="00897123" w:rsidRDefault="00897123" w:rsidP="006E38AE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311" type="#_x0000_t32" style="position:absolute;left:6270;top:2776;width:8;height:329;flip:x" o:connectortype="straight">
              <v:stroke endarrow="block"/>
            </v:shape>
            <v:rect id="_x0000_s1312" style="position:absolute;left:5505;top:3105;width:1545;height:435">
              <v:textbox>
                <w:txbxContent>
                  <w:p w:rsidR="00897123" w:rsidRDefault="00897123" w:rsidP="006E38AE">
                    <w:pPr>
                      <w:jc w:val="center"/>
                    </w:pPr>
                    <w:r>
                      <w:rPr>
                        <w:rFonts w:hint="eastAsia"/>
                      </w:rPr>
                      <w:t>输入数据</w:t>
                    </w:r>
                  </w:p>
                </w:txbxContent>
              </v:textbox>
            </v:rect>
            <v:shape id="_x0000_s1313" type="#_x0000_t32" style="position:absolute;left:6278;top:3540;width:1;height:330" o:connectortype="straight">
              <v:stroke endarrow="block"/>
            </v:shape>
            <v:rect id="_x0000_s1314" style="position:absolute;left:5505;top:4990;width:1545;height:435">
              <v:textbox>
                <w:txbxContent>
                  <w:p w:rsidR="00897123" w:rsidRDefault="00897123" w:rsidP="006E38AE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提交数据库</w:t>
                    </w:r>
                  </w:p>
                  <w:p w:rsidR="00897123" w:rsidRDefault="00897123" w:rsidP="006E38AE"/>
                </w:txbxContent>
              </v:textbox>
            </v:rect>
            <v:shape id="_x0000_s1315" type="#_x0000_t132" style="position:absolute;left:7530;top:4990;width:570;height:330"/>
            <v:shape id="_x0000_s1316" type="#_x0000_t32" style="position:absolute;left:6293;top:5425;width:1;height:330" o:connectortype="straight">
              <v:stroke endarrow="block"/>
            </v:shape>
            <v:oval id="_x0000_s1317" style="position:absolute;left:5685;top:5755;width:1185;height:565">
              <v:textbox>
                <w:txbxContent>
                  <w:p w:rsidR="00897123" w:rsidRDefault="00897123" w:rsidP="006E38AE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318" type="#_x0000_t32" style="position:absolute;left:7050;top:5170;width:480;height:23;flip:y" o:connectortype="straight">
              <v:stroke startarrow="block" endarrow="block"/>
            </v:shape>
            <v:shape id="_x0000_s1319" type="#_x0000_t110" style="position:absolute;left:5265;top:3871;width:2025;height:854">
              <v:textbox>
                <w:txbxContent>
                  <w:p w:rsidR="00897123" w:rsidRDefault="00897123" w:rsidP="006E38AE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320" type="#_x0000_t32" style="position:absolute;left:7290;top:4290;width:600;height:1" o:connectortype="straight">
              <v:stroke endarrow="block"/>
            </v:shape>
            <v:shape id="_x0000_s1321" type="#_x0000_t32" style="position:absolute;left:7891;top:2987;width:1;height:1304;flip:y" o:connectortype="straight">
              <v:stroke endarrow="block"/>
            </v:shape>
            <v:shape id="_x0000_s1322" type="#_x0000_t32" style="position:absolute;left:6294;top:2986;width:1596;height:1;flip:x" o:connectortype="straight">
              <v:stroke endarrow="block"/>
            </v:shape>
            <v:shape id="_x0000_s1323" type="#_x0000_t32" style="position:absolute;left:6278;top:4725;width:1;height:265" o:connectortype="straight">
              <v:stroke endarrow="block"/>
            </v:shape>
            <w10:wrap type="none"/>
            <w10:anchorlock/>
          </v:group>
        </w:pict>
      </w:r>
    </w:p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E9529D" w:rsidTr="00A16716">
        <w:trPr>
          <w:cantSplit/>
        </w:trPr>
        <w:tc>
          <w:tcPr>
            <w:tcW w:w="878" w:type="dxa"/>
            <w:shd w:val="clear" w:color="auto" w:fill="B3B3B3"/>
          </w:tcPr>
          <w:p w:rsidR="00E9529D" w:rsidRDefault="00E9529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E9529D" w:rsidRDefault="00E9529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E9529D" w:rsidTr="00A16716">
        <w:trPr>
          <w:cantSplit/>
        </w:trPr>
        <w:tc>
          <w:tcPr>
            <w:tcW w:w="87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输入数据</w:t>
            </w:r>
          </w:p>
        </w:tc>
      </w:tr>
      <w:tr w:rsidR="00E9529D" w:rsidTr="00A16716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点击查询按钮</w:t>
            </w:r>
          </w:p>
        </w:tc>
      </w:tr>
      <w:tr w:rsidR="00E9529D" w:rsidTr="00A16716">
        <w:trPr>
          <w:cantSplit/>
        </w:trPr>
        <w:tc>
          <w:tcPr>
            <w:tcW w:w="87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E9529D" w:rsidTr="00A16716">
        <w:trPr>
          <w:cantSplit/>
        </w:trPr>
        <w:tc>
          <w:tcPr>
            <w:tcW w:w="87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E9529D" w:rsidTr="00A16716">
        <w:trPr>
          <w:cantSplit/>
        </w:trPr>
        <w:tc>
          <w:tcPr>
            <w:tcW w:w="87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E9529D" w:rsidTr="00A16716">
        <w:trPr>
          <w:cantSplit/>
        </w:trPr>
        <w:tc>
          <w:tcPr>
            <w:tcW w:w="87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6E38AE" w:rsidRPr="006E38AE" w:rsidRDefault="006E38AE" w:rsidP="006E38AE"/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E9529D" w:rsidTr="00A16716">
        <w:trPr>
          <w:cantSplit/>
        </w:trPr>
        <w:tc>
          <w:tcPr>
            <w:tcW w:w="1008" w:type="dxa"/>
            <w:shd w:val="clear" w:color="auto" w:fill="B3B3B3"/>
          </w:tcPr>
          <w:p w:rsidR="00E9529D" w:rsidRDefault="00E9529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E9529D" w:rsidRDefault="00E9529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E9529D" w:rsidTr="00A16716">
        <w:trPr>
          <w:cantSplit/>
        </w:trPr>
        <w:tc>
          <w:tcPr>
            <w:tcW w:w="100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E9529D" w:rsidRDefault="00E9529D" w:rsidP="00E9529D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elect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CARD_TYPE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FEE_TYPE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proofErr w:type="spellStart"/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proofErr w:type="spellEnd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T_STATIUM_FEEMNG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where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CARD_TYPE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=123</w:t>
            </w:r>
          </w:p>
        </w:tc>
      </w:tr>
      <w:tr w:rsidR="00E9529D" w:rsidTr="00A16716">
        <w:trPr>
          <w:cantSplit/>
        </w:trPr>
        <w:tc>
          <w:tcPr>
            <w:tcW w:w="100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E9529D" w:rsidTr="00A16716">
        <w:trPr>
          <w:cantSplit/>
        </w:trPr>
        <w:tc>
          <w:tcPr>
            <w:tcW w:w="100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E9529D" w:rsidTr="00A16716">
        <w:trPr>
          <w:cantSplit/>
        </w:trPr>
        <w:tc>
          <w:tcPr>
            <w:tcW w:w="1008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E9529D" w:rsidRDefault="00E9529D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E9529D" w:rsidRPr="00E9529D" w:rsidRDefault="00E9529D" w:rsidP="00E9529D"/>
    <w:p w:rsidR="00B068A1" w:rsidRDefault="00B068A1" w:rsidP="00B068A1">
      <w:pPr>
        <w:pStyle w:val="3"/>
        <w:tabs>
          <w:tab w:val="left" w:pos="180"/>
        </w:tabs>
        <w:ind w:hanging="1260"/>
      </w:pPr>
      <w:r>
        <w:rPr>
          <w:rFonts w:hint="eastAsia"/>
        </w:rPr>
        <w:t>收费管理修改（功能号：状态：‘</w:t>
      </w:r>
      <w:r>
        <w:rPr>
          <w:rFonts w:hint="eastAsia"/>
        </w:rPr>
        <w:t>U</w:t>
      </w:r>
      <w:r>
        <w:rPr>
          <w:rFonts w:hint="eastAsia"/>
        </w:rPr>
        <w:t>’）</w:t>
      </w:r>
    </w:p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1275"/>
        <w:gridCol w:w="1418"/>
        <w:gridCol w:w="1843"/>
      </w:tblGrid>
      <w:tr w:rsidR="000B50CC" w:rsidTr="00A16716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0B50CC" w:rsidRDefault="000B50CC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0B50CC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0B50CC" w:rsidRDefault="000B50CC" w:rsidP="00A16716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3B3B3"/>
          </w:tcPr>
          <w:p w:rsidR="000B50CC" w:rsidRDefault="000B50CC" w:rsidP="00A16716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</w:tcPr>
          <w:p w:rsidR="000B50CC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</w:tcPr>
          <w:p w:rsidR="000B50CC" w:rsidRDefault="000B50CC" w:rsidP="00A16716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0B50CC" w:rsidTr="00A16716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0B50CC" w:rsidRPr="00771455" w:rsidRDefault="000B50CC" w:rsidP="00A16716">
            <w:pPr>
              <w:rPr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color w:val="C00000"/>
              </w:rPr>
              <w:t>交易类型</w:t>
            </w:r>
          </w:p>
        </w:tc>
        <w:tc>
          <w:tcPr>
            <w:tcW w:w="1065" w:type="dxa"/>
            <w:shd w:val="clear" w:color="auto" w:fill="FFFFFF" w:themeFill="background1"/>
          </w:tcPr>
          <w:p w:rsidR="000B50CC" w:rsidRPr="00771455" w:rsidRDefault="000B50CC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rFonts w:hint="eastAsia"/>
                <w:b/>
                <w:color w:val="C00000"/>
              </w:rPr>
              <w:t>2</w:t>
            </w:r>
          </w:p>
        </w:tc>
        <w:tc>
          <w:tcPr>
            <w:tcW w:w="1383" w:type="dxa"/>
            <w:shd w:val="clear" w:color="auto" w:fill="FFFFFF" w:themeFill="background1"/>
          </w:tcPr>
          <w:p w:rsidR="000B50CC" w:rsidRPr="00771455" w:rsidRDefault="000B50CC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B50CC" w:rsidRPr="00771455" w:rsidRDefault="000B50CC" w:rsidP="00A16716">
            <w:pPr>
              <w:tabs>
                <w:tab w:val="left" w:pos="787"/>
              </w:tabs>
              <w:rPr>
                <w:b/>
                <w:color w:val="C00000"/>
              </w:rPr>
            </w:pPr>
            <w:r w:rsidRPr="00771455">
              <w:rPr>
                <w:color w:val="C00000"/>
              </w:rPr>
              <w:t>sstatus0</w:t>
            </w:r>
          </w:p>
        </w:tc>
        <w:tc>
          <w:tcPr>
            <w:tcW w:w="1418" w:type="dxa"/>
            <w:shd w:val="clear" w:color="auto" w:fill="FFFFFF" w:themeFill="background1"/>
          </w:tcPr>
          <w:p w:rsidR="000B50CC" w:rsidRPr="00771455" w:rsidRDefault="000B50CC" w:rsidP="000B50CC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  <w:color w:val="C00000"/>
              </w:rPr>
            </w:pP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>固定值</w:t>
            </w:r>
            <w:r w:rsidRPr="00771455">
              <w:rPr>
                <w:rFonts w:ascii="Calibri" w:eastAsia="宋体" w:hAnsi="Calibri" w:cs="Times New Roman" w:hint="eastAsia"/>
                <w:b/>
                <w:color w:val="C00000"/>
              </w:rPr>
              <w:t xml:space="preserve"> 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  <w:r>
              <w:rPr>
                <w:rFonts w:hint="eastAsia"/>
                <w:b/>
                <w:color w:val="C00000"/>
              </w:rPr>
              <w:t>U</w:t>
            </w:r>
            <w:proofErr w:type="gramStart"/>
            <w:r w:rsidRPr="00771455">
              <w:rPr>
                <w:rFonts w:ascii="Calibri" w:eastAsia="宋体" w:hAnsi="Calibri" w:cs="Times New Roman"/>
                <w:b/>
                <w:color w:val="C00000"/>
              </w:rPr>
              <w:t>’</w:t>
            </w:r>
            <w:proofErr w:type="gramEnd"/>
          </w:p>
        </w:tc>
        <w:tc>
          <w:tcPr>
            <w:tcW w:w="1843" w:type="dxa"/>
            <w:shd w:val="clear" w:color="auto" w:fill="FFFFFF" w:themeFill="background1"/>
          </w:tcPr>
          <w:p w:rsidR="000B50CC" w:rsidRPr="00771455" w:rsidRDefault="000B50CC" w:rsidP="00A16716">
            <w:pPr>
              <w:tabs>
                <w:tab w:val="left" w:pos="420"/>
              </w:tabs>
              <w:rPr>
                <w:b/>
                <w:color w:val="C00000"/>
              </w:rPr>
            </w:pPr>
          </w:p>
        </w:tc>
      </w:tr>
      <w:tr w:rsidR="000B50CC" w:rsidTr="00A16716">
        <w:trPr>
          <w:cantSplit/>
        </w:trPr>
        <w:tc>
          <w:tcPr>
            <w:tcW w:w="1488" w:type="dxa"/>
          </w:tcPr>
          <w:p w:rsidR="000B50CC" w:rsidRPr="00331EFE" w:rsidRDefault="000B50CC" w:rsidP="00A16716">
            <w:pPr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065" w:type="dxa"/>
          </w:tcPr>
          <w:p w:rsidR="000B50CC" w:rsidRPr="00331EFE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383" w:type="dxa"/>
          </w:tcPr>
          <w:p w:rsidR="000B50CC" w:rsidRPr="00331EFE" w:rsidRDefault="000B50CC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0B50CC" w:rsidRPr="00331EFE" w:rsidRDefault="000B50CC" w:rsidP="00A16716">
            <w:pPr>
              <w:tabs>
                <w:tab w:val="left" w:pos="787"/>
              </w:tabs>
            </w:pPr>
            <w:proofErr w:type="spellStart"/>
            <w:r w:rsidRPr="00E002CF">
              <w:t>sopen_emp</w:t>
            </w:r>
            <w:proofErr w:type="spellEnd"/>
          </w:p>
        </w:tc>
        <w:tc>
          <w:tcPr>
            <w:tcW w:w="1418" w:type="dxa"/>
          </w:tcPr>
          <w:p w:rsidR="000B50CC" w:rsidRPr="00331EFE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0B50CC" w:rsidRPr="00331EFE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0B50CC" w:rsidTr="00A16716">
        <w:trPr>
          <w:cantSplit/>
        </w:trPr>
        <w:tc>
          <w:tcPr>
            <w:tcW w:w="1488" w:type="dxa"/>
          </w:tcPr>
          <w:p w:rsidR="000B50CC" w:rsidRPr="00331EFE" w:rsidRDefault="000B50CC" w:rsidP="00A16716">
            <w:r>
              <w:rPr>
                <w:rFonts w:hint="eastAsia"/>
              </w:rPr>
              <w:t>收费金额</w:t>
            </w:r>
          </w:p>
        </w:tc>
        <w:tc>
          <w:tcPr>
            <w:tcW w:w="1065" w:type="dxa"/>
          </w:tcPr>
          <w:p w:rsidR="000B50CC" w:rsidRPr="00331EFE" w:rsidRDefault="000B50CC" w:rsidP="00A16716">
            <w:pPr>
              <w:tabs>
                <w:tab w:val="left" w:pos="787"/>
              </w:tabs>
            </w:pPr>
          </w:p>
        </w:tc>
        <w:tc>
          <w:tcPr>
            <w:tcW w:w="1383" w:type="dxa"/>
          </w:tcPr>
          <w:p w:rsidR="000B50CC" w:rsidRPr="00331EFE" w:rsidRDefault="000B50CC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0B50CC" w:rsidRPr="00331EFE" w:rsidRDefault="000B50CC" w:rsidP="00A16716">
            <w:pPr>
              <w:tabs>
                <w:tab w:val="left" w:pos="787"/>
              </w:tabs>
            </w:pPr>
            <w:r w:rsidRPr="00E002CF">
              <w:t>damt0</w:t>
            </w:r>
          </w:p>
        </w:tc>
        <w:tc>
          <w:tcPr>
            <w:tcW w:w="1418" w:type="dxa"/>
          </w:tcPr>
          <w:p w:rsidR="000B50CC" w:rsidRPr="00331EFE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0B50CC" w:rsidRPr="00331EFE" w:rsidRDefault="000B50CC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</w:tr>
      <w:tr w:rsidR="000B50CC" w:rsidTr="00A16716">
        <w:trPr>
          <w:cantSplit/>
        </w:trPr>
        <w:tc>
          <w:tcPr>
            <w:tcW w:w="1488" w:type="dxa"/>
          </w:tcPr>
          <w:p w:rsidR="000B50CC" w:rsidRPr="00771455" w:rsidRDefault="000B50CC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</w:t>
            </w:r>
          </w:p>
        </w:tc>
        <w:tc>
          <w:tcPr>
            <w:tcW w:w="1065" w:type="dxa"/>
          </w:tcPr>
          <w:p w:rsidR="000B50CC" w:rsidRPr="00771455" w:rsidRDefault="000B50CC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0B50CC" w:rsidRPr="00771455" w:rsidRDefault="000B50CC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0B50CC" w:rsidRPr="00771455" w:rsidRDefault="000B50CC" w:rsidP="00A16716">
            <w:pPr>
              <w:rPr>
                <w:color w:val="000000" w:themeColor="text1"/>
              </w:rPr>
            </w:pPr>
            <w:proofErr w:type="spellStart"/>
            <w:r w:rsidRPr="00771455">
              <w:rPr>
                <w:color w:val="000000" w:themeColor="text1"/>
              </w:rPr>
              <w:t>semp</w:t>
            </w:r>
            <w:proofErr w:type="spellEnd"/>
          </w:p>
        </w:tc>
        <w:tc>
          <w:tcPr>
            <w:tcW w:w="1418" w:type="dxa"/>
          </w:tcPr>
          <w:p w:rsidR="000B50CC" w:rsidRPr="00771455" w:rsidRDefault="000B50CC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0B50CC" w:rsidRPr="00771455" w:rsidRDefault="000B50CC" w:rsidP="00A16716">
            <w:pPr>
              <w:rPr>
                <w:color w:val="000000" w:themeColor="text1"/>
              </w:rPr>
            </w:pPr>
          </w:p>
        </w:tc>
      </w:tr>
    </w:tbl>
    <w:p w:rsidR="000B50CC" w:rsidRPr="000B50CC" w:rsidRDefault="000B50CC" w:rsidP="000B50CC"/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0B50CC" w:rsidRPr="000B50CC" w:rsidRDefault="000B50CC" w:rsidP="000B50CC">
      <w:r>
        <w:rPr>
          <w:rFonts w:hint="eastAsia"/>
        </w:rPr>
        <w:t>无</w:t>
      </w:r>
    </w:p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程序流程图</w:t>
      </w:r>
    </w:p>
    <w:p w:rsidR="0099703D" w:rsidRPr="0099703D" w:rsidRDefault="008709D1" w:rsidP="0099703D">
      <w:r>
        <w:pict>
          <v:group id="_x0000_s1324" editas="canvas" style="width:415.3pt;height:311.9pt;mso-position-horizontal-relative:char;mso-position-vertical-relative:line" coordorigin="1800,2223" coordsize="8306,6238">
            <o:lock v:ext="edit" aspectratio="t"/>
            <v:shape id="_x0000_s1325" type="#_x0000_t75" style="position:absolute;left:1800;top:2223;width:8306;height:6238" o:preferrelative="f">
              <v:fill o:detectmouseclick="t"/>
              <v:path o:extrusionok="t" o:connecttype="none"/>
              <o:lock v:ext="edit" text="t"/>
            </v:shape>
            <v:oval id="_x0000_s1326" style="position:absolute;left:5685;top:2566;width:1185;height:465">
              <v:textbox style="mso-next-textbox:#_x0000_s1326">
                <w:txbxContent>
                  <w:p w:rsidR="00897123" w:rsidRDefault="00897123" w:rsidP="0099703D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327" type="#_x0000_t32" style="position:absolute;left:6270;top:3031;width:8;height:329;flip:x" o:connectortype="straight">
              <v:stroke endarrow="block"/>
            </v:shape>
            <v:rect id="_x0000_s1328" style="position:absolute;left:5505;top:4800;width:1545;height:435">
              <v:textbox style="mso-next-textbox:#_x0000_s1328">
                <w:txbxContent>
                  <w:p w:rsidR="00897123" w:rsidRDefault="00897123" w:rsidP="0099703D">
                    <w:pPr>
                      <w:jc w:val="center"/>
                    </w:pPr>
                    <w:r>
                      <w:rPr>
                        <w:rFonts w:hint="eastAsia"/>
                      </w:rPr>
                      <w:t>修改数据</w:t>
                    </w:r>
                  </w:p>
                </w:txbxContent>
              </v:textbox>
            </v:rect>
            <v:shape id="_x0000_s1329" type="#_x0000_t32" style="position:absolute;left:6278;top:5235;width:1;height:330" o:connectortype="straight">
              <v:stroke endarrow="block"/>
            </v:shape>
            <v:rect id="_x0000_s1330" style="position:absolute;left:5505;top:6630;width:1545;height:435">
              <v:textbox style="mso-next-textbox:#_x0000_s1330">
                <w:txbxContent>
                  <w:p w:rsidR="00897123" w:rsidRDefault="00897123" w:rsidP="0099703D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提交更改</w:t>
                    </w:r>
                  </w:p>
                  <w:p w:rsidR="00897123" w:rsidRDefault="00897123" w:rsidP="0099703D"/>
                </w:txbxContent>
              </v:textbox>
            </v:rect>
            <v:shape id="_x0000_s1331" type="#_x0000_t32" style="position:absolute;left:6278;top:6285;width:1;height:330" o:connectortype="straight">
              <v:stroke endarrow="block"/>
            </v:shape>
            <v:shape id="_x0000_s1332" type="#_x0000_t132" style="position:absolute;left:7530;top:6660;width:570;height:330"/>
            <v:shape id="_x0000_s1333" type="#_x0000_t32" style="position:absolute;left:6293;top:7095;width:1;height:330" o:connectortype="straight">
              <v:stroke endarrow="block"/>
            </v:shape>
            <v:oval id="_x0000_s1334" style="position:absolute;left:5685;top:7425;width:1185;height:558">
              <v:textbox style="mso-next-textbox:#_x0000_s1334">
                <w:txbxContent>
                  <w:p w:rsidR="00897123" w:rsidRDefault="00897123" w:rsidP="0099703D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335" type="#_x0000_t32" style="position:absolute;left:7050;top:6840;width:480;height:23;flip:y" o:connectortype="straight">
              <v:stroke startarrow="block" endarrow="block"/>
            </v:shape>
            <v:shape id="_x0000_s1336" type="#_x0000_t110" style="position:absolute;left:5250;top:5551;width:2025;height:854">
              <v:textbox style="mso-next-textbox:#_x0000_s1336">
                <w:txbxContent>
                  <w:p w:rsidR="00897123" w:rsidRDefault="00897123" w:rsidP="0099703D">
                    <w:r>
                      <w:rPr>
                        <w:rFonts w:hint="eastAsia"/>
                      </w:rPr>
                      <w:t>是否合法</w:t>
                    </w:r>
                  </w:p>
                </w:txbxContent>
              </v:textbox>
            </v:shape>
            <v:shape id="_x0000_s1337" type="#_x0000_t32" style="position:absolute;left:7266;top:5967;width:600;height:1" o:connectortype="straight">
              <v:stroke endarrow="block"/>
            </v:shape>
            <v:shape id="_x0000_s1338" type="#_x0000_t32" style="position:absolute;left:7867;top:4664;width:1;height:1304;flip:y" o:connectortype="straight">
              <v:stroke endarrow="block"/>
            </v:shape>
            <v:shape id="_x0000_s1339" type="#_x0000_t32" style="position:absolute;left:6270;top:4663;width:1596;height:1;flip:x" o:connectortype="straight">
              <v:stroke endarrow="block"/>
            </v:shape>
            <v:rect id="_x0000_s1340" style="position:absolute;left:5505;top:3360;width:1545;height:435">
              <v:textbox style="mso-next-textbox:#_x0000_s1340">
                <w:txbxContent>
                  <w:p w:rsidR="00897123" w:rsidRDefault="00897123" w:rsidP="0099703D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查询数据</w:t>
                    </w:r>
                  </w:p>
                </w:txbxContent>
              </v:textbox>
            </v:rect>
            <v:rect id="_x0000_s1341" style="position:absolute;left:5505;top:4050;width:1545;height:435">
              <v:textbox style="mso-next-textbox:#_x0000_s1341">
                <w:txbxContent>
                  <w:p w:rsidR="00897123" w:rsidRDefault="00897123" w:rsidP="0099703D">
                    <w:pPr>
                      <w:jc w:val="center"/>
                    </w:pPr>
                    <w:r>
                      <w:rPr>
                        <w:rFonts w:hint="eastAsia"/>
                      </w:rPr>
                      <w:t>选择数据</w:t>
                    </w:r>
                  </w:p>
                </w:txbxContent>
              </v:textbox>
            </v:rect>
            <v:shape id="_x0000_s1342" type="#_x0000_t32" style="position:absolute;left:6278;top:3795;width:1;height:255" o:connectortype="straight">
              <v:stroke endarrow="block"/>
            </v:shape>
            <v:shape id="_x0000_s1343" type="#_x0000_t32" style="position:absolute;left:6278;top:4485;width:1;height:315" o:connectortype="straight">
              <v:stroke endarrow="block"/>
            </v:shape>
            <w10:wrap type="none"/>
            <w10:anchorlock/>
          </v:group>
        </w:pict>
      </w:r>
    </w:p>
    <w:p w:rsidR="00B068A1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操作说明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8"/>
        <w:gridCol w:w="6970"/>
      </w:tblGrid>
      <w:tr w:rsidR="0099703D" w:rsidTr="00A16716">
        <w:trPr>
          <w:cantSplit/>
        </w:trPr>
        <w:tc>
          <w:tcPr>
            <w:tcW w:w="878" w:type="dxa"/>
            <w:shd w:val="clear" w:color="auto" w:fill="B3B3B3"/>
          </w:tcPr>
          <w:p w:rsidR="0099703D" w:rsidRDefault="0099703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步骤</w:t>
            </w:r>
          </w:p>
        </w:tc>
        <w:tc>
          <w:tcPr>
            <w:tcW w:w="6970" w:type="dxa"/>
            <w:shd w:val="clear" w:color="auto" w:fill="B3B3B3"/>
          </w:tcPr>
          <w:p w:rsidR="0099703D" w:rsidRDefault="0099703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</w:p>
        </w:tc>
      </w:tr>
      <w:tr w:rsidR="0099703D" w:rsidTr="00A16716">
        <w:trPr>
          <w:cantSplit/>
        </w:trPr>
        <w:tc>
          <w:tcPr>
            <w:tcW w:w="87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697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选择一条要更改的数据</w:t>
            </w:r>
          </w:p>
        </w:tc>
      </w:tr>
      <w:tr w:rsidR="0099703D" w:rsidTr="00A16716">
        <w:trPr>
          <w:cantSplit/>
          <w:trHeight w:val="232"/>
        </w:trPr>
        <w:tc>
          <w:tcPr>
            <w:tcW w:w="878" w:type="dxa"/>
            <w:tcBorders>
              <w:bottom w:val="single" w:sz="4" w:space="0" w:color="auto"/>
            </w:tcBorders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6970" w:type="dxa"/>
            <w:tcBorders>
              <w:bottom w:val="single" w:sz="4" w:space="0" w:color="auto"/>
            </w:tcBorders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双击该条数据</w:t>
            </w:r>
          </w:p>
        </w:tc>
      </w:tr>
      <w:tr w:rsidR="0099703D" w:rsidTr="00A16716">
        <w:trPr>
          <w:cantSplit/>
        </w:trPr>
        <w:tc>
          <w:tcPr>
            <w:tcW w:w="87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697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更改该数据</w:t>
            </w:r>
          </w:p>
        </w:tc>
      </w:tr>
      <w:tr w:rsidR="0099703D" w:rsidTr="00A16716">
        <w:trPr>
          <w:cantSplit/>
        </w:trPr>
        <w:tc>
          <w:tcPr>
            <w:tcW w:w="87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697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点击修改按钮</w:t>
            </w:r>
          </w:p>
        </w:tc>
      </w:tr>
      <w:tr w:rsidR="0099703D" w:rsidTr="00A16716">
        <w:trPr>
          <w:cantSplit/>
        </w:trPr>
        <w:tc>
          <w:tcPr>
            <w:tcW w:w="87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697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99703D" w:rsidTr="00A16716">
        <w:trPr>
          <w:cantSplit/>
        </w:trPr>
        <w:tc>
          <w:tcPr>
            <w:tcW w:w="87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697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99703D" w:rsidRPr="0099703D" w:rsidRDefault="0099703D" w:rsidP="0099703D"/>
    <w:p w:rsidR="00825614" w:rsidRDefault="00B068A1" w:rsidP="00B068A1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99703D" w:rsidTr="00A16716">
        <w:trPr>
          <w:cantSplit/>
        </w:trPr>
        <w:tc>
          <w:tcPr>
            <w:tcW w:w="1008" w:type="dxa"/>
            <w:shd w:val="clear" w:color="auto" w:fill="B3B3B3"/>
          </w:tcPr>
          <w:p w:rsidR="0099703D" w:rsidRDefault="0099703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99703D" w:rsidRDefault="0099703D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99703D" w:rsidTr="00A16716">
        <w:trPr>
          <w:cantSplit/>
        </w:trPr>
        <w:tc>
          <w:tcPr>
            <w:tcW w:w="100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99703D" w:rsidTr="00A16716">
        <w:trPr>
          <w:cantSplit/>
        </w:trPr>
        <w:tc>
          <w:tcPr>
            <w:tcW w:w="100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99703D" w:rsidTr="00A16716">
        <w:trPr>
          <w:cantSplit/>
        </w:trPr>
        <w:tc>
          <w:tcPr>
            <w:tcW w:w="100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99703D" w:rsidRDefault="001F41F2" w:rsidP="001F41F2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</w:t>
            </w:r>
            <w:r w:rsidR="0099703D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>pdate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T_STATIUM_FEEMNG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set</w:t>
            </w:r>
            <w:r w:rsidR="00246756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</w:t>
            </w:r>
            <w:r w:rsidR="0099703D"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FEE_TYPE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=90</w:t>
            </w:r>
            <w:r w:rsidR="0099703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="0099703D">
              <w:t xml:space="preserve"> </w:t>
            </w:r>
            <w:r w:rsidR="0099703D"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9998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 w:rsidR="0099703D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="0099703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修改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 w:rsidR="0099703D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="0099703D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where </w:t>
            </w:r>
            <w:r w:rsidR="0099703D"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CARD_TYPE</w:t>
            </w:r>
            <w:r w:rsidR="0099703D"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=123</w:t>
            </w:r>
          </w:p>
        </w:tc>
      </w:tr>
      <w:tr w:rsidR="0099703D" w:rsidTr="00A16716">
        <w:trPr>
          <w:cantSplit/>
        </w:trPr>
        <w:tc>
          <w:tcPr>
            <w:tcW w:w="1008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DELETE</w:t>
            </w:r>
          </w:p>
        </w:tc>
        <w:tc>
          <w:tcPr>
            <w:tcW w:w="6840" w:type="dxa"/>
          </w:tcPr>
          <w:p w:rsidR="0099703D" w:rsidRDefault="0099703D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825614" w:rsidRDefault="00B53606" w:rsidP="00B53606">
      <w:pPr>
        <w:pStyle w:val="2"/>
        <w:tabs>
          <w:tab w:val="clear" w:pos="576"/>
          <w:tab w:val="left" w:pos="9"/>
        </w:tabs>
        <w:ind w:left="9"/>
      </w:pPr>
      <w:r>
        <w:rPr>
          <w:rFonts w:hint="eastAsia"/>
        </w:rPr>
        <w:t>刷卡收费模块</w:t>
      </w:r>
    </w:p>
    <w:p w:rsidR="00B53606" w:rsidRDefault="00B53606" w:rsidP="00B53606">
      <w:pPr>
        <w:pStyle w:val="3"/>
        <w:tabs>
          <w:tab w:val="left" w:pos="180"/>
        </w:tabs>
        <w:ind w:hanging="1260"/>
      </w:pPr>
      <w:r>
        <w:rPr>
          <w:rFonts w:hint="eastAsia"/>
        </w:rPr>
        <w:t>刷卡记流水</w:t>
      </w:r>
    </w:p>
    <w:p w:rsidR="00B53606" w:rsidRDefault="00E4133A" w:rsidP="00B53606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8"/>
        <w:gridCol w:w="1065"/>
        <w:gridCol w:w="1383"/>
        <w:gridCol w:w="1275"/>
        <w:gridCol w:w="1418"/>
        <w:gridCol w:w="1843"/>
      </w:tblGrid>
      <w:tr w:rsidR="00BB37EF" w:rsidTr="00A16716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B3B3B3"/>
          </w:tcPr>
          <w:p w:rsidR="00BB37EF" w:rsidRDefault="00BB37EF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输入项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:rsidR="00BB37EF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最大长度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B3B3B3"/>
          </w:tcPr>
          <w:p w:rsidR="00BB37EF" w:rsidRDefault="00BB37EF" w:rsidP="00A16716">
            <w:pPr>
              <w:tabs>
                <w:tab w:val="left" w:pos="787"/>
              </w:tabs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3B3B3"/>
          </w:tcPr>
          <w:p w:rsidR="00BB37EF" w:rsidRDefault="00BB37EF" w:rsidP="00A16716">
            <w:pPr>
              <w:tabs>
                <w:tab w:val="left" w:pos="787"/>
              </w:tabs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x</w:t>
            </w:r>
            <w:r>
              <w:rPr>
                <w:rFonts w:ascii="Calibri" w:eastAsia="宋体" w:hAnsi="Calibri" w:cs="Times New Roman" w:hint="eastAsia"/>
                <w:b/>
              </w:rPr>
              <w:t>pack</w:t>
            </w:r>
            <w:proofErr w:type="spellEnd"/>
            <w:r>
              <w:rPr>
                <w:rFonts w:ascii="Calibri" w:eastAsia="宋体" w:hAnsi="Calibri" w:cs="Times New Roman" w:hint="eastAsia"/>
                <w:b/>
              </w:rPr>
              <w:t>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3B3B3"/>
          </w:tcPr>
          <w:p w:rsidR="00BB37EF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是否必需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3B3B3"/>
          </w:tcPr>
          <w:p w:rsidR="00BB37EF" w:rsidRDefault="00BB37EF" w:rsidP="00A16716">
            <w:pPr>
              <w:tabs>
                <w:tab w:val="left" w:pos="420"/>
              </w:tabs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ab/>
            </w:r>
            <w:r>
              <w:rPr>
                <w:rFonts w:ascii="Calibri" w:eastAsia="宋体" w:hAnsi="Calibri" w:cs="Times New Roman" w:hint="eastAsia"/>
                <w:b/>
              </w:rPr>
              <w:t>备注</w:t>
            </w:r>
          </w:p>
        </w:tc>
      </w:tr>
      <w:tr w:rsidR="00BB37EF" w:rsidTr="00A16716">
        <w:trPr>
          <w:cantSplit/>
        </w:trPr>
        <w:tc>
          <w:tcPr>
            <w:tcW w:w="1488" w:type="dxa"/>
          </w:tcPr>
          <w:p w:rsidR="00BB37EF" w:rsidRPr="00331EFE" w:rsidRDefault="00BB37EF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物理卡号</w:t>
            </w:r>
          </w:p>
        </w:tc>
        <w:tc>
          <w:tcPr>
            <w:tcW w:w="1065" w:type="dxa"/>
          </w:tcPr>
          <w:p w:rsidR="00BB37EF" w:rsidRPr="00331EFE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 w:rsidRPr="00331EFE"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BB37EF" w:rsidRPr="00331EFE" w:rsidRDefault="00BB37EF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BB37EF" w:rsidRPr="00331EFE" w:rsidRDefault="00BB37EF" w:rsidP="00A16716">
            <w:pPr>
              <w:tabs>
                <w:tab w:val="left" w:pos="787"/>
              </w:tabs>
            </w:pPr>
          </w:p>
        </w:tc>
        <w:tc>
          <w:tcPr>
            <w:tcW w:w="1418" w:type="dxa"/>
          </w:tcPr>
          <w:p w:rsidR="00BB37EF" w:rsidRPr="00331EFE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BB37EF" w:rsidRPr="00331EFE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读卡输入</w:t>
            </w:r>
          </w:p>
        </w:tc>
      </w:tr>
      <w:tr w:rsidR="00BB37EF" w:rsidTr="00A16716">
        <w:trPr>
          <w:cantSplit/>
        </w:trPr>
        <w:tc>
          <w:tcPr>
            <w:tcW w:w="1488" w:type="dxa"/>
          </w:tcPr>
          <w:p w:rsidR="00BB37EF" w:rsidRPr="00331EFE" w:rsidRDefault="00BB37EF" w:rsidP="00A16716">
            <w:r>
              <w:rPr>
                <w:rFonts w:hint="eastAsia"/>
              </w:rPr>
              <w:t>入场日期</w:t>
            </w:r>
          </w:p>
        </w:tc>
        <w:tc>
          <w:tcPr>
            <w:tcW w:w="1065" w:type="dxa"/>
          </w:tcPr>
          <w:p w:rsidR="00BB37EF" w:rsidRPr="00331EFE" w:rsidRDefault="00BB37EF" w:rsidP="00A16716">
            <w:pPr>
              <w:tabs>
                <w:tab w:val="left" w:pos="787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BB37EF" w:rsidRPr="00331EFE" w:rsidRDefault="00BB37EF" w:rsidP="00A16716">
            <w:pPr>
              <w:tabs>
                <w:tab w:val="left" w:pos="787"/>
              </w:tabs>
            </w:pPr>
          </w:p>
        </w:tc>
        <w:tc>
          <w:tcPr>
            <w:tcW w:w="1275" w:type="dxa"/>
          </w:tcPr>
          <w:p w:rsidR="00BB37EF" w:rsidRPr="00331EFE" w:rsidRDefault="00BB37EF" w:rsidP="00A16716">
            <w:pPr>
              <w:tabs>
                <w:tab w:val="left" w:pos="787"/>
              </w:tabs>
            </w:pPr>
          </w:p>
        </w:tc>
        <w:tc>
          <w:tcPr>
            <w:tcW w:w="1418" w:type="dxa"/>
          </w:tcPr>
          <w:p w:rsidR="00BB37EF" w:rsidRPr="00331EFE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</w:p>
        </w:tc>
        <w:tc>
          <w:tcPr>
            <w:tcW w:w="1843" w:type="dxa"/>
          </w:tcPr>
          <w:p w:rsidR="00BB37EF" w:rsidRPr="00331EFE" w:rsidRDefault="00BB37EF" w:rsidP="00A16716">
            <w:pPr>
              <w:tabs>
                <w:tab w:val="left" w:pos="78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刷卡日期</w:t>
            </w:r>
          </w:p>
        </w:tc>
      </w:tr>
      <w:tr w:rsidR="00BB37EF" w:rsidTr="00A16716">
        <w:trPr>
          <w:cantSplit/>
        </w:trPr>
        <w:tc>
          <w:tcPr>
            <w:tcW w:w="1488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入场时间</w:t>
            </w:r>
          </w:p>
        </w:tc>
        <w:tc>
          <w:tcPr>
            <w:tcW w:w="1065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刷卡时间</w:t>
            </w:r>
          </w:p>
        </w:tc>
      </w:tr>
      <w:tr w:rsidR="00BB37EF" w:rsidTr="00A16716">
        <w:trPr>
          <w:cantSplit/>
        </w:trPr>
        <w:tc>
          <w:tcPr>
            <w:tcW w:w="1488" w:type="dxa"/>
          </w:tcPr>
          <w:p w:rsidR="00BB37EF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出场日期</w:t>
            </w:r>
          </w:p>
        </w:tc>
        <w:tc>
          <w:tcPr>
            <w:tcW w:w="1065" w:type="dxa"/>
          </w:tcPr>
          <w:p w:rsidR="00BB37EF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38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刷卡日期</w:t>
            </w:r>
          </w:p>
        </w:tc>
      </w:tr>
      <w:tr w:rsidR="00BB37EF" w:rsidTr="00A16716">
        <w:trPr>
          <w:cantSplit/>
        </w:trPr>
        <w:tc>
          <w:tcPr>
            <w:tcW w:w="1488" w:type="dxa"/>
          </w:tcPr>
          <w:p w:rsidR="00BB37EF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出场时间</w:t>
            </w:r>
          </w:p>
        </w:tc>
        <w:tc>
          <w:tcPr>
            <w:tcW w:w="1065" w:type="dxa"/>
          </w:tcPr>
          <w:p w:rsidR="00BB37EF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38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刷卡时间</w:t>
            </w:r>
          </w:p>
        </w:tc>
      </w:tr>
      <w:tr w:rsidR="00BB37EF" w:rsidTr="00A16716">
        <w:trPr>
          <w:cantSplit/>
        </w:trPr>
        <w:tc>
          <w:tcPr>
            <w:tcW w:w="1488" w:type="dxa"/>
          </w:tcPr>
          <w:p w:rsidR="00BB37EF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入场金额</w:t>
            </w:r>
          </w:p>
        </w:tc>
        <w:tc>
          <w:tcPr>
            <w:tcW w:w="1065" w:type="dxa"/>
          </w:tcPr>
          <w:p w:rsidR="00BB37EF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275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</w:p>
        </w:tc>
        <w:tc>
          <w:tcPr>
            <w:tcW w:w="1843" w:type="dxa"/>
          </w:tcPr>
          <w:p w:rsidR="00BB37EF" w:rsidRPr="00771455" w:rsidRDefault="00BB37EF" w:rsidP="00A1671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读卡输入</w:t>
            </w:r>
          </w:p>
        </w:tc>
      </w:tr>
    </w:tbl>
    <w:p w:rsidR="00BB37EF" w:rsidRPr="00BB37EF" w:rsidRDefault="00BB37EF" w:rsidP="00BB37EF"/>
    <w:p w:rsidR="00E4133A" w:rsidRDefault="00E4133A" w:rsidP="00E4133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BB37EF" w:rsidRPr="00BB37EF" w:rsidRDefault="00BB37EF" w:rsidP="00BB37EF">
      <w:r>
        <w:rPr>
          <w:rFonts w:hint="eastAsia"/>
        </w:rPr>
        <w:t>无</w:t>
      </w:r>
    </w:p>
    <w:p w:rsidR="00E4133A" w:rsidRDefault="00E4133A" w:rsidP="00E4133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程序流程图</w:t>
      </w:r>
    </w:p>
    <w:p w:rsidR="00802219" w:rsidRPr="00802219" w:rsidRDefault="00802219" w:rsidP="00802219">
      <w:r>
        <w:rPr>
          <w:rFonts w:hint="eastAsia"/>
        </w:rPr>
        <w:t>1.</w:t>
      </w:r>
      <w:r>
        <w:rPr>
          <w:rFonts w:hint="eastAsia"/>
        </w:rPr>
        <w:t>刷卡总流程图</w:t>
      </w:r>
    </w:p>
    <w:p w:rsidR="008F6739" w:rsidRPr="007169FD" w:rsidRDefault="008F6739" w:rsidP="009F70EE">
      <w:pPr>
        <w:rPr>
          <w:color w:val="FF0000"/>
        </w:rPr>
      </w:pPr>
      <w:r>
        <w:rPr>
          <w:rFonts w:hint="eastAsia"/>
        </w:rPr>
        <w:t>2.</w:t>
      </w:r>
      <w:r w:rsidR="007169FD" w:rsidRPr="007169FD">
        <w:rPr>
          <w:rFonts w:hint="eastAsia"/>
          <w:color w:val="FF0000"/>
        </w:rPr>
        <w:t xml:space="preserve"> </w:t>
      </w:r>
      <w:r w:rsidR="007169FD" w:rsidRPr="007169FD">
        <w:rPr>
          <w:rFonts w:hint="eastAsia"/>
          <w:color w:val="FF0000"/>
        </w:rPr>
        <w:t>处理收费金额</w:t>
      </w:r>
      <w:r w:rsidR="008709D1" w:rsidRPr="007169FD">
        <w:rPr>
          <w:color w:val="FF0000"/>
        </w:rPr>
        <w:fldChar w:fldCharType="begin"/>
      </w:r>
      <w:r w:rsidR="007169FD" w:rsidRPr="007169FD">
        <w:rPr>
          <w:color w:val="FF0000"/>
        </w:rPr>
        <w:instrText xml:space="preserve"> </w:instrText>
      </w:r>
      <w:r w:rsidR="007169FD" w:rsidRPr="007169FD">
        <w:rPr>
          <w:rFonts w:hint="eastAsia"/>
          <w:color w:val="FF0000"/>
        </w:rPr>
        <w:instrText>= 1 \* GB3</w:instrText>
      </w:r>
      <w:r w:rsidR="007169FD" w:rsidRPr="007169FD">
        <w:rPr>
          <w:color w:val="FF0000"/>
        </w:rPr>
        <w:instrText xml:space="preserve"> </w:instrText>
      </w:r>
      <w:r w:rsidR="008709D1" w:rsidRPr="007169FD">
        <w:rPr>
          <w:color w:val="FF0000"/>
        </w:rPr>
        <w:fldChar w:fldCharType="separate"/>
      </w:r>
      <w:r w:rsidR="007169FD" w:rsidRPr="007169FD">
        <w:rPr>
          <w:rFonts w:hint="eastAsia"/>
          <w:noProof/>
          <w:color w:val="FF0000"/>
        </w:rPr>
        <w:t>①</w:t>
      </w:r>
      <w:r w:rsidR="008709D1" w:rsidRPr="007169FD">
        <w:rPr>
          <w:color w:val="FF0000"/>
        </w:rPr>
        <w:fldChar w:fldCharType="end"/>
      </w:r>
    </w:p>
    <w:p w:rsidR="009F70EE" w:rsidRDefault="008709D1" w:rsidP="009F70EE">
      <w:r>
        <w:pict>
          <v:group id="_x0000_s1344" editas="canvas" style="width:464.9pt;height:680.3pt;mso-position-horizontal-relative:char;mso-position-vertical-relative:line" coordorigin="1800,1506" coordsize="9298,13606">
            <o:lock v:ext="edit" aspectratio="t"/>
            <v:shape id="_x0000_s1345" type="#_x0000_t75" style="position:absolute;left:1800;top:1506;width:9298;height:13606" o:preferrelative="f">
              <v:fill o:detectmouseclick="t"/>
              <v:path o:extrusionok="t" o:connecttype="none"/>
              <o:lock v:ext="edit" text="t"/>
            </v:shape>
            <v:oval id="_x0000_s1346" style="position:absolute;left:5488;top:1506;width:1173;height:549">
              <v:textbox style="mso-next-textbox:#_x0000_s1346">
                <w:txbxContent>
                  <w:p w:rsidR="00897123" w:rsidRDefault="00897123" w:rsidP="00400C1F">
                    <w:r>
                      <w:rPr>
                        <w:rFonts w:hint="eastAsia"/>
                      </w:rPr>
                      <w:t xml:space="preserve">START </w:t>
                    </w:r>
                  </w:p>
                </w:txbxContent>
              </v:textbox>
            </v:oval>
            <v:shape id="_x0000_s1347" type="#_x0000_t32" style="position:absolute;left:6060;top:3420;width:1;height:215" o:connectortype="straight">
              <v:stroke endarrow="block"/>
            </v:shape>
            <v:rect id="_x0000_s1348" style="position:absolute;left:5222;top:2293;width:1670;height:430">
              <v:textbox style="mso-next-textbox:#_x0000_s1348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获取读卡数据</w:t>
                    </w:r>
                  </w:p>
                </w:txbxContent>
              </v:textbox>
            </v:rect>
            <v:shape id="_x0000_s1349" type="#_x0000_t32" style="position:absolute;left:6057;top:2723;width:6;height:267" o:connectortype="straight">
              <v:stroke endarrow="block"/>
            </v:shape>
            <v:rect id="_x0000_s1350" style="position:absolute;left:2020;top:8066;width:1375;height:417">
              <v:textbox style="mso-next-textbox:#_x0000_s1350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最大流水号</w:t>
                    </w:r>
                  </w:p>
                </w:txbxContent>
              </v:textbox>
            </v:rect>
            <v:rect id="_x0000_s1351" style="position:absolute;left:5271;top:13369;width:1530;height:430">
              <v:textbox style="mso-next-textbox:#_x0000_s1351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提交数据库</w:t>
                    </w:r>
                  </w:p>
                  <w:p w:rsidR="00897123" w:rsidRDefault="00897123" w:rsidP="00400C1F"/>
                </w:txbxContent>
              </v:textbox>
            </v:rect>
            <v:shape id="_x0000_s1352" type="#_x0000_t32" style="position:absolute;left:2708;top:8483;width:1;height:328" o:connectortype="straight">
              <v:stroke endarrow="block"/>
            </v:shape>
            <v:shape id="_x0000_s1353" type="#_x0000_t132" style="position:absolute;left:7276;top:13473;width:565;height:326"/>
            <v:shape id="_x0000_s1354" type="#_x0000_t32" style="position:absolute;left:6036;top:13799;width:16;height:299" o:connectortype="straight">
              <v:stroke endarrow="block"/>
            </v:shape>
            <v:oval id="_x0000_s1355" style="position:absolute;left:5449;top:14096;width:1174;height:559">
              <v:textbox style="mso-next-textbox:#_x0000_s1355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</w:p>
                </w:txbxContent>
              </v:textbox>
            </v:oval>
            <v:shape id="_x0000_s1356" type="#_x0000_t32" style="position:absolute;left:6801;top:13651;width:475;height:23;flip:y" o:connectortype="straight">
              <v:stroke startarrow="block" endarrow="block"/>
            </v:shape>
            <v:shape id="_x0000_s1357" type="#_x0000_t110" style="position:absolute;left:4812;top:3635;width:2494;height:1046">
              <v:textbox style="mso-next-textbox:#_x0000_s1357">
                <w:txbxContent>
                  <w:p w:rsidR="00897123" w:rsidRDefault="00897123" w:rsidP="00400C1F">
                    <w:r>
                      <w:rPr>
                        <w:rFonts w:hint="eastAsia"/>
                      </w:rPr>
                      <w:t>卡信息检查</w:t>
                    </w:r>
                  </w:p>
                </w:txbxContent>
              </v:textbox>
            </v:shape>
            <v:shape id="_x0000_s1358" type="#_x0000_t32" style="position:absolute;left:10136;top:5674;width:20;height:464" o:connectortype="straight">
              <v:stroke endarrow="block"/>
            </v:shape>
            <v:shape id="_x0000_s1359" type="#_x0000_t32" style="position:absolute;left:7306;top:4158;width:2830;height:5" o:connectortype="straight">
              <v:stroke endarrow="block"/>
            </v:shape>
            <v:shape id="_x0000_s1360" type="#_x0000_t32" style="position:absolute;left:10136;top:4161;width:1;height:1084" o:connectortype="straight">
              <v:stroke endarrow="block"/>
            </v:shape>
            <v:shape id="_x0000_s1361" type="#_x0000_t32" style="position:absolute;left:6051;top:13009;width:4105;height:1;flip:x" o:connectortype="straight">
              <v:stroke endarrow="block"/>
            </v:shape>
            <v:shape id="_x0000_s1362" type="#_x0000_t110" style="position:absolute;left:5044;top:6807;width:2005;height:845;rotation:-149400fd">
              <v:textbox style="mso-next-textbox:#_x0000_s1362">
                <w:txbxContent>
                  <w:p w:rsidR="00897123" w:rsidRDefault="00897123" w:rsidP="00400C1F">
                    <w:r>
                      <w:rPr>
                        <w:rFonts w:hint="eastAsia"/>
                      </w:rPr>
                      <w:t>是否出馆</w:t>
                    </w:r>
                  </w:p>
                </w:txbxContent>
              </v:textbox>
            </v:shape>
            <v:shape id="_x0000_s1363" type="#_x0000_t32" style="position:absolute;left:2717;top:7265;width:2307;height:1;flip:x" o:connectortype="straight">
              <v:stroke endarrow="block"/>
            </v:shape>
            <v:shape id="_x0000_s1364" type="#_x0000_t32" style="position:absolute;left:6051;top:7652;width:1;height:193" o:connectortype="straight">
              <v:stroke endarrow="block"/>
            </v:shape>
            <v:shape id="_x0000_s1365" type="#_x0000_t32" style="position:absolute;left:10134;top:6568;width:17;height:6442" o:connectortype="straight">
              <v:stroke endarrow="block"/>
            </v:shape>
            <v:rect id="_x0000_s1366" style="position:absolute;left:9428;top:6138;width:1411;height:430">
              <v:textbox style="mso-next-textbox:#_x0000_s1366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语音警告</w:t>
                    </w:r>
                  </w:p>
                </w:txbxContent>
              </v:textbox>
            </v:rect>
            <v:shape id="_x0000_s1367" type="#_x0000_t32" style="position:absolute;left:6048;top:5925;width:1;height:222" o:connectortype="straight">
              <v:stroke endarrow="block"/>
            </v:shape>
            <v:shape id="_x0000_s1368" type="#_x0000_t110" style="position:absolute;left:4524;top:9892;width:3056;height:728">
              <v:textbox style="mso-next-textbox:#_x0000_s1368">
                <w:txbxContent>
                  <w:p w:rsidR="00897123" w:rsidRDefault="00897123" w:rsidP="00400C1F">
                    <w:r>
                      <w:rPr>
                        <w:rFonts w:hint="eastAsia"/>
                      </w:rPr>
                      <w:t>特殊收费日期</w:t>
                    </w:r>
                  </w:p>
                </w:txbxContent>
              </v:textbox>
            </v:shape>
            <v:shape id="_x0000_s1369" type="#_x0000_t32" style="position:absolute;left:6011;top:12161;width:5;height:293;flip:x" o:connectortype="straight">
              <v:stroke endarrow="block"/>
            </v:shape>
            <v:shape id="_x0000_s1370" type="#_x0000_t32" style="position:absolute;left:2733;top:7266;width:4;height:852" o:connectortype="straight">
              <v:stroke endarrow="block"/>
            </v:shape>
            <v:shape id="_x0000_s1371" type="#_x0000_t32" style="position:absolute;left:2693;top:13009;width:3323;height:2" o:connectortype="straight">
              <v:stroke endarrow="block"/>
            </v:shape>
            <v:shape id="_x0000_s1372" type="#_x0000_t32" style="position:absolute;left:2717;top:9270;width:3;height:322;flip:x" o:connectortype="straight">
              <v:stroke endarrow="block"/>
            </v:shape>
            <v:rect id="_x0000_s1373" style="position:absolute;left:2020;top:8809;width:1346;height:461">
              <v:textbox style="mso-next-textbox:#_x0000_s1373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生成流水</w:t>
                    </w:r>
                  </w:p>
                </w:txbxContent>
              </v:textbox>
            </v:rect>
            <v:shape id="_x0000_s1374" type="#_x0000_t32" style="position:absolute;left:6017;top:9667;width:1;height:248" o:connectortype="straight">
              <v:stroke endarrow="block"/>
            </v:shape>
            <v:shape id="_x0000_s1375" type="#_x0000_t32" style="position:absolute;left:2692;top:10053;width:1;height:3030" o:connectortype="straight">
              <v:stroke endarrow="block"/>
            </v:shape>
            <v:rect id="_x0000_s1376" style="position:absolute;left:5246;top:4859;width:1602;height:430">
              <v:textbox style="mso-next-textbox:#_x0000_s1376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显示卡信息</w:t>
                    </w:r>
                  </w:p>
                </w:txbxContent>
              </v:textbox>
            </v:rect>
            <v:shape id="_x0000_s1377" type="#_x0000_t32" style="position:absolute;left:6037;top:5289;width:1;height:237" o:connectortype="straight">
              <v:stroke endarrow="block"/>
            </v:shape>
            <v:shape id="_x0000_s1378" type="#_x0000_t32" style="position:absolute;left:6057;top:2055;width:3;height:216;flip:x" o:connectortype="straight">
              <v:stroke endarrow="block"/>
            </v:shape>
            <v:rect id="_x0000_s1379" style="position:absolute;left:5214;top:2990;width:1697;height:430">
              <v:textbox style="mso-next-textbox:#_x0000_s1379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查询卡信息</w:t>
                    </w:r>
                  </w:p>
                </w:txbxContent>
              </v:textbox>
            </v:rect>
            <v:shape id="_x0000_s1381" type="#_x0000_t32" style="position:absolute;left:6062;top:4681;width:1;height:225" o:connectortype="straight">
              <v:stroke endarrow="block"/>
            </v:shape>
            <v:rect id="_x0000_s1380" style="position:absolute;left:9428;top:5244;width:1411;height:430">
              <v:textbox style="mso-next-textbox:#_x0000_s1380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显示卡状态</w:t>
                    </w:r>
                  </w:p>
                </w:txbxContent>
              </v:textbox>
            </v:rect>
            <v:rect id="_x0000_s1422" style="position:absolute;left:2035;top:9592;width:1316;height:461">
              <v:textbox style="mso-next-textbox:#_x0000_s1422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欢迎光临</w:t>
                    </w:r>
                  </w:p>
                </w:txbxContent>
              </v:textbox>
            </v:rect>
            <v:rect id="_x0000_s1423" style="position:absolute;left:5239;top:5511;width:1602;height:430">
              <v:textbox style="mso-next-textbox:#_x0000_s1423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查询流水信息</w:t>
                    </w:r>
                  </w:p>
                </w:txbxContent>
              </v:textbox>
            </v:rect>
            <v:rect id="_x0000_s1424" style="position:absolute;left:5235;top:6147;width:1606;height:461">
              <v:textbox style="mso-next-textbox:#_x0000_s1424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获得今日时间</w:t>
                    </w:r>
                  </w:p>
                </w:txbxContent>
              </v:textbox>
            </v:rect>
            <v:shape id="_x0000_s1425" type="#_x0000_t32" style="position:absolute;left:6018;top:6593;width:1;height:222" o:connectortype="straight">
              <v:stroke endarrow="block"/>
            </v:shape>
            <v:rect id="_x0000_s1426" style="position:absolute;left:5178;top:9270;width:1670;height:416">
              <v:textbox style="mso-next-textbox:#_x0000_s1426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查询收费日期</w:t>
                    </w:r>
                  </w:p>
                </w:txbxContent>
              </v:textbox>
            </v:rect>
            <v:shape id="_x0000_s1427" type="#_x0000_t32" style="position:absolute;left:5986;top:10620;width:33;height:1125;flip:x" o:connectortype="straight">
              <v:stroke endarrow="block"/>
            </v:shape>
            <v:shape id="_x0000_s1428" type="#_x0000_t32" style="position:absolute;left:7580;top:10256;width:646;height:16" o:connectortype="straight">
              <v:stroke endarrow="block"/>
            </v:shape>
            <v:shape id="_x0000_s1429" type="#_x0000_t32" style="position:absolute;left:8225;top:10272;width:1;height:588" o:connectortype="straight">
              <v:stroke endarrow="block"/>
            </v:shape>
            <v:shape id="_x0000_s1431" type="#_x0000_t32" style="position:absolute;left:9331;top:8748;width:1;height:691" o:connectortype="straight">
              <v:stroke endarrow="block"/>
            </v:shape>
            <v:rect id="_x0000_s1432" style="position:absolute;left:5118;top:7845;width:1842;height:461">
              <v:textbox style="mso-next-textbox:#_x0000_s1432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获得入馆时长</w:t>
                    </w:r>
                  </w:p>
                </w:txbxContent>
              </v:textbox>
            </v:rect>
            <v:shape id="_x0000_s1433" type="#_x0000_t110" style="position:absolute;left:4929;top:8462;width:2252;height:657;rotation:-149400fd">
              <v:textbox style="mso-next-textbox:#_x0000_s1433">
                <w:txbxContent>
                  <w:p w:rsidR="00897123" w:rsidRDefault="00897123" w:rsidP="00400C1F">
                    <w:r>
                      <w:rPr>
                        <w:rFonts w:hint="eastAsia"/>
                      </w:rPr>
                      <w:t>入管</w:t>
                    </w:r>
                    <w:r>
                      <w:rPr>
                        <w:rFonts w:hint="eastAsia"/>
                      </w:rPr>
                      <w:t>&gt;10</w:t>
                    </w:r>
                  </w:p>
                </w:txbxContent>
              </v:textbox>
            </v:shape>
            <v:shape id="_x0000_s1434" type="#_x0000_t32" style="position:absolute;left:6041;top:8320;width:5;height:142;flip:x" o:connectortype="straight">
              <v:stroke endarrow="block"/>
            </v:shape>
            <v:shape id="_x0000_s1435" type="#_x0000_t32" style="position:absolute;left:7181;top:8748;width:2151;height:1" o:connectortype="straight">
              <v:stroke endarrow="block"/>
            </v:shape>
            <v:shape id="_x0000_s1436" type="#_x0000_t32" style="position:absolute;left:6032;top:9112;width:1;height:158" o:connectortype="straight">
              <v:stroke endarrow="block"/>
            </v:shape>
            <v:shape id="_x0000_s1492" type="#_x0000_t32" style="position:absolute;left:6063;top:11580;width:3267;height:1;flip:x" o:connectortype="straight">
              <v:stroke endarrow="block"/>
            </v:shape>
            <v:shape id="_x0000_s1493" type="#_x0000_t32" style="position:absolute;left:8245;top:11321;width:1;height:259" o:connectortype="straight">
              <v:stroke endarrow="block"/>
            </v:shape>
            <v:rect id="_x0000_s1495" style="position:absolute;left:8439;top:9439;width:1665;height:416">
              <v:textbox style="mso-next-textbox:#_x0000_s1495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更为免费流水</w:t>
                    </w:r>
                  </w:p>
                </w:txbxContent>
              </v:textbox>
            </v:rect>
            <v:shape id="_x0000_s1496" type="#_x0000_t32" style="position:absolute;left:9323;top:9885;width:9;height:1695" o:connectortype="straight">
              <v:stroke endarrow="block"/>
            </v:shape>
            <v:shape id="_x0000_s1498" type="#_x0000_t32" style="position:absolute;left:6016;top:12870;width:20;height:499" o:connectortype="straight">
              <v:stroke endarrow="block"/>
            </v:shape>
            <v:rect id="_x0000_s1499" style="position:absolute;left:4929;top:12454;width:2163;height:416">
              <v:textbox style="mso-next-textbox:#_x0000_s1499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语音欢迎再次光临</w:t>
                    </w:r>
                  </w:p>
                </w:txbxContent>
              </v:textbox>
            </v:rect>
            <v:rect id="_x0000_s1573" style="position:absolute;left:7196;top:10863;width:2065;height:417">
              <v:textbox style="mso-next-textbox:#_x0000_s1573">
                <w:txbxContent>
                  <w:p w:rsidR="00897123" w:rsidRDefault="00897123" w:rsidP="00400C1F">
                    <w:pPr>
                      <w:jc w:val="center"/>
                    </w:pPr>
                    <w:r>
                      <w:rPr>
                        <w:rFonts w:hint="eastAsia"/>
                      </w:rPr>
                      <w:t>星期查询段（</w:t>
                    </w:r>
                    <w:r>
                      <w:rPr>
                        <w:rFonts w:hint="eastAsia"/>
                      </w:rPr>
                      <w:t>1-7</w:t>
                    </w:r>
                    <w:r>
                      <w:rPr>
                        <w:rFonts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574" style="position:absolute;left:5171;top:11745;width:1921;height:416">
              <v:textbox style="mso-next-textbox:#_x0000_s1574">
                <w:txbxContent>
                  <w:p w:rsidR="00897123" w:rsidRPr="007169FD" w:rsidRDefault="00897123" w:rsidP="00400C1F">
                    <w:pPr>
                      <w:jc w:val="center"/>
                      <w:rPr>
                        <w:color w:val="FF0000"/>
                      </w:rPr>
                    </w:pPr>
                    <w:r w:rsidRPr="007169FD">
                      <w:rPr>
                        <w:rFonts w:hint="eastAsia"/>
                        <w:color w:val="FF0000"/>
                      </w:rPr>
                      <w:t>处理收费金额</w:t>
                    </w:r>
                    <w:r w:rsidRPr="007169FD">
                      <w:rPr>
                        <w:color w:val="FF0000"/>
                      </w:rPr>
                      <w:fldChar w:fldCharType="begin"/>
                    </w:r>
                    <w:r w:rsidRPr="007169FD">
                      <w:rPr>
                        <w:color w:val="FF0000"/>
                      </w:rPr>
                      <w:instrText xml:space="preserve"> </w:instrText>
                    </w:r>
                    <w:r w:rsidRPr="007169FD">
                      <w:rPr>
                        <w:rFonts w:hint="eastAsia"/>
                        <w:color w:val="FF0000"/>
                      </w:rPr>
                      <w:instrText>= 1 \* GB3</w:instrText>
                    </w:r>
                    <w:r w:rsidRPr="007169FD">
                      <w:rPr>
                        <w:color w:val="FF0000"/>
                      </w:rPr>
                      <w:instrText xml:space="preserve"> </w:instrText>
                    </w:r>
                    <w:r w:rsidRPr="007169FD">
                      <w:rPr>
                        <w:color w:val="FF0000"/>
                      </w:rPr>
                      <w:fldChar w:fldCharType="separate"/>
                    </w:r>
                    <w:r w:rsidRPr="007169FD">
                      <w:rPr>
                        <w:rFonts w:hint="eastAsia"/>
                        <w:noProof/>
                        <w:color w:val="FF0000"/>
                      </w:rPr>
                      <w:t>①</w:t>
                    </w:r>
                    <w:r w:rsidRPr="007169FD">
                      <w:rPr>
                        <w:color w:val="FF0000"/>
                      </w:rPr>
                      <w:fldChar w:fldCharType="end"/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47435" w:rsidRPr="009F70EE" w:rsidRDefault="008709D1" w:rsidP="009F70EE">
      <w:r>
        <w:pict>
          <v:group id="_x0000_s1520" editas="canvas" style="width:418.5pt;height:691.65pt;mso-position-horizontal-relative:char;mso-position-vertical-relative:line" coordorigin="1800,1542" coordsize="8370,13833">
            <o:lock v:ext="edit" aspectratio="t"/>
            <v:shape id="_x0000_s1521" type="#_x0000_t75" style="position:absolute;left:1800;top:1542;width:8370;height:13833" o:preferrelative="f">
              <v:fill o:detectmouseclick="t"/>
              <v:path o:extrusionok="t" o:connecttype="none"/>
              <o:lock v:ext="edit" text="t"/>
            </v:shape>
            <v:oval id="_x0000_s1522" style="position:absolute;left:3932;top:2204;width:1515;height:535">
              <v:textbox style="mso-next-textbox:#_x0000_s1522">
                <w:txbxContent>
                  <w:p w:rsidR="00897123" w:rsidRDefault="00897123" w:rsidP="00E04592">
                    <w:r>
                      <w:rPr>
                        <w:rFonts w:hint="eastAsia"/>
                      </w:rPr>
                      <w:t xml:space="preserve">START </w:t>
                    </w:r>
                    <w:r>
                      <w:rPr>
                        <w:color w:val="FF0000"/>
                      </w:rPr>
                      <w:fldChar w:fldCharType="begin"/>
                    </w:r>
                    <w:r>
                      <w:rPr>
                        <w:color w:val="FF0000"/>
                      </w:rPr>
                      <w:instrText xml:space="preserve"> </w:instrText>
                    </w:r>
                    <w:r>
                      <w:rPr>
                        <w:rFonts w:hint="eastAsia"/>
                        <w:color w:val="FF0000"/>
                      </w:rPr>
                      <w:instrText>= 1 \* GB3</w:instrText>
                    </w:r>
                    <w:r>
                      <w:rPr>
                        <w:color w:val="FF0000"/>
                      </w:rPr>
                      <w:instrText xml:space="preserve"> </w:instrText>
                    </w:r>
                    <w:r>
                      <w:rPr>
                        <w:color w:val="FF0000"/>
                      </w:rPr>
                      <w:fldChar w:fldCharType="separate"/>
                    </w:r>
                    <w:r>
                      <w:rPr>
                        <w:rFonts w:hint="eastAsia"/>
                        <w:noProof/>
                        <w:color w:val="FF0000"/>
                      </w:rPr>
                      <w:t>①</w:t>
                    </w:r>
                    <w:r>
                      <w:rPr>
                        <w:color w:val="FF0000"/>
                      </w:rPr>
                      <w:fldChar w:fldCharType="end"/>
                    </w:r>
                  </w:p>
                </w:txbxContent>
              </v:textbox>
            </v:oval>
            <v:rect id="_x0000_s1524" style="position:absolute;left:7060;top:7161;width:2642;height:417">
              <v:textbox style="mso-next-textbox:#_x0000_s1524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按进场时间起计在场时间</w:t>
                    </w:r>
                  </w:p>
                </w:txbxContent>
              </v:textbox>
            </v:rect>
            <v:shape id="_x0000_s1525" type="#_x0000_t32" style="position:absolute;left:8381;top:7578;width:8;height:246;flip:x y" o:connectortype="straight">
              <v:stroke endarrow="block"/>
            </v:shape>
            <v:rect id="_x0000_s1526" style="position:absolute;left:4908;top:7161;width:2068;height:417">
              <v:textbox style="mso-next-textbox:#_x0000_s1526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以最小时间段为起</w:t>
                    </w:r>
                  </w:p>
                  <w:p w:rsidR="00897123" w:rsidRDefault="00897123" w:rsidP="00E04592"/>
                </w:txbxContent>
              </v:textbox>
            </v:rect>
            <v:shape id="_x0000_s1527" type="#_x0000_t32" style="position:absolute;left:5943;top:8163;width:1220;height:2;flip:x" o:connectortype="straight">
              <v:stroke endarrow="block"/>
            </v:shape>
            <v:shape id="_x0000_s1529" type="#_x0000_t32" style="position:absolute;left:4696;top:13215;width:8;height:202" o:connectortype="straight">
              <v:stroke endarrow="block"/>
            </v:shape>
            <v:oval id="_x0000_s1530" style="position:absolute;left:4122;top:14177;width:1135;height:534">
              <v:textbox style="mso-next-textbox:#_x0000_s1530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END</w:t>
                    </w:r>
                    <w:r w:rsidR="002A4C6A">
                      <w:rPr>
                        <w:color w:val="FF0000"/>
                      </w:rPr>
                      <w:fldChar w:fldCharType="begin"/>
                    </w:r>
                    <w:r w:rsidR="002A4C6A">
                      <w:rPr>
                        <w:color w:val="FF0000"/>
                      </w:rPr>
                      <w:instrText xml:space="preserve"> </w:instrText>
                    </w:r>
                    <w:r w:rsidR="002A4C6A">
                      <w:rPr>
                        <w:rFonts w:hint="eastAsia"/>
                        <w:color w:val="FF0000"/>
                      </w:rPr>
                      <w:instrText>= 1 \* GB3</w:instrText>
                    </w:r>
                    <w:r w:rsidR="002A4C6A">
                      <w:rPr>
                        <w:color w:val="FF0000"/>
                      </w:rPr>
                      <w:instrText xml:space="preserve"> </w:instrText>
                    </w:r>
                    <w:r w:rsidR="002A4C6A">
                      <w:rPr>
                        <w:color w:val="FF0000"/>
                      </w:rPr>
                      <w:fldChar w:fldCharType="separate"/>
                    </w:r>
                    <w:r w:rsidR="002A4C6A">
                      <w:rPr>
                        <w:rFonts w:hint="eastAsia"/>
                        <w:noProof/>
                        <w:color w:val="FF0000"/>
                      </w:rPr>
                      <w:t>①</w:t>
                    </w:r>
                    <w:r w:rsidR="002A4C6A">
                      <w:rPr>
                        <w:color w:val="FF0000"/>
                      </w:rPr>
                      <w:fldChar w:fldCharType="end"/>
                    </w:r>
                  </w:p>
                </w:txbxContent>
              </v:textbox>
            </v:oval>
            <v:shape id="_x0000_s1532" type="#_x0000_t110" style="position:absolute;left:7163;top:7824;width:2452;height:677">
              <v:textbox style="mso-next-textbox:#_x0000_s1532">
                <w:txbxContent>
                  <w:p w:rsidR="00897123" w:rsidRDefault="00897123" w:rsidP="00E04592">
                    <w:r>
                      <w:rPr>
                        <w:rFonts w:hint="eastAsia"/>
                      </w:rPr>
                      <w:t>在时间段间</w:t>
                    </w:r>
                  </w:p>
                </w:txbxContent>
              </v:textbox>
            </v:shape>
            <v:shape id="_x0000_s1533" type="#_x0000_t32" style="position:absolute;left:5826;top:9726;width:2560;height:1" o:connectortype="straight">
              <v:stroke endarrow="block"/>
            </v:shape>
            <v:shape id="_x0000_s1534" type="#_x0000_t32" style="position:absolute;left:4677;top:11693;width:5;height:273;flip:x" o:connectortype="straight">
              <v:stroke endarrow="block"/>
            </v:shape>
            <v:shape id="_x0000_s1535" type="#_x0000_t32" style="position:absolute;left:8153;top:12567;width:1;height:881" o:connectortype="straight">
              <v:stroke endarrow="block"/>
            </v:shape>
            <v:rect id="_x0000_s1536" style="position:absolute;left:3293;top:3182;width:2820;height:417">
              <v:textbox style="mso-next-textbox:#_x0000_s1536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时间段</w:t>
                    </w:r>
                    <w:proofErr w:type="spellStart"/>
                    <w:r>
                      <w:rPr>
                        <w:rFonts w:hint="eastAsia"/>
                      </w:rPr>
                      <w:t>i</w:t>
                    </w:r>
                    <w:proofErr w:type="spellEnd"/>
                    <w:r>
                      <w:rPr>
                        <w:rFonts w:hint="eastAsia"/>
                      </w:rPr>
                      <w:t>从小到大排序</w:t>
                    </w:r>
                  </w:p>
                </w:txbxContent>
              </v:textbox>
            </v:rect>
            <v:rect id="_x0000_s1537" style="position:absolute;left:7503;top:8695;width:1794;height:718">
              <v:textbox style="mso-next-textbox:#_x0000_s1537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比较进场时间与时间段最少时间</w:t>
                    </w:r>
                  </w:p>
                </w:txbxContent>
              </v:textbox>
            </v:rect>
            <v:shape id="_x0000_s1538" type="#_x0000_t32" style="position:absolute;left:4677;top:3599;width:6;height:5455" o:connectortype="straight">
              <v:stroke endarrow="block"/>
            </v:shape>
            <v:shape id="_x0000_s1539" type="#_x0000_t32" style="position:absolute;left:8384;top:9371;width:1;height:356;flip:y" o:connectortype="straight">
              <v:stroke endarrow="block"/>
            </v:shape>
            <v:shape id="_x0000_s1540" type="#_x0000_t110" style="position:absolute;left:3581;top:9054;width:2245;height:1343">
              <v:textbox style="mso-next-textbox:#_x0000_s1540">
                <w:txbxContent>
                  <w:p w:rsidR="00897123" w:rsidRDefault="00897123" w:rsidP="00E04592">
                    <w:r>
                      <w:t>W</w:t>
                    </w:r>
                    <w:r>
                      <w:rPr>
                        <w:rFonts w:hint="eastAsia"/>
                      </w:rPr>
                      <w:t xml:space="preserve">hile </w:t>
                    </w:r>
                    <w:proofErr w:type="spellStart"/>
                    <w:r>
                      <w:rPr>
                        <w:rFonts w:hint="eastAsia"/>
                      </w:rPr>
                      <w:t>i</w:t>
                    </w:r>
                    <w:proofErr w:type="spellEnd"/>
                    <w:r>
                      <w:rPr>
                        <w:rFonts w:hint="eastAsia"/>
                      </w:rPr>
                      <w:t>&lt;</w:t>
                    </w:r>
                    <w:r>
                      <w:rPr>
                        <w:rFonts w:hint="eastAsia"/>
                      </w:rPr>
                      <w:t>最大时间段</w:t>
                    </w:r>
                  </w:p>
                </w:txbxContent>
              </v:textbox>
            </v:shape>
            <v:shape id="_x0000_s1541" type="#_x0000_t32" style="position:absolute;left:8389;top:8501;width:11;height:194;flip:x y" o:connectortype="straight">
              <v:stroke endarrow="block"/>
            </v:shape>
            <v:rect id="_x0000_s1542" style="position:absolute;left:6991;top:6199;width:2818;height:416">
              <v:textbox style="mso-next-textbox:#_x0000_s1542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出场时间与</w:t>
                    </w:r>
                    <w:proofErr w:type="gramStart"/>
                    <w:r>
                      <w:rPr>
                        <w:rFonts w:hint="eastAsia"/>
                      </w:rPr>
                      <w:t>段最大</w:t>
                    </w:r>
                    <w:proofErr w:type="gramEnd"/>
                    <w:r>
                      <w:rPr>
                        <w:rFonts w:hint="eastAsia"/>
                      </w:rPr>
                      <w:t>时间比较</w:t>
                    </w:r>
                  </w:p>
                </w:txbxContent>
              </v:textbox>
            </v:rect>
            <v:rect id="_x0000_s1543" style="position:absolute;left:3854;top:11307;width:1711;height:474">
              <v:textbox style="mso-next-textbox:#_x0000_s1543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计算累计金额</w:t>
                    </w:r>
                  </w:p>
                </w:txbxContent>
              </v:textbox>
            </v:rect>
            <v:shape id="_x0000_s1544" type="#_x0000_t32" style="position:absolute;left:4704;top:11087;width:1;height:220" o:connectortype="straight">
              <v:stroke endarrow="block"/>
            </v:shape>
            <v:rect id="_x0000_s1545" style="position:absolute;left:7347;top:4062;width:2127;height:398">
              <v:textbox style="mso-next-textbox:#_x0000_s1545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计算收费时长累计</w:t>
                    </w:r>
                  </w:p>
                </w:txbxContent>
              </v:textbox>
            </v:rect>
            <v:shape id="_x0000_s1546" type="#_x0000_t32" style="position:absolute;left:5723;top:12567;width:2503;height:3;flip:y" o:connectortype="straight">
              <v:stroke endarrow="block"/>
            </v:shape>
            <v:shape id="_x0000_s1547" type="#_x0000_t32" style="position:absolute;left:5941;top:7578;width:1;height:586;flip:y" o:connectortype="straight">
              <v:stroke endarrow="block"/>
            </v:shape>
            <v:shape id="_x0000_s1548" type="#_x0000_t32" style="position:absolute;left:5935;top:6915;width:1;height:246;flip:y" o:connectortype="straight">
              <v:stroke endarrow="block"/>
            </v:shape>
            <v:shape id="_x0000_s1549" type="#_x0000_t32" style="position:absolute;left:8381;top:6614;width:19;height:547;flip:y" o:connectortype="straight">
              <v:stroke endarrow="block"/>
            </v:shape>
            <v:shape id="_x0000_s1550" type="#_x0000_t32" style="position:absolute;left:5919;top:6899;width:2481;height:1" o:connectortype="straight">
              <v:stroke endarrow="block"/>
            </v:shape>
            <v:shape id="_x0000_s1551" type="#_x0000_t110" style="position:absolute;left:7163;top:5349;width:2452;height:677">
              <v:textbox style="mso-next-textbox:#_x0000_s1551">
                <w:txbxContent>
                  <w:p w:rsidR="00897123" w:rsidRDefault="00897123" w:rsidP="00E04592">
                    <w:r>
                      <w:rPr>
                        <w:rFonts w:hint="eastAsia"/>
                      </w:rPr>
                      <w:t>在时间段间</w:t>
                    </w:r>
                  </w:p>
                </w:txbxContent>
              </v:textbox>
            </v:shape>
            <v:shape id="_x0000_s1552" type="#_x0000_t32" style="position:absolute;left:8389;top:6026;width:11;height:173;flip:x y" o:connectortype="straight">
              <v:stroke endarrow="block"/>
            </v:shape>
            <v:shape id="_x0000_s1553" type="#_x0000_t32" style="position:absolute;left:5957;top:5681;width:1220;height:1;flip:x" o:connectortype="straight">
              <v:stroke endarrow="block"/>
            </v:shape>
            <v:shape id="_x0000_s1554" type="#_x0000_t32" style="position:absolute;left:5942;top:5232;width:13;height:578;flip:x y" o:connectortype="straight">
              <v:stroke endarrow="block"/>
            </v:shape>
            <v:rect id="_x0000_s1555" style="position:absolute;left:4908;top:4816;width:2068;height:416">
              <v:textbox style="mso-next-textbox:#_x0000_s1555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以最大段时间为末</w:t>
                    </w:r>
                  </w:p>
                  <w:p w:rsidR="00897123" w:rsidRDefault="00897123" w:rsidP="00E04592"/>
                </w:txbxContent>
              </v:textbox>
            </v:rect>
            <v:shape id="_x0000_s1556" type="#_x0000_t32" style="position:absolute;left:8381;top:5189;width:8;height:160;flip:x y" o:connectortype="straight">
              <v:stroke endarrow="block"/>
            </v:shape>
            <v:shape id="_x0000_s1557" type="#_x0000_t32" style="position:absolute;left:5942;top:4588;width:13;height:228;flip:y" o:connectortype="straight">
              <v:stroke endarrow="block"/>
            </v:shape>
            <v:rect id="_x0000_s1558" style="position:absolute;left:7347;top:4773;width:2067;height:416">
              <v:textbox style="mso-next-textbox:#_x0000_s1558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以出场时间为末</w:t>
                    </w:r>
                  </w:p>
                  <w:p w:rsidR="00897123" w:rsidRDefault="00897123" w:rsidP="00E04592"/>
                </w:txbxContent>
              </v:textbox>
            </v:rect>
            <v:shape id="_x0000_s1559" type="#_x0000_t32" style="position:absolute;left:5943;top:4587;width:2481;height:1" o:connectortype="straight">
              <v:stroke endarrow="block"/>
            </v:shape>
            <v:shape id="_x0000_s1560" type="#_x0000_t32" style="position:absolute;left:8424;top:4441;width:1;height:303;flip:y" o:connectortype="straight">
              <v:stroke endarrow="block"/>
            </v:shape>
            <v:shape id="_x0000_s1561" type="#_x0000_t32" style="position:absolute;left:8400;top:3759;width:1;height:303;flip:y" o:connectortype="straight">
              <v:stroke endarrow="block"/>
            </v:shape>
            <v:shape id="_x0000_s1562" type="#_x0000_t32" style="position:absolute;left:4682;top:3759;width:3701;height:1;flip:x" o:connectortype="straight">
              <v:stroke endarrow="block"/>
            </v:shape>
            <v:rect id="_x0000_s1563" style="position:absolute;left:3840;top:13417;width:1711;height:417">
              <v:textbox style="mso-next-textbox:#_x0000_s1563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更新为收费流水</w:t>
                    </w:r>
                  </w:p>
                </w:txbxContent>
              </v:textbox>
            </v:rect>
            <v:shape id="_x0000_s1564" type="#_x0000_t110" style="position:absolute;left:3653;top:11960;width:2085;height:1255">
              <v:textbox style="mso-next-textbox:#_x0000_s1564">
                <w:txbxContent>
                  <w:p w:rsidR="00897123" w:rsidRDefault="00897123" w:rsidP="00E04592">
                    <w:r>
                      <w:rPr>
                        <w:rFonts w:hint="eastAsia"/>
                      </w:rPr>
                      <w:t>累计金额大于</w:t>
                    </w:r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rect id="_x0000_s1565" style="position:absolute;left:7292;top:13417;width:1711;height:417">
              <v:textbox style="mso-next-textbox:#_x0000_s1565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更新为免费流水</w:t>
                    </w:r>
                  </w:p>
                </w:txbxContent>
              </v:textbox>
            </v:rect>
            <v:rect id="_x0000_s1566" style="position:absolute;left:3840;top:10616;width:1711;height:481">
              <v:textbox style="mso-next-textbox:#_x0000_s1566">
                <w:txbxContent>
                  <w:p w:rsidR="00897123" w:rsidRDefault="00897123" w:rsidP="00E04592">
                    <w:pPr>
                      <w:jc w:val="center"/>
                    </w:pPr>
                    <w:r>
                      <w:rPr>
                        <w:rFonts w:hint="eastAsia"/>
                      </w:rPr>
                      <w:t>查询收费类型</w:t>
                    </w:r>
                  </w:p>
                </w:txbxContent>
              </v:textbox>
            </v:rect>
            <v:shape id="_x0000_s1567" type="#_x0000_t32" style="position:absolute;left:4696;top:10397;width:8;height:219;flip:x" o:connectortype="straight">
              <v:stroke endarrow="block"/>
            </v:shape>
            <v:shape id="_x0000_s1568" type="#_x0000_t32" style="position:absolute;left:4690;top:13834;width:6;height:343;flip:x" o:connectortype="straight">
              <v:stroke endarrow="block"/>
            </v:shape>
            <v:shape id="_x0000_s1569" type="#_x0000_t32" style="position:absolute;left:8154;top:13849;width:1;height:127" o:connectortype="straight">
              <v:stroke endarrow="block"/>
            </v:shape>
            <v:shape id="_x0000_s1570" type="#_x0000_t32" style="position:absolute;left:4705;top:13976;width:3448;height:1;flip:x" o:connectortype="straight">
              <v:stroke endarrow="block"/>
            </v:shape>
            <v:shape id="_x0000_s1572" type="#_x0000_t32" style="position:absolute;left:4690;top:2739;width:13;height:443" o:connectortype="straight">
              <v:stroke endarrow="block"/>
            </v:shape>
            <w10:wrap type="none"/>
            <w10:anchorlock/>
          </v:group>
        </w:pict>
      </w:r>
    </w:p>
    <w:p w:rsidR="00E4133A" w:rsidRDefault="00E4133A" w:rsidP="00E4133A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lastRenderedPageBreak/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9F70EE" w:rsidTr="00A16716">
        <w:trPr>
          <w:cantSplit/>
        </w:trPr>
        <w:tc>
          <w:tcPr>
            <w:tcW w:w="1008" w:type="dxa"/>
            <w:shd w:val="clear" w:color="auto" w:fill="B3B3B3"/>
          </w:tcPr>
          <w:p w:rsidR="009F70EE" w:rsidRDefault="009F70EE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9F70EE" w:rsidRDefault="009F70EE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9F70EE" w:rsidRDefault="001E31A0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</w:t>
            </w:r>
            <w:r>
              <w:rPr>
                <w:rFonts w:ascii="Calibri" w:eastAsia="宋体" w:hAnsi="Calibri" w:cs="Times New Roman" w:hint="eastAsia"/>
              </w:rPr>
              <w:t>elect</w:t>
            </w:r>
            <w:r w:rsidR="00EB4414">
              <w:rPr>
                <w:rFonts w:ascii="Calibri" w:eastAsia="宋体" w:hAnsi="Calibri" w:cs="Times New Roman" w:hint="eastAsia"/>
              </w:rPr>
              <w:t xml:space="preserve"> * from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1E31A0">
              <w:rPr>
                <w:rFonts w:ascii="Calibri" w:eastAsia="宋体" w:hAnsi="Calibri" w:cs="Times New Roman"/>
              </w:rPr>
              <w:t>T_STATIUM_FEEMNG</w:t>
            </w: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pdate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T_STATIUM_FEEMNG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set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 xml:space="preserve">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FEE_TYPE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=90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t xml:space="preserve">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OPERATOR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9998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reserve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修改</w:t>
            </w:r>
            <w:proofErr w:type="gramStart"/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where </w:t>
            </w:r>
            <w:r w:rsidRPr="00E9529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CARD_TYPE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=123</w:t>
            </w: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9F70EE" w:rsidRPr="009F70EE" w:rsidRDefault="009F70EE" w:rsidP="009F70EE"/>
    <w:p w:rsidR="0049736E" w:rsidRDefault="0049736E" w:rsidP="0049736E">
      <w:pPr>
        <w:pStyle w:val="3"/>
        <w:tabs>
          <w:tab w:val="left" w:pos="180"/>
        </w:tabs>
        <w:ind w:hanging="1260"/>
      </w:pPr>
      <w:r>
        <w:rPr>
          <w:rFonts w:hint="eastAsia"/>
        </w:rPr>
        <w:t>流水入账</w:t>
      </w:r>
    </w:p>
    <w:p w:rsidR="0049736E" w:rsidRDefault="0049736E" w:rsidP="0049736E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输入</w:t>
      </w:r>
    </w:p>
    <w:p w:rsidR="00BB37EF" w:rsidRPr="00BB37EF" w:rsidRDefault="00BB37EF" w:rsidP="00BB37EF">
      <w:r>
        <w:rPr>
          <w:rFonts w:hint="eastAsia"/>
        </w:rPr>
        <w:t>无</w:t>
      </w:r>
    </w:p>
    <w:p w:rsidR="0049736E" w:rsidRDefault="0049736E" w:rsidP="0049736E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输出</w:t>
      </w:r>
    </w:p>
    <w:p w:rsidR="00BB37EF" w:rsidRPr="00BB37EF" w:rsidRDefault="00BB37EF" w:rsidP="00BB37EF">
      <w:r>
        <w:rPr>
          <w:rFonts w:hint="eastAsia"/>
        </w:rPr>
        <w:t>无</w:t>
      </w:r>
    </w:p>
    <w:p w:rsidR="0049736E" w:rsidRDefault="0049736E" w:rsidP="0049736E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程序流程图</w:t>
      </w:r>
    </w:p>
    <w:p w:rsidR="009F70EE" w:rsidRPr="009F70EE" w:rsidRDefault="009F70EE" w:rsidP="009F70EE"/>
    <w:p w:rsidR="0049736E" w:rsidRDefault="0049736E" w:rsidP="0049736E">
      <w:pPr>
        <w:pStyle w:val="4"/>
        <w:tabs>
          <w:tab w:val="clear" w:pos="864"/>
          <w:tab w:val="left" w:pos="360"/>
        </w:tabs>
        <w:ind w:hanging="1404"/>
      </w:pPr>
      <w:r>
        <w:rPr>
          <w:rFonts w:hint="eastAsia"/>
        </w:rPr>
        <w:t>相关数据库表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6840"/>
      </w:tblGrid>
      <w:tr w:rsidR="009F70EE" w:rsidTr="00A16716">
        <w:trPr>
          <w:cantSplit/>
        </w:trPr>
        <w:tc>
          <w:tcPr>
            <w:tcW w:w="1008" w:type="dxa"/>
            <w:shd w:val="clear" w:color="auto" w:fill="B3B3B3"/>
          </w:tcPr>
          <w:p w:rsidR="009F70EE" w:rsidRDefault="009F70EE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操作</w:t>
            </w:r>
          </w:p>
        </w:tc>
        <w:tc>
          <w:tcPr>
            <w:tcW w:w="6840" w:type="dxa"/>
            <w:shd w:val="clear" w:color="auto" w:fill="B3B3B3"/>
          </w:tcPr>
          <w:p w:rsidR="009F70EE" w:rsidRDefault="009F70EE" w:rsidP="00A16716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相关表</w:t>
            </w: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READ</w:t>
            </w:r>
          </w:p>
        </w:tc>
        <w:tc>
          <w:tcPr>
            <w:tcW w:w="6840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</w:t>
            </w:r>
            <w:r>
              <w:rPr>
                <w:rFonts w:ascii="Calibri" w:eastAsia="宋体" w:hAnsi="Calibri" w:cs="Times New Roman"/>
              </w:rPr>
              <w:t>SE</w:t>
            </w:r>
            <w:r>
              <w:rPr>
                <w:rFonts w:ascii="Calibri" w:eastAsia="宋体" w:hAnsi="Calibri" w:cs="Times New Roman" w:hint="eastAsia"/>
              </w:rPr>
              <w:t>RT</w:t>
            </w:r>
          </w:p>
        </w:tc>
        <w:tc>
          <w:tcPr>
            <w:tcW w:w="6840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UPDATE</w:t>
            </w:r>
          </w:p>
        </w:tc>
        <w:tc>
          <w:tcPr>
            <w:tcW w:w="6840" w:type="dxa"/>
          </w:tcPr>
          <w:p w:rsidR="009F70EE" w:rsidRDefault="009F70EE" w:rsidP="00C81DAE">
            <w:pPr>
              <w:rPr>
                <w:rFonts w:ascii="Calibri" w:eastAsia="宋体" w:hAnsi="Calibri" w:cs="Times New Roman"/>
              </w:rPr>
            </w:pPr>
          </w:p>
        </w:tc>
      </w:tr>
      <w:tr w:rsidR="009F70EE" w:rsidTr="00A16716">
        <w:trPr>
          <w:cantSplit/>
        </w:trPr>
        <w:tc>
          <w:tcPr>
            <w:tcW w:w="1008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DELETE</w:t>
            </w:r>
          </w:p>
        </w:tc>
        <w:tc>
          <w:tcPr>
            <w:tcW w:w="6840" w:type="dxa"/>
          </w:tcPr>
          <w:p w:rsidR="009F70EE" w:rsidRDefault="009F70EE" w:rsidP="00A16716">
            <w:pPr>
              <w:rPr>
                <w:rFonts w:ascii="Calibri" w:eastAsia="宋体" w:hAnsi="Calibri" w:cs="Times New Roman"/>
              </w:rPr>
            </w:pPr>
          </w:p>
        </w:tc>
      </w:tr>
    </w:tbl>
    <w:p w:rsidR="0049736E" w:rsidRPr="0049736E" w:rsidRDefault="0049736E" w:rsidP="0049736E"/>
    <w:sectPr w:rsidR="0049736E" w:rsidRPr="0049736E" w:rsidSect="00626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43F" w:rsidRDefault="0041343F" w:rsidP="006B2CC4">
      <w:r>
        <w:separator/>
      </w:r>
    </w:p>
  </w:endnote>
  <w:endnote w:type="continuationSeparator" w:id="0">
    <w:p w:rsidR="0041343F" w:rsidRDefault="0041343F" w:rsidP="006B2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43F" w:rsidRDefault="0041343F" w:rsidP="006B2CC4">
      <w:r>
        <w:separator/>
      </w:r>
    </w:p>
  </w:footnote>
  <w:footnote w:type="continuationSeparator" w:id="0">
    <w:p w:rsidR="0041343F" w:rsidRDefault="0041343F" w:rsidP="006B2C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9D2E876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宋体" w:hAnsi="宋体" w:hint="eastAsia"/>
        <w:b/>
        <w:i w:val="0"/>
        <w:sz w:val="28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E4F"/>
    <w:rsid w:val="0001388B"/>
    <w:rsid w:val="0003728F"/>
    <w:rsid w:val="00063198"/>
    <w:rsid w:val="00076510"/>
    <w:rsid w:val="000A621F"/>
    <w:rsid w:val="000B0905"/>
    <w:rsid w:val="000B50CC"/>
    <w:rsid w:val="000C7971"/>
    <w:rsid w:val="000E4899"/>
    <w:rsid w:val="00102A0D"/>
    <w:rsid w:val="00107CF2"/>
    <w:rsid w:val="001509A8"/>
    <w:rsid w:val="001C5002"/>
    <w:rsid w:val="001C7616"/>
    <w:rsid w:val="001D37E4"/>
    <w:rsid w:val="001E31A0"/>
    <w:rsid w:val="001F41F2"/>
    <w:rsid w:val="001F4798"/>
    <w:rsid w:val="002279CD"/>
    <w:rsid w:val="00242948"/>
    <w:rsid w:val="00246756"/>
    <w:rsid w:val="00253E79"/>
    <w:rsid w:val="002567D6"/>
    <w:rsid w:val="002A4C6A"/>
    <w:rsid w:val="002B3B55"/>
    <w:rsid w:val="00317606"/>
    <w:rsid w:val="00331EFE"/>
    <w:rsid w:val="003326DB"/>
    <w:rsid w:val="00341374"/>
    <w:rsid w:val="003539F2"/>
    <w:rsid w:val="00356AFE"/>
    <w:rsid w:val="00396307"/>
    <w:rsid w:val="003F2DDE"/>
    <w:rsid w:val="00400C1F"/>
    <w:rsid w:val="0041343F"/>
    <w:rsid w:val="0043108D"/>
    <w:rsid w:val="00432A0A"/>
    <w:rsid w:val="00442F81"/>
    <w:rsid w:val="00444046"/>
    <w:rsid w:val="0049736E"/>
    <w:rsid w:val="004F7F06"/>
    <w:rsid w:val="00511EAC"/>
    <w:rsid w:val="0051733B"/>
    <w:rsid w:val="00524181"/>
    <w:rsid w:val="00540CB8"/>
    <w:rsid w:val="005430BA"/>
    <w:rsid w:val="00546AC5"/>
    <w:rsid w:val="00552D0C"/>
    <w:rsid w:val="005560F3"/>
    <w:rsid w:val="005A3163"/>
    <w:rsid w:val="005B73D4"/>
    <w:rsid w:val="005D31AA"/>
    <w:rsid w:val="005D6776"/>
    <w:rsid w:val="005F399D"/>
    <w:rsid w:val="00626838"/>
    <w:rsid w:val="0063207D"/>
    <w:rsid w:val="00646659"/>
    <w:rsid w:val="006B2CC4"/>
    <w:rsid w:val="006C558C"/>
    <w:rsid w:val="006E38AE"/>
    <w:rsid w:val="006F711E"/>
    <w:rsid w:val="007169FD"/>
    <w:rsid w:val="007261D7"/>
    <w:rsid w:val="00726C7C"/>
    <w:rsid w:val="00771455"/>
    <w:rsid w:val="007850BF"/>
    <w:rsid w:val="007861C7"/>
    <w:rsid w:val="007879A4"/>
    <w:rsid w:val="00787C92"/>
    <w:rsid w:val="007D0921"/>
    <w:rsid w:val="007E5E7A"/>
    <w:rsid w:val="007F3EC5"/>
    <w:rsid w:val="007F543C"/>
    <w:rsid w:val="00802219"/>
    <w:rsid w:val="00824D48"/>
    <w:rsid w:val="00825614"/>
    <w:rsid w:val="00827E1A"/>
    <w:rsid w:val="00841D8B"/>
    <w:rsid w:val="0085553E"/>
    <w:rsid w:val="00863978"/>
    <w:rsid w:val="008709D1"/>
    <w:rsid w:val="00871B3E"/>
    <w:rsid w:val="008723FE"/>
    <w:rsid w:val="00897123"/>
    <w:rsid w:val="008B0F7C"/>
    <w:rsid w:val="008E1C58"/>
    <w:rsid w:val="008F6739"/>
    <w:rsid w:val="00900714"/>
    <w:rsid w:val="00953B68"/>
    <w:rsid w:val="00994AD4"/>
    <w:rsid w:val="0099703D"/>
    <w:rsid w:val="009A272C"/>
    <w:rsid w:val="009C2F34"/>
    <w:rsid w:val="009C4E4F"/>
    <w:rsid w:val="009D4D7E"/>
    <w:rsid w:val="009D79EF"/>
    <w:rsid w:val="009F70EE"/>
    <w:rsid w:val="00A035AA"/>
    <w:rsid w:val="00A16716"/>
    <w:rsid w:val="00A3245D"/>
    <w:rsid w:val="00A543F9"/>
    <w:rsid w:val="00AA22DC"/>
    <w:rsid w:val="00AA392B"/>
    <w:rsid w:val="00AA545E"/>
    <w:rsid w:val="00AB204C"/>
    <w:rsid w:val="00AD2897"/>
    <w:rsid w:val="00AE705A"/>
    <w:rsid w:val="00B068A1"/>
    <w:rsid w:val="00B16DB3"/>
    <w:rsid w:val="00B234DB"/>
    <w:rsid w:val="00B47435"/>
    <w:rsid w:val="00B521BF"/>
    <w:rsid w:val="00B53606"/>
    <w:rsid w:val="00B56C16"/>
    <w:rsid w:val="00B64779"/>
    <w:rsid w:val="00B84D15"/>
    <w:rsid w:val="00BB11B5"/>
    <w:rsid w:val="00BB37EF"/>
    <w:rsid w:val="00BC07D9"/>
    <w:rsid w:val="00BE439A"/>
    <w:rsid w:val="00C61F8B"/>
    <w:rsid w:val="00C81DAE"/>
    <w:rsid w:val="00CE177D"/>
    <w:rsid w:val="00D07105"/>
    <w:rsid w:val="00D11541"/>
    <w:rsid w:val="00D1384B"/>
    <w:rsid w:val="00D31C1D"/>
    <w:rsid w:val="00D83D33"/>
    <w:rsid w:val="00DC7F2D"/>
    <w:rsid w:val="00DE5D95"/>
    <w:rsid w:val="00DF2691"/>
    <w:rsid w:val="00E002CF"/>
    <w:rsid w:val="00E01C97"/>
    <w:rsid w:val="00E024B8"/>
    <w:rsid w:val="00E04592"/>
    <w:rsid w:val="00E15304"/>
    <w:rsid w:val="00E4133A"/>
    <w:rsid w:val="00E9529D"/>
    <w:rsid w:val="00EB0440"/>
    <w:rsid w:val="00EB4414"/>
    <w:rsid w:val="00EE2626"/>
    <w:rsid w:val="00EE51E4"/>
    <w:rsid w:val="00EF5A85"/>
    <w:rsid w:val="00F23DCF"/>
    <w:rsid w:val="00F31724"/>
    <w:rsid w:val="00F340EB"/>
    <w:rsid w:val="00F470D3"/>
    <w:rsid w:val="00FA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93" type="callout" idref="#_x0000_s1307"/>
        <o:r id="V:Rule175" type="connector" idref="#_x0000_s1062"/>
        <o:r id="V:Rule176" type="connector" idref="#_x0000_s1316"/>
        <o:r id="V:Rule177" type="connector" idref="#_x0000_s1281"/>
        <o:r id="V:Rule178" type="connector" idref="#_x0000_s1321"/>
        <o:r id="V:Rule179" type="connector" idref="#_x0000_s1539"/>
        <o:r id="V:Rule180" type="connector" idref="#_x0000_s1157"/>
        <o:r id="V:Rule181" type="connector" idref="#_x0000_s1202">
          <o:proxy start="" idref="#_x0000_s1201" connectloc="2"/>
        </o:r>
        <o:r id="V:Rule182" type="connector" idref="#_x0000_s1298">
          <o:proxy start="" idref="#_x0000_s1296" connectloc="2"/>
          <o:proxy end="" idref="#_x0000_s1297" connectloc="0"/>
        </o:r>
        <o:r id="V:Rule183" type="connector" idref="#_x0000_s1155"/>
        <o:r id="V:Rule184" type="connector" idref="#_x0000_s1428">
          <o:proxy start="" idref="#_x0000_s1368" connectloc="3"/>
        </o:r>
        <o:r id="V:Rule185" type="connector" idref="#_x0000_s1285"/>
        <o:r id="V:Rule186" type="connector" idref="#_x0000_s1264"/>
        <o:r id="V:Rule187" type="connector" idref="#_x0000_s1427"/>
        <o:r id="V:Rule188" type="connector" idref="#_x0000_s1256">
          <o:proxy start="" idref="#_x0000_s1254" connectloc="2"/>
        </o:r>
        <o:r id="V:Rule189" type="connector" idref="#_x0000_s1217">
          <o:proxy start="" idref="#_x0000_s1216" connectloc="4"/>
        </o:r>
        <o:r id="V:Rule190" type="connector" idref="#_x0000_s1493"/>
        <o:r id="V:Rule191" type="connector" idref="#_x0000_s1492"/>
        <o:r id="V:Rule192" type="connector" idref="#_x0000_s1210"/>
        <o:r id="V:Rule193" type="connector" idref="#_x0000_s1343">
          <o:proxy start="" idref="#_x0000_s1341" connectloc="2"/>
          <o:proxy end="" idref="#_x0000_s1328" connectloc="0"/>
        </o:r>
        <o:r id="V:Rule194" type="connector" idref="#_x0000_s1269"/>
        <o:r id="V:Rule195" type="connector" idref="#_x0000_s1525">
          <o:proxy start="" idref="#_x0000_s1532" connectloc="0"/>
          <o:proxy end="" idref="#_x0000_s1524" connectloc="2"/>
        </o:r>
        <o:r id="V:Rule196" type="connector" idref="#_x0000_s1184">
          <o:proxy start="" idref="#_x0000_s1183" connectloc="2"/>
        </o:r>
        <o:r id="V:Rule197" type="connector" idref="#_x0000_s1268"/>
        <o:r id="V:Rule198" type="connector" idref="#_x0000_s1549">
          <o:proxy start="" idref="#_x0000_s1524" connectloc="0"/>
        </o:r>
        <o:r id="V:Rule199" type="connector" idref="#_x0000_s1145">
          <o:proxy start="" idref="#_x0000_s1144" connectloc="2"/>
        </o:r>
        <o:r id="V:Rule200" type="connector" idref="#_x0000_s1200"/>
        <o:r id="V:Rule201" type="connector" idref="#_x0000_s1301">
          <o:proxy end="" idref="#_x0000_s1290" connectloc="0"/>
        </o:r>
        <o:r id="V:Rule202" type="connector" idref="#_x0000_s1431"/>
        <o:r id="V:Rule203" type="connector" idref="#_x0000_s1038"/>
        <o:r id="V:Rule204" type="connector" idref="#_x0000_s1165"/>
        <o:r id="V:Rule205" type="connector" idref="#_x0000_s1361"/>
        <o:r id="V:Rule206" type="connector" idref="#_x0000_s1199"/>
        <o:r id="V:Rule207" type="connector" idref="#_x0000_s1193">
          <o:proxy start="" idref="#_x0000_s1192" connectloc="2"/>
          <o:proxy end="" idref="#_x0000_s1201" connectloc="0"/>
        </o:r>
        <o:r id="V:Rule208" type="connector" idref="#_x0000_s1546"/>
        <o:r id="V:Rule209" type="connector" idref="#_x0000_s1205">
          <o:proxy end="" idref="#_x0000_s1185" connectloc="0"/>
        </o:r>
        <o:r id="V:Rule210" type="connector" idref="#_x0000_s1265"/>
        <o:r id="V:Rule211" type="connector" idref="#_x0000_s1191"/>
        <o:r id="V:Rule212" type="connector" idref="#_x0000_s1559"/>
        <o:r id="V:Rule213" type="connector" idref="#_x0000_s1349">
          <o:proxy start="" idref="#_x0000_s1348" connectloc="2"/>
          <o:proxy end="" idref="#_x0000_s1379" connectloc="0"/>
        </o:r>
        <o:r id="V:Rule214" type="connector" idref="#_x0000_s1323">
          <o:proxy start="" idref="#_x0000_s1319" connectloc="2"/>
        </o:r>
        <o:r id="V:Rule215" type="connector" idref="#_x0000_s1339"/>
        <o:r id="V:Rule216" type="connector" idref="#_x0000_s1329">
          <o:proxy start="" idref="#_x0000_s1328" connectloc="2"/>
        </o:r>
        <o:r id="V:Rule217" type="connector" idref="#_x0000_s1235">
          <o:proxy start="" idref="#_x0000_s1227" connectloc="2"/>
        </o:r>
        <o:r id="V:Rule218" type="connector" idref="#_x0000_s1051"/>
        <o:r id="V:Rule219" type="connector" idref="#_x0000_s1251"/>
        <o:r id="V:Rule220" type="connector" idref="#_x0000_s1567">
          <o:proxy start="" idref="#_x0000_s1540" connectloc="2"/>
          <o:proxy end="" idref="#_x0000_s1566" connectloc="0"/>
        </o:r>
        <o:r id="V:Rule221" type="connector" idref="#_x0000_s1553"/>
        <o:r id="V:Rule222" type="connector" idref="#_x0000_s1569"/>
        <o:r id="V:Rule223" type="connector" idref="#_x0000_s1226"/>
        <o:r id="V:Rule224" type="connector" idref="#_x0000_s1538"/>
        <o:r id="V:Rule225" type="connector" idref="#_x0000_s1161">
          <o:proxy start="" idref="#_x0000_s1160" connectloc="4"/>
        </o:r>
        <o:r id="V:Rule226" type="connector" idref="#_x0000_s1378"/>
        <o:r id="V:Rule227" type="connector" idref="#_x0000_s1291"/>
        <o:r id="V:Rule228" type="connector" idref="#_x0000_s1554">
          <o:proxy end="" idref="#_x0000_s1555" connectloc="2"/>
        </o:r>
        <o:r id="V:Rule229" type="connector" idref="#_x0000_s1056">
          <o:proxy start="" idref="#_x0000_s1055" connectloc="2"/>
          <o:proxy end="" idref="#_x0000_s1034" connectloc="0"/>
        </o:r>
        <o:r id="V:Rule230" type="connector" idref="#_x0000_s1213"/>
        <o:r id="V:Rule231" type="connector" idref="#_x0000_s1053"/>
        <o:r id="V:Rule232" type="connector" idref="#_x0000_s1305"/>
        <o:r id="V:Rule233" type="connector" idref="#_x0000_s1560"/>
        <o:r id="V:Rule234" type="connector" idref="#_x0000_s1359">
          <o:proxy start="" idref="#_x0000_s1357" connectloc="3"/>
        </o:r>
        <o:r id="V:Rule235" type="connector" idref="#_x0000_s1372"/>
        <o:r id="V:Rule236" type="connector" idref="#_x0000_s1434">
          <o:proxy end="" idref="#_x0000_s1433" connectloc="0"/>
        </o:r>
        <o:r id="V:Rule237" type="connector" idref="#_x0000_s1338"/>
        <o:r id="V:Rule238" type="connector" idref="#_x0000_s1194"/>
        <o:r id="V:Rule239" type="connector" idref="#_x0000_s1335"/>
        <o:r id="V:Rule240" type="connector" idref="#_x0000_s1169"/>
        <o:r id="V:Rule241" type="connector" idref="#_x0000_s1267"/>
        <o:r id="V:Rule242" type="connector" idref="#_x0000_s1425"/>
        <o:r id="V:Rule243" type="connector" idref="#_x0000_s1031">
          <o:proxy start="" idref="#_x0000_s1030" connectloc="4"/>
        </o:r>
        <o:r id="V:Rule244" type="connector" idref="#_x0000_s1262">
          <o:proxy start="" idref="#_x0000_s1261" connectloc="2"/>
          <o:proxy end="" idref="#_x0000_s1270" connectloc="0"/>
        </o:r>
        <o:r id="V:Rule245" type="connector" idref="#_x0000_s1143">
          <o:proxy start="" idref="#_x0000_s1142" connectloc="4"/>
        </o:r>
        <o:r id="V:Rule246" type="connector" idref="#_x0000_s1033">
          <o:proxy start="" idref="#_x0000_s1032" connectloc="2"/>
        </o:r>
        <o:r id="V:Rule247" type="connector" idref="#_x0000_s1271">
          <o:proxy start="" idref="#_x0000_s1270" connectloc="2"/>
        </o:r>
        <o:r id="V:Rule248" type="connector" idref="#_x0000_s1371"/>
        <o:r id="V:Rule249" type="connector" idref="#_x0000_s1152"/>
        <o:r id="V:Rule250" type="connector" idref="#_x0000_s1534"/>
        <o:r id="V:Rule251" type="connector" idref="#_x0000_s1356"/>
        <o:r id="V:Rule252" type="connector" idref="#_x0000_s1278"/>
        <o:r id="V:Rule253" type="connector" idref="#_x0000_s1148"/>
        <o:r id="V:Rule254" type="connector" idref="#_x0000_s1282">
          <o:proxy start="" idref="#_x0000_s1250" connectloc="4"/>
        </o:r>
        <o:r id="V:Rule255" type="connector" idref="#_x0000_s1364"/>
        <o:r id="V:Rule256" type="connector" idref="#_x0000_s1182">
          <o:proxy start="" idref="#_x0000_s1181" connectloc="4"/>
        </o:r>
        <o:r id="V:Rule257" type="connector" idref="#_x0000_s1347"/>
        <o:r id="V:Rule258" type="connector" idref="#_x0000_s1260"/>
        <o:r id="V:Rule259" type="connector" idref="#_x0000_s1059"/>
        <o:r id="V:Rule260" type="connector" idref="#_x0000_s1377"/>
        <o:r id="V:Rule261" type="connector" idref="#_x0000_s1206">
          <o:proxy start="" idref="#_x0000_s1203" connectloc="1"/>
        </o:r>
        <o:r id="V:Rule262" type="connector" idref="#_x0000_s1195"/>
        <o:r id="V:Rule263" type="connector" idref="#_x0000_s1219">
          <o:proxy start="" idref="#_x0000_s1218" connectloc="2"/>
        </o:r>
        <o:r id="V:Rule264" type="connector" idref="#_x0000_s1196"/>
        <o:r id="V:Rule265" type="connector" idref="#_x0000_s1369">
          <o:proxy end="" idref="#_x0000_s1499" connectloc="0"/>
        </o:r>
        <o:r id="V:Rule266" type="connector" idref="#_x0000_s1176">
          <o:proxy start="" idref="#_x0000_s1174" connectloc="2"/>
          <o:proxy end="" idref="#_x0000_s1175" connectloc="0"/>
        </o:r>
        <o:r id="V:Rule267" type="connector" idref="#_x0000_s1568">
          <o:proxy start="" idref="#_x0000_s1563" connectloc="2"/>
          <o:proxy end="" idref="#_x0000_s1530" connectloc="0"/>
        </o:r>
        <o:r id="V:Rule268" type="connector" idref="#_x0000_s1320"/>
        <o:r id="V:Rule269" type="connector" idref="#_x0000_s1436"/>
        <o:r id="V:Rule270" type="connector" idref="#_x0000_s1354">
          <o:proxy start="" idref="#_x0000_s1351" connectloc="2"/>
        </o:r>
        <o:r id="V:Rule271" type="connector" idref="#_x0000_s1435"/>
        <o:r id="V:Rule272" type="connector" idref="#_x0000_s1352">
          <o:proxy start="" idref="#_x0000_s1350" connectloc="2"/>
        </o:r>
        <o:r id="V:Rule273" type="connector" idref="#_x0000_s1533">
          <o:proxy start="" idref="#_x0000_s1540" connectloc="3"/>
        </o:r>
        <o:r id="V:Rule274" type="connector" idref="#_x0000_s1529">
          <o:proxy start="" idref="#_x0000_s1564" connectloc="2"/>
        </o:r>
        <o:r id="V:Rule275" type="connector" idref="#_x0000_s1204"/>
        <o:r id="V:Rule276" type="connector" idref="#_x0000_s1561"/>
        <o:r id="V:Rule277" type="connector" idref="#_x0000_s1295"/>
        <o:r id="V:Rule278" type="connector" idref="#_x0000_s1360"/>
        <o:r id="V:Rule279" type="connector" idref="#_x0000_s1279"/>
        <o:r id="V:Rule280" type="connector" idref="#_x0000_s1044">
          <o:proxy start="" idref="#_x0000_s1043" connectloc="4"/>
        </o:r>
        <o:r id="V:Rule281" type="connector" idref="#_x0000_s1429"/>
        <o:r id="V:Rule282" type="connector" idref="#_x0000_s1156"/>
        <o:r id="V:Rule283" type="connector" idref="#_x0000_s1275">
          <o:proxy start="" idref="#_x0000_s1272" connectloc="1"/>
        </o:r>
        <o:r id="V:Rule284" type="connector" idref="#_x0000_s1547">
          <o:proxy end="" idref="#_x0000_s1526" connectloc="2"/>
        </o:r>
        <o:r id="V:Rule285" type="connector" idref="#_x0000_s1556">
          <o:proxy start="" idref="#_x0000_s1551" connectloc="0"/>
          <o:proxy end="" idref="#_x0000_s1558" connectloc="2"/>
        </o:r>
        <o:r id="V:Rule286" type="connector" idref="#_x0000_s1276">
          <o:proxy end="" idref="#_x0000_s1277" connectloc="2"/>
        </o:r>
        <o:r id="V:Rule287" type="connector" idref="#_x0000_s1562"/>
        <o:r id="V:Rule288" type="connector" idref="#_x0000_s1253">
          <o:proxy start="" idref="#_x0000_s1252" connectloc="2"/>
        </o:r>
        <o:r id="V:Rule289" type="connector" idref="#_x0000_s1337"/>
        <o:r id="V:Rule290" type="connector" idref="#_x0000_s1085">
          <o:proxy start="" idref="#_x0000_s1083" connectloc="2"/>
          <o:proxy end="" idref="#_x0000_s1045" connectloc="0"/>
        </o:r>
        <o:r id="V:Rule291" type="connector" idref="#_x0000_s1036">
          <o:proxy start="" idref="#_x0000_s1034" connectloc="2"/>
        </o:r>
        <o:r id="V:Rule292" type="connector" idref="#_x0000_s1273"/>
        <o:r id="V:Rule293" type="connector" idref="#_x0000_s1311">
          <o:proxy start="" idref="#_x0000_s1310" connectloc="4"/>
        </o:r>
        <o:r id="V:Rule294" type="connector" idref="#_x0000_s1150"/>
        <o:r id="V:Rule295" type="connector" idref="#_x0000_s1363"/>
        <o:r id="V:Rule296" type="connector" idref="#_x0000_s1365">
          <o:proxy start="" idref="#_x0000_s1366" connectloc="2"/>
        </o:r>
        <o:r id="V:Rule297" type="connector" idref="#_x0000_s1057"/>
        <o:r id="V:Rule298" type="connector" idref="#_x0000_s1230"/>
        <o:r id="V:Rule299" type="connector" idref="#_x0000_s1527">
          <o:proxy start="" idref="#_x0000_s1532" connectloc="1"/>
        </o:r>
        <o:r id="V:Rule300" type="connector" idref="#_x0000_s1263"/>
        <o:r id="V:Rule301" type="connector" idref="#_x0000_s1498">
          <o:proxy end="" idref="#_x0000_s1351" connectloc="0"/>
        </o:r>
        <o:r id="V:Rule302" type="connector" idref="#_x0000_s1374"/>
        <o:r id="V:Rule303" type="connector" idref="#_x0000_s1313">
          <o:proxy start="" idref="#_x0000_s1312" connectloc="2"/>
        </o:r>
        <o:r id="V:Rule304" type="connector" idref="#_x0000_s1548"/>
        <o:r id="V:Rule305" type="connector" idref="#_x0000_s1229"/>
        <o:r id="V:Rule306" type="connector" idref="#_x0000_s1358"/>
        <o:r id="V:Rule307" type="connector" idref="#_x0000_s1367"/>
        <o:r id="V:Rule308" type="connector" idref="#_x0000_s1327">
          <o:proxy start="" idref="#_x0000_s1326" connectloc="4"/>
        </o:r>
        <o:r id="V:Rule309" type="connector" idref="#_x0000_s1333"/>
        <o:r id="V:Rule310" type="connector" idref="#_x0000_s1375"/>
        <o:r id="V:Rule311" type="connector" idref="#_x0000_s1061"/>
        <o:r id="V:Rule312" type="connector" idref="#_x0000_s1224"/>
        <o:r id="V:Rule313" type="connector" idref="#_x0000_s1331"/>
        <o:r id="V:Rule314" type="connector" idref="#_x0000_s1058"/>
        <o:r id="V:Rule315" type="connector" idref="#_x0000_s1306"/>
        <o:r id="V:Rule316" type="connector" idref="#_x0000_s1496"/>
        <o:r id="V:Rule317" type="connector" idref="#_x0000_s1541">
          <o:proxy start="" idref="#_x0000_s1537" connectloc="0"/>
          <o:proxy end="" idref="#_x0000_s1532" connectloc="2"/>
        </o:r>
        <o:r id="V:Rule318" type="connector" idref="#_x0000_s1322"/>
        <o:r id="V:Rule319" type="connector" idref="#_x0000_s1302"/>
        <o:r id="V:Rule320" type="connector" idref="#_x0000_s1557">
          <o:proxy start="" idref="#_x0000_s1555" connectloc="0"/>
        </o:r>
        <o:r id="V:Rule321" type="connector" idref="#_x0000_s1370"/>
        <o:r id="V:Rule322" type="connector" idref="#_x0000_s1060"/>
        <o:r id="V:Rule323" type="connector" idref="#_x0000_s1274">
          <o:proxy end="" idref="#_x0000_s1254" connectloc="0"/>
        </o:r>
        <o:r id="V:Rule324" type="connector" idref="#_x0000_s1318"/>
        <o:r id="V:Rule325" type="connector" idref="#_x0000_s1544"/>
        <o:r id="V:Rule326" type="connector" idref="#_x0000_s1381"/>
        <o:r id="V:Rule327" type="connector" idref="#_x0000_s1535"/>
        <o:r id="V:Rule328" type="connector" idref="#_x0000_s1040"/>
        <o:r id="V:Rule329" type="connector" idref="#_x0000_s1304">
          <o:proxy end="" idref="#_x0000_s1303" connectloc="2"/>
        </o:r>
        <o:r id="V:Rule330" type="connector" idref="#_x0000_s1570"/>
        <o:r id="V:Rule331" type="connector" idref="#_x0000_s1046">
          <o:proxy start="" idref="#_x0000_s1045" connectloc="2"/>
        </o:r>
        <o:r id="V:Rule332" type="connector" idref="#_x0000_s1258"/>
        <o:r id="V:Rule333" type="connector" idref="#_x0000_s1293"/>
        <o:r id="V:Rule334" type="connector" idref="#_x0000_s1198"/>
        <o:r id="V:Rule335" type="connector" idref="#_x0000_s1084">
          <o:proxy start="" idref="#_x0000_s1082" connectloc="2"/>
          <o:proxy end="" idref="#_x0000_s1083" connectloc="0"/>
        </o:r>
        <o:r id="V:Rule336" type="connector" idref="#_x0000_s1209"/>
        <o:r id="V:Rule337" type="connector" idref="#_x0000_s1572">
          <o:proxy start="" idref="#_x0000_s1522" connectloc="4"/>
          <o:proxy end="" idref="#_x0000_s1536" connectloc="0"/>
        </o:r>
        <o:r id="V:Rule338" type="connector" idref="#_x0000_s1187">
          <o:proxy start="" idref="#_x0000_s1185" connectloc="2"/>
        </o:r>
        <o:r id="V:Rule339" type="connector" idref="#_x0000_s1049"/>
        <o:r id="V:Rule340" type="connector" idref="#_x0000_s1189"/>
        <o:r id="V:Rule341" type="connector" idref="#_x0000_s1342">
          <o:proxy start="" idref="#_x0000_s1340" connectloc="2"/>
          <o:proxy end="" idref="#_x0000_s1341" connectloc="0"/>
        </o:r>
        <o:r id="V:Rule342" type="connector" idref="#_x0000_s1550"/>
        <o:r id="V:Rule343" type="connector" idref="#_x0000_s1207">
          <o:proxy end="" idref="#_x0000_s1208" connectloc="2"/>
        </o:r>
        <o:r id="V:Rule344" type="connector" idref="#_x0000_s1231"/>
        <o:r id="V:Rule345" type="connector" idref="#_x0000_s1167"/>
        <o:r id="V:Rule346" type="connector" idref="#_x0000_s1289">
          <o:proxy start="" idref="#_x0000_s1288" connectloc="4"/>
        </o:r>
        <o:r id="V:Rule347" type="connector" idref="#_x0000_s1552">
          <o:proxy start="" idref="#_x0000_s1542" connectloc="0"/>
          <o:proxy end="" idref="#_x0000_s155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838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32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25614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宋体" w:hAnsi="Arial" w:cs="Times New Roman"/>
      <w:b/>
      <w:color w:val="005C96"/>
      <w:sz w:val="24"/>
      <w:szCs w:val="20"/>
    </w:rPr>
  </w:style>
  <w:style w:type="paragraph" w:styleId="3">
    <w:name w:val="heading 3"/>
    <w:basedOn w:val="a"/>
    <w:next w:val="a"/>
    <w:link w:val="3Char"/>
    <w:qFormat/>
    <w:rsid w:val="00825614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Arial" w:eastAsia="宋体" w:hAnsi="Arial" w:cs="Times New Roman"/>
      <w:b/>
      <w:color w:val="005C96"/>
      <w:sz w:val="24"/>
      <w:szCs w:val="20"/>
    </w:rPr>
  </w:style>
  <w:style w:type="paragraph" w:styleId="4">
    <w:name w:val="heading 4"/>
    <w:basedOn w:val="a"/>
    <w:next w:val="a"/>
    <w:link w:val="4Char"/>
    <w:qFormat/>
    <w:rsid w:val="00825614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宋体" w:hAnsi="Arial" w:cs="Times New Roman"/>
      <w:b/>
      <w:color w:val="005C96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4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5614"/>
    <w:rPr>
      <w:rFonts w:ascii="Arial" w:eastAsia="宋体" w:hAnsi="Arial" w:cs="Times New Roman"/>
      <w:b/>
      <w:color w:val="005C96"/>
      <w:sz w:val="24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82561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2561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rsid w:val="00825614"/>
    <w:rPr>
      <w:rFonts w:ascii="Arial" w:eastAsia="宋体" w:hAnsi="Arial" w:cs="Times New Roman"/>
      <w:b/>
      <w:color w:val="005C96"/>
      <w:sz w:val="24"/>
      <w:szCs w:val="20"/>
    </w:rPr>
  </w:style>
  <w:style w:type="character" w:customStyle="1" w:styleId="4Char">
    <w:name w:val="标题 4 Char"/>
    <w:basedOn w:val="a0"/>
    <w:link w:val="4"/>
    <w:rsid w:val="00825614"/>
    <w:rPr>
      <w:rFonts w:ascii="Arial" w:eastAsia="宋体" w:hAnsi="Arial" w:cs="Times New Roman"/>
      <w:b/>
      <w:color w:val="005C96"/>
      <w:sz w:val="24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6B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2C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2C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21</Pages>
  <Words>696</Words>
  <Characters>3972</Characters>
  <Application>Microsoft Office Word</Application>
  <DocSecurity>0</DocSecurity>
  <Lines>33</Lines>
  <Paragraphs>9</Paragraphs>
  <ScaleCrop>false</ScaleCrop>
  <Company>SunGard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linhai.xiao</dc:creator>
  <cp:lastModifiedBy>linhai.xiao</cp:lastModifiedBy>
  <cp:revision>115</cp:revision>
  <dcterms:created xsi:type="dcterms:W3CDTF">2011-01-06T03:55:00Z</dcterms:created>
  <dcterms:modified xsi:type="dcterms:W3CDTF">2011-02-16T08:53:00Z</dcterms:modified>
</cp:coreProperties>
</file>