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Таблицы с ответами на вопросы анкеты, и “путь” волонтера в программе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(взяли в команду или нет, как оценили анкету, как скоро волонтер ушел из программы или до сих пор в ней, средняя активность волонтера):</w:t>
      </w:r>
    </w:p>
    <w:p w:rsidR="00000000" w:rsidDel="00000000" w:rsidP="00000000" w:rsidRDefault="00000000" w:rsidRPr="00000000" w14:paraId="00000002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https://docs.google.com/spreadsheets/d/1vQfVpME2Du1buJ0HRMqJX06Uq-mEu5OXTjtk7HXBjP4/edit?gid=2055141231#gid=2055141231</w:t>
        </w:r>
      </w:hyperlink>
      <w:r w:rsidDel="00000000" w:rsidR="00000000" w:rsidRPr="00000000">
        <w:rPr>
          <w:sz w:val="28"/>
          <w:szCs w:val="28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https://docs.google.com/spreadsheets/d/1QRl4n0d-NVts-nPsuXmbswfYWMi9XlWdpdD09FN1pI8/edit?gid=304174614#gid=304174614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Вопросы для анкеты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(все вопросы относятся к категории обязательных)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Анкета в Яндекс формах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https://forms.yandex.ru/u/68c9124a068ff04330194727/?page=2</w:t>
        </w:r>
      </w:hyperlink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Даю согласие на обработку персональных данных. Политика конфиденциальности — 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https://shm.ru/politika-konfidentsialnosti/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Электронная почта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Ссылка на страницу ВК (Взаимодействие с действующими волонтерами осуществляется на базе соцсети ВКонтакте)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Дата рождения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Ваш нынешний статус: Студент/работаю/безработный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ВУЗ</w:t>
      </w:r>
    </w:p>
    <w:p w:rsidR="00000000" w:rsidDel="00000000" w:rsidP="00000000" w:rsidRDefault="00000000" w:rsidRPr="00000000" w14:paraId="0000001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МГУ имени М.В. Ломоносова /</w:t>
      </w:r>
    </w:p>
    <w:p w:rsidR="00000000" w:rsidDel="00000000" w:rsidP="00000000" w:rsidRDefault="00000000" w:rsidRPr="00000000" w14:paraId="0000001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Российский государственный гуманитарный университет (РГГУ) /</w:t>
      </w:r>
    </w:p>
    <w:p w:rsidR="00000000" w:rsidDel="00000000" w:rsidP="00000000" w:rsidRDefault="00000000" w:rsidRPr="00000000" w14:paraId="0000001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Национальный исследовательский университет /</w:t>
      </w:r>
    </w:p>
    <w:p w:rsidR="00000000" w:rsidDel="00000000" w:rsidP="00000000" w:rsidRDefault="00000000" w:rsidRPr="00000000" w14:paraId="0000001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«Высшая школа экономики» (НИУ ВШЭ) /</w:t>
      </w:r>
    </w:p>
    <w:p w:rsidR="00000000" w:rsidDel="00000000" w:rsidP="00000000" w:rsidRDefault="00000000" w:rsidRPr="00000000" w14:paraId="0000001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Российский университет дружбы народов (РУДН) /</w:t>
      </w:r>
    </w:p>
    <w:p w:rsidR="00000000" w:rsidDel="00000000" w:rsidP="00000000" w:rsidRDefault="00000000" w:rsidRPr="00000000" w14:paraId="0000001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Другое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ВУЗ (Другое)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Курс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Сфера научных интересов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Опыт работы, стажировки, участие в проектах и т.д. (если имеется)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Владение иностранными языками (B1 и выше)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Почему Вы выбрали волонтерскую программу Исторического музея?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Чего Вы ожидаете от волонтерства в Историческом музее?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времени Вы готовы уделять добровольческой деятельности в месяц?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Ваши хобби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работу какого направления волонтерской деятельности ГИМ Вы бы хотели включиться? </w:t>
      </w:r>
    </w:p>
    <w:p w:rsidR="00000000" w:rsidDel="00000000" w:rsidP="00000000" w:rsidRDefault="00000000" w:rsidRPr="00000000" w14:paraId="0000002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Организационное направление (помощь в организации культурно-массовых мероприятий) / </w:t>
      </w:r>
    </w:p>
    <w:p w:rsidR="00000000" w:rsidDel="00000000" w:rsidP="00000000" w:rsidRDefault="00000000" w:rsidRPr="00000000" w14:paraId="0000002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Проектное направление (разработка квестов/мастер-классов для культурно-массовых мероприятий) / </w:t>
      </w:r>
    </w:p>
    <w:p w:rsidR="00000000" w:rsidDel="00000000" w:rsidP="00000000" w:rsidRDefault="00000000" w:rsidRPr="00000000" w14:paraId="0000002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Фондовое направление / </w:t>
      </w:r>
    </w:p>
    <w:p w:rsidR="00000000" w:rsidDel="00000000" w:rsidP="00000000" w:rsidRDefault="00000000" w:rsidRPr="00000000" w14:paraId="0000002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Инклюзивное направление / </w:t>
      </w:r>
    </w:p>
    <w:p w:rsidR="00000000" w:rsidDel="00000000" w:rsidP="00000000" w:rsidRDefault="00000000" w:rsidRPr="00000000" w14:paraId="0000002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Медиа волонтерство / </w:t>
      </w:r>
    </w:p>
    <w:p w:rsidR="00000000" w:rsidDel="00000000" w:rsidP="00000000" w:rsidRDefault="00000000" w:rsidRPr="00000000" w14:paraId="0000002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Пока не определился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Откуда Вы узнали о Волонтерской программе? 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Социальные сети 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Рекомендации друзей 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Сайт Исторического музея 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Другое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3.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Критерии оценки анкеты (1 столбик в таблицах)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44os9s1er1va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1. Мотивация и осознанность выбора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Плюсы: 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Конкретика и глубина:</w:t>
      </w:r>
      <w:r w:rsidDel="00000000" w:rsidR="00000000" w:rsidRPr="00000000">
        <w:rPr>
          <w:sz w:val="28"/>
          <w:szCs w:val="28"/>
          <w:rtl w:val="0"/>
        </w:rPr>
        <w:t xml:space="preserve"> Подробно заполненный раздел «чего вы ожидаете от волонтерства», наличие четких профессиональных целей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Осведомленность:</w:t>
      </w:r>
      <w:r w:rsidDel="00000000" w:rsidR="00000000" w:rsidRPr="00000000">
        <w:rPr>
          <w:sz w:val="28"/>
          <w:szCs w:val="28"/>
          <w:rtl w:val="0"/>
        </w:rPr>
        <w:t xml:space="preserve"> Узнали о программе от друзей, на круглом столе или от знакомых из музея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Интересы </w:t>
      </w:r>
      <w:r w:rsidDel="00000000" w:rsidR="00000000" w:rsidRPr="00000000">
        <w:rPr>
          <w:sz w:val="28"/>
          <w:szCs w:val="28"/>
          <w:rtl w:val="0"/>
        </w:rPr>
        <w:t xml:space="preserve">совпадают с направленностью музея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Ясность намерений:</w:t>
      </w:r>
      <w:r w:rsidDel="00000000" w:rsidR="00000000" w:rsidRPr="00000000">
        <w:rPr>
          <w:sz w:val="28"/>
          <w:szCs w:val="28"/>
          <w:rtl w:val="0"/>
        </w:rPr>
        <w:t xml:space="preserve"> Кандидат четко знает и понимает, куда и зачем идет</w:t>
      </w:r>
    </w:p>
    <w:p w:rsidR="00000000" w:rsidDel="00000000" w:rsidP="00000000" w:rsidRDefault="00000000" w:rsidRPr="00000000" w14:paraId="0000003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Минусы: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Общие фразы</w:t>
      </w:r>
      <w:r w:rsidDel="00000000" w:rsidR="00000000" w:rsidRPr="00000000">
        <w:rPr>
          <w:sz w:val="28"/>
          <w:szCs w:val="28"/>
          <w:rtl w:val="0"/>
        </w:rPr>
        <w:t xml:space="preserve">, шаблонная анкета с очень краткими ответами, либо их отсутствием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Кандидат не объясняет</w:t>
      </w:r>
      <w:r w:rsidDel="00000000" w:rsidR="00000000" w:rsidRPr="00000000">
        <w:rPr>
          <w:sz w:val="28"/>
          <w:szCs w:val="28"/>
          <w:rtl w:val="0"/>
        </w:rPr>
        <w:t xml:space="preserve">, почему выбрал именно ГИМ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Единственный выбор: кандидат хочет только в фондовое направление: в фонд хотят попасть многие, но физически всем желающим места не хватит - получается, такой кандидат “мертвая душа”, которая больше нигде не хочет участвовать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Несовпадение интересов:</w:t>
      </w:r>
      <w:r w:rsidDel="00000000" w:rsidR="00000000" w:rsidRPr="00000000">
        <w:rPr>
          <w:sz w:val="28"/>
          <w:szCs w:val="28"/>
          <w:rtl w:val="0"/>
        </w:rPr>
        <w:t xml:space="preserve"> Сфера интересов кандидата не совпадает с музейной тематикой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rnoofhh94t4e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2. Опыт и навыки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Плюсы: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Профильный опыт:</w:t>
      </w:r>
      <w:r w:rsidDel="00000000" w:rsidR="00000000" w:rsidRPr="00000000">
        <w:rPr>
          <w:sz w:val="28"/>
          <w:szCs w:val="28"/>
          <w:rtl w:val="0"/>
        </w:rPr>
        <w:t xml:space="preserve"> работа в фондах, инклюзии, на выставках, в археологических экспедициях, стажировка в архиве, опыт координатора мероприятий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Опыт </w:t>
      </w:r>
      <w:r w:rsidDel="00000000" w:rsidR="00000000" w:rsidRPr="00000000">
        <w:rPr>
          <w:sz w:val="28"/>
          <w:szCs w:val="28"/>
          <w:rtl w:val="0"/>
        </w:rPr>
        <w:t xml:space="preserve">волонтерства/практики в других музеях 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Смежные полезные навыки:</w:t>
      </w:r>
      <w:r w:rsidDel="00000000" w:rsidR="00000000" w:rsidRPr="00000000">
        <w:rPr>
          <w:sz w:val="28"/>
          <w:szCs w:val="28"/>
          <w:rtl w:val="0"/>
        </w:rPr>
        <w:t xml:space="preserve"> Дизайн, фотография, ведение лекций, организация мероприятий, знание языков (китайский, английский), опыт гидов, редакторская практика, логопедия, работа со взрослыми и детьми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Академические достижения:</w:t>
      </w:r>
      <w:r w:rsidDel="00000000" w:rsidR="00000000" w:rsidRPr="00000000">
        <w:rPr>
          <w:sz w:val="28"/>
          <w:szCs w:val="28"/>
          <w:rtl w:val="0"/>
        </w:rPr>
        <w:t xml:space="preserve"> Публикации, участие в студенческом научном обществе, дипломы за волонтерство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Рабочий стаж:</w:t>
      </w:r>
      <w:r w:rsidDel="00000000" w:rsidR="00000000" w:rsidRPr="00000000">
        <w:rPr>
          <w:sz w:val="28"/>
          <w:szCs w:val="28"/>
          <w:rtl w:val="0"/>
        </w:rPr>
        <w:t xml:space="preserve"> опыт работы, который может быть полезен в музее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Минусы: 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Отсутствие опыта:</w:t>
      </w:r>
      <w:r w:rsidDel="00000000" w:rsidR="00000000" w:rsidRPr="00000000">
        <w:rPr>
          <w:sz w:val="28"/>
          <w:szCs w:val="28"/>
          <w:rtl w:val="0"/>
        </w:rPr>
        <w:t xml:space="preserve"> 1-й курс бакалавриата, нигде не написано про опыт, пустые графы в анкете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Непрофильный опыт:</w:t>
      </w:r>
      <w:r w:rsidDel="00000000" w:rsidR="00000000" w:rsidRPr="00000000">
        <w:rPr>
          <w:sz w:val="28"/>
          <w:szCs w:val="28"/>
          <w:rtl w:val="0"/>
        </w:rPr>
        <w:t xml:space="preserve"> Работа или образование (лечфак, физико-техническое, арт-менеджмент, режиссура) не близки к музейной сфере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 указано</w:t>
      </w:r>
      <w:r w:rsidDel="00000000" w:rsidR="00000000" w:rsidRPr="00000000">
        <w:rPr>
          <w:sz w:val="28"/>
          <w:szCs w:val="28"/>
          <w:rtl w:val="0"/>
        </w:rPr>
        <w:t xml:space="preserve">, чем именно кандидат хочет помочь музею, нет конкретики в описании навыков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rtyx3cx5f79s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3. Курс обучения и нагрузка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Плюсы: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Старшие курсы:</w:t>
      </w:r>
      <w:r w:rsidDel="00000000" w:rsidR="00000000" w:rsidRPr="00000000">
        <w:rPr>
          <w:sz w:val="28"/>
          <w:szCs w:val="28"/>
          <w:rtl w:val="0"/>
        </w:rPr>
        <w:t xml:space="preserve"> от 2-го курса бакалавриата, магистратура - бОльшая вероятность осознанности, наличие научных интересов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Оконченное образование:</w:t>
      </w:r>
      <w:r w:rsidDel="00000000" w:rsidR="00000000" w:rsidRPr="00000000">
        <w:rPr>
          <w:sz w:val="28"/>
          <w:szCs w:val="28"/>
          <w:rtl w:val="0"/>
        </w:rPr>
        <w:t xml:space="preserve"> Бакалавриат завершен, человек не учится на данный момент (свободное время)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Минусы: 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1-й курс:</w:t>
      </w:r>
      <w:r w:rsidDel="00000000" w:rsidR="00000000" w:rsidRPr="00000000">
        <w:rPr>
          <w:sz w:val="28"/>
          <w:szCs w:val="28"/>
          <w:rtl w:val="0"/>
        </w:rPr>
        <w:t xml:space="preserve"> самый частый минус. У первокурсников, как правило, нет опыта, и они не понимают специфики, также могут быстро загореться идеей, так и быстро перегореть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Загруженность</w:t>
      </w:r>
      <w:r w:rsidDel="00000000" w:rsidR="00000000" w:rsidRPr="00000000">
        <w:rPr>
          <w:sz w:val="28"/>
          <w:szCs w:val="28"/>
          <w:rtl w:val="0"/>
        </w:rPr>
        <w:t xml:space="preserve">: Совмещение волонтерства с текущей работой и учебой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k2vw3lp78ic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4. Цифровой след и анкета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Плюсы: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Прозрачность:</w:t>
      </w:r>
      <w:r w:rsidDel="00000000" w:rsidR="00000000" w:rsidRPr="00000000">
        <w:rPr>
          <w:sz w:val="28"/>
          <w:szCs w:val="28"/>
          <w:rtl w:val="0"/>
        </w:rPr>
        <w:t xml:space="preserve"> Открытая страница в ВК, где видна реальная жизнь, посты на тему волонтерства, дипломы, блоги (подтверждает активность)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Качество анкеты:</w:t>
      </w:r>
      <w:r w:rsidDel="00000000" w:rsidR="00000000" w:rsidRPr="00000000">
        <w:rPr>
          <w:sz w:val="28"/>
          <w:szCs w:val="28"/>
          <w:rtl w:val="0"/>
        </w:rPr>
        <w:t xml:space="preserve"> Очень хорошая, развернутая, подробная анкета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Минусы: 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Полупустая или абсолютно пустая анкета</w:t>
      </w:r>
      <w:r w:rsidDel="00000000" w:rsidR="00000000" w:rsidRPr="00000000">
        <w:rPr>
          <w:sz w:val="28"/>
          <w:szCs w:val="28"/>
          <w:rtl w:val="0"/>
        </w:rPr>
        <w:t xml:space="preserve">, некорректная ссылка на ВК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Закрытый профиль:</w:t>
      </w:r>
      <w:r w:rsidDel="00000000" w:rsidR="00000000" w:rsidRPr="00000000">
        <w:rPr>
          <w:sz w:val="28"/>
          <w:szCs w:val="28"/>
          <w:rtl w:val="0"/>
        </w:rPr>
        <w:t xml:space="preserve"> Закрытая страница в ВК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Отсутствие соцсетей:</w:t>
      </w:r>
      <w:r w:rsidDel="00000000" w:rsidR="00000000" w:rsidRPr="00000000">
        <w:rPr>
          <w:sz w:val="28"/>
          <w:szCs w:val="28"/>
          <w:rtl w:val="0"/>
        </w:rPr>
        <w:t xml:space="preserve"> Нет страницы в ВК (указан только телефон)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Пустая страница:</w:t>
      </w:r>
      <w:r w:rsidDel="00000000" w:rsidR="00000000" w:rsidRPr="00000000">
        <w:rPr>
          <w:sz w:val="28"/>
          <w:szCs w:val="28"/>
          <w:rtl w:val="0"/>
        </w:rPr>
        <w:t xml:space="preserve"> В ВК абсолютно нет контента, сложно понять, чем увлекается человек</w:t>
      </w:r>
    </w:p>
    <w:p w:rsidR="00000000" w:rsidDel="00000000" w:rsidP="00000000" w:rsidRDefault="00000000" w:rsidRPr="00000000" w14:paraId="0000005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/>
      </w:pPr>
      <w:bookmarkStart w:colFirst="0" w:colLast="0" w:name="_f328n4b3b2f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5. Логистика и бытовые вопросы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Плюсы: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Готовность к диалогу:</w:t>
      </w:r>
      <w:r w:rsidDel="00000000" w:rsidR="00000000" w:rsidRPr="00000000">
        <w:rPr>
          <w:sz w:val="28"/>
          <w:szCs w:val="28"/>
          <w:rtl w:val="0"/>
        </w:rPr>
        <w:t xml:space="preserve"> Готовность завести страницу в ВК, если это требуется.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Доступность</w:t>
      </w:r>
      <w:r w:rsidDel="00000000" w:rsidR="00000000" w:rsidRPr="00000000">
        <w:rPr>
          <w:sz w:val="28"/>
          <w:szCs w:val="28"/>
          <w:rtl w:val="0"/>
        </w:rPr>
        <w:t xml:space="preserve">: проживает в Москве, где и находится ГИМ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Минусы: 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География:</w:t>
      </w:r>
      <w:r w:rsidDel="00000000" w:rsidR="00000000" w:rsidRPr="00000000">
        <w:rPr>
          <w:sz w:val="28"/>
          <w:szCs w:val="28"/>
          <w:rtl w:val="0"/>
        </w:rPr>
        <w:t xml:space="preserve"> проживание в других городах России: неясно, как человек сможет посещать музей 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Множественное волонтерство:</w:t>
      </w:r>
      <w:r w:rsidDel="00000000" w:rsidR="00000000" w:rsidRPr="00000000">
        <w:rPr>
          <w:sz w:val="28"/>
          <w:szCs w:val="28"/>
          <w:rtl w:val="0"/>
        </w:rPr>
        <w:t xml:space="preserve"> уже является волонтером в нескольких музеях: как человек сможет совмещать все волонтерские задачи разом? 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Неясный статус:</w:t>
      </w:r>
      <w:r w:rsidDel="00000000" w:rsidR="00000000" w:rsidRPr="00000000">
        <w:rPr>
          <w:sz w:val="28"/>
          <w:szCs w:val="28"/>
          <w:rtl w:val="0"/>
        </w:rPr>
        <w:t xml:space="preserve"> Не указан вуз и специальность, непонятно, чем человек занимается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4. Уточняющие вопросы, которые возникают в процессе обработки заявок: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Фондовое направление: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фонды вас привлекают для работы?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Готовы работать исключительно в фондах, или рассматриваете и другие направления?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Проектное направление: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форматы вам ближе: мастер-классы, квесты, экскурсии, образовательные игры?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Организационное направление: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какой категорией посетителей предпочитаете работать: дети, молодежь, средний возраст, пенсионеры?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Медиа направление: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Какая деятельность внутри направления вас привлекает: составление контент-плана, видеоформаты, фото, написание постов, разработка рубрик, дизайн?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Время, график и занятость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Предпочитаете регулярный график или гибкий?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 настоящее время вы состоите в других волонтерских программах, объединениях?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Коммуникация: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Вам интереснее работать в команде или индивидуально вести проект? 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качества считаете полезными для волонтёра?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Мотивация, опыт: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Ваши ожидания от участия в волонтёрстве и какие результаты для вас важны?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1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Есть ли идеи по направлениям, которые стоит развивать в музее?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hm.ru/politika-konfidentsialnosti/" TargetMode="External"/><Relationship Id="rId5" Type="http://schemas.openxmlformats.org/officeDocument/2006/relationships/styles" Target="styles.xml"/><Relationship Id="rId6" Type="http://schemas.openxmlformats.org/officeDocument/2006/relationships/hyperlink" Target="https://vk.ru/away.php?to=https%3A%2F%2Fdocs.google.com%2Fspreadsheets%2Fd%2F1vQfVpME2Du1buJ0HRMqJX06Uq-mEu5OXTjtk7HXBjP4%2Fedit%3Fgid%3D2055141231%23gid%3D2055141231&amp;utf=1" TargetMode="External"/><Relationship Id="rId7" Type="http://schemas.openxmlformats.org/officeDocument/2006/relationships/hyperlink" Target="https://docs.google.com/spreadsheets/d/1QRl4n0d-NVts-nPsuXmbswfYWMi9XlWdpdD09FN1pI8/edit?gid=304174614#gid=304174614" TargetMode="External"/><Relationship Id="rId8" Type="http://schemas.openxmlformats.org/officeDocument/2006/relationships/hyperlink" Target="https://forms.yandex.ru/u/68c9124a068ff04330194727/?page=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