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889E" w14:textId="0FE89F86" w:rsidR="00763082" w:rsidRDefault="00763082" w:rsidP="0076308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تاریخ گزارش عملکرد</w:t>
      </w:r>
      <w:r>
        <w:rPr>
          <w:rFonts w:cs="B Nazanin"/>
          <w:b/>
          <w:bCs/>
          <w:sz w:val="32"/>
          <w:szCs w:val="32"/>
          <w:lang w:bidi="fa-IR"/>
        </w:rPr>
        <w:t>: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lang w:bidi="fa-IR"/>
        </w:rPr>
        <w:t>30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/4/1404 </w:t>
      </w:r>
    </w:p>
    <w:p w14:paraId="2F740904" w14:textId="77777777" w:rsidR="00763082" w:rsidRDefault="00763082" w:rsidP="0076308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نام و نام خانوادگی : زهرا آاقااکبری </w:t>
      </w:r>
    </w:p>
    <w:p w14:paraId="118A9C59" w14:textId="455BC964" w:rsidR="00763082" w:rsidRDefault="00763082" w:rsidP="00763082">
      <w:pPr>
        <w:pBdr>
          <w:bottom w:val="single" w:sz="6" w:space="1" w:color="auto"/>
        </w:pBd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حوزه فعالیت : هوش مصنوعی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شماره گزارش : </w:t>
      </w:r>
      <w:r>
        <w:rPr>
          <w:rFonts w:cs="B Nazanin"/>
          <w:b/>
          <w:bCs/>
          <w:sz w:val="32"/>
          <w:szCs w:val="32"/>
          <w:lang w:bidi="fa-IR"/>
        </w:rPr>
        <w:t>5</w:t>
      </w:r>
    </w:p>
    <w:p w14:paraId="0D9CB729" w14:textId="77777777" w:rsidR="00763082" w:rsidRDefault="00763082" w:rsidP="00763082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امروز :</w:t>
      </w:r>
    </w:p>
    <w:p w14:paraId="36E0066E" w14:textId="2080824F" w:rsidR="00E21B44" w:rsidRPr="00763082" w:rsidRDefault="00763082" w:rsidP="00A974CD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1 . </w:t>
      </w:r>
      <w:r w:rsidR="00870F1E">
        <w:rPr>
          <w:rFonts w:cs="B Nazanin" w:hint="cs"/>
          <w:b/>
          <w:bCs/>
          <w:sz w:val="32"/>
          <w:szCs w:val="32"/>
          <w:rtl/>
          <w:lang w:bidi="fa-IR"/>
        </w:rPr>
        <w:t xml:space="preserve">پیش پردازش داده ها  برای </w:t>
      </w:r>
      <w:r w:rsidR="00870F1E" w:rsidRPr="00870F1E">
        <w:rPr>
          <w:rFonts w:cs="B Nazanin"/>
          <w:b/>
          <w:bCs/>
          <w:sz w:val="32"/>
          <w:szCs w:val="32"/>
          <w:rtl/>
        </w:rPr>
        <w:t>پیاده‌سازی ماژول نگهداری و تعمیرات پیش‌بینانه</w:t>
      </w:r>
      <w:r w:rsidR="00870F1E" w:rsidRPr="00870F1E">
        <w:rPr>
          <w:rFonts w:cs="B Nazanin"/>
          <w:b/>
          <w:bCs/>
          <w:sz w:val="32"/>
          <w:szCs w:val="32"/>
          <w:lang w:bidi="fa-IR"/>
        </w:rPr>
        <w:t xml:space="preserve"> (</w:t>
      </w:r>
      <w:proofErr w:type="spellStart"/>
      <w:r w:rsidR="00870F1E" w:rsidRPr="00870F1E">
        <w:rPr>
          <w:rFonts w:cs="B Nazanin"/>
          <w:b/>
          <w:bCs/>
          <w:sz w:val="32"/>
          <w:szCs w:val="32"/>
          <w:lang w:bidi="fa-IR"/>
        </w:rPr>
        <w:t>PdM</w:t>
      </w:r>
      <w:proofErr w:type="spellEnd"/>
      <w:r w:rsidR="00870F1E" w:rsidRPr="00870F1E">
        <w:rPr>
          <w:rFonts w:cs="B Nazanin"/>
          <w:b/>
          <w:bCs/>
          <w:sz w:val="32"/>
          <w:szCs w:val="32"/>
          <w:lang w:bidi="fa-IR"/>
        </w:rPr>
        <w:t xml:space="preserve">) </w:t>
      </w:r>
      <w:r w:rsidR="00870F1E" w:rsidRPr="00870F1E">
        <w:rPr>
          <w:rFonts w:cs="B Nazanin"/>
          <w:b/>
          <w:bCs/>
          <w:sz w:val="32"/>
          <w:szCs w:val="32"/>
          <w:rtl/>
        </w:rPr>
        <w:t>برای تخمین عمر مفید باقی‌مانده</w:t>
      </w:r>
      <w:r w:rsidR="00870F1E" w:rsidRPr="00870F1E">
        <w:rPr>
          <w:rFonts w:cs="B Nazanin"/>
          <w:b/>
          <w:bCs/>
          <w:sz w:val="32"/>
          <w:szCs w:val="32"/>
          <w:lang w:bidi="fa-IR"/>
        </w:rPr>
        <w:t xml:space="preserve"> (RUL) </w:t>
      </w:r>
      <w:r w:rsidR="00870F1E" w:rsidRPr="00870F1E">
        <w:rPr>
          <w:rFonts w:cs="B Nazanin"/>
          <w:b/>
          <w:bCs/>
          <w:sz w:val="32"/>
          <w:szCs w:val="32"/>
          <w:rtl/>
        </w:rPr>
        <w:t>قطعات کلیدی کمپرسور</w:t>
      </w:r>
      <w:r w:rsidR="00870F1E" w:rsidRPr="00870F1E">
        <w:rPr>
          <w:rFonts w:cs="B Nazanin"/>
          <w:b/>
          <w:bCs/>
          <w:sz w:val="32"/>
          <w:szCs w:val="32"/>
          <w:lang w:bidi="fa-IR"/>
        </w:rPr>
        <w:t>.</w:t>
      </w:r>
      <w:r w:rsidR="00870F1E">
        <w:rPr>
          <w:rFonts w:cs="B Nazanin"/>
          <w:b/>
          <w:bCs/>
          <w:sz w:val="32"/>
          <w:szCs w:val="32"/>
          <w:rtl/>
          <w:lang w:bidi="fa-IR"/>
        </w:rPr>
        <w:br/>
      </w:r>
      <w:r w:rsidR="00870F1E">
        <w:rPr>
          <w:rFonts w:cs="B Nazanin" w:hint="cs"/>
          <w:b/>
          <w:bCs/>
          <w:sz w:val="32"/>
          <w:szCs w:val="32"/>
          <w:rtl/>
          <w:lang w:bidi="fa-IR"/>
        </w:rPr>
        <w:t xml:space="preserve">2 . </w:t>
      </w:r>
      <w:r w:rsidR="00A974CD">
        <w:rPr>
          <w:rFonts w:cs="B Nazanin" w:hint="cs"/>
          <w:b/>
          <w:bCs/>
          <w:sz w:val="32"/>
          <w:szCs w:val="32"/>
          <w:rtl/>
          <w:lang w:bidi="fa-IR"/>
        </w:rPr>
        <w:t>تحقیق و جستجو درمورد ا</w:t>
      </w:r>
      <w:r w:rsidR="00A974CD" w:rsidRPr="00A974CD">
        <w:rPr>
          <w:rFonts w:cs="B Nazanin"/>
          <w:b/>
          <w:bCs/>
          <w:sz w:val="32"/>
          <w:szCs w:val="32"/>
          <w:rtl/>
        </w:rPr>
        <w:t>یجاد یک اسکریپت که به صورت دوره‌ای (مثلاً روزانه) اجرا شده و</w:t>
      </w:r>
      <w:r w:rsidR="00A974CD" w:rsidRPr="00A974CD">
        <w:rPr>
          <w:rFonts w:cs="B Nazanin"/>
          <w:b/>
          <w:bCs/>
          <w:sz w:val="32"/>
          <w:szCs w:val="32"/>
          <w:lang w:bidi="fa-IR"/>
        </w:rPr>
        <w:t xml:space="preserve"> RUL </w:t>
      </w:r>
      <w:r w:rsidR="00A974CD" w:rsidRPr="00A974CD">
        <w:rPr>
          <w:rFonts w:cs="B Nazanin"/>
          <w:b/>
          <w:bCs/>
          <w:sz w:val="32"/>
          <w:szCs w:val="32"/>
          <w:rtl/>
        </w:rPr>
        <w:t>کمپرسور را محاسبه کند</w:t>
      </w:r>
      <w:r w:rsidR="00A974CD" w:rsidRPr="00A974CD">
        <w:rPr>
          <w:rFonts w:cs="B Nazanin"/>
          <w:b/>
          <w:bCs/>
          <w:sz w:val="32"/>
          <w:szCs w:val="32"/>
          <w:lang w:bidi="fa-IR"/>
        </w:rPr>
        <w:t>.</w:t>
      </w:r>
      <w:r w:rsidR="00A974CD">
        <w:rPr>
          <w:rFonts w:cs="B Nazanin"/>
          <w:b/>
          <w:bCs/>
          <w:sz w:val="32"/>
          <w:szCs w:val="32"/>
          <w:rtl/>
          <w:lang w:bidi="fa-IR"/>
        </w:rPr>
        <w:br/>
      </w:r>
      <w:r w:rsidR="00A974CD">
        <w:rPr>
          <w:rFonts w:cs="B Nazanin" w:hint="cs"/>
          <w:b/>
          <w:bCs/>
          <w:sz w:val="32"/>
          <w:szCs w:val="32"/>
          <w:rtl/>
          <w:lang w:bidi="fa-IR"/>
        </w:rPr>
        <w:t xml:space="preserve">3 . نصب پایتون 11. 3 برای </w:t>
      </w:r>
      <w:proofErr w:type="spellStart"/>
      <w:r w:rsidR="00A974CD" w:rsidRPr="00A974CD">
        <w:rPr>
          <w:rFonts w:cs="B Nazanin"/>
          <w:b/>
          <w:bCs/>
          <w:sz w:val="32"/>
          <w:szCs w:val="32"/>
          <w:lang w:bidi="fa-IR"/>
        </w:rPr>
        <w:t>onnxruntime</w:t>
      </w:r>
      <w:proofErr w:type="spellEnd"/>
      <w:r w:rsidR="00A974CD">
        <w:rPr>
          <w:rFonts w:cs="B Nazanin" w:hint="cs"/>
          <w:b/>
          <w:bCs/>
          <w:sz w:val="32"/>
          <w:szCs w:val="32"/>
          <w:rtl/>
          <w:lang w:bidi="fa-IR"/>
        </w:rPr>
        <w:t xml:space="preserve">  ( نسخه 11. 3 پشتیبانی میکرد )</w:t>
      </w:r>
      <w:r w:rsidR="00A974CD">
        <w:rPr>
          <w:rFonts w:cs="B Nazanin"/>
          <w:b/>
          <w:bCs/>
          <w:sz w:val="32"/>
          <w:szCs w:val="32"/>
          <w:rtl/>
          <w:lang w:bidi="fa-IR"/>
        </w:rPr>
        <w:br/>
      </w:r>
      <w:r w:rsidR="00A974CD">
        <w:rPr>
          <w:rFonts w:cs="B Nazanin" w:hint="cs"/>
          <w:b/>
          <w:bCs/>
          <w:sz w:val="32"/>
          <w:szCs w:val="32"/>
          <w:rtl/>
          <w:lang w:bidi="fa-IR"/>
        </w:rPr>
        <w:t xml:space="preserve">4 . ایجاد فضای </w:t>
      </w:r>
      <w:r w:rsidR="00A974CD">
        <w:rPr>
          <w:rFonts w:cs="B Nazanin"/>
          <w:b/>
          <w:bCs/>
          <w:sz w:val="32"/>
          <w:szCs w:val="32"/>
          <w:lang w:bidi="fa-IR"/>
        </w:rPr>
        <w:t>env.311</w:t>
      </w:r>
      <w:r w:rsidR="00A974CD">
        <w:rPr>
          <w:rFonts w:cs="B Nazanin" w:hint="cs"/>
          <w:b/>
          <w:bCs/>
          <w:sz w:val="32"/>
          <w:szCs w:val="32"/>
          <w:rtl/>
          <w:lang w:bidi="fa-IR"/>
        </w:rPr>
        <w:t xml:space="preserve"> برای ساخت اسکریپت </w:t>
      </w:r>
      <w:r w:rsidR="00A974CD" w:rsidRPr="00A974CD">
        <w:rPr>
          <w:rFonts w:cs="B Nazanin"/>
          <w:b/>
          <w:bCs/>
          <w:sz w:val="32"/>
          <w:szCs w:val="32"/>
          <w:lang w:bidi="fa-IR"/>
        </w:rPr>
        <w:t>pdm_batch.py</w:t>
      </w:r>
      <w:r w:rsidR="00A974CD">
        <w:rPr>
          <w:rFonts w:cs="B Nazanin"/>
          <w:b/>
          <w:bCs/>
          <w:sz w:val="32"/>
          <w:szCs w:val="32"/>
          <w:rtl/>
          <w:lang w:bidi="fa-IR"/>
        </w:rPr>
        <w:br/>
      </w:r>
      <w:r w:rsidR="00A974CD">
        <w:rPr>
          <w:rFonts w:cs="B Nazanin" w:hint="cs"/>
          <w:b/>
          <w:bCs/>
          <w:sz w:val="32"/>
          <w:szCs w:val="32"/>
          <w:rtl/>
          <w:lang w:bidi="fa-IR"/>
        </w:rPr>
        <w:t xml:space="preserve">5 . اضافه کردن کتابخانه های لازم از </w:t>
      </w:r>
      <w:r w:rsidR="00A974CD">
        <w:rPr>
          <w:rFonts w:cs="B Nazanin"/>
          <w:b/>
          <w:bCs/>
          <w:sz w:val="32"/>
          <w:szCs w:val="32"/>
          <w:lang w:bidi="fa-IR"/>
        </w:rPr>
        <w:t xml:space="preserve"> requerements.txt</w:t>
      </w:r>
      <w:r w:rsidR="00A974CD">
        <w:rPr>
          <w:rFonts w:cs="B Nazanin"/>
          <w:b/>
          <w:bCs/>
          <w:sz w:val="32"/>
          <w:szCs w:val="32"/>
          <w:lang w:bidi="fa-IR"/>
        </w:rPr>
        <w:br/>
        <w:t>6</w:t>
      </w:r>
      <w:r w:rsidR="00A974CD">
        <w:rPr>
          <w:rFonts w:cs="B Nazanin" w:hint="cs"/>
          <w:b/>
          <w:bCs/>
          <w:sz w:val="32"/>
          <w:szCs w:val="32"/>
          <w:rtl/>
          <w:lang w:bidi="fa-IR"/>
        </w:rPr>
        <w:t xml:space="preserve"> . تحقیق و جستجو برای نحوه بارگذاری مدل </w:t>
      </w:r>
      <w:proofErr w:type="spellStart"/>
      <w:r w:rsidR="00A974CD" w:rsidRPr="00A974CD">
        <w:rPr>
          <w:rFonts w:cs="B Nazanin"/>
          <w:b/>
          <w:bCs/>
          <w:sz w:val="32"/>
          <w:szCs w:val="32"/>
          <w:lang w:bidi="fa-IR"/>
        </w:rPr>
        <w:t>rul_model.onnx</w:t>
      </w:r>
      <w:proofErr w:type="spellEnd"/>
      <w:r w:rsidR="00A974CD">
        <w:rPr>
          <w:rFonts w:cs="B Nazanin"/>
          <w:b/>
          <w:bCs/>
          <w:sz w:val="32"/>
          <w:szCs w:val="32"/>
          <w:rtl/>
          <w:lang w:bidi="fa-IR"/>
        </w:rPr>
        <w:br/>
      </w:r>
      <w:r w:rsidR="00A974CD">
        <w:rPr>
          <w:rFonts w:cs="B Nazanin" w:hint="cs"/>
          <w:b/>
          <w:bCs/>
          <w:sz w:val="32"/>
          <w:szCs w:val="32"/>
          <w:rtl/>
          <w:lang w:bidi="fa-IR"/>
        </w:rPr>
        <w:t>-----------------------------------------------------------</w:t>
      </w:r>
      <w:r w:rsidR="00A974CD">
        <w:rPr>
          <w:rFonts w:cs="B Nazanin"/>
          <w:b/>
          <w:bCs/>
          <w:sz w:val="32"/>
          <w:szCs w:val="32"/>
          <w:rtl/>
          <w:lang w:bidi="fa-IR"/>
        </w:rPr>
        <w:br/>
      </w:r>
      <w:r w:rsidR="00A974CD">
        <w:rPr>
          <w:rFonts w:cs="B Nazanin" w:hint="cs"/>
          <w:b/>
          <w:bCs/>
          <w:sz w:val="32"/>
          <w:szCs w:val="32"/>
          <w:rtl/>
          <w:lang w:bidi="fa-IR"/>
        </w:rPr>
        <w:t xml:space="preserve">الویت های </w:t>
      </w:r>
      <w:r w:rsidR="00032A36">
        <w:rPr>
          <w:rFonts w:cs="B Nazanin" w:hint="cs"/>
          <w:b/>
          <w:bCs/>
          <w:sz w:val="32"/>
          <w:szCs w:val="32"/>
          <w:rtl/>
          <w:lang w:bidi="fa-IR"/>
        </w:rPr>
        <w:t>فردا :</w:t>
      </w:r>
      <w:r w:rsidR="00032A36">
        <w:rPr>
          <w:rFonts w:cs="B Nazanin"/>
          <w:b/>
          <w:bCs/>
          <w:sz w:val="32"/>
          <w:szCs w:val="32"/>
          <w:rtl/>
          <w:lang w:bidi="fa-IR"/>
        </w:rPr>
        <w:br/>
      </w:r>
      <w:r w:rsidR="00032A36">
        <w:rPr>
          <w:rFonts w:cs="B Nazanin" w:hint="cs"/>
          <w:b/>
          <w:bCs/>
          <w:sz w:val="32"/>
          <w:szCs w:val="32"/>
          <w:rtl/>
          <w:lang w:bidi="fa-IR"/>
        </w:rPr>
        <w:t xml:space="preserve">1 . تعیین مدل مدر نظر برای بارگذاری از </w:t>
      </w:r>
      <w:r w:rsidR="00032A36">
        <w:rPr>
          <w:rFonts w:cs="B Nazanin"/>
          <w:b/>
          <w:bCs/>
          <w:sz w:val="32"/>
          <w:szCs w:val="32"/>
          <w:lang w:bidi="fa-IR"/>
        </w:rPr>
        <w:t>models</w:t>
      </w:r>
      <w:r w:rsidR="00032A36">
        <w:rPr>
          <w:rFonts w:cs="B Nazanin"/>
          <w:b/>
          <w:bCs/>
          <w:sz w:val="32"/>
          <w:szCs w:val="32"/>
          <w:lang w:bidi="fa-IR"/>
        </w:rPr>
        <w:br/>
      </w:r>
      <w:r w:rsidR="00032A36">
        <w:rPr>
          <w:rFonts w:cs="B Nazanin" w:hint="cs"/>
          <w:b/>
          <w:bCs/>
          <w:sz w:val="32"/>
          <w:szCs w:val="32"/>
          <w:rtl/>
          <w:lang w:bidi="fa-IR"/>
        </w:rPr>
        <w:t xml:space="preserve">2 . تعیین ابعاد مد نظر برای مدل </w:t>
      </w:r>
      <w:r w:rsidR="00032A36">
        <w:rPr>
          <w:rFonts w:cs="B Nazanin"/>
          <w:b/>
          <w:bCs/>
          <w:sz w:val="32"/>
          <w:szCs w:val="32"/>
          <w:rtl/>
          <w:lang w:bidi="fa-IR"/>
        </w:rPr>
        <w:br/>
      </w:r>
      <w:r w:rsidR="00032A36">
        <w:rPr>
          <w:rFonts w:cs="B Nazanin" w:hint="cs"/>
          <w:b/>
          <w:bCs/>
          <w:sz w:val="32"/>
          <w:szCs w:val="32"/>
          <w:rtl/>
          <w:lang w:bidi="fa-IR"/>
        </w:rPr>
        <w:t xml:space="preserve">3 . تحقیق و جستجو برای ادامه کار </w:t>
      </w:r>
    </w:p>
    <w:sectPr w:rsidR="00E21B44" w:rsidRPr="00763082" w:rsidSect="00763082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C54CB"/>
    <w:multiLevelType w:val="hybridMultilevel"/>
    <w:tmpl w:val="23FA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47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82"/>
    <w:rsid w:val="000033DC"/>
    <w:rsid w:val="00032A36"/>
    <w:rsid w:val="001440F9"/>
    <w:rsid w:val="00397ADD"/>
    <w:rsid w:val="005B55BB"/>
    <w:rsid w:val="00763082"/>
    <w:rsid w:val="00870F1E"/>
    <w:rsid w:val="008B5E59"/>
    <w:rsid w:val="00A974CD"/>
    <w:rsid w:val="00E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41E6"/>
  <w15:chartTrackingRefBased/>
  <w15:docId w15:val="{F3EF18F0-7267-4116-BABF-76DF59A7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082"/>
  </w:style>
  <w:style w:type="paragraph" w:styleId="Heading1">
    <w:name w:val="heading 1"/>
    <w:basedOn w:val="Normal"/>
    <w:next w:val="Normal"/>
    <w:link w:val="Heading1Char"/>
    <w:uiPriority w:val="9"/>
    <w:qFormat/>
    <w:rsid w:val="00763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aghaakbari</dc:creator>
  <cp:keywords/>
  <dc:description/>
  <cp:lastModifiedBy>zara aghaakbari</cp:lastModifiedBy>
  <cp:revision>2</cp:revision>
  <dcterms:created xsi:type="dcterms:W3CDTF">2025-07-21T17:53:00Z</dcterms:created>
  <dcterms:modified xsi:type="dcterms:W3CDTF">2025-07-21T18:17:00Z</dcterms:modified>
</cp:coreProperties>
</file>