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4855C58D" w:rsidR="000536EB" w:rsidRDefault="00BA7006" w:rsidP="00BA7006">
      <w:pPr>
        <w:pStyle w:val="Header"/>
        <w:bidi/>
        <w:rPr>
          <w:rFonts w:cs="B Titr" w:hint="cs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70138D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78661C66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70138D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278A8EA7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70138D">
        <w:rPr>
          <w:rFonts w:cs="B Titr" w:hint="cs"/>
          <w:sz w:val="24"/>
          <w:szCs w:val="24"/>
          <w:rtl/>
        </w:rPr>
        <w:t>30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529470A3" w14:textId="03A30170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5254B7">
        <w:rPr>
          <w:rFonts w:cs="B Titr" w:hint="cs"/>
          <w:sz w:val="24"/>
          <w:szCs w:val="24"/>
          <w:rtl/>
        </w:rPr>
        <w:t>2</w:t>
      </w:r>
    </w:p>
    <w:p w14:paraId="262F1C5A" w14:textId="1E208C84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شده:</w:t>
      </w:r>
      <w:r w:rsidR="005254B7">
        <w:rPr>
          <w:rFonts w:cs="B Titr" w:hint="cs"/>
          <w:sz w:val="24"/>
          <w:szCs w:val="24"/>
          <w:rtl/>
        </w:rPr>
        <w:t xml:space="preserve">4.5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1F3EA341" w14:textId="7F5D310F" w:rsidR="004B0D6D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FE28E9">
        <w:rPr>
          <w:rFonts w:cs="B Nazanin"/>
          <w:b/>
          <w:bCs/>
          <w:rtl/>
        </w:rPr>
        <w:t>بررسی کامل داده‌های گمشده</w:t>
      </w:r>
      <w:r w:rsidRPr="00FE28E9">
        <w:rPr>
          <w:rFonts w:cs="B Nazanin"/>
          <w:b/>
          <w:bCs/>
        </w:rPr>
        <w:t xml:space="preserve"> (Missing Values) </w:t>
      </w:r>
      <w:r w:rsidRPr="00FE28E9">
        <w:rPr>
          <w:rFonts w:cs="B Nazanin"/>
          <w:b/>
          <w:bCs/>
          <w:rtl/>
        </w:rPr>
        <w:t>در دیتاست</w:t>
      </w:r>
      <w:r w:rsidRPr="00FE28E9">
        <w:rPr>
          <w:rFonts w:cs="B Nazanin"/>
          <w:b/>
          <w:bCs/>
        </w:rPr>
        <w:t>.</w:t>
      </w:r>
    </w:p>
    <w:p w14:paraId="6A55DCCA" w14:textId="24DB4E46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FE28E9">
        <w:rPr>
          <w:rFonts w:cs="B Nazanin"/>
          <w:b/>
          <w:bCs/>
          <w:rtl/>
        </w:rPr>
        <w:t>تحلیل نوع هر ستون (عددی یا طبقه‌بندی) برای تعیین نوع مدل پرکننده</w:t>
      </w:r>
      <w:r w:rsidRPr="00FE28E9">
        <w:rPr>
          <w:rFonts w:cs="B Nazanin"/>
          <w:b/>
          <w:bCs/>
        </w:rPr>
        <w:t>.</w:t>
      </w:r>
    </w:p>
    <w:p w14:paraId="7059AEBE" w14:textId="31693A8C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FE28E9">
        <w:rPr>
          <w:rFonts w:cs="B Nazanin"/>
          <w:b/>
          <w:bCs/>
          <w:rtl/>
        </w:rPr>
        <w:t>ساخت تابع خودکار برای</w:t>
      </w:r>
      <w:r w:rsidRPr="00FE28E9">
        <w:rPr>
          <w:rFonts w:cs="B Nazanin"/>
          <w:b/>
          <w:bCs/>
        </w:rPr>
        <w:t xml:space="preserve"> Impute </w:t>
      </w:r>
      <w:r w:rsidRPr="00FE28E9">
        <w:rPr>
          <w:rFonts w:cs="B Nazanin"/>
          <w:b/>
          <w:bCs/>
          <w:rtl/>
        </w:rPr>
        <w:t>کردن داده‌های عددی با مدل</w:t>
      </w:r>
      <w:r w:rsidRPr="00FE28E9">
        <w:rPr>
          <w:rFonts w:cs="B Nazanin"/>
          <w:b/>
          <w:bCs/>
        </w:rPr>
        <w:t xml:space="preserve"> RandomForestRegressor.</w:t>
      </w:r>
    </w:p>
    <w:p w14:paraId="5A254DFF" w14:textId="1F08DF1B" w:rsidR="004B0D6D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FE28E9">
        <w:rPr>
          <w:rFonts w:cs="B Nazanin"/>
          <w:b/>
          <w:bCs/>
          <w:rtl/>
        </w:rPr>
        <w:t>طراحی تابع</w:t>
      </w:r>
      <w:r w:rsidRPr="00FE28E9">
        <w:rPr>
          <w:rFonts w:cs="B Nazanin"/>
          <w:b/>
          <w:bCs/>
        </w:rPr>
        <w:t xml:space="preserve"> Impute </w:t>
      </w:r>
      <w:r w:rsidRPr="00FE28E9">
        <w:rPr>
          <w:rFonts w:cs="B Nazanin"/>
          <w:b/>
          <w:bCs/>
          <w:rtl/>
        </w:rPr>
        <w:t>برای داده‌های طبقه‌ای با مدل</w:t>
      </w:r>
      <w:r w:rsidRPr="00FE28E9">
        <w:rPr>
          <w:rFonts w:cs="B Nazanin"/>
          <w:b/>
          <w:bCs/>
        </w:rPr>
        <w:t xml:space="preserve"> RandomForestClassifier.</w:t>
      </w:r>
    </w:p>
    <w:p w14:paraId="3A1565B0" w14:textId="66E86851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FE28E9">
        <w:rPr>
          <w:rFonts w:cs="B Nazanin" w:hint="cs"/>
          <w:b/>
          <w:bCs/>
          <w:rtl/>
        </w:rPr>
        <w:t xml:space="preserve">افزودن </w:t>
      </w:r>
      <w:r w:rsidRPr="00FE28E9">
        <w:rPr>
          <w:rFonts w:cs="B Nazanin"/>
          <w:b/>
          <w:bCs/>
          <w:rtl/>
        </w:rPr>
        <w:t>گزارش‌های انگلیسی</w:t>
      </w:r>
      <w:r w:rsidRPr="00FE28E9">
        <w:rPr>
          <w:rFonts w:cs="B Nazanin"/>
          <w:b/>
          <w:bCs/>
        </w:rPr>
        <w:t xml:space="preserve"> (print) </w:t>
      </w:r>
      <w:r w:rsidRPr="00FE28E9">
        <w:rPr>
          <w:rFonts w:cs="B Nazanin"/>
          <w:b/>
          <w:bCs/>
          <w:rtl/>
        </w:rPr>
        <w:t>برای هر مرحله مدل‌سازی</w:t>
      </w:r>
      <w:r w:rsidRPr="00FE28E9">
        <w:rPr>
          <w:rFonts w:cs="B Nazanin"/>
          <w:b/>
          <w:bCs/>
        </w:rPr>
        <w:t>.</w:t>
      </w:r>
    </w:p>
    <w:p w14:paraId="31A7E53B" w14:textId="2DEC3D0A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FE28E9">
        <w:rPr>
          <w:rFonts w:cs="B Nazanin" w:hint="cs"/>
          <w:b/>
          <w:bCs/>
          <w:rtl/>
        </w:rPr>
        <w:t xml:space="preserve">ایجاد </w:t>
      </w:r>
      <w:r w:rsidRPr="00FE28E9">
        <w:rPr>
          <w:rFonts w:cs="B Nazanin"/>
          <w:b/>
          <w:bCs/>
          <w:rtl/>
        </w:rPr>
        <w:t>ساختار آموزش و تست مدل برای هر ستون دارای داده گمشده</w:t>
      </w:r>
      <w:r w:rsidRPr="00FE28E9">
        <w:rPr>
          <w:rFonts w:cs="B Nazanin"/>
          <w:b/>
          <w:bCs/>
        </w:rPr>
        <w:t>.</w:t>
      </w:r>
    </w:p>
    <w:p w14:paraId="7D25CE1D" w14:textId="43FB5277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 xml:space="preserve">تست و </w:t>
      </w:r>
      <w:r w:rsidRPr="00FE28E9">
        <w:rPr>
          <w:rFonts w:cs="B Nazanin" w:hint="cs"/>
          <w:b/>
          <w:bCs/>
          <w:rtl/>
        </w:rPr>
        <w:t>اجر</w:t>
      </w:r>
      <w:r w:rsidRPr="00FE28E9">
        <w:rPr>
          <w:rFonts w:cs="B Nazanin"/>
          <w:b/>
          <w:bCs/>
          <w:rtl/>
        </w:rPr>
        <w:t>ای</w:t>
      </w:r>
      <w:r w:rsidRPr="00FE28E9">
        <w:rPr>
          <w:rFonts w:cs="B Nazanin"/>
          <w:b/>
          <w:bCs/>
        </w:rPr>
        <w:t xml:space="preserve"> pipeline </w:t>
      </w:r>
      <w:r w:rsidRPr="00FE28E9">
        <w:rPr>
          <w:rFonts w:cs="B Nazanin"/>
          <w:b/>
          <w:bCs/>
          <w:rtl/>
        </w:rPr>
        <w:t>کامل روی</w:t>
      </w:r>
      <w:r w:rsidRPr="00FE28E9">
        <w:rPr>
          <w:rFonts w:cs="B Nazanin"/>
          <w:b/>
          <w:bCs/>
        </w:rPr>
        <w:t xml:space="preserve"> Colab </w:t>
      </w:r>
      <w:r w:rsidRPr="00FE28E9">
        <w:rPr>
          <w:rFonts w:cs="B Nazanin"/>
          <w:b/>
          <w:bCs/>
          <w:rtl/>
        </w:rPr>
        <w:t>و بهینه‌سازی زمان اجرا</w:t>
      </w:r>
    </w:p>
    <w:p w14:paraId="06ED3833" w14:textId="77777777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FE28E9">
        <w:rPr>
          <w:rFonts w:cs="B Nazanin"/>
          <w:b/>
          <w:bCs/>
          <w:rtl/>
        </w:rPr>
        <w:t>جداسازی ویژگی‌های غیرتأثیرگذار</w:t>
      </w:r>
      <w:r w:rsidRPr="00FE28E9">
        <w:rPr>
          <w:rFonts w:cs="B Nazanin" w:hint="cs"/>
          <w:b/>
          <w:bCs/>
          <w:rtl/>
        </w:rPr>
        <w:t xml:space="preserve"> </w:t>
      </w:r>
      <w:r w:rsidRPr="00FE28E9">
        <w:rPr>
          <w:rFonts w:cs="B Nazanin"/>
          <w:b/>
          <w:bCs/>
          <w:rtl/>
        </w:rPr>
        <w:t>مثل</w:t>
      </w:r>
      <w:r w:rsidRPr="00FE28E9">
        <w:rPr>
          <w:rFonts w:cs="B Nazanin" w:hint="cs"/>
          <w:b/>
          <w:bCs/>
          <w:rtl/>
        </w:rPr>
        <w:t xml:space="preserve"> </w:t>
      </w:r>
      <w:r w:rsidRPr="00FE28E9">
        <w:rPr>
          <w:rFonts w:cs="B Nazanin"/>
          <w:b/>
          <w:bCs/>
        </w:rPr>
        <w:t>Record_ID</w:t>
      </w:r>
      <w:r w:rsidRPr="00FE28E9">
        <w:rPr>
          <w:rFonts w:cs="B Nazanin" w:hint="cs"/>
          <w:b/>
          <w:bCs/>
          <w:rtl/>
        </w:rPr>
        <w:t xml:space="preserve"> </w:t>
      </w:r>
      <w:r w:rsidRPr="00FE28E9">
        <w:rPr>
          <w:rFonts w:cs="B Nazanin"/>
          <w:b/>
          <w:bCs/>
        </w:rPr>
        <w:t xml:space="preserve"> </w:t>
      </w:r>
      <w:r w:rsidRPr="00FE28E9">
        <w:rPr>
          <w:rFonts w:cs="B Nazanin"/>
          <w:b/>
          <w:bCs/>
          <w:rtl/>
        </w:rPr>
        <w:t>از مدل‌سازی</w:t>
      </w:r>
      <w:r w:rsidRPr="00FE28E9">
        <w:rPr>
          <w:rFonts w:cs="B Nazanin"/>
          <w:b/>
          <w:bCs/>
        </w:rPr>
        <w:t>.</w:t>
      </w:r>
    </w:p>
    <w:p w14:paraId="20EC9ECF" w14:textId="271C6220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eastAsia="Times New Roman"/>
          <w:kern w:val="0"/>
          <w:lang w:bidi="ar-SA"/>
          <w14:ligatures w14:val="none"/>
        </w:rPr>
      </w:pPr>
      <w:r w:rsidRPr="00FE28E9">
        <w:rPr>
          <w:rFonts w:cs="B Nazanin"/>
          <w:b/>
          <w:bCs/>
        </w:rPr>
        <w:t xml:space="preserve">  </w:t>
      </w:r>
      <w:r w:rsidRPr="00FE28E9">
        <w:rPr>
          <w:rFonts w:cs="B Nazanin"/>
          <w:b/>
          <w:bCs/>
          <w:rtl/>
        </w:rPr>
        <w:t>رفع خطاهای احتمالی مثل</w:t>
      </w:r>
      <w:r w:rsidRPr="00FE28E9">
        <w:rPr>
          <w:rFonts w:cs="B Nazanin"/>
          <w:b/>
          <w:bCs/>
        </w:rPr>
        <w:t xml:space="preserve"> KeyboardInterrupt </w:t>
      </w:r>
      <w:r w:rsidRPr="00FE28E9">
        <w:rPr>
          <w:rFonts w:cs="B Nazanin"/>
          <w:b/>
          <w:bCs/>
          <w:rtl/>
        </w:rPr>
        <w:t>با تنظیم شرایط اجرا</w:t>
      </w:r>
      <w:r w:rsidRPr="00FE28E9">
        <w:rPr>
          <w:rFonts w:cs="B Nazanin"/>
          <w:b/>
          <w:bCs/>
        </w:rPr>
        <w:t>.</w:t>
      </w:r>
    </w:p>
    <w:p w14:paraId="52111CEA" w14:textId="6C91F2E2" w:rsidR="00FE28E9" w:rsidRPr="00FE28E9" w:rsidRDefault="00FE28E9" w:rsidP="00FE28E9">
      <w:pPr>
        <w:pStyle w:val="NormalWeb"/>
        <w:numPr>
          <w:ilvl w:val="0"/>
          <w:numId w:val="16"/>
        </w:numPr>
        <w:bidi/>
        <w:rPr>
          <w:rFonts w:eastAsia="Times New Roman"/>
          <w:kern w:val="0"/>
          <w:lang w:bidi="ar-SA"/>
          <w14:ligatures w14:val="none"/>
        </w:rPr>
      </w:pPr>
      <w:r>
        <w:rPr>
          <w:rFonts w:eastAsia="Times New Roman" w:hint="cs"/>
          <w:kern w:val="0"/>
          <w:rtl/>
          <w:lang w:bidi="ar-SA"/>
          <w14:ligatures w14:val="none"/>
        </w:rPr>
        <w:t>ت</w:t>
      </w:r>
      <w:r w:rsidRPr="00FE28E9">
        <w:rPr>
          <w:rFonts w:eastAsia="Times New Roman"/>
          <w:kern w:val="0"/>
          <w:rtl/>
          <w14:ligatures w14:val="none"/>
        </w:rPr>
        <w:t>نظیم ساختار</w:t>
      </w:r>
      <w:r w:rsidRPr="00FE28E9">
        <w:rPr>
          <w:rFonts w:eastAsia="Times New Roman"/>
          <w:kern w:val="0"/>
          <w:lang w:bidi="ar-SA"/>
          <w14:ligatures w14:val="none"/>
        </w:rPr>
        <w:t xml:space="preserve"> datetime </w:t>
      </w:r>
      <w:r w:rsidRPr="00FE28E9">
        <w:rPr>
          <w:rFonts w:eastAsia="Times New Roman"/>
          <w:kern w:val="0"/>
          <w:rtl/>
          <w14:ligatures w14:val="none"/>
        </w:rPr>
        <w:t>با تابع</w:t>
      </w:r>
      <w:r w:rsidRPr="00FE28E9">
        <w:rPr>
          <w:rFonts w:eastAsia="Times New Roman"/>
          <w:kern w:val="0"/>
          <w:lang w:bidi="ar-SA"/>
          <w14:ligatures w14:val="none"/>
        </w:rPr>
        <w:t xml:space="preserve"> encode_datetime </w:t>
      </w:r>
      <w:r w:rsidRPr="00FE28E9">
        <w:rPr>
          <w:rFonts w:eastAsia="Times New Roman"/>
          <w:kern w:val="0"/>
          <w:rtl/>
          <w14:ligatures w14:val="none"/>
        </w:rPr>
        <w:t>برای مدلسازی بهتر</w:t>
      </w:r>
      <w:r w:rsidRPr="00FE28E9">
        <w:rPr>
          <w:rFonts w:eastAsia="Times New Roman"/>
          <w:kern w:val="0"/>
          <w:lang w:bidi="ar-SA"/>
          <w14:ligatures w14:val="none"/>
        </w:rPr>
        <w:t>.</w:t>
      </w:r>
    </w:p>
    <w:p w14:paraId="7F5DFC8B" w14:textId="6F28001E" w:rsidR="001B2CC0" w:rsidRPr="001B2CC0" w:rsidRDefault="001B2CC0" w:rsidP="001B2CC0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3CD6EAE6" w14:textId="6405445B" w:rsidR="000536EB" w:rsidRPr="0030457F" w:rsidRDefault="001B2CC0" w:rsidP="0030457F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</w:p>
    <w:p w14:paraId="0708B8E9" w14:textId="77777777" w:rsidR="000536EB" w:rsidRDefault="000536EB" w:rsidP="000536EB">
      <w:pPr>
        <w:bidi/>
        <w:rPr>
          <w:rFonts w:cs="Arial"/>
          <w:rtl/>
        </w:rPr>
      </w:pPr>
    </w:p>
    <w:p w14:paraId="4A34B86D" w14:textId="3CC0E21C" w:rsidR="000536EB" w:rsidRDefault="000536EB" w:rsidP="000536EB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F88DDDF" w14:textId="0C54EDE8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391C347F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EB01202" w14:textId="3A0996F4" w:rsidR="000536EB" w:rsidRPr="000536EB" w:rsidRDefault="00213650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lastRenderedPageBreak/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0536EB" w:rsidRPr="00053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AA10" w14:textId="77777777" w:rsidR="003E5726" w:rsidRDefault="003E5726" w:rsidP="001B2CC0">
      <w:pPr>
        <w:spacing w:after="0" w:line="240" w:lineRule="auto"/>
      </w:pPr>
      <w:r>
        <w:separator/>
      </w:r>
    </w:p>
  </w:endnote>
  <w:endnote w:type="continuationSeparator" w:id="0">
    <w:p w14:paraId="15E2B5DC" w14:textId="77777777" w:rsidR="003E5726" w:rsidRDefault="003E5726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088B" w14:textId="77777777" w:rsidR="003E5726" w:rsidRDefault="003E5726" w:rsidP="001B2CC0">
      <w:pPr>
        <w:spacing w:after="0" w:line="240" w:lineRule="auto"/>
      </w:pPr>
      <w:r>
        <w:separator/>
      </w:r>
    </w:p>
  </w:footnote>
  <w:footnote w:type="continuationSeparator" w:id="0">
    <w:p w14:paraId="08A77C6E" w14:textId="77777777" w:rsidR="003E5726" w:rsidRDefault="003E5726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8A0"/>
    <w:multiLevelType w:val="hybridMultilevel"/>
    <w:tmpl w:val="2FECE7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283D"/>
    <w:multiLevelType w:val="hybridMultilevel"/>
    <w:tmpl w:val="0730332E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F6DB8"/>
    <w:multiLevelType w:val="multilevel"/>
    <w:tmpl w:val="063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52B27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F7DD4"/>
    <w:multiLevelType w:val="hybridMultilevel"/>
    <w:tmpl w:val="0730332E"/>
    <w:lvl w:ilvl="0" w:tplc="B10EEF04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C28CF"/>
    <w:multiLevelType w:val="hybridMultilevel"/>
    <w:tmpl w:val="A0743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853C0F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6C7"/>
    <w:multiLevelType w:val="multilevel"/>
    <w:tmpl w:val="3B4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E0C76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52ED3"/>
    <w:multiLevelType w:val="hybridMultilevel"/>
    <w:tmpl w:val="B5FAE49C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C643F"/>
    <w:multiLevelType w:val="multilevel"/>
    <w:tmpl w:val="177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28097">
    <w:abstractNumId w:val="7"/>
  </w:num>
  <w:num w:numId="2" w16cid:durableId="1148472121">
    <w:abstractNumId w:val="3"/>
  </w:num>
  <w:num w:numId="3" w16cid:durableId="184367990">
    <w:abstractNumId w:val="15"/>
  </w:num>
  <w:num w:numId="4" w16cid:durableId="1480003813">
    <w:abstractNumId w:val="13"/>
  </w:num>
  <w:num w:numId="5" w16cid:durableId="1878621135">
    <w:abstractNumId w:val="1"/>
  </w:num>
  <w:num w:numId="6" w16cid:durableId="268701313">
    <w:abstractNumId w:val="14"/>
  </w:num>
  <w:num w:numId="7" w16cid:durableId="1689017173">
    <w:abstractNumId w:val="6"/>
  </w:num>
  <w:num w:numId="8" w16cid:durableId="734354642">
    <w:abstractNumId w:val="4"/>
  </w:num>
  <w:num w:numId="9" w16cid:durableId="1701786336">
    <w:abstractNumId w:val="0"/>
  </w:num>
  <w:num w:numId="10" w16cid:durableId="1816292552">
    <w:abstractNumId w:val="11"/>
  </w:num>
  <w:num w:numId="11" w16cid:durableId="1044407235">
    <w:abstractNumId w:val="16"/>
  </w:num>
  <w:num w:numId="12" w16cid:durableId="1329403440">
    <w:abstractNumId w:val="12"/>
  </w:num>
  <w:num w:numId="13" w16cid:durableId="1410813906">
    <w:abstractNumId w:val="10"/>
  </w:num>
  <w:num w:numId="14" w16cid:durableId="680088536">
    <w:abstractNumId w:val="5"/>
  </w:num>
  <w:num w:numId="15" w16cid:durableId="1031418711">
    <w:abstractNumId w:val="9"/>
  </w:num>
  <w:num w:numId="16" w16cid:durableId="419065298">
    <w:abstractNumId w:val="8"/>
  </w:num>
  <w:num w:numId="17" w16cid:durableId="166181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536EB"/>
    <w:rsid w:val="00103AB1"/>
    <w:rsid w:val="00110F26"/>
    <w:rsid w:val="00127814"/>
    <w:rsid w:val="001441AB"/>
    <w:rsid w:val="001A0D01"/>
    <w:rsid w:val="001B2CC0"/>
    <w:rsid w:val="001F5E81"/>
    <w:rsid w:val="00213650"/>
    <w:rsid w:val="002C2E2B"/>
    <w:rsid w:val="002C418F"/>
    <w:rsid w:val="0030457F"/>
    <w:rsid w:val="003E0CA4"/>
    <w:rsid w:val="003E5726"/>
    <w:rsid w:val="00435DF0"/>
    <w:rsid w:val="00480390"/>
    <w:rsid w:val="004B0D6D"/>
    <w:rsid w:val="004B7F36"/>
    <w:rsid w:val="004D5D42"/>
    <w:rsid w:val="005235AD"/>
    <w:rsid w:val="005254B7"/>
    <w:rsid w:val="00560757"/>
    <w:rsid w:val="00681D4D"/>
    <w:rsid w:val="006B2491"/>
    <w:rsid w:val="006C4112"/>
    <w:rsid w:val="0070138D"/>
    <w:rsid w:val="007A4E15"/>
    <w:rsid w:val="007D31FC"/>
    <w:rsid w:val="007F31C9"/>
    <w:rsid w:val="00837C6F"/>
    <w:rsid w:val="0084311A"/>
    <w:rsid w:val="00882A55"/>
    <w:rsid w:val="00900AE1"/>
    <w:rsid w:val="009055E0"/>
    <w:rsid w:val="009E46EC"/>
    <w:rsid w:val="009F44BE"/>
    <w:rsid w:val="00B07B9C"/>
    <w:rsid w:val="00B41CC4"/>
    <w:rsid w:val="00BA7006"/>
    <w:rsid w:val="00BD0A66"/>
    <w:rsid w:val="00BF7882"/>
    <w:rsid w:val="00CB74B2"/>
    <w:rsid w:val="00D03ED9"/>
    <w:rsid w:val="00D22467"/>
    <w:rsid w:val="00D62B6F"/>
    <w:rsid w:val="00E32EEC"/>
    <w:rsid w:val="00EA1ECC"/>
    <w:rsid w:val="00EF6840"/>
    <w:rsid w:val="00F51EBD"/>
    <w:rsid w:val="00FD79F2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NormalWeb">
    <w:name w:val="Normal (Web)"/>
    <w:basedOn w:val="Normal"/>
    <w:uiPriority w:val="99"/>
    <w:unhideWhenUsed/>
    <w:rsid w:val="004B0D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4</cp:revision>
  <cp:lastPrinted>2025-06-03T16:17:00Z</cp:lastPrinted>
  <dcterms:created xsi:type="dcterms:W3CDTF">2025-07-03T08:31:00Z</dcterms:created>
  <dcterms:modified xsi:type="dcterms:W3CDTF">2025-07-21T11:24:00Z</dcterms:modified>
</cp:coreProperties>
</file>