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An end-to-end setup to trade forex algorithmically</w:t>
      </w:r>
    </w:p>
    <w:p w:rsidR="00000000" w:rsidDel="00000000" w:rsidP="00000000" w:rsidRDefault="00000000" w:rsidRPr="00000000" w14:paraId="00000002">
      <w:pPr>
        <w:pStyle w:val="Subtitle"/>
        <w:jc w:val="center"/>
        <w:rPr/>
      </w:pPr>
      <w:bookmarkStart w:colFirst="0" w:colLast="0" w:name="_jf6dhanjkynp" w:id="0"/>
      <w:bookmarkEnd w:id="0"/>
      <w:r w:rsidDel="00000000" w:rsidR="00000000" w:rsidRPr="00000000">
        <w:rPr>
          <w:rtl w:val="0"/>
        </w:rPr>
      </w:r>
    </w:p>
    <w:p w:rsidR="00000000" w:rsidDel="00000000" w:rsidP="00000000" w:rsidRDefault="00000000" w:rsidRPr="00000000" w14:paraId="00000003">
      <w:pPr>
        <w:pStyle w:val="Subtitle"/>
        <w:jc w:val="center"/>
        <w:rPr>
          <w:rFonts w:ascii="Times New Roman" w:cs="Times New Roman" w:eastAsia="Times New Roman" w:hAnsi="Times New Roman"/>
        </w:rPr>
      </w:pPr>
      <w:bookmarkStart w:colFirst="0" w:colLast="0" w:name="_eenxpcromsbm" w:id="1"/>
      <w:bookmarkEnd w:id="1"/>
      <w:r w:rsidDel="00000000" w:rsidR="00000000" w:rsidRPr="00000000">
        <w:rPr>
          <w:rtl w:val="0"/>
        </w:rPr>
        <w:t xml:space="preserve">This document details the strategy we’ve used to trade Forex.</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 QuantInsti</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Webpage: https://www.quantinsti.com/</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DISCLAIMER #####################################</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file is documentation only and should not be used for live trading without appropriate backtesting and tweaking of the strategy parameters.</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Copyright 2023 QuantInsti Quantitative Learnings Pvt Ltd. </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Licensed under the Apache License, Version 2.0 (the "License"). </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may not use this file except in compliance with the License. </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may obtain a copy of the License at http://www.apache.org/licenses/LICENSE-2.0 </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Unless required by applicable law or agreed to in writing, software distributed under the License is distributed on an "AS IS" BASIS, WITHOUT WARRANTIES OR CONDITIONS OF ANY KIND, either express or implied.</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r9fzc5ypa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73559a8t0o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Setup of the variables and functions of the strategy</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yefyq1h8dp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 files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pStyle w:val="Heading1"/>
        <w:rPr/>
      </w:pPr>
      <w:bookmarkStart w:colFirst="0" w:colLast="0" w:name="_cr9fzc5ypaxq" w:id="2"/>
      <w:bookmarkEnd w:id="2"/>
      <w:r w:rsidDel="00000000" w:rsidR="00000000" w:rsidRPr="00000000">
        <w:rPr>
          <w:rtl w:val="0"/>
        </w:rPr>
        <w:t xml:space="preserve">Introduction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happy to introduce our working setup to trade  Forex algorithmically with the Interactive Brokers API.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refer to our labor of love as a Python-based setup, trading app, or similar names. We hope it’s self-evident that they all refer to the same thing!</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script allows you to execute transactions in the Forex market using a customizable strategy and swap out Forex assets as needed. The script-based </w:t>
      </w:r>
      <w:r w:rsidDel="00000000" w:rsidR="00000000" w:rsidRPr="00000000">
        <w:rPr>
          <w:rFonts w:ascii="Times New Roman" w:cs="Times New Roman" w:eastAsia="Times New Roman" w:hAnsi="Times New Roman"/>
          <w:rtl w:val="0"/>
        </w:rPr>
        <w:t xml:space="preserve">application aims</w:t>
      </w:r>
      <w:r w:rsidDel="00000000" w:rsidR="00000000" w:rsidRPr="00000000">
        <w:rPr>
          <w:rFonts w:ascii="Times New Roman" w:cs="Times New Roman" w:eastAsia="Times New Roman" w:hAnsi="Times New Roman"/>
          <w:rtl w:val="0"/>
        </w:rPr>
        <w:t xml:space="preserve"> to teach you the basics of using a ready-made IB-API-based trading app and how it works during each trading period.</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documentation is to understand the basics of the strategy implementation in the trading app. You will learn here the steps followed in the strategy and the variables used in the same. If you want to make major changes following the functions’ outputs, you can do it. However, if you want to make changes beyond the functions’ outputs, we suggest you revise the entire script’s code to modify them as per your trading needs.</w:t>
      </w:r>
    </w:p>
    <w:p w:rsidR="00000000" w:rsidDel="00000000" w:rsidP="00000000" w:rsidRDefault="00000000" w:rsidRPr="00000000" w14:paraId="0000001E">
      <w:pPr>
        <w:pStyle w:val="Heading1"/>
        <w:rPr/>
      </w:pPr>
      <w:bookmarkStart w:colFirst="0" w:colLast="0" w:name="_b73559a8t0og" w:id="3"/>
      <w:bookmarkEnd w:id="3"/>
      <w:r w:rsidDel="00000000" w:rsidR="00000000" w:rsidRPr="00000000">
        <w:rPr>
          <w:rtl w:val="0"/>
        </w:rPr>
        <w:t xml:space="preserve">Setup of the variables and functions of the strategy</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name is “</w:t>
      </w:r>
      <w:r w:rsidDel="00000000" w:rsidR="00000000" w:rsidRPr="00000000">
        <w:rPr>
          <w:rFonts w:ascii="Times New Roman" w:cs="Times New Roman" w:eastAsia="Times New Roman" w:hAnsi="Times New Roman"/>
          <w:b w:val="1"/>
          <w:rtl w:val="0"/>
        </w:rPr>
        <w:t xml:space="preserve">strategy_file.py</w:t>
      </w:r>
      <w:r w:rsidDel="00000000" w:rsidR="00000000" w:rsidRPr="00000000">
        <w:rPr>
          <w:rFonts w:ascii="Times New Roman" w:cs="Times New Roman" w:eastAsia="Times New Roman" w:hAnsi="Times New Roman"/>
          <w:rtl w:val="0"/>
        </w:rPr>
        <w:t xml:space="preserve">”. The functions we explain can be changed at the trader’s discretion.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create_classifier_model</w:t>
      </w:r>
      <w:r w:rsidDel="00000000" w:rsidR="00000000" w:rsidRPr="00000000">
        <w:rPr>
          <w:rFonts w:ascii="Times New Roman" w:cs="Times New Roman" w:eastAsia="Times New Roman" w:hAnsi="Times New Roman"/>
          <w:rtl w:val="0"/>
        </w:rPr>
        <w:t xml:space="preserve">: This function outputs the machine-learning model. The model is a bagging with a random-forest algorithm. The only parameter to be changeable is the seed. If you want to vary more parameters or change the model, please modify the function at your discretion. The function should output the model object. If you want the function to output something else or change the output, please modify this </w:t>
      </w:r>
      <w:r w:rsidDel="00000000" w:rsidR="00000000" w:rsidRPr="00000000">
        <w:rPr>
          <w:rFonts w:ascii="Times New Roman" w:cs="Times New Roman" w:eastAsia="Times New Roman" w:hAnsi="Times New Roman"/>
          <w:rtl w:val="0"/>
        </w:rPr>
        <w:t xml:space="preserve">file</w:t>
      </w:r>
      <w:r w:rsidDel="00000000" w:rsidR="00000000" w:rsidRPr="00000000">
        <w:rPr>
          <w:rFonts w:ascii="Times New Roman" w:cs="Times New Roman" w:eastAsia="Times New Roman" w:hAnsi="Times New Roman"/>
          <w:rtl w:val="0"/>
        </w:rPr>
        <w:t xml:space="preserve"> and the other ones such that they run properly.</w:t>
      </w:r>
    </w:p>
    <w:p w:rsidR="00000000" w:rsidDel="00000000" w:rsidP="00000000" w:rsidRDefault="00000000" w:rsidRPr="00000000" w14:paraId="00000023">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set_stop_loss_price</w:t>
      </w:r>
      <w:r w:rsidDel="00000000" w:rsidR="00000000" w:rsidRPr="00000000">
        <w:rPr>
          <w:rFonts w:ascii="Times New Roman" w:cs="Times New Roman" w:eastAsia="Times New Roman" w:hAnsi="Times New Roman"/>
          <w:rtl w:val="0"/>
        </w:rPr>
        <w:t xml:space="preserve">: This function sets the price target for the stop-loss order. </w:t>
      </w:r>
    </w:p>
    <w:p w:rsidR="00000000" w:rsidDel="00000000" w:rsidP="00000000" w:rsidRDefault="00000000" w:rsidRPr="00000000" w14:paraId="00000024">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signal: The signal for the market order that is obtained from the </w:t>
      </w:r>
      <w:r w:rsidDel="00000000" w:rsidR="00000000" w:rsidRPr="00000000">
        <w:rPr>
          <w:rFonts w:ascii="Times New Roman" w:cs="Times New Roman" w:eastAsia="Times New Roman" w:hAnsi="Times New Roman"/>
          <w:b w:val="1"/>
          <w:rtl w:val="0"/>
        </w:rPr>
        <w:t xml:space="preserve">get_signal</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last_value: The Forex asset's latest price available in the market. This value is obtained within the trading app. To make the function work, keep this input.</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risk_management_target: Explained in the Quick implementation guide.</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stop_loss_multiplier: Explained in the Quick implementation guide.</w:t>
      </w:r>
    </w:p>
    <w:p w:rsidR="00000000" w:rsidDel="00000000" w:rsidP="00000000" w:rsidRDefault="00000000" w:rsidRPr="00000000" w14:paraId="00000028">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set_take_profit_price</w:t>
      </w:r>
      <w:r w:rsidDel="00000000" w:rsidR="00000000" w:rsidRPr="00000000">
        <w:rPr>
          <w:rFonts w:ascii="Times New Roman" w:cs="Times New Roman" w:eastAsia="Times New Roman" w:hAnsi="Times New Roman"/>
          <w:rtl w:val="0"/>
        </w:rPr>
        <w:t xml:space="preserve">: This function sets the price target for the take-profit order. </w:t>
      </w:r>
    </w:p>
    <w:p w:rsidR="00000000" w:rsidDel="00000000" w:rsidP="00000000" w:rsidRDefault="00000000" w:rsidRPr="00000000" w14:paraId="00000029">
      <w:pPr>
        <w:numPr>
          <w:ilvl w:val="1"/>
          <w:numId w:val="2"/>
        </w:numPr>
        <w:ind w:left="1440" w:hanging="360"/>
      </w:pPr>
      <w:r w:rsidDel="00000000" w:rsidR="00000000" w:rsidRPr="00000000">
        <w:rPr>
          <w:rFonts w:ascii="Times New Roman" w:cs="Times New Roman" w:eastAsia="Times New Roman" w:hAnsi="Times New Roman"/>
          <w:rtl w:val="0"/>
        </w:rPr>
        <w:t xml:space="preserve">signal: The signal for the market order that is obtained from the </w:t>
      </w:r>
      <w:r w:rsidDel="00000000" w:rsidR="00000000" w:rsidRPr="00000000">
        <w:rPr>
          <w:rFonts w:ascii="Times New Roman" w:cs="Times New Roman" w:eastAsia="Times New Roman" w:hAnsi="Times New Roman"/>
          <w:b w:val="1"/>
          <w:rtl w:val="0"/>
        </w:rPr>
        <w:t xml:space="preserve">get_signal</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last_value: The Forex asset's latest price available in the market. This value is obtained within the trading app. To make the function work, keep this input.</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risk_management_target: Explained in the Quick implementation guide.</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take_profit_multiplier: Explained in the Quick implementation guide.</w:t>
      </w:r>
    </w:p>
    <w:p w:rsidR="00000000" w:rsidDel="00000000" w:rsidP="00000000" w:rsidRDefault="00000000" w:rsidRPr="00000000" w14:paraId="0000002D">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prepare_base_df</w:t>
      </w:r>
      <w:r w:rsidDel="00000000" w:rsidR="00000000" w:rsidRPr="00000000">
        <w:rPr>
          <w:rFonts w:ascii="Times New Roman" w:cs="Times New Roman" w:eastAsia="Times New Roman" w:hAnsi="Times New Roman"/>
          <w:rtl w:val="0"/>
        </w:rPr>
        <w:t xml:space="preserve">: This function creates the database </w:t>
      </w:r>
      <w:r w:rsidDel="00000000" w:rsidR="00000000" w:rsidRPr="00000000">
        <w:rPr>
          <w:rFonts w:ascii="Times New Roman" w:cs="Times New Roman" w:eastAsia="Times New Roman" w:hAnsi="Times New Roman"/>
          <w:b w:val="1"/>
          <w:rtl w:val="0"/>
        </w:rPr>
        <w:t xml:space="preserve">base_df</w:t>
      </w:r>
      <w:r w:rsidDel="00000000" w:rsidR="00000000" w:rsidRPr="00000000">
        <w:rPr>
          <w:rFonts w:ascii="Times New Roman" w:cs="Times New Roman" w:eastAsia="Times New Roman" w:hAnsi="Times New Roman"/>
          <w:rtl w:val="0"/>
        </w:rPr>
        <w:t xml:space="preserve"> used to fit the model. To sum up:</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creates the prediction feature based on the next day’s return sign.</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datetime dummy features</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technical features </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buy-sell signals based on rolling moving averages and standard deviations with different windows as complement features</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 all the relevant previous features into their z-score versions.</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returns the base_df, the names of all input features to be used as inputs for the machine learning model, as a list, and the names of the scaled features as a list. The function should output the base_df dataframe. If you want the function to output something else or change the output, please modify the other files, too.</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inputs are:</w:t>
      </w:r>
    </w:p>
    <w:p w:rsidR="00000000" w:rsidDel="00000000" w:rsidP="00000000" w:rsidRDefault="00000000" w:rsidRPr="00000000" w14:paraId="0000003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df2: The historical data resampled as per the trading data_frequency.</w:t>
      </w:r>
    </w:p>
    <w:p w:rsidR="00000000" w:rsidDel="00000000" w:rsidP="00000000" w:rsidRDefault="00000000" w:rsidRPr="00000000" w14:paraId="0000003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max_window: Explained in the Quick implementation guide.</w:t>
      </w:r>
    </w:p>
    <w:p w:rsidR="00000000" w:rsidDel="00000000" w:rsidP="00000000" w:rsidRDefault="00000000" w:rsidRPr="00000000" w14:paraId="0000003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test_span: Explained in the Quick implementation guide.</w:t>
      </w:r>
    </w:p>
    <w:p w:rsidR="00000000" w:rsidDel="00000000" w:rsidP="00000000" w:rsidRDefault="00000000" w:rsidRPr="00000000" w14:paraId="0000003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train_span: Explained in the Quick implementation guide.</w:t>
      </w:r>
    </w:p>
    <w:p w:rsidR="00000000" w:rsidDel="00000000" w:rsidP="00000000" w:rsidRDefault="00000000" w:rsidRPr="00000000" w14:paraId="00000039">
      <w:pPr>
        <w:numPr>
          <w:ilvl w:val="2"/>
          <w:numId w:val="2"/>
        </w:numPr>
        <w:ind w:left="2160" w:hanging="360"/>
        <w:rPr>
          <w:u w:val="none"/>
        </w:rPr>
      </w:pPr>
      <w:r w:rsidDel="00000000" w:rsidR="00000000" w:rsidRPr="00000000">
        <w:rPr>
          <w:rFonts w:ascii="Times New Roman" w:cs="Times New Roman" w:eastAsia="Times New Roman" w:hAnsi="Times New Roman"/>
          <w:rtl w:val="0"/>
        </w:rPr>
        <w:t xml:space="preserve">scalable_features: The scaled features’ names as a list. This input is unnecessary if this function is used in the strategy_parameter_optimization function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input is necessary if the function is used in the trading app</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Get_signal</w:t>
      </w:r>
      <w:r w:rsidDel="00000000" w:rsidR="00000000" w:rsidRPr="00000000">
        <w:rPr>
          <w:rFonts w:ascii="Times New Roman" w:cs="Times New Roman" w:eastAsia="Times New Roman" w:hAnsi="Times New Roman"/>
          <w:rtl w:val="0"/>
        </w:rPr>
        <w:t xml:space="preserve">: This function returns the signal of the machine learning model in the trading app. This function will output the signal as a +1 or -1. This function has as inputs:</w:t>
      </w:r>
    </w:p>
    <w:p w:rsidR="00000000" w:rsidDel="00000000" w:rsidP="00000000" w:rsidRDefault="00000000" w:rsidRPr="00000000" w14:paraId="0000003B">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market_open_time: The Forex market opens at 5 pm Eastern time.</w:t>
      </w:r>
    </w:p>
    <w:p w:rsidR="00000000" w:rsidDel="00000000" w:rsidP="00000000" w:rsidRDefault="00000000" w:rsidRPr="00000000" w14:paraId="0000003C">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base_df: Explained in the </w:t>
      </w:r>
      <w:r w:rsidDel="00000000" w:rsidR="00000000" w:rsidRPr="00000000">
        <w:rPr>
          <w:rFonts w:ascii="Times New Roman" w:cs="Times New Roman" w:eastAsia="Times New Roman" w:hAnsi="Times New Roman"/>
          <w:b w:val="1"/>
          <w:rtl w:val="0"/>
        </w:rPr>
        <w:t xml:space="preserve">prepare_base_df</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3D">
      <w:pPr>
        <w:numPr>
          <w:ilvl w:val="1"/>
          <w:numId w:val="2"/>
        </w:numPr>
        <w:ind w:left="1440" w:hanging="360"/>
        <w:rPr>
          <w:u w:val="none"/>
        </w:rPr>
      </w:pPr>
      <w:r w:rsidDel="00000000" w:rsidR="00000000" w:rsidRPr="00000000">
        <w:rPr>
          <w:rFonts w:ascii="Times New Roman" w:cs="Times New Roman" w:eastAsia="Times New Roman" w:hAnsi="Times New Roman"/>
          <w:rtl w:val="0"/>
        </w:rPr>
        <w:t xml:space="preserve">final_input_features: Explained in the </w:t>
      </w:r>
      <w:r w:rsidDel="00000000" w:rsidR="00000000" w:rsidRPr="00000000">
        <w:rPr>
          <w:rFonts w:ascii="Times New Roman" w:cs="Times New Roman" w:eastAsia="Times New Roman" w:hAnsi="Times New Roman"/>
          <w:b w:val="1"/>
          <w:rtl w:val="0"/>
        </w:rPr>
        <w:t xml:space="preserve">prepare_base_df</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purged_window_size: Explained in the Quick implementation guide.</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embargo_period: Explained in the Quick implementation guide.</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logging: The trading app outputs a log file in which all the trading app, IB requests, and received information are saved. The log file is saved in the logging variable. Do not eliminate this variable to output the print messages inside this function.</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works as follows:</w:t>
      </w:r>
    </w:p>
    <w:p w:rsidR="00000000" w:rsidDel="00000000" w:rsidP="00000000" w:rsidRDefault="00000000" w:rsidRPr="00000000" w14:paraId="0000004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X and y data</w:t>
      </w:r>
    </w:p>
    <w:p w:rsidR="00000000" w:rsidDel="00000000" w:rsidP="00000000" w:rsidRDefault="00000000" w:rsidRPr="00000000" w14:paraId="0000004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Splits the X and y data into train and test data</w:t>
      </w:r>
    </w:p>
    <w:p w:rsidR="00000000" w:rsidDel="00000000" w:rsidP="00000000" w:rsidRDefault="00000000" w:rsidRPr="00000000" w14:paraId="0000004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directional change R indicator to be used as an input feature for the HMM.</w:t>
      </w:r>
    </w:p>
    <w:p w:rsidR="00000000" w:rsidDel="00000000" w:rsidP="00000000" w:rsidRDefault="00000000" w:rsidRPr="00000000" w14:paraId="0000004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Estimation of a Hidden Markov model (HMM) and its predicted hidden states are used as an input feature.</w:t>
      </w:r>
    </w:p>
    <w:p w:rsidR="00000000" w:rsidDel="00000000" w:rsidP="00000000" w:rsidRDefault="00000000" w:rsidRPr="00000000" w14:paraId="0000004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long or short signal. </w:t>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want the function to output something else, change the output, or change the signal creation process, please modify the other files and functions.</w:t>
      </w:r>
    </w:p>
    <w:p w:rsidR="00000000" w:rsidDel="00000000" w:rsidP="00000000" w:rsidRDefault="00000000" w:rsidRPr="00000000" w14:paraId="00000048">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Strategy_parameter_optimization</w:t>
      </w:r>
      <w:r w:rsidDel="00000000" w:rsidR="00000000" w:rsidRPr="00000000">
        <w:rPr>
          <w:rFonts w:ascii="Times New Roman" w:cs="Times New Roman" w:eastAsia="Times New Roman" w:hAnsi="Times New Roman"/>
          <w:rtl w:val="0"/>
        </w:rPr>
        <w:t xml:space="preserve">: This function optimizes all the machine learning models available as per the </w:t>
      </w:r>
      <w:r w:rsidDel="00000000" w:rsidR="00000000" w:rsidRPr="00000000">
        <w:rPr>
          <w:rFonts w:ascii="Times New Roman" w:cs="Times New Roman" w:eastAsia="Times New Roman" w:hAnsi="Times New Roman"/>
          <w:b w:val="1"/>
          <w:rtl w:val="0"/>
        </w:rPr>
        <w:t xml:space="preserve">random_seeds</w:t>
      </w:r>
      <w:r w:rsidDel="00000000" w:rsidR="00000000" w:rsidRPr="00000000">
        <w:rPr>
          <w:rFonts w:ascii="Times New Roman" w:cs="Times New Roman" w:eastAsia="Times New Roman" w:hAnsi="Times New Roman"/>
          <w:rtl w:val="0"/>
        </w:rPr>
        <w:t xml:space="preserve"> list.</w:t>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has as inputs:</w:t>
      </w:r>
    </w:p>
    <w:p w:rsidR="00000000" w:rsidDel="00000000" w:rsidP="00000000" w:rsidRDefault="00000000" w:rsidRPr="00000000" w14:paraId="0000004A">
      <w:pPr>
        <w:numPr>
          <w:ilvl w:val="2"/>
          <w:numId w:val="2"/>
        </w:numPr>
        <w:ind w:left="2160" w:hanging="360"/>
        <w:rPr>
          <w:u w:val="none"/>
        </w:rPr>
      </w:pPr>
      <w:r w:rsidDel="00000000" w:rsidR="00000000" w:rsidRPr="00000000">
        <w:rPr>
          <w:rFonts w:ascii="Times New Roman" w:cs="Times New Roman" w:eastAsia="Times New Roman" w:hAnsi="Times New Roman"/>
          <w:rtl w:val="0"/>
        </w:rPr>
        <w:t xml:space="preserve">market_open_time: Explained in the </w:t>
      </w:r>
      <w:r w:rsidDel="00000000" w:rsidR="00000000" w:rsidRPr="00000000">
        <w:rPr>
          <w:rFonts w:ascii="Times New Roman" w:cs="Times New Roman" w:eastAsia="Times New Roman" w:hAnsi="Times New Roman"/>
          <w:b w:val="1"/>
          <w:rtl w:val="0"/>
        </w:rPr>
        <w:t xml:space="preserve">get_signal</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4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seed: Explained in the Quick implementation guide.</w:t>
      </w:r>
    </w:p>
    <w:p w:rsidR="00000000" w:rsidDel="00000000" w:rsidP="00000000" w:rsidRDefault="00000000" w:rsidRPr="00000000" w14:paraId="0000004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random_seeds: Explained in the Quick implementation guide.</w:t>
      </w:r>
    </w:p>
    <w:p w:rsidR="00000000" w:rsidDel="00000000" w:rsidP="00000000" w:rsidRDefault="00000000" w:rsidRPr="00000000" w14:paraId="0000004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data_frequency: Explained in the Quick implementation guide.</w:t>
      </w:r>
    </w:p>
    <w:p w:rsidR="00000000" w:rsidDel="00000000" w:rsidP="00000000" w:rsidRDefault="00000000" w:rsidRPr="00000000" w14:paraId="0000004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max_window: Explained in the Quick implementation guide.</w:t>
      </w:r>
    </w:p>
    <w:p w:rsidR="00000000" w:rsidDel="00000000" w:rsidP="00000000" w:rsidRDefault="00000000" w:rsidRPr="00000000" w14:paraId="0000004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file_address: It’s the historical_minute_data_address string obtained with the main file. This string is automatically generated with the main file variables’ setting.</w:t>
      </w:r>
    </w:p>
    <w:p w:rsidR="00000000" w:rsidDel="00000000" w:rsidP="00000000" w:rsidRDefault="00000000" w:rsidRPr="00000000" w14:paraId="0000005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base_df_address: Explained in the Quick implementation guide.</w:t>
      </w:r>
    </w:p>
    <w:p w:rsidR="00000000" w:rsidDel="00000000" w:rsidP="00000000" w:rsidRDefault="00000000" w:rsidRPr="00000000" w14:paraId="0000005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train_span: Explained in the Quick implementation guide.</w:t>
      </w:r>
    </w:p>
    <w:p w:rsidR="00000000" w:rsidDel="00000000" w:rsidP="00000000" w:rsidRDefault="00000000" w:rsidRPr="00000000" w14:paraId="0000005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test_span: Explained in the Quick implementation guide.</w:t>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does the following:</w:t>
      </w:r>
    </w:p>
    <w:p w:rsidR="00000000" w:rsidDel="00000000" w:rsidP="00000000" w:rsidRDefault="00000000" w:rsidRPr="00000000" w14:paraId="0000005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annualized factor to compute the Sharpe ratio of each machine learning model cumulative returns.</w:t>
      </w:r>
    </w:p>
    <w:p w:rsidR="00000000" w:rsidDel="00000000" w:rsidP="00000000" w:rsidRDefault="00000000" w:rsidRPr="00000000" w14:paraId="0000005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Computes the test span if needed</w:t>
      </w:r>
    </w:p>
    <w:p w:rsidR="00000000" w:rsidDel="00000000" w:rsidP="00000000" w:rsidRDefault="00000000" w:rsidRPr="00000000" w14:paraId="00000056">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Reads the historical minute frequency data</w:t>
      </w:r>
    </w:p>
    <w:p w:rsidR="00000000" w:rsidDel="00000000" w:rsidP="00000000" w:rsidRDefault="00000000" w:rsidRPr="00000000" w14:paraId="00000057">
      <w:pPr>
        <w:numPr>
          <w:ilvl w:val="2"/>
          <w:numId w:val="2"/>
        </w:numPr>
        <w:ind w:left="2160" w:hanging="360"/>
        <w:rPr>
          <w:u w:val="none"/>
        </w:rPr>
      </w:pPr>
      <w:r w:rsidDel="00000000" w:rsidR="00000000" w:rsidRPr="00000000">
        <w:rPr>
          <w:rFonts w:ascii="Times New Roman" w:cs="Times New Roman" w:eastAsia="Times New Roman" w:hAnsi="Times New Roman"/>
          <w:rtl w:val="0"/>
        </w:rPr>
        <w:t xml:space="preserve">Creates the base_df dataframe with the </w:t>
      </w:r>
      <w:r w:rsidDel="00000000" w:rsidR="00000000" w:rsidRPr="00000000">
        <w:rPr>
          <w:rFonts w:ascii="Times New Roman" w:cs="Times New Roman" w:eastAsia="Times New Roman" w:hAnsi="Times New Roman"/>
          <w:b w:val="1"/>
          <w:rtl w:val="0"/>
        </w:rPr>
        <w:t xml:space="preserve">prepare_base_df </w:t>
      </w:r>
      <w:r w:rsidDel="00000000" w:rsidR="00000000" w:rsidRPr="00000000">
        <w:rPr>
          <w:rFonts w:ascii="Times New Roman" w:cs="Times New Roman" w:eastAsia="Times New Roman" w:hAnsi="Times New Roman"/>
          <w:rtl w:val="0"/>
        </w:rPr>
        <w:t xml:space="preserve">function. </w:t>
      </w:r>
    </w:p>
    <w:p w:rsidR="00000000" w:rsidDel="00000000" w:rsidP="00000000" w:rsidRDefault="00000000" w:rsidRPr="00000000" w14:paraId="0000005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X and y data</w:t>
      </w:r>
    </w:p>
    <w:p w:rsidR="00000000" w:rsidDel="00000000" w:rsidP="00000000" w:rsidRDefault="00000000" w:rsidRPr="00000000" w14:paraId="0000005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Splits the X and y data into train and test data</w:t>
      </w:r>
    </w:p>
    <w:p w:rsidR="00000000" w:rsidDel="00000000" w:rsidP="00000000" w:rsidRDefault="00000000" w:rsidRPr="00000000" w14:paraId="0000005A">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directional change R indicator to be used as an input feature for the HMM.</w:t>
      </w:r>
    </w:p>
    <w:p w:rsidR="00000000" w:rsidDel="00000000" w:rsidP="00000000" w:rsidRDefault="00000000" w:rsidRPr="00000000" w14:paraId="0000005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Estimation of a Hidden Markov model and its predicted hidden states are used as an input feature.</w:t>
      </w:r>
    </w:p>
    <w:p w:rsidR="00000000" w:rsidDel="00000000" w:rsidP="00000000" w:rsidRDefault="00000000" w:rsidRPr="00000000" w14:paraId="0000005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Estimates the selected features with the Boruta-Shape algorithm.</w:t>
      </w:r>
    </w:p>
    <w:p w:rsidR="00000000" w:rsidDel="00000000" w:rsidP="00000000" w:rsidRDefault="00000000" w:rsidRPr="00000000" w14:paraId="0000005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seed:</w:t>
      </w:r>
    </w:p>
    <w:p w:rsidR="00000000" w:rsidDel="00000000" w:rsidP="00000000" w:rsidRDefault="00000000" w:rsidRPr="00000000" w14:paraId="0000005E">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a machine-learning object</w:t>
      </w:r>
    </w:p>
    <w:p w:rsidR="00000000" w:rsidDel="00000000" w:rsidP="00000000" w:rsidRDefault="00000000" w:rsidRPr="00000000" w14:paraId="0000005F">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Fits the model with the train data</w:t>
      </w:r>
    </w:p>
    <w:p w:rsidR="00000000" w:rsidDel="00000000" w:rsidP="00000000" w:rsidRDefault="00000000" w:rsidRPr="00000000" w14:paraId="00000060">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Computes the cumulative returns of the strategy</w:t>
      </w:r>
    </w:p>
    <w:p w:rsidR="00000000" w:rsidDel="00000000" w:rsidP="00000000" w:rsidRDefault="00000000" w:rsidRPr="00000000" w14:paraId="00000061">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Computes the Sharpe ratio with the net returns </w:t>
      </w:r>
    </w:p>
    <w:p w:rsidR="00000000" w:rsidDel="00000000" w:rsidP="00000000" w:rsidRDefault="00000000" w:rsidRPr="00000000" w14:paraId="0000006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 the seed that maximizes the Sharpe ratio</w:t>
      </w:r>
    </w:p>
    <w:p w:rsidR="00000000" w:rsidDel="00000000" w:rsidP="00000000" w:rsidRDefault="00000000" w:rsidRPr="00000000" w14:paraId="0000006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final and scaled features in an Excel file</w:t>
      </w:r>
    </w:p>
    <w:p w:rsidR="00000000" w:rsidDel="00000000" w:rsidP="00000000" w:rsidRDefault="00000000" w:rsidRPr="00000000" w14:paraId="0000006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Hidden Markov model as a pickle file.</w:t>
      </w:r>
    </w:p>
    <w:p w:rsidR="00000000" w:rsidDel="00000000" w:rsidP="00000000" w:rsidRDefault="00000000" w:rsidRPr="00000000" w14:paraId="0000006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best-seed model object as a pickle file.</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want the function to output something else, change the output, or change the signal creation process, please modify the other files and functions.</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strategy is a simplified version of the one implemented in the MLT-04 lecture. If you want to implement a better strategy, please refer to that lecture to learn more about it.</w:t>
      </w:r>
    </w:p>
    <w:p w:rsidR="00000000" w:rsidDel="00000000" w:rsidP="00000000" w:rsidRDefault="00000000" w:rsidRPr="00000000" w14:paraId="00000068">
      <w:pPr>
        <w:pStyle w:val="Heading1"/>
        <w:rPr>
          <w:rFonts w:ascii="Times New Roman" w:cs="Times New Roman" w:eastAsia="Times New Roman" w:hAnsi="Times New Roman"/>
          <w:b w:val="1"/>
          <w:sz w:val="40"/>
          <w:szCs w:val="40"/>
          <w:u w:val="single"/>
        </w:rPr>
      </w:pPr>
      <w:bookmarkStart w:colFirst="0" w:colLast="0" w:name="_ryefyq1h8dp7" w:id="4"/>
      <w:bookmarkEnd w:id="4"/>
      <w:r w:rsidDel="00000000" w:rsidR="00000000" w:rsidRPr="00000000">
        <w:rPr>
          <w:rtl w:val="0"/>
        </w:rPr>
        <w:t xml:space="preserve">Output files</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trading app outputs the following files: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email_info.xlsx: </w:t>
      </w:r>
      <w:r w:rsidDel="00000000" w:rsidR="00000000" w:rsidRPr="00000000">
        <w:rPr>
          <w:rFonts w:ascii="Times New Roman" w:cs="Times New Roman" w:eastAsia="Times New Roman" w:hAnsi="Times New Roman"/>
          <w:rtl w:val="0"/>
        </w:rPr>
        <w:t xml:space="preserve">Here are the details of the Gmail app email and password </w:t>
      </w:r>
      <w:r w:rsidDel="00000000" w:rsidR="00000000" w:rsidRPr="00000000">
        <w:rPr>
          <w:rFonts w:ascii="Times New Roman" w:cs="Times New Roman" w:eastAsia="Times New Roman" w:hAnsi="Times New Roman"/>
          <w:rtl w:val="0"/>
        </w:rPr>
        <w:t xml:space="preserve">used by the trading app to send you the details of each period traded.</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epat_trading_app_database.xlsx: This dataframe is used to save all the relevant trading information. You will have information regarding the open orders, orders status, open and close positions, executions and commissions report, the equity curve in the “cash_balance” sheet, the time spent to run the strategy for each trading period, and the periods the app has traded. You can check it once you start live trading. </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optimal_features_df.xlsx: It contains all the technical indicators features names and the features used to apply a rolling z-score.</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historical_data.csv: The historical data resampled as per the “data_frequency” explained in the Quick documentation.</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app_base_df.csv: The dataframe to be used to train the model and obtain the signal.</w:t>
      </w:r>
      <w:r w:rsidDel="00000000" w:rsidR="00000000" w:rsidRPr="00000000">
        <w:rPr>
          <w:rtl w:val="0"/>
        </w:rPr>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hmm_model_year_month_date.pickle: The Hidden Markov model (HMM) object used in the strategy.</w:t>
      </w:r>
    </w:p>
    <w:p w:rsidR="00000000" w:rsidDel="00000000" w:rsidP="00000000" w:rsidRDefault="00000000" w:rsidRPr="00000000" w14:paraId="0000007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72">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The year in which the object was saved.</w:t>
      </w:r>
    </w:p>
    <w:p w:rsidR="00000000" w:rsidDel="00000000" w:rsidP="00000000" w:rsidRDefault="00000000" w:rsidRPr="00000000" w14:paraId="00000073">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 The month in which the object was saved.</w:t>
      </w:r>
    </w:p>
    <w:p w:rsidR="00000000" w:rsidDel="00000000" w:rsidP="00000000" w:rsidRDefault="00000000" w:rsidRPr="00000000" w14:paraId="00000074">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The day in which the object was saved. The day will be a Saturday.</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model_object_year_month_date.pickle: The Bagging-Random-Forest model object used to predict the next signal. Where “year”, “month,” and “day” are explained above.</w:t>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app_asset_df.csv: Where “asset” depends on which Forex asset you choose in the main file.</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7">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