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8EB9" w14:textId="77777777" w:rsidR="004C3E7A" w:rsidRDefault="00000000">
      <w:pPr>
        <w:spacing w:before="157" w:after="157" w:line="270" w:lineRule="auto"/>
      </w:pPr>
      <w:bookmarkStart w:id="0" w:name="pop_controle_de_estoque_de_ti_no_3dfc80"/>
      <w:r>
        <w:rPr>
          <w:rFonts w:eastAsia="Georgia" w:hAnsi="Georgia" w:cs="Georgia"/>
          <w:b/>
          <w:color w:val="000000"/>
          <w:sz w:val="39"/>
        </w:rPr>
        <w:t>POP — Controle de Estoque de TI no Sistema TIStock</w:t>
      </w:r>
      <w:bookmarkEnd w:id="0"/>
    </w:p>
    <w:p w14:paraId="42C136AF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Documento:</w:t>
      </w:r>
      <w:r>
        <w:rPr>
          <w:rFonts w:eastAsia="Georgia" w:hAnsi="Georgia" w:cs="Georgia"/>
          <w:color w:val="000000"/>
        </w:rPr>
        <w:t xml:space="preserve"> POP-TI-001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Versão:</w:t>
      </w:r>
      <w:r>
        <w:rPr>
          <w:rFonts w:eastAsia="Georgia" w:hAnsi="Georgia" w:cs="Georgia"/>
          <w:color w:val="000000"/>
        </w:rPr>
        <w:t xml:space="preserve"> 1.1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Data de emissão:</w:t>
      </w:r>
      <w:r>
        <w:rPr>
          <w:rFonts w:eastAsia="Georgia" w:hAnsi="Georgia" w:cs="Georgia"/>
          <w:color w:val="000000"/>
        </w:rPr>
        <w:t xml:space="preserve"> Abril/2026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Última atualização:</w:t>
      </w:r>
      <w:r>
        <w:rPr>
          <w:rFonts w:eastAsia="Georgia" w:hAnsi="Georgia" w:cs="Georgia"/>
          <w:color w:val="000000"/>
        </w:rPr>
        <w:t xml:space="preserve"> Abril/2026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Setor responsável:</w:t>
      </w:r>
      <w:r>
        <w:rPr>
          <w:rFonts w:eastAsia="Georgia" w:hAnsi="Georgia" w:cs="Georgia"/>
          <w:color w:val="000000"/>
        </w:rPr>
        <w:t xml:space="preserve"> Tecnologia da Informação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Aplicável a:</w:t>
      </w:r>
      <w:r>
        <w:rPr>
          <w:rFonts w:eastAsia="Georgia" w:hAnsi="Georgia" w:cs="Georgia"/>
          <w:color w:val="000000"/>
        </w:rPr>
        <w:t xml:space="preserve"> Técnicos e Analistas de TI</w:t>
      </w:r>
    </w:p>
    <w:p w14:paraId="095BAB93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7F97A2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D1CB45" w14:textId="77777777" w:rsidR="004C3E7A" w:rsidRDefault="00000000">
      <w:pPr>
        <w:spacing w:before="315" w:after="105" w:line="360" w:lineRule="auto"/>
        <w:ind w:left="-30"/>
      </w:pPr>
      <w:bookmarkStart w:id="1" w:name="bm_1_objetivo"/>
      <w:r>
        <w:rPr>
          <w:rFonts w:eastAsia="Georgia" w:hAnsi="Georgia" w:cs="Georgia"/>
          <w:b/>
          <w:color w:val="000000"/>
          <w:sz w:val="24"/>
        </w:rPr>
        <w:t>1. Objetivo</w:t>
      </w:r>
      <w:bookmarkEnd w:id="1"/>
    </w:p>
    <w:p w14:paraId="376FD7A1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Estabelecer o procedimento padrão para registro de </w:t>
      </w:r>
      <w:r>
        <w:rPr>
          <w:rFonts w:eastAsia="Georgia" w:hAnsi="Georgia" w:cs="Georgia"/>
          <w:b/>
          <w:color w:val="000000"/>
        </w:rPr>
        <w:t>entrada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b/>
          <w:color w:val="000000"/>
        </w:rPr>
        <w:t>saída</w:t>
      </w:r>
      <w:r>
        <w:rPr>
          <w:rFonts w:eastAsia="Georgia" w:hAnsi="Georgia" w:cs="Georgia"/>
          <w:color w:val="000000"/>
        </w:rPr>
        <w:t xml:space="preserve"> e </w:t>
      </w:r>
      <w:r>
        <w:rPr>
          <w:rFonts w:eastAsia="Georgia" w:hAnsi="Georgia" w:cs="Georgia"/>
          <w:b/>
          <w:color w:val="000000"/>
        </w:rPr>
        <w:t>empréstimo</w:t>
      </w:r>
      <w:r>
        <w:rPr>
          <w:rFonts w:eastAsia="Georgia" w:hAnsi="Georgia" w:cs="Georgia"/>
          <w:color w:val="000000"/>
        </w:rPr>
        <w:t xml:space="preserve"> de equipamentos e materiais do setor de TI no sistema </w:t>
      </w:r>
      <w:r>
        <w:rPr>
          <w:rFonts w:eastAsia="Georgia" w:hAnsi="Georgia" w:cs="Georgia"/>
          <w:b/>
          <w:color w:val="000000"/>
        </w:rPr>
        <w:t>TIStock</w:t>
      </w:r>
      <w:r>
        <w:rPr>
          <w:rFonts w:eastAsia="Georgia" w:hAnsi="Georgia" w:cs="Georgia"/>
          <w:color w:val="000000"/>
        </w:rPr>
        <w:t>, garantindo o controle atualizado do inventário e a rastreabilidade das movimentações.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58B012DA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490FC5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D02D74" w14:textId="77777777" w:rsidR="004C3E7A" w:rsidRDefault="00000000">
      <w:pPr>
        <w:spacing w:before="315" w:after="105" w:line="360" w:lineRule="auto"/>
        <w:ind w:left="-30"/>
      </w:pPr>
      <w:bookmarkStart w:id="3" w:name="bm_2_abrangência"/>
      <w:r>
        <w:rPr>
          <w:rFonts w:eastAsia="Georgia" w:hAnsi="Georgia" w:cs="Georgia"/>
          <w:b/>
          <w:color w:val="000000"/>
          <w:sz w:val="24"/>
        </w:rPr>
        <w:t>2. Abrangência</w:t>
      </w:r>
      <w:bookmarkEnd w:id="3"/>
    </w:p>
    <w:p w14:paraId="4E6CA96F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Este procedimento se aplica a todos os colaboradores do setor de TI que realizam manuseio, distribuição, recebimento ou empréstimo de equipamentos e materiais de informática no hospital.</w:t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9ACEF8D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FA2044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6EC11A" w14:textId="77777777" w:rsidR="004C3E7A" w:rsidRDefault="00000000">
      <w:pPr>
        <w:spacing w:before="315" w:after="105" w:line="360" w:lineRule="auto"/>
        <w:ind w:left="-30"/>
      </w:pPr>
      <w:bookmarkStart w:id="5" w:name="bm_3_responsabilidades"/>
      <w:r>
        <w:rPr>
          <w:rFonts w:eastAsia="Georgia" w:hAnsi="Georgia" w:cs="Georgia"/>
          <w:b/>
          <w:color w:val="000000"/>
          <w:sz w:val="24"/>
        </w:rPr>
        <w:t>3. Responsabilidades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3"/>
        <w:gridCol w:w="7871"/>
      </w:tblGrid>
      <w:tr w:rsidR="004C3E7A" w14:paraId="67F18E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2C3D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Perfil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50985B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Responsabilidade</w:t>
            </w:r>
          </w:p>
        </w:tc>
      </w:tr>
      <w:tr w:rsidR="004C3E7A" w14:paraId="095C4D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16EED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Administrador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94302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Gerenciar usuários, categorias e log de auditoria; zerar dados do sistema; todas as ações do Técnico</w:t>
            </w:r>
          </w:p>
        </w:tc>
      </w:tr>
      <w:tr w:rsidR="004C3E7A" w14:paraId="3BB944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62906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Técnico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609176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Registrar entradas, saídas e empréstimos; devolver equipamentos; imprimir recibos</w:t>
            </w:r>
          </w:p>
        </w:tc>
      </w:tr>
      <w:tr w:rsidR="004C3E7A" w14:paraId="72C477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BD956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Consultor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4D97C7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Consultar estoque, histórico e relatórios (somente leitura)</w:t>
            </w:r>
          </w:p>
        </w:tc>
      </w:tr>
    </w:tbl>
    <w:p w14:paraId="7628300D" w14:textId="77777777" w:rsidR="004C3E7A" w:rsidRDefault="004C3E7A"/>
    <w:p w14:paraId="7EC84D7E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lastRenderedPageBreak/>
        <w:t>📌 Todos os perfis podem alterar sua própria senha pelo menu do usuário no canto superior direito.</w:t>
      </w:r>
    </w:p>
    <w:p w14:paraId="6551D4D4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072E4D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5EC52D" w14:textId="77777777" w:rsidR="004C3E7A" w:rsidRDefault="00000000">
      <w:pPr>
        <w:spacing w:before="315" w:after="105" w:line="360" w:lineRule="auto"/>
        <w:ind w:left="-30"/>
      </w:pPr>
      <w:bookmarkStart w:id="6" w:name="bm_4_acesso_ao_sistema"/>
      <w:r>
        <w:rPr>
          <w:rFonts w:eastAsia="Georgia" w:hAnsi="Georgia" w:cs="Georgia"/>
          <w:b/>
          <w:color w:val="000000"/>
          <w:sz w:val="24"/>
        </w:rPr>
        <w:t>4. Acesso ao Sistema</w:t>
      </w:r>
      <w:bookmarkEnd w:id="6"/>
    </w:p>
    <w:p w14:paraId="41BF0200" w14:textId="77777777" w:rsidR="004C3E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Abra o navegador e acesse: </w:t>
      </w:r>
      <w:hyperlink r:id="rId7">
        <w:r>
          <w:rPr>
            <w:rFonts w:eastAsia="Georgia" w:hAnsi="Georgia" w:cs="Georgia"/>
            <w:b/>
            <w:u w:val="single"/>
          </w:rPr>
          <w:t>https://tistock.aicode.dev.br</w:t>
        </w:r>
      </w:hyperlink>
    </w:p>
    <w:p w14:paraId="57BC8BBF" w14:textId="77777777" w:rsidR="004C3E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Informe seu </w:t>
      </w:r>
      <w:r>
        <w:rPr>
          <w:rFonts w:eastAsia="Georgia" w:hAnsi="Georgia" w:cs="Georgia"/>
          <w:b/>
          <w:color w:val="000000"/>
        </w:rPr>
        <w:t>e-mail</w:t>
      </w:r>
      <w:r>
        <w:rPr>
          <w:rFonts w:eastAsia="Georgia" w:hAnsi="Georgia" w:cs="Georgia"/>
          <w:color w:val="000000"/>
        </w:rPr>
        <w:t xml:space="preserve"> e </w:t>
      </w:r>
      <w:r>
        <w:rPr>
          <w:rFonts w:eastAsia="Georgia" w:hAnsi="Georgia" w:cs="Georgia"/>
          <w:b/>
          <w:color w:val="000000"/>
        </w:rPr>
        <w:t>senha</w:t>
      </w:r>
      <w:r>
        <w:rPr>
          <w:rFonts w:eastAsia="Georgia" w:hAnsi="Georgia" w:cs="Georgia"/>
          <w:color w:val="000000"/>
        </w:rPr>
        <w:t xml:space="preserve"> cadastrados</w:t>
      </w:r>
    </w:p>
    <w:p w14:paraId="7749FEBE" w14:textId="77777777" w:rsidR="004C3E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Entrar</w:t>
      </w:r>
    </w:p>
    <w:p w14:paraId="6CBEAF7D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⚠️ Em caso de esquecimento de senha, solicite a redefinição ao Administrador do sistema.</w:t>
      </w:r>
    </w:p>
    <w:p w14:paraId="6A5F40F9" w14:textId="77777777" w:rsidR="004C3E7A" w:rsidRDefault="00000000">
      <w:pPr>
        <w:spacing w:before="315" w:after="105" w:line="360" w:lineRule="auto"/>
        <w:ind w:left="-30"/>
      </w:pPr>
      <w:bookmarkStart w:id="7" w:name="trocar_senha"/>
      <w:r>
        <w:rPr>
          <w:rFonts w:eastAsia="Georgia" w:hAnsi="Georgia" w:cs="Georgia"/>
          <w:b/>
          <w:color w:val="000000"/>
          <w:sz w:val="24"/>
        </w:rPr>
        <w:t>Trocar Senha</w:t>
      </w:r>
      <w:bookmarkEnd w:id="7"/>
    </w:p>
    <w:p w14:paraId="634C8651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Qualquer usuário pode alterar sua própria senha a qualquer momento:</w:t>
      </w:r>
    </w:p>
    <w:p w14:paraId="09C9C6EB" w14:textId="77777777" w:rsidR="004C3E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no seu </w:t>
      </w:r>
      <w:r>
        <w:rPr>
          <w:rFonts w:eastAsia="Georgia" w:hAnsi="Georgia" w:cs="Georgia"/>
          <w:b/>
          <w:color w:val="000000"/>
        </w:rPr>
        <w:t>nome</w:t>
      </w:r>
      <w:r>
        <w:rPr>
          <w:rFonts w:eastAsia="Georgia" w:hAnsi="Georgia" w:cs="Georgia"/>
          <w:color w:val="000000"/>
        </w:rPr>
        <w:t xml:space="preserve"> no canto superior direito da tela</w:t>
      </w:r>
    </w:p>
    <w:p w14:paraId="1CE0D1A8" w14:textId="77777777" w:rsidR="004C3E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Selecione </w:t>
      </w:r>
      <w:r>
        <w:rPr>
          <w:rFonts w:eastAsia="Georgia" w:hAnsi="Georgia" w:cs="Georgia"/>
          <w:b/>
          <w:color w:val="000000"/>
        </w:rPr>
        <w:t>Trocar Senha</w:t>
      </w:r>
    </w:p>
    <w:p w14:paraId="77D7DAEB" w14:textId="77777777" w:rsidR="004C3E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Informe a senha atual, a nova senha (mínimo 8 caracteres) e confirme</w:t>
      </w:r>
    </w:p>
    <w:p w14:paraId="2EF64EC0" w14:textId="77777777" w:rsidR="004C3E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Alterar Senha</w:t>
      </w:r>
    </w:p>
    <w:p w14:paraId="3A37EC73" w14:textId="77777777" w:rsidR="004C3E7A" w:rsidRPr="004020BC" w:rsidRDefault="00000000">
      <w:pPr>
        <w:spacing w:before="210" w:after="0" w:line="360" w:lineRule="auto"/>
        <w:rPr>
          <w:sz w:val="16"/>
          <w:szCs w:val="16"/>
        </w:rPr>
      </w:pPr>
      <w:r w:rsidRPr="004020BC">
        <w:rPr>
          <w:noProof/>
          <w:sz w:val="16"/>
          <w:szCs w:val="16"/>
        </w:rPr>
      </w:r>
      <w:r w:rsidRPr="004020BC">
        <w:rPr>
          <w:noProof/>
          <w:sz w:val="16"/>
          <w:szCs w:val="16"/>
        </w:rPr>
        <w:pict w14:anchorId="1854ED33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76C34F" w14:textId="77777777" w:rsidR="004C3E7A" w:rsidRDefault="00000000">
      <w:pPr>
        <w:spacing w:before="315" w:after="105" w:line="360" w:lineRule="auto"/>
        <w:ind w:left="-30"/>
      </w:pPr>
      <w:bookmarkStart w:id="8" w:name="bm_5_registro_de_entrada_de_equip_917df0"/>
      <w:r>
        <w:rPr>
          <w:rFonts w:eastAsia="Georgia" w:hAnsi="Georgia" w:cs="Georgia"/>
          <w:b/>
          <w:color w:val="000000"/>
          <w:sz w:val="24"/>
        </w:rPr>
        <w:t>5. Registro de Entrada de Equipamentos/Materiais</w:t>
      </w:r>
      <w:bookmarkEnd w:id="8"/>
    </w:p>
    <w:p w14:paraId="7D2F64C5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Quando usar:</w:t>
      </w:r>
      <w:r>
        <w:rPr>
          <w:rFonts w:eastAsia="Georgia" w:hAnsi="Georgia" w:cs="Georgia"/>
          <w:color w:val="000000"/>
        </w:rPr>
        <w:t xml:space="preserve"> Ao receber equipamentos por compra, doação ou devolução de empréstimo.</w:t>
      </w:r>
    </w:p>
    <w:p w14:paraId="1E39C6D0" w14:textId="77777777" w:rsidR="004C3E7A" w:rsidRDefault="00000000">
      <w:pPr>
        <w:spacing w:before="315" w:after="105" w:line="360" w:lineRule="auto"/>
        <w:ind w:left="-30"/>
      </w:pPr>
      <w:bookmarkStart w:id="9" w:name="passo_a_passo"/>
      <w:r>
        <w:rPr>
          <w:rFonts w:eastAsia="Georgia" w:hAnsi="Georgia" w:cs="Georgia"/>
          <w:b/>
          <w:color w:val="000000"/>
          <w:sz w:val="24"/>
        </w:rPr>
        <w:t>Passo a passo</w:t>
      </w:r>
      <w:bookmarkEnd w:id="9"/>
    </w:p>
    <w:p w14:paraId="298CED1C" w14:textId="77777777" w:rsidR="004C3E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No menu lateral, acesse </w:t>
      </w:r>
      <w:r>
        <w:rPr>
          <w:rFonts w:eastAsia="Georgia" w:hAnsi="Georgia" w:cs="Georgia"/>
          <w:b/>
          <w:color w:val="000000"/>
        </w:rPr>
        <w:t>Movimentações → Registrar Entrada</w:t>
      </w:r>
    </w:p>
    <w:p w14:paraId="1E7112F5" w14:textId="77777777" w:rsidR="004C3E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No campo </w:t>
      </w:r>
      <w:r>
        <w:rPr>
          <w:rFonts w:eastAsia="Georgia" w:hAnsi="Georgia" w:cs="Georgia"/>
          <w:b/>
          <w:color w:val="000000"/>
        </w:rPr>
        <w:t>Buscar item</w:t>
      </w:r>
      <w:r>
        <w:rPr>
          <w:rFonts w:eastAsia="Georgia" w:hAnsi="Georgia" w:cs="Georgia"/>
          <w:color w:val="000000"/>
        </w:rPr>
        <w:t>, digite o nome do equipamento, número de patrimônio ou número de série</w:t>
      </w:r>
    </w:p>
    <w:p w14:paraId="72F0F4ED" w14:textId="77777777" w:rsidR="004C3E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Selecione o item correto na lista exibida</w:t>
      </w:r>
    </w:p>
    <w:p w14:paraId="20F12395" w14:textId="77777777" w:rsidR="004C3E7A" w:rsidRPr="004020BC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Preencha os campos obrigatórios:</w:t>
      </w:r>
    </w:p>
    <w:p w14:paraId="0581C861" w14:textId="77777777" w:rsidR="004020BC" w:rsidRDefault="004020BC" w:rsidP="004020BC">
      <w:pPr>
        <w:spacing w:after="210" w:line="360" w:lineRule="auto"/>
        <w:ind w:left="540"/>
      </w:pP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0"/>
        <w:gridCol w:w="5050"/>
      </w:tblGrid>
      <w:tr w:rsidR="004C3E7A" w14:paraId="660E7054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ECBCA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0CFB38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Orientação</w:t>
            </w:r>
          </w:p>
        </w:tc>
      </w:tr>
      <w:tr w:rsidR="004C3E7A" w14:paraId="56043E09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83050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Motivo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25930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Selecione: Compra, Doação ou Devolução</w:t>
            </w:r>
          </w:p>
        </w:tc>
      </w:tr>
      <w:tr w:rsidR="004C3E7A" w14:paraId="3AC46853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CB090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Quantidade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9E8795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Informe o número de unidades recebidas</w:t>
            </w:r>
          </w:p>
        </w:tc>
      </w:tr>
      <w:tr w:rsidR="004C3E7A" w14:paraId="6F98827B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3021C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Data/Hora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4AA5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Preencher com a data e hora reais do recebimento</w:t>
            </w:r>
          </w:p>
        </w:tc>
      </w:tr>
      <w:tr w:rsidR="004C3E7A" w14:paraId="220806C0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29AA6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Responsável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3B6C8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Nome do técnico que está registrando a entrada</w:t>
            </w:r>
          </w:p>
        </w:tc>
      </w:tr>
      <w:tr w:rsidR="004C3E7A" w14:paraId="346E324E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7C367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Observações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0FFD1E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Número da NF, fornecedor, número do chamado (se aplicável)</w:t>
            </w:r>
          </w:p>
        </w:tc>
      </w:tr>
    </w:tbl>
    <w:p w14:paraId="028C9BFA" w14:textId="77777777" w:rsidR="004C3E7A" w:rsidRDefault="004C3E7A"/>
    <w:p w14:paraId="67487DCA" w14:textId="77777777" w:rsidR="004C3E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Registrar Entrada</w:t>
      </w:r>
    </w:p>
    <w:p w14:paraId="630EA286" w14:textId="77777777" w:rsidR="004C3E7A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Verifique a mensagem de confirmação na tela</w:t>
      </w:r>
    </w:p>
    <w:p w14:paraId="437DCDFD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📌 O estoque do item será atualizado automaticamente após a confirmação.</w:t>
      </w:r>
    </w:p>
    <w:p w14:paraId="4C543E8C" w14:textId="77777777" w:rsidR="004C3E7A" w:rsidRPr="00D668AC" w:rsidRDefault="00000000">
      <w:pPr>
        <w:spacing w:before="210" w:after="0" w:line="360" w:lineRule="auto"/>
        <w:rPr>
          <w:sz w:val="16"/>
          <w:szCs w:val="16"/>
        </w:rPr>
      </w:pPr>
      <w:r w:rsidRPr="00D668AC">
        <w:rPr>
          <w:noProof/>
          <w:sz w:val="16"/>
          <w:szCs w:val="16"/>
        </w:rPr>
      </w:r>
      <w:r w:rsidRPr="00D668AC">
        <w:rPr>
          <w:noProof/>
          <w:sz w:val="16"/>
          <w:szCs w:val="16"/>
        </w:rPr>
        <w:pict w14:anchorId="1678ACE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F06051" w14:textId="77777777" w:rsidR="004C3E7A" w:rsidRDefault="00000000">
      <w:pPr>
        <w:spacing w:before="315" w:after="105" w:line="360" w:lineRule="auto"/>
        <w:ind w:left="-30"/>
      </w:pPr>
      <w:bookmarkStart w:id="10" w:name="bm_6_registro_de_saída_de_equipam_e0e723"/>
      <w:r>
        <w:rPr>
          <w:rFonts w:eastAsia="Georgia" w:hAnsi="Georgia" w:cs="Georgia"/>
          <w:b/>
          <w:color w:val="000000"/>
          <w:sz w:val="24"/>
        </w:rPr>
        <w:t>6. Registro de Saída de Equipamentos/Materiais</w:t>
      </w:r>
      <w:bookmarkEnd w:id="10"/>
    </w:p>
    <w:p w14:paraId="5EABED00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Quando usar:</w:t>
      </w:r>
      <w:r>
        <w:rPr>
          <w:rFonts w:eastAsia="Georgia" w:hAnsi="Georgia" w:cs="Georgia"/>
          <w:color w:val="000000"/>
        </w:rPr>
        <w:t xml:space="preserve"> Ao retirar equipamentos do estoque para descarte, manutenção, alocação permanente em setor ou empréstimo avulso.</w:t>
      </w:r>
    </w:p>
    <w:p w14:paraId="04AFF038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⚠️ Para empréstimos com previsão de devolução, utilize o módulo </w:t>
      </w:r>
      <w:r>
        <w:rPr>
          <w:rFonts w:eastAsia="Georgia" w:hAnsi="Georgia" w:cs="Georgia"/>
          <w:b/>
          <w:color w:val="000000"/>
        </w:rPr>
        <w:t>Empréstimos</w:t>
      </w:r>
      <w:r>
        <w:rPr>
          <w:rFonts w:eastAsia="Georgia" w:hAnsi="Georgia" w:cs="Georgia"/>
          <w:color w:val="000000"/>
        </w:rPr>
        <w:t xml:space="preserve"> (seção 7).</w:t>
      </w:r>
    </w:p>
    <w:p w14:paraId="6C9F584D" w14:textId="77777777" w:rsidR="004C3E7A" w:rsidRDefault="00000000">
      <w:pPr>
        <w:spacing w:before="315" w:after="105" w:line="360" w:lineRule="auto"/>
        <w:ind w:left="-30"/>
      </w:pPr>
      <w:bookmarkStart w:id="11" w:name="passo_a_passo_2"/>
      <w:r>
        <w:rPr>
          <w:rFonts w:eastAsia="Georgia" w:hAnsi="Georgia" w:cs="Georgia"/>
          <w:b/>
          <w:color w:val="000000"/>
          <w:sz w:val="24"/>
        </w:rPr>
        <w:t>Passo a passo</w:t>
      </w:r>
      <w:bookmarkEnd w:id="11"/>
    </w:p>
    <w:p w14:paraId="380B7883" w14:textId="77777777" w:rsidR="004C3E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No menu lateral, acesse </w:t>
      </w:r>
      <w:r>
        <w:rPr>
          <w:rFonts w:eastAsia="Georgia" w:hAnsi="Georgia" w:cs="Georgia"/>
          <w:b/>
          <w:color w:val="000000"/>
        </w:rPr>
        <w:t>Movimentações → Registrar Saída</w:t>
      </w:r>
    </w:p>
    <w:p w14:paraId="2B1AFADB" w14:textId="77777777" w:rsidR="004C3E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No campo </w:t>
      </w:r>
      <w:r>
        <w:rPr>
          <w:rFonts w:eastAsia="Georgia" w:hAnsi="Georgia" w:cs="Georgia"/>
          <w:b/>
          <w:color w:val="000000"/>
        </w:rPr>
        <w:t>Buscar item</w:t>
      </w:r>
      <w:r>
        <w:rPr>
          <w:rFonts w:eastAsia="Georgia" w:hAnsi="Georgia" w:cs="Georgia"/>
          <w:color w:val="000000"/>
        </w:rPr>
        <w:t>, localize o equipamento pelo nome, patrimônio ou número de série</w:t>
      </w:r>
    </w:p>
    <w:p w14:paraId="45165F0D" w14:textId="77777777" w:rsidR="004C3E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Selecione o item na lista — verifique o </w:t>
      </w:r>
      <w:r>
        <w:rPr>
          <w:rFonts w:eastAsia="Georgia" w:hAnsi="Georgia" w:cs="Georgia"/>
          <w:b/>
          <w:color w:val="000000"/>
        </w:rPr>
        <w:t>estoque atual</w:t>
      </w:r>
      <w:r>
        <w:rPr>
          <w:rFonts w:eastAsia="Georgia" w:hAnsi="Georgia" w:cs="Georgia"/>
          <w:color w:val="000000"/>
        </w:rPr>
        <w:t xml:space="preserve"> exibido</w:t>
      </w:r>
    </w:p>
    <w:p w14:paraId="0649581B" w14:textId="77777777" w:rsidR="004C3E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Preencha os campos obrigatórios:</w:t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0"/>
        <w:gridCol w:w="5598"/>
      </w:tblGrid>
      <w:tr w:rsidR="004C3E7A" w14:paraId="07700088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5CA3E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Campo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C7C79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Orientação</w:t>
            </w:r>
          </w:p>
        </w:tc>
      </w:tr>
      <w:tr w:rsidR="004C3E7A" w14:paraId="3EAE5EEB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11B53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Motivo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1228A6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Selecione: Empréstimo, Manutenção, Descarte ou Alocação em Setor</w:t>
            </w:r>
          </w:p>
        </w:tc>
      </w:tr>
      <w:tr w:rsidR="004C3E7A" w14:paraId="6638BC2F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7C2574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Quantidade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B5A2F1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Informe o número de unidades que estão saindo</w:t>
            </w:r>
          </w:p>
        </w:tc>
      </w:tr>
      <w:tr w:rsidR="004C3E7A" w14:paraId="58EEC92B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83F9A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Data/Hora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CCB955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Preencher com a data e hora reais da saída</w:t>
            </w:r>
          </w:p>
        </w:tc>
      </w:tr>
      <w:tr w:rsidR="004C3E7A" w14:paraId="3A844F4D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A867E9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Responsável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A7480F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Nome do técnico que está registrando a saída</w:t>
            </w:r>
          </w:p>
        </w:tc>
      </w:tr>
      <w:tr w:rsidR="004C3E7A" w14:paraId="7E80E7F6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30D60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Observações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84CB88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Setor destino, número do chamado, justificativa</w:t>
            </w:r>
          </w:p>
        </w:tc>
      </w:tr>
    </w:tbl>
    <w:p w14:paraId="324FBF9E" w14:textId="77777777" w:rsidR="004C3E7A" w:rsidRDefault="004C3E7A"/>
    <w:p w14:paraId="3876DA34" w14:textId="77777777" w:rsidR="004C3E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Registrar Saída</w:t>
      </w:r>
    </w:p>
    <w:p w14:paraId="429DD382" w14:textId="77777777" w:rsidR="004C3E7A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Confirme a mensagem de sucesso</w:t>
      </w:r>
    </w:p>
    <w:p w14:paraId="3BC7FB2B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⚠️ Não é possível registrar saída com quantidade superior ao estoque disponível.</w:t>
      </w:r>
    </w:p>
    <w:p w14:paraId="01FB6B67" w14:textId="77777777" w:rsidR="004C3E7A" w:rsidRPr="00417170" w:rsidRDefault="00000000">
      <w:pPr>
        <w:spacing w:before="210" w:after="0" w:line="360" w:lineRule="auto"/>
        <w:rPr>
          <w:sz w:val="16"/>
          <w:szCs w:val="16"/>
        </w:rPr>
      </w:pPr>
      <w:r w:rsidRPr="00417170">
        <w:rPr>
          <w:noProof/>
          <w:sz w:val="16"/>
          <w:szCs w:val="16"/>
        </w:rPr>
      </w:r>
      <w:r w:rsidRPr="00417170">
        <w:rPr>
          <w:noProof/>
          <w:sz w:val="16"/>
          <w:szCs w:val="16"/>
        </w:rPr>
        <w:pict w14:anchorId="36A81C40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540C89" w14:textId="77777777" w:rsidR="004C3E7A" w:rsidRDefault="00000000">
      <w:pPr>
        <w:spacing w:before="315" w:after="105" w:line="360" w:lineRule="auto"/>
        <w:ind w:left="-30"/>
      </w:pPr>
      <w:bookmarkStart w:id="12" w:name="bm_7_registro_de_empréstimo_de_eq_22939a"/>
      <w:r>
        <w:rPr>
          <w:rFonts w:eastAsia="Georgia" w:hAnsi="Georgia" w:cs="Georgia"/>
          <w:b/>
          <w:color w:val="000000"/>
          <w:sz w:val="24"/>
        </w:rPr>
        <w:t>7. Registro de Empréstimo de Equipamentos</w:t>
      </w:r>
      <w:bookmarkEnd w:id="12"/>
    </w:p>
    <w:p w14:paraId="2471AD81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Quando usar:</w:t>
      </w:r>
      <w:r>
        <w:rPr>
          <w:rFonts w:eastAsia="Georgia" w:hAnsi="Georgia" w:cs="Georgia"/>
          <w:color w:val="000000"/>
        </w:rPr>
        <w:t xml:space="preserve"> Ao emprestar equipamentos para colaboradores ou setores do hospital com previsão de devolução.</w:t>
      </w:r>
    </w:p>
    <w:p w14:paraId="3819EE27" w14:textId="77777777" w:rsidR="004C3E7A" w:rsidRDefault="00000000">
      <w:pPr>
        <w:spacing w:before="315" w:after="105" w:line="360" w:lineRule="auto"/>
        <w:ind w:left="-30"/>
      </w:pPr>
      <w:bookmarkStart w:id="13" w:name="bm_7_1_registrar_novo_empréstimo"/>
      <w:r>
        <w:rPr>
          <w:rFonts w:eastAsia="Georgia" w:hAnsi="Georgia" w:cs="Georgia"/>
          <w:b/>
          <w:color w:val="000000"/>
          <w:sz w:val="24"/>
        </w:rPr>
        <w:t>7.1 Registrar Novo Empréstimo</w:t>
      </w:r>
      <w:bookmarkEnd w:id="13"/>
    </w:p>
    <w:p w14:paraId="55D22229" w14:textId="77777777" w:rsidR="004C3E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No menu lateral, acesse </w:t>
      </w:r>
      <w:r>
        <w:rPr>
          <w:rFonts w:eastAsia="Georgia" w:hAnsi="Georgia" w:cs="Georgia"/>
          <w:b/>
          <w:color w:val="000000"/>
        </w:rPr>
        <w:t>Empréstimos → Novo Empréstimo</w:t>
      </w:r>
    </w:p>
    <w:p w14:paraId="7975707C" w14:textId="77777777" w:rsidR="004C3E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Selecione o item desejado</w:t>
      </w:r>
    </w:p>
    <w:p w14:paraId="29692CF9" w14:textId="77777777" w:rsidR="004C3E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>Preencha obrigatoriamente:</w:t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98"/>
        <w:gridCol w:w="4115"/>
      </w:tblGrid>
      <w:tr w:rsidR="004C3E7A" w14:paraId="38C67E0C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F23E6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Campo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41076B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Orientação</w:t>
            </w:r>
          </w:p>
        </w:tc>
      </w:tr>
      <w:tr w:rsidR="004C3E7A" w14:paraId="2A084640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E54AC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Solicitante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631ACF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Nome completo do colaborador que está retirando</w:t>
            </w:r>
          </w:p>
        </w:tc>
      </w:tr>
      <w:tr w:rsidR="004C3E7A" w14:paraId="0FF7839A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BD0EE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Setor de Destino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0AFF79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Setor do hospital onde o item será utilizado</w:t>
            </w:r>
          </w:p>
        </w:tc>
      </w:tr>
      <w:tr w:rsidR="004C3E7A" w14:paraId="5F00FBFB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058BA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Quantidade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D8B0B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Número de unidades emprestadas</w:t>
            </w:r>
          </w:p>
        </w:tc>
      </w:tr>
      <w:tr w:rsidR="004C3E7A" w14:paraId="7596D219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CFA44D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Data de Saída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DEE8D4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e hora da retirada</w:t>
            </w:r>
          </w:p>
        </w:tc>
      </w:tr>
      <w:tr w:rsidR="004C3E7A" w14:paraId="7F6BED94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6F50E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Previsão de Devolução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F3EA2F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combinada para retorno do equipamento</w:t>
            </w:r>
          </w:p>
        </w:tc>
      </w:tr>
      <w:tr w:rsidR="004C3E7A" w14:paraId="10185017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6452B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Observações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186CF2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Finalidade do empréstimo, número do chamado</w:t>
            </w:r>
          </w:p>
        </w:tc>
      </w:tr>
    </w:tbl>
    <w:p w14:paraId="0FC54379" w14:textId="77777777" w:rsidR="004C3E7A" w:rsidRDefault="004C3E7A"/>
    <w:p w14:paraId="1DBA2684" w14:textId="77777777" w:rsidR="004C3E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Registrar Empréstimo</w:t>
      </w:r>
    </w:p>
    <w:p w14:paraId="09645A37" w14:textId="77777777" w:rsidR="004C3E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Imprima o </w:t>
      </w:r>
      <w:r>
        <w:rPr>
          <w:rFonts w:eastAsia="Georgia" w:hAnsi="Georgia" w:cs="Georgia"/>
          <w:b/>
          <w:color w:val="000000"/>
        </w:rPr>
        <w:t>recibo</w:t>
      </w:r>
      <w:r>
        <w:rPr>
          <w:rFonts w:eastAsia="Georgia" w:hAnsi="Georgia" w:cs="Georgia"/>
          <w:color w:val="000000"/>
        </w:rPr>
        <w:t xml:space="preserve"> clicando no ícone 🖨 na listagem de empréstimos</w:t>
      </w:r>
    </w:p>
    <w:p w14:paraId="69E5B5A9" w14:textId="77777777" w:rsidR="004C3E7A" w:rsidRDefault="00000000">
      <w:pPr>
        <w:numPr>
          <w:ilvl w:val="0"/>
          <w:numId w:val="5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Solicite a </w:t>
      </w:r>
      <w:r>
        <w:rPr>
          <w:rFonts w:eastAsia="Georgia" w:hAnsi="Georgia" w:cs="Georgia"/>
          <w:b/>
          <w:color w:val="000000"/>
        </w:rPr>
        <w:t>assinatura do solicitante</w:t>
      </w:r>
      <w:r>
        <w:rPr>
          <w:rFonts w:eastAsia="Georgia" w:hAnsi="Georgia" w:cs="Georgia"/>
          <w:color w:val="000000"/>
        </w:rPr>
        <w:t xml:space="preserve"> no campo "Retirou o Equipamento"</w:t>
      </w:r>
    </w:p>
    <w:p w14:paraId="2C7711C0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lastRenderedPageBreak/>
        <w:t>📌 Guarde o recibo impresso no arquivo físico do setor.</w:t>
      </w:r>
    </w:p>
    <w:p w14:paraId="6EF0C82A" w14:textId="77777777" w:rsidR="004C3E7A" w:rsidRDefault="00000000">
      <w:pPr>
        <w:spacing w:before="315" w:after="105" w:line="360" w:lineRule="auto"/>
        <w:ind w:left="-30"/>
      </w:pPr>
      <w:bookmarkStart w:id="14" w:name="bm_7_2_registrar_devolução"/>
      <w:r>
        <w:rPr>
          <w:rFonts w:eastAsia="Georgia" w:hAnsi="Georgia" w:cs="Georgia"/>
          <w:b/>
          <w:color w:val="000000"/>
          <w:sz w:val="24"/>
        </w:rPr>
        <w:t>7.2 Registrar Devolução</w:t>
      </w:r>
      <w:bookmarkEnd w:id="14"/>
    </w:p>
    <w:p w14:paraId="263BF629" w14:textId="77777777" w:rsidR="004C3E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No menu lateral, acesse </w:t>
      </w:r>
      <w:r>
        <w:rPr>
          <w:rFonts w:eastAsia="Georgia" w:hAnsi="Georgia" w:cs="Georgia"/>
          <w:b/>
          <w:color w:val="000000"/>
        </w:rPr>
        <w:t>Empréstimos</w:t>
      </w:r>
    </w:p>
    <w:p w14:paraId="655F42F5" w14:textId="77777777" w:rsidR="004C3E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Localize o empréstimo desejado (use o filtro de status </w:t>
      </w:r>
      <w:r>
        <w:rPr>
          <w:rFonts w:eastAsia="Georgia" w:hAnsi="Georgia" w:cs="Georgia"/>
          <w:b/>
          <w:color w:val="000000"/>
        </w:rPr>
        <w:t>Ativo</w:t>
      </w:r>
      <w:r>
        <w:rPr>
          <w:rFonts w:eastAsia="Georgia" w:hAnsi="Georgia" w:cs="Georgia"/>
          <w:color w:val="000000"/>
        </w:rPr>
        <w:t xml:space="preserve"> ou </w:t>
      </w:r>
      <w:r>
        <w:rPr>
          <w:rFonts w:eastAsia="Georgia" w:hAnsi="Georgia" w:cs="Georgia"/>
          <w:b/>
          <w:color w:val="000000"/>
        </w:rPr>
        <w:t>Atrasado</w:t>
      </w:r>
      <w:r>
        <w:rPr>
          <w:rFonts w:eastAsia="Georgia" w:hAnsi="Georgia" w:cs="Georgia"/>
          <w:color w:val="000000"/>
        </w:rPr>
        <w:t>)</w:t>
      </w:r>
    </w:p>
    <w:p w14:paraId="12989676" w14:textId="77777777" w:rsidR="004C3E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no botão </w:t>
      </w:r>
      <w:r>
        <w:rPr>
          <w:rFonts w:eastAsia="Georgia" w:hAnsi="Georgia" w:cs="Georgia"/>
          <w:b/>
          <w:color w:val="000000"/>
        </w:rPr>
        <w:t>↩ Devolver</w:t>
      </w:r>
      <w:r>
        <w:rPr>
          <w:rFonts w:eastAsia="Georgia" w:hAnsi="Georgia" w:cs="Georgia"/>
          <w:color w:val="000000"/>
        </w:rPr>
        <w:t xml:space="preserve"> (ícone verde) na linha do empréstimo</w:t>
      </w:r>
    </w:p>
    <w:p w14:paraId="02D0DE19" w14:textId="77777777" w:rsidR="004C3E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Confirme a devolução</w:t>
      </w:r>
    </w:p>
    <w:p w14:paraId="21E52586" w14:textId="77777777" w:rsidR="004C3E7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Imprima novo recibo se necessário e colha a assinatura de devolução</w:t>
      </w:r>
    </w:p>
    <w:p w14:paraId="6EDD413F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⚠️ Empréstimos com data vencida são sinalizados em </w:t>
      </w:r>
      <w:r>
        <w:rPr>
          <w:rFonts w:eastAsia="Georgia" w:hAnsi="Georgia" w:cs="Georgia"/>
          <w:b/>
          <w:color w:val="000000"/>
        </w:rPr>
        <w:t>vermelho</w:t>
      </w:r>
      <w:r>
        <w:rPr>
          <w:rFonts w:eastAsia="Georgia" w:hAnsi="Georgia" w:cs="Georgia"/>
          <w:color w:val="000000"/>
        </w:rPr>
        <w:t xml:space="preserve"> automaticamente pelo sistema.</w:t>
      </w:r>
    </w:p>
    <w:p w14:paraId="391D0E3D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FD5DA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19D8" w14:textId="77777777" w:rsidR="004C3E7A" w:rsidRDefault="00000000">
      <w:pPr>
        <w:spacing w:before="315" w:after="105" w:line="360" w:lineRule="auto"/>
        <w:ind w:left="-30"/>
      </w:pPr>
      <w:bookmarkStart w:id="15" w:name="bm_8_impressão_do_recibo_de_empréstimo"/>
      <w:r>
        <w:rPr>
          <w:rFonts w:eastAsia="Georgia" w:hAnsi="Georgia" w:cs="Georgia"/>
          <w:b/>
          <w:color w:val="000000"/>
          <w:sz w:val="24"/>
        </w:rPr>
        <w:t>8. Impressão do Recibo de Empréstimo</w:t>
      </w:r>
      <w:bookmarkEnd w:id="15"/>
    </w:p>
    <w:p w14:paraId="73C44B95" w14:textId="77777777" w:rsidR="004C3E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Acesse </w:t>
      </w:r>
      <w:r>
        <w:rPr>
          <w:rFonts w:eastAsia="Georgia" w:hAnsi="Georgia" w:cs="Georgia"/>
          <w:b/>
          <w:color w:val="000000"/>
        </w:rPr>
        <w:t>Empréstimos</w:t>
      </w:r>
      <w:r>
        <w:rPr>
          <w:rFonts w:eastAsia="Georgia" w:hAnsi="Georgia" w:cs="Georgia"/>
          <w:color w:val="000000"/>
        </w:rPr>
        <w:t xml:space="preserve"> no menu lateral</w:t>
      </w:r>
    </w:p>
    <w:p w14:paraId="4C948458" w14:textId="77777777" w:rsidR="004C3E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Clique no ícone 🖨 na linha do empréstimo desejado</w:t>
      </w:r>
    </w:p>
    <w:p w14:paraId="78A60F7D" w14:textId="77777777" w:rsidR="004C3E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 recibo abrirá em nova aba em formato A4</w:t>
      </w:r>
    </w:p>
    <w:p w14:paraId="15AD215A" w14:textId="77777777" w:rsidR="004C3E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Imprimir</w:t>
      </w:r>
      <w:r>
        <w:rPr>
          <w:rFonts w:eastAsia="Georgia" w:hAnsi="Georgia" w:cs="Georgia"/>
          <w:color w:val="000000"/>
        </w:rPr>
        <w:t xml:space="preserve"> ou utilize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Ctrl + P</w:t>
      </w:r>
    </w:p>
    <w:p w14:paraId="2DE545C0" w14:textId="77777777" w:rsidR="004C3E7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Solicite as assinaturas:</w:t>
      </w:r>
    </w:p>
    <w:p w14:paraId="4FB1983D" w14:textId="77777777" w:rsidR="004C3E7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Responsável pelo Empréstimo (TI)</w:t>
      </w:r>
      <w:r>
        <w:rPr>
          <w:rFonts w:eastAsia="Georgia" w:hAnsi="Georgia" w:cs="Georgia"/>
          <w:color w:val="000000"/>
        </w:rPr>
        <w:t xml:space="preserve"> — assinado pelo técnico</w:t>
      </w:r>
    </w:p>
    <w:p w14:paraId="6B2A2C8E" w14:textId="77777777" w:rsidR="004C3E7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Retirou o Equipamento</w:t>
      </w:r>
      <w:r>
        <w:rPr>
          <w:rFonts w:eastAsia="Georgia" w:hAnsi="Georgia" w:cs="Georgia"/>
          <w:color w:val="000000"/>
        </w:rPr>
        <w:t xml:space="preserve"> — assinado pelo solicitante na saída</w:t>
      </w:r>
    </w:p>
    <w:p w14:paraId="4BFC3FF7" w14:textId="77777777" w:rsidR="004C3E7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Devolveu o Equipamento</w:t>
      </w:r>
      <w:r>
        <w:rPr>
          <w:rFonts w:eastAsia="Georgia" w:hAnsi="Georgia" w:cs="Georgia"/>
          <w:color w:val="000000"/>
        </w:rPr>
        <w:t xml:space="preserve"> — assinado pelo solicitante na devolução</w:t>
      </w:r>
    </w:p>
    <w:p w14:paraId="272ED4A7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E88D2D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A0D00D" w14:textId="77777777" w:rsidR="004C3E7A" w:rsidRDefault="00000000">
      <w:pPr>
        <w:spacing w:before="315" w:after="105" w:line="360" w:lineRule="auto"/>
        <w:ind w:left="-30"/>
      </w:pPr>
      <w:bookmarkStart w:id="16" w:name="bm_9_consulta_de_estoque_e_histórico"/>
      <w:r>
        <w:rPr>
          <w:rFonts w:eastAsia="Georgia" w:hAnsi="Georgia" w:cs="Georgia"/>
          <w:b/>
          <w:color w:val="000000"/>
          <w:sz w:val="24"/>
        </w:rPr>
        <w:t>9. Consulta de Estoque e Histórico</w:t>
      </w:r>
      <w:bookmarkEnd w:id="16"/>
    </w:p>
    <w:p w14:paraId="165A6435" w14:textId="77777777" w:rsidR="004C3E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Estoque atual:</w:t>
      </w:r>
      <w:r>
        <w:rPr>
          <w:rFonts w:eastAsia="Georgia" w:hAnsi="Georgia" w:cs="Georgia"/>
          <w:color w:val="000000"/>
        </w:rPr>
        <w:t xml:space="preserve"> Menu → </w:t>
      </w:r>
      <w:r>
        <w:rPr>
          <w:rFonts w:eastAsia="Georgia" w:hAnsi="Georgia" w:cs="Georgia"/>
          <w:b/>
          <w:color w:val="000000"/>
        </w:rPr>
        <w:t>Itens de Estoque</w:t>
      </w:r>
    </w:p>
    <w:p w14:paraId="24C304CC" w14:textId="77777777" w:rsidR="004C3E7A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Use os filtros de busca por nome, patrimônio ou nº de série</w:t>
      </w:r>
    </w:p>
    <w:p w14:paraId="689BBAC8" w14:textId="77777777" w:rsidR="004C3E7A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Itens com estoque crítico aparecem destacados em vermelho</w:t>
      </w:r>
    </w:p>
    <w:p w14:paraId="39597F18" w14:textId="77777777" w:rsidR="004C3E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Histórico de movimentações:</w:t>
      </w:r>
      <w:r>
        <w:rPr>
          <w:rFonts w:eastAsia="Georgia" w:hAnsi="Georgia" w:cs="Georgia"/>
          <w:color w:val="000000"/>
        </w:rPr>
        <w:t xml:space="preserve"> Menu → </w:t>
      </w:r>
      <w:r>
        <w:rPr>
          <w:rFonts w:eastAsia="Georgia" w:hAnsi="Georgia" w:cs="Georgia"/>
          <w:b/>
          <w:color w:val="000000"/>
        </w:rPr>
        <w:t>Movimentações → Histórico</w:t>
      </w:r>
    </w:p>
    <w:p w14:paraId="396D9FE6" w14:textId="77777777" w:rsidR="004C3E7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Dashboard:</w:t>
      </w:r>
      <w:r>
        <w:rPr>
          <w:rFonts w:eastAsia="Georgia" w:hAnsi="Georgia" w:cs="Georgia"/>
          <w:color w:val="000000"/>
        </w:rPr>
        <w:t xml:space="preserve"> Exibe resumo geral, alertas críticos e empréstimos atrasados</w:t>
      </w:r>
    </w:p>
    <w:p w14:paraId="3D9C0EC6" w14:textId="77777777" w:rsidR="004C3E7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85615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EFA211" w14:textId="77777777" w:rsidR="004C3E7A" w:rsidRDefault="00000000">
      <w:pPr>
        <w:spacing w:before="315" w:after="105" w:line="360" w:lineRule="auto"/>
        <w:ind w:left="-30"/>
      </w:pPr>
      <w:bookmarkStart w:id="17" w:name="bm_10_gestão_de_categorias_administrador"/>
      <w:r>
        <w:rPr>
          <w:rFonts w:eastAsia="Georgia" w:hAnsi="Georgia" w:cs="Georgia"/>
          <w:b/>
          <w:color w:val="000000"/>
          <w:sz w:val="24"/>
        </w:rPr>
        <w:t xml:space="preserve">10. Gestão de Categorias </w:t>
      </w:r>
      <w:r>
        <w:rPr>
          <w:rFonts w:eastAsia="Georgia" w:hAnsi="Georgia" w:cs="Georgia"/>
          <w:b/>
          <w:i/>
          <w:color w:val="000000"/>
          <w:sz w:val="24"/>
        </w:rPr>
        <w:t>(Administrador)</w:t>
      </w:r>
      <w:bookmarkEnd w:id="17"/>
    </w:p>
    <w:p w14:paraId="52291B60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As categorias organizam os itens do estoque (ex.: Hardware, Software, Periférico).</w:t>
      </w:r>
    </w:p>
    <w:p w14:paraId="0E0C0A5E" w14:textId="77777777" w:rsidR="004C3E7A" w:rsidRDefault="00000000">
      <w:pPr>
        <w:spacing w:before="315" w:after="105" w:line="360" w:lineRule="auto"/>
        <w:ind w:left="-30"/>
      </w:pPr>
      <w:bookmarkStart w:id="18" w:name="cadastrar_nova_categoria"/>
      <w:r>
        <w:rPr>
          <w:rFonts w:eastAsia="Georgia" w:hAnsi="Georgia" w:cs="Georgia"/>
          <w:b/>
          <w:color w:val="000000"/>
          <w:sz w:val="24"/>
        </w:rPr>
        <w:t>Cadastrar nova categoria</w:t>
      </w:r>
      <w:bookmarkEnd w:id="18"/>
    </w:p>
    <w:p w14:paraId="7EF67F7A" w14:textId="77777777" w:rsidR="004C3E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Acesse </w:t>
      </w:r>
      <w:r>
        <w:rPr>
          <w:rFonts w:eastAsia="Georgia" w:hAnsi="Georgia" w:cs="Georgia"/>
          <w:b/>
          <w:color w:val="000000"/>
        </w:rPr>
        <w:t>Administração → Categorias</w:t>
      </w:r>
    </w:p>
    <w:p w14:paraId="51856886" w14:textId="77777777" w:rsidR="004C3E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Nova Categoria</w:t>
      </w:r>
    </w:p>
    <w:p w14:paraId="0607CA9A" w14:textId="77777777" w:rsidR="004C3E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Informe o nome e, opcionalmente, uma descrição</w:t>
      </w:r>
    </w:p>
    <w:p w14:paraId="73F43B53" w14:textId="77777777" w:rsidR="004C3E7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Salvar</w:t>
      </w:r>
    </w:p>
    <w:p w14:paraId="7B94E6FE" w14:textId="77777777" w:rsidR="004C3E7A" w:rsidRDefault="00000000">
      <w:pPr>
        <w:spacing w:before="315" w:after="105" w:line="360" w:lineRule="auto"/>
        <w:ind w:left="-30"/>
      </w:pPr>
      <w:bookmarkStart w:id="19" w:name="editar_categoria"/>
      <w:r>
        <w:rPr>
          <w:rFonts w:eastAsia="Georgia" w:hAnsi="Georgia" w:cs="Georgia"/>
          <w:b/>
          <w:color w:val="000000"/>
          <w:sz w:val="24"/>
        </w:rPr>
        <w:t>Editar categoria</w:t>
      </w:r>
      <w:bookmarkEnd w:id="19"/>
    </w:p>
    <w:p w14:paraId="1A6EAA9E" w14:textId="77777777" w:rsidR="004C3E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 lista de categorias, clique no ícone ✏️ da categoria desejada</w:t>
      </w:r>
    </w:p>
    <w:p w14:paraId="22942B1E" w14:textId="77777777" w:rsidR="004C3E7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Altere os dados e clique em </w:t>
      </w:r>
      <w:r>
        <w:rPr>
          <w:rFonts w:eastAsia="Georgia" w:hAnsi="Georgia" w:cs="Georgia"/>
          <w:b/>
          <w:color w:val="000000"/>
        </w:rPr>
        <w:t>Salvar Alterações</w:t>
      </w:r>
    </w:p>
    <w:p w14:paraId="2946EED3" w14:textId="77777777" w:rsidR="004C3E7A" w:rsidRDefault="00000000">
      <w:pPr>
        <w:spacing w:before="315" w:after="105" w:line="360" w:lineRule="auto"/>
        <w:ind w:left="-30"/>
      </w:pPr>
      <w:bookmarkStart w:id="20" w:name="excluir_categoria"/>
      <w:r>
        <w:rPr>
          <w:rFonts w:eastAsia="Georgia" w:hAnsi="Georgia" w:cs="Georgia"/>
          <w:b/>
          <w:color w:val="000000"/>
          <w:sz w:val="24"/>
        </w:rPr>
        <w:t>Excluir categoria</w:t>
      </w:r>
      <w:bookmarkEnd w:id="20"/>
    </w:p>
    <w:p w14:paraId="2144CEB9" w14:textId="77777777" w:rsidR="004C3E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Na lista, clique no ícone 🗑️ — disponível apenas se </w:t>
      </w:r>
      <w:r>
        <w:rPr>
          <w:rFonts w:eastAsia="Georgia" w:hAnsi="Georgia" w:cs="Georgia"/>
          <w:b/>
          <w:color w:val="000000"/>
        </w:rPr>
        <w:t>não houver itens vinculados</w:t>
      </w:r>
    </w:p>
    <w:p w14:paraId="67BB6047" w14:textId="77777777" w:rsidR="004C3E7A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Confirme a exclusão no modal exibido</w:t>
      </w:r>
    </w:p>
    <w:p w14:paraId="1A69722A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⚠️ Categorias com itens vinculados não podem ser excluídas. Remova ou reatribua os itens antes.</w:t>
      </w:r>
    </w:p>
    <w:p w14:paraId="5A4D7E16" w14:textId="4A197215" w:rsidR="004C3E7A" w:rsidRPr="00EA295F" w:rsidRDefault="004C3E7A">
      <w:pPr>
        <w:spacing w:before="210" w:after="0" w:line="360" w:lineRule="auto"/>
        <w:rPr>
          <w:sz w:val="16"/>
          <w:szCs w:val="16"/>
        </w:rPr>
      </w:pPr>
    </w:p>
    <w:p w14:paraId="69EB011C" w14:textId="77777777" w:rsidR="004C3E7A" w:rsidRDefault="00000000">
      <w:pPr>
        <w:spacing w:before="315" w:after="105" w:line="360" w:lineRule="auto"/>
        <w:ind w:left="-30"/>
      </w:pPr>
      <w:bookmarkStart w:id="21" w:name="bm_11_log_de_auditoria_administrador"/>
      <w:r>
        <w:rPr>
          <w:rFonts w:eastAsia="Georgia" w:hAnsi="Georgia" w:cs="Georgia"/>
          <w:b/>
          <w:color w:val="000000"/>
          <w:sz w:val="24"/>
        </w:rPr>
        <w:t xml:space="preserve">11. Log de Auditoria </w:t>
      </w:r>
      <w:r>
        <w:rPr>
          <w:rFonts w:eastAsia="Georgia" w:hAnsi="Georgia" w:cs="Georgia"/>
          <w:b/>
          <w:i/>
          <w:color w:val="000000"/>
          <w:sz w:val="24"/>
        </w:rPr>
        <w:t>(Administrador)</w:t>
      </w:r>
      <w:bookmarkEnd w:id="21"/>
    </w:p>
    <w:p w14:paraId="77967752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 sistema registra automaticamente todas as ações realizadas pelos usuários.</w:t>
      </w:r>
    </w:p>
    <w:p w14:paraId="626C710F" w14:textId="77777777" w:rsidR="004C3E7A" w:rsidRDefault="00000000">
      <w:pPr>
        <w:spacing w:before="315" w:after="105" w:line="360" w:lineRule="auto"/>
        <w:ind w:left="-30"/>
      </w:pPr>
      <w:bookmarkStart w:id="22" w:name="acessar_o_log"/>
      <w:r>
        <w:rPr>
          <w:rFonts w:eastAsia="Georgia" w:hAnsi="Georgia" w:cs="Georgia"/>
          <w:b/>
          <w:color w:val="000000"/>
          <w:sz w:val="24"/>
        </w:rPr>
        <w:t>Acessar o log</w:t>
      </w:r>
      <w:bookmarkEnd w:id="22"/>
    </w:p>
    <w:p w14:paraId="753A386B" w14:textId="77777777" w:rsidR="004C3E7A" w:rsidRDefault="00000000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Acesse </w:t>
      </w:r>
      <w:r>
        <w:rPr>
          <w:rFonts w:eastAsia="Georgia" w:hAnsi="Georgia" w:cs="Georgia"/>
          <w:b/>
          <w:color w:val="000000"/>
        </w:rPr>
        <w:t>Administração → Log de Auditoria</w:t>
      </w:r>
    </w:p>
    <w:p w14:paraId="55935742" w14:textId="77777777" w:rsidR="004C3E7A" w:rsidRDefault="00000000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>Use os filtros disponíveis para refinar a busca:</w:t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9"/>
        <w:gridCol w:w="4228"/>
      </w:tblGrid>
      <w:tr w:rsidR="004C3E7A" w14:paraId="5C80EE68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75885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Filtro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5B9C1E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Descrição</w:t>
            </w:r>
          </w:p>
        </w:tc>
      </w:tr>
      <w:tr w:rsidR="004C3E7A" w14:paraId="5D579EDE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6FEDF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Buscar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AC8ADB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Pesquisa por descrição, nome de usuário ou IP</w:t>
            </w:r>
          </w:p>
        </w:tc>
      </w:tr>
      <w:tr w:rsidR="004C3E7A" w14:paraId="544F60AC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6840B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B441D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Filtra por tipo de ação (login, entrada_estoque, etc.)</w:t>
            </w:r>
          </w:p>
        </w:tc>
      </w:tr>
      <w:tr w:rsidR="004C3E7A" w14:paraId="0CF0D74B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C98D4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Usuário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BFB789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Filtra por usuário específico</w:t>
            </w:r>
          </w:p>
        </w:tc>
      </w:tr>
      <w:tr w:rsidR="004C3E7A" w14:paraId="7DA52C3F" w14:textId="77777777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00787" w14:textId="77777777" w:rsidR="004C3E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De / Até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AD911F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Filtra por período de data</w:t>
            </w:r>
          </w:p>
        </w:tc>
      </w:tr>
    </w:tbl>
    <w:p w14:paraId="449F72DC" w14:textId="77777777" w:rsidR="004C3E7A" w:rsidRDefault="004C3E7A"/>
    <w:p w14:paraId="34063312" w14:textId="77777777" w:rsidR="004C3E7A" w:rsidRDefault="00000000">
      <w:pPr>
        <w:numPr>
          <w:ilvl w:val="0"/>
          <w:numId w:val="12"/>
        </w:numPr>
        <w:spacing w:after="210" w:line="360" w:lineRule="auto"/>
      </w:pPr>
      <w:r>
        <w:rPr>
          <w:rFonts w:eastAsia="Georgia" w:hAnsi="Georgia" w:cs="Georgia"/>
          <w:color w:val="000000"/>
        </w:rPr>
        <w:t xml:space="preserve">Clique em </w:t>
      </w:r>
      <w:r>
        <w:rPr>
          <w:rFonts w:eastAsia="Georgia" w:hAnsi="Georgia" w:cs="Georgia"/>
          <w:b/>
          <w:color w:val="000000"/>
        </w:rPr>
        <w:t>Exportar CSV</w:t>
      </w:r>
      <w:r>
        <w:rPr>
          <w:rFonts w:eastAsia="Georgia" w:hAnsi="Georgia" w:cs="Georgia"/>
          <w:color w:val="000000"/>
        </w:rPr>
        <w:t xml:space="preserve"> para baixar os registros filtrados em planilha</w:t>
      </w:r>
    </w:p>
    <w:p w14:paraId="6CE20883" w14:textId="77777777" w:rsidR="004C3E7A" w:rsidRDefault="00000000">
      <w:pPr>
        <w:spacing w:before="315" w:after="105" w:line="360" w:lineRule="auto"/>
        <w:ind w:left="-30"/>
      </w:pPr>
      <w:bookmarkStart w:id="23" w:name="ações_registradas_automaticamente"/>
      <w:r>
        <w:rPr>
          <w:rFonts w:eastAsia="Georgia" w:hAnsi="Georgia" w:cs="Georgia"/>
          <w:b/>
          <w:color w:val="000000"/>
          <w:sz w:val="24"/>
        </w:rPr>
        <w:t>Ações registradas automaticamente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13"/>
        <w:gridCol w:w="3737"/>
      </w:tblGrid>
      <w:tr w:rsidR="004C3E7A" w14:paraId="3C77D6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D74AA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2166F7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Descrição</w:t>
            </w:r>
          </w:p>
        </w:tc>
      </w:tr>
      <w:tr w:rsidR="004C3E7A" w14:paraId="2AEABD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E9546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318C92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Acesso bem-sucedido ao sistema</w:t>
            </w:r>
          </w:p>
        </w:tc>
      </w:tr>
      <w:tr w:rsidR="004C3E7A" w14:paraId="74C5A8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C047F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login_falhou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C543C4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Tentativa de login com credenciais incorretas</w:t>
            </w:r>
          </w:p>
        </w:tc>
      </w:tr>
      <w:tr w:rsidR="004C3E7A" w14:paraId="7AA066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E1CBB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logout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D1185D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Encerramento de sessão</w:t>
            </w:r>
          </w:p>
        </w:tc>
      </w:tr>
      <w:tr w:rsidR="004C3E7A" w14:paraId="5E0BCB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776F7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entrada_estoque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BBC89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Registro de entrada de material</w:t>
            </w:r>
          </w:p>
        </w:tc>
      </w:tr>
      <w:tr w:rsidR="004C3E7A" w14:paraId="4CEEE1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2755B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saida_estoque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DCE29F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Registro de saída de material</w:t>
            </w:r>
          </w:p>
        </w:tc>
      </w:tr>
      <w:tr w:rsidR="004C3E7A" w14:paraId="6681BA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6246A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emprestimo_novo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F9707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Novo empréstimo registrado</w:t>
            </w:r>
          </w:p>
        </w:tc>
      </w:tr>
      <w:tr w:rsidR="004C3E7A" w14:paraId="545E9D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D8067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emprestimo_devolucao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63A285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Devolução de empréstimo registrada</w:t>
            </w:r>
          </w:p>
        </w:tc>
      </w:tr>
      <w:tr w:rsidR="004C3E7A" w14:paraId="253239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D7239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item_cadastrado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A3C110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Novo item adicionado ao estoque</w:t>
            </w:r>
          </w:p>
        </w:tc>
      </w:tr>
      <w:tr w:rsidR="004C3E7A" w14:paraId="1E4C10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0A07B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item_excluido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794B56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Item desativado do estoque</w:t>
            </w:r>
          </w:p>
        </w:tc>
      </w:tr>
      <w:tr w:rsidR="004C3E7A" w14:paraId="0FAC14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A6FB5" w14:textId="77777777" w:rsidR="004C3E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sistema_zerado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0C5F2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Dados zerados pelo administrador</w:t>
            </w:r>
          </w:p>
        </w:tc>
      </w:tr>
    </w:tbl>
    <w:p w14:paraId="57A77D1A" w14:textId="77777777" w:rsidR="004C3E7A" w:rsidRPr="00EA295F" w:rsidRDefault="004C3E7A">
      <w:pPr>
        <w:rPr>
          <w:sz w:val="16"/>
          <w:szCs w:val="16"/>
        </w:rPr>
      </w:pPr>
    </w:p>
    <w:p w14:paraId="4F772CDB" w14:textId="77777777" w:rsidR="004C3E7A" w:rsidRPr="00EA295F" w:rsidRDefault="00000000">
      <w:pPr>
        <w:spacing w:before="210" w:after="0" w:line="360" w:lineRule="auto"/>
        <w:rPr>
          <w:sz w:val="16"/>
          <w:szCs w:val="16"/>
        </w:rPr>
      </w:pPr>
      <w:r w:rsidRPr="00EA295F">
        <w:rPr>
          <w:noProof/>
          <w:sz w:val="16"/>
          <w:szCs w:val="16"/>
        </w:rPr>
      </w:r>
      <w:r w:rsidRPr="00EA295F">
        <w:rPr>
          <w:noProof/>
          <w:sz w:val="16"/>
          <w:szCs w:val="16"/>
        </w:rPr>
        <w:pict w14:anchorId="5D6B6C3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00A24E" w14:textId="77777777" w:rsidR="004C3E7A" w:rsidRDefault="00000000">
      <w:pPr>
        <w:spacing w:before="315" w:after="105" w:line="360" w:lineRule="auto"/>
        <w:ind w:left="-30"/>
      </w:pPr>
      <w:bookmarkStart w:id="24" w:name="bm_12_zerar_sistema_administrador"/>
      <w:r>
        <w:rPr>
          <w:rFonts w:eastAsia="Georgia" w:hAnsi="Georgia" w:cs="Georgia"/>
          <w:b/>
          <w:color w:val="000000"/>
          <w:sz w:val="24"/>
        </w:rPr>
        <w:t xml:space="preserve">12. Zerar Sistema </w:t>
      </w:r>
      <w:r>
        <w:rPr>
          <w:rFonts w:eastAsia="Georgia" w:hAnsi="Georgia" w:cs="Georgia"/>
          <w:b/>
          <w:i/>
          <w:color w:val="000000"/>
          <w:sz w:val="24"/>
        </w:rPr>
        <w:t>(Administrador)</w:t>
      </w:r>
      <w:bookmarkEnd w:id="24"/>
    </w:p>
    <w:p w14:paraId="755F4E85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 xml:space="preserve">⚠️ </w:t>
      </w:r>
      <w:r>
        <w:rPr>
          <w:rFonts w:eastAsia="Georgia" w:hAnsi="Georgia" w:cs="Georgia"/>
          <w:b/>
          <w:color w:val="000000"/>
        </w:rPr>
        <w:t>Atenção:</w:t>
      </w:r>
      <w:r>
        <w:rPr>
          <w:rFonts w:eastAsia="Georgia" w:hAnsi="Georgia" w:cs="Georgia"/>
          <w:color w:val="000000"/>
        </w:rPr>
        <w:t xml:space="preserve"> Esta operação é </w:t>
      </w:r>
      <w:r>
        <w:rPr>
          <w:rFonts w:eastAsia="Georgia" w:hAnsi="Georgia" w:cs="Georgia"/>
          <w:b/>
          <w:color w:val="000000"/>
        </w:rPr>
        <w:t>irreversível</w:t>
      </w:r>
      <w:r>
        <w:rPr>
          <w:rFonts w:eastAsia="Georgia" w:hAnsi="Georgia" w:cs="Georgia"/>
          <w:color w:val="000000"/>
        </w:rPr>
        <w:t>. Realize um backup antes de prosseguir.</w:t>
      </w:r>
    </w:p>
    <w:p w14:paraId="64542965" w14:textId="77777777" w:rsidR="004C3E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Permite excluir dados operacionais selecionados (empréstimos, movimentações, itens ou categorias sem itens).</w:t>
      </w:r>
    </w:p>
    <w:p w14:paraId="0BC4E2E2" w14:textId="77777777" w:rsidR="004C3E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Acesse </w:t>
      </w:r>
      <w:r>
        <w:rPr>
          <w:rFonts w:eastAsia="Georgia" w:hAnsi="Georgia" w:cs="Georgia"/>
          <w:b/>
          <w:color w:val="000000"/>
        </w:rPr>
        <w:t>Administração → Zerar Sistema</w:t>
      </w:r>
    </w:p>
    <w:p w14:paraId="1B40ADC1" w14:textId="77777777" w:rsidR="004C3E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Marque apenas os dados que deseja excluir permanentemente</w:t>
      </w:r>
    </w:p>
    <w:p w14:paraId="1B567AB1" w14:textId="77777777" w:rsidR="004C3E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Digite exatamente a frase de confirmação exibida na tela: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CONFIRMO ZERAR O SISTEMA</w:t>
      </w:r>
    </w:p>
    <w:p w14:paraId="5FAD86E8" w14:textId="77777777" w:rsidR="004C3E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 botão será habilitado — clique em </w:t>
      </w:r>
      <w:r>
        <w:rPr>
          <w:rFonts w:eastAsia="Georgia" w:hAnsi="Georgia" w:cs="Georgia"/>
          <w:b/>
          <w:color w:val="000000"/>
        </w:rPr>
        <w:t>Zerar Dados Selecionados</w:t>
      </w:r>
    </w:p>
    <w:p w14:paraId="1F1D4B60" w14:textId="77777777" w:rsidR="004C3E7A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Verifique o resumo dos registros excluídos exibido após a operação</w:t>
      </w:r>
    </w:p>
    <w:p w14:paraId="41E1543A" w14:textId="77777777" w:rsidR="004C3E7A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📌 A ação é registrada no Log de Auditoria com os detalhes do que foi excluído.</w:t>
      </w:r>
    </w:p>
    <w:p w14:paraId="7C69114E" w14:textId="77777777" w:rsidR="004C3E7A" w:rsidRPr="00EA295F" w:rsidRDefault="00000000">
      <w:pPr>
        <w:spacing w:before="210" w:after="0" w:line="360" w:lineRule="auto"/>
        <w:rPr>
          <w:sz w:val="16"/>
          <w:szCs w:val="16"/>
        </w:rPr>
      </w:pPr>
      <w:r>
        <w:rPr>
          <w:noProof/>
        </w:rPr>
      </w:r>
      <w:r>
        <w:rPr>
          <w:noProof/>
        </w:rPr>
        <w:pict w14:anchorId="541ED9BD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C9CE2D" w14:textId="77777777" w:rsidR="004C3E7A" w:rsidRDefault="00000000">
      <w:pPr>
        <w:spacing w:before="315" w:after="105" w:line="360" w:lineRule="auto"/>
        <w:ind w:left="-30"/>
      </w:pPr>
      <w:bookmarkStart w:id="25" w:name="bm_13_alertas_e_situações_de_atenção"/>
      <w:r>
        <w:rPr>
          <w:rFonts w:eastAsia="Georgia" w:hAnsi="Georgia" w:cs="Georgia"/>
          <w:b/>
          <w:color w:val="000000"/>
          <w:sz w:val="24"/>
        </w:rPr>
        <w:t>13. Alertas e Situações de Atenção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777"/>
        <w:gridCol w:w="5727"/>
      </w:tblGrid>
      <w:tr w:rsidR="004C3E7A" w14:paraId="5160F9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378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Situação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B5461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 que fazer</w:t>
            </w:r>
          </w:p>
        </w:tc>
      </w:tr>
      <w:tr w:rsidR="004C3E7A" w14:paraId="20B0DA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0DC34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Item com estoque abaixo do mínimo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1C608E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Verificar necessidade de compra e registrar entrada assim que recebido</w:t>
            </w:r>
          </w:p>
        </w:tc>
      </w:tr>
      <w:tr w:rsidR="004C3E7A" w14:paraId="65C4C2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54701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Empréstimo atrasado (marcado em vermelho)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41B4E0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Contatar o solicitante e registrar a devolução ou acionar a chefia</w:t>
            </w:r>
          </w:p>
        </w:tc>
      </w:tr>
      <w:tr w:rsidR="004C3E7A" w14:paraId="32126C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73949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Item não encontrado no sistema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3D7731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Acionar o Administrador para cadastro</w:t>
            </w:r>
          </w:p>
        </w:tc>
      </w:tr>
      <w:tr w:rsidR="004C3E7A" w14:paraId="5CCB99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D6208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Erro ao registrar movimentação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36724B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Anotar os dados e acionar o Administrador imediatamente</w:t>
            </w:r>
          </w:p>
        </w:tc>
      </w:tr>
    </w:tbl>
    <w:p w14:paraId="09CFF087" w14:textId="77777777" w:rsidR="004C3E7A" w:rsidRPr="00EA295F" w:rsidRDefault="004C3E7A">
      <w:pPr>
        <w:rPr>
          <w:sz w:val="16"/>
          <w:szCs w:val="16"/>
        </w:rPr>
      </w:pPr>
    </w:p>
    <w:p w14:paraId="2329371E" w14:textId="121BF2A1" w:rsidR="004C3E7A" w:rsidRDefault="00000000" w:rsidP="00350D97">
      <w:pPr>
        <w:spacing w:before="210" w:after="0" w:line="360" w:lineRule="auto"/>
      </w:pPr>
      <w:r w:rsidRPr="00EA295F">
        <w:rPr>
          <w:noProof/>
          <w:sz w:val="16"/>
          <w:szCs w:val="16"/>
        </w:rPr>
      </w:r>
      <w:r w:rsidRPr="00EA295F">
        <w:rPr>
          <w:noProof/>
          <w:sz w:val="16"/>
          <w:szCs w:val="16"/>
        </w:rPr>
        <w:pict w14:anchorId="4FBC952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6" w:name="bm_14_regras_gerais"/>
      <w:r>
        <w:rPr>
          <w:rFonts w:eastAsia="Georgia" w:hAnsi="Georgia" w:cs="Georgia"/>
          <w:b/>
          <w:color w:val="000000"/>
          <w:sz w:val="24"/>
        </w:rPr>
        <w:t>14. Regras Gerais</w:t>
      </w:r>
      <w:bookmarkEnd w:id="26"/>
    </w:p>
    <w:p w14:paraId="7F3445B9" w14:textId="77777777" w:rsidR="004C3E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Todo</w:t>
      </w:r>
      <w:r>
        <w:rPr>
          <w:rFonts w:eastAsia="Georgia" w:hAnsi="Georgia" w:cs="Georgia"/>
          <w:color w:val="000000"/>
        </w:rPr>
        <w:t xml:space="preserve"> recebimento, distribuição ou empréstimo de equipamento </w:t>
      </w:r>
      <w:r>
        <w:rPr>
          <w:rFonts w:eastAsia="Georgia" w:hAnsi="Georgia" w:cs="Georgia"/>
          <w:b/>
          <w:color w:val="000000"/>
        </w:rPr>
        <w:t>deve ser registrado</w:t>
      </w:r>
      <w:r>
        <w:rPr>
          <w:rFonts w:eastAsia="Georgia" w:hAnsi="Georgia" w:cs="Georgia"/>
          <w:color w:val="000000"/>
        </w:rPr>
        <w:t xml:space="preserve"> no sistema no mesmo dia da ocorrência</w:t>
      </w:r>
    </w:p>
    <w:p w14:paraId="1363C385" w14:textId="77777777" w:rsidR="004C3E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Não realizar movimentações retroativas sem autorização do Administrador</w:t>
      </w:r>
    </w:p>
    <w:p w14:paraId="75507BC9" w14:textId="77777777" w:rsidR="004C3E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 recibo de empréstimo </w:t>
      </w:r>
      <w:r>
        <w:rPr>
          <w:rFonts w:eastAsia="Georgia" w:hAnsi="Georgia" w:cs="Georgia"/>
          <w:b/>
          <w:color w:val="000000"/>
        </w:rPr>
        <w:t>deve ser impresso em duas vias</w:t>
      </w:r>
      <w:r>
        <w:rPr>
          <w:rFonts w:eastAsia="Georgia" w:hAnsi="Georgia" w:cs="Georgia"/>
          <w:color w:val="000000"/>
        </w:rPr>
        <w:t>: uma para o arquivo do TI e uma para o solicitante</w:t>
      </w:r>
    </w:p>
    <w:p w14:paraId="2BA9D03F" w14:textId="77777777" w:rsidR="004C3E7A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Movimentações incorretas devem ser comunicadas ao Administrador para correção</w:t>
      </w:r>
    </w:p>
    <w:p w14:paraId="2CA6CF0A" w14:textId="77777777" w:rsidR="004C3E7A" w:rsidRPr="00D41C36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É </w:t>
      </w:r>
      <w:r>
        <w:rPr>
          <w:rFonts w:eastAsia="Georgia" w:hAnsi="Georgia" w:cs="Georgia"/>
          <w:b/>
          <w:color w:val="000000"/>
        </w:rPr>
        <w:t>vedado</w:t>
      </w:r>
      <w:r>
        <w:rPr>
          <w:rFonts w:eastAsia="Georgia" w:hAnsi="Georgia" w:cs="Georgia"/>
          <w:color w:val="000000"/>
        </w:rPr>
        <w:t xml:space="preserve"> compartilhar credenciais de acesso ao sistema</w:t>
      </w:r>
    </w:p>
    <w:p w14:paraId="703A4B0A" w14:textId="77777777" w:rsidR="00D41C36" w:rsidRDefault="00D41C36" w:rsidP="00D41C36">
      <w:pPr>
        <w:spacing w:before="105" w:after="105" w:line="360" w:lineRule="auto"/>
        <w:ind w:left="540"/>
        <w:rPr>
          <w:rFonts w:eastAsia="Georgia" w:hAnsi="Georgia" w:cs="Georgia"/>
          <w:color w:val="000000"/>
        </w:rPr>
      </w:pPr>
    </w:p>
    <w:p w14:paraId="242186F6" w14:textId="77777777" w:rsidR="00D41C36" w:rsidRDefault="00D41C36" w:rsidP="00D41C36">
      <w:pPr>
        <w:spacing w:before="105" w:after="105" w:line="360" w:lineRule="auto"/>
        <w:ind w:left="540"/>
      </w:pPr>
    </w:p>
    <w:p w14:paraId="1661776B" w14:textId="77777777" w:rsidR="004C3E7A" w:rsidRPr="00EA295F" w:rsidRDefault="00000000">
      <w:pPr>
        <w:spacing w:before="210" w:after="0" w:line="360" w:lineRule="auto"/>
        <w:rPr>
          <w:sz w:val="16"/>
          <w:szCs w:val="16"/>
        </w:rPr>
      </w:pPr>
      <w:r w:rsidRPr="00EA295F">
        <w:rPr>
          <w:noProof/>
          <w:sz w:val="16"/>
          <w:szCs w:val="16"/>
        </w:rPr>
      </w:r>
      <w:r w:rsidRPr="00EA295F">
        <w:rPr>
          <w:noProof/>
          <w:sz w:val="16"/>
          <w:szCs w:val="16"/>
        </w:rPr>
        <w:pict w14:anchorId="3938AFA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2F13F8" w14:textId="77777777" w:rsidR="004C3E7A" w:rsidRDefault="00000000">
      <w:pPr>
        <w:spacing w:before="315" w:after="105" w:line="360" w:lineRule="auto"/>
        <w:ind w:left="-30"/>
      </w:pPr>
      <w:bookmarkStart w:id="27" w:name="bm_15_histórico_de_revisões"/>
      <w:r>
        <w:rPr>
          <w:rFonts w:eastAsia="Georgia" w:hAnsi="Georgia" w:cs="Georgia"/>
          <w:b/>
          <w:color w:val="000000"/>
          <w:sz w:val="24"/>
        </w:rPr>
        <w:lastRenderedPageBreak/>
        <w:t>15. Histórico de Revisões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66"/>
        <w:gridCol w:w="1088"/>
        <w:gridCol w:w="6242"/>
        <w:gridCol w:w="1308"/>
      </w:tblGrid>
      <w:tr w:rsidR="004C3E7A" w14:paraId="6A9224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DF19B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Versão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A78F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045CD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Descrição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D26C50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Responsável</w:t>
            </w:r>
          </w:p>
        </w:tc>
      </w:tr>
      <w:tr w:rsidR="004C3E7A" w14:paraId="4CAA27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55206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84F81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Abril/2026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EB87E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Emissão inicial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488F30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Setor de TI</w:t>
            </w:r>
          </w:p>
        </w:tc>
      </w:tr>
      <w:tr w:rsidR="004C3E7A" w14:paraId="0A4290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B3F4AC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E2993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Abril/2026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DC3FF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Inclusão: Log de Auditoria, Gestão de Categorias, Zerar Sistema, Trocar Senha, busca por patrimônio/série nas movimentações, recibo de empréstimo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64CE13" w14:textId="77777777" w:rsidR="004C3E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Setor de TI</w:t>
            </w:r>
          </w:p>
        </w:tc>
      </w:tr>
    </w:tbl>
    <w:p w14:paraId="1AE3D37C" w14:textId="2E478823" w:rsidR="004C3E7A" w:rsidRDefault="00000000" w:rsidP="00EA295F">
      <w:pPr>
        <w:spacing w:before="210" w:after="0" w:line="360" w:lineRule="auto"/>
      </w:pPr>
      <w:r w:rsidRPr="00EA295F">
        <w:rPr>
          <w:noProof/>
          <w:sz w:val="16"/>
          <w:szCs w:val="16"/>
        </w:rPr>
      </w:r>
      <w:r w:rsidRPr="00EA295F">
        <w:rPr>
          <w:noProof/>
          <w:sz w:val="16"/>
          <w:szCs w:val="16"/>
        </w:rPr>
        <w:pict w14:anchorId="0B3F8CB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eastAsia="Georgia" w:hAnsi="Georgia" w:cs="Georgia"/>
          <w:i/>
          <w:color w:val="000000"/>
        </w:rPr>
        <w:t>Este documento deve ser revisado anualmente ou sempre que houver alteração significativa no sistema ou nos processos do setor.</w:t>
      </w:r>
      <w:bookmarkStart w:id="28" w:name="fnref1_2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9" w:name="fn1"/>
      <w:bookmarkEnd w:id="29"/>
    </w:p>
    <w:sectPr w:rsidR="004C3E7A">
      <w:headerReference w:type="default" r:id="rId8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9E17" w14:textId="77777777" w:rsidR="00D653F7" w:rsidRDefault="00D653F7" w:rsidP="00D41C36">
      <w:pPr>
        <w:spacing w:after="0" w:line="240" w:lineRule="auto"/>
      </w:pPr>
      <w:r>
        <w:separator/>
      </w:r>
    </w:p>
  </w:endnote>
  <w:endnote w:type="continuationSeparator" w:id="0">
    <w:p w14:paraId="19C12E9A" w14:textId="77777777" w:rsidR="00D653F7" w:rsidRDefault="00D653F7" w:rsidP="00D41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56D0" w14:textId="77777777" w:rsidR="00D653F7" w:rsidRDefault="00D653F7" w:rsidP="00D41C36">
      <w:pPr>
        <w:spacing w:after="0" w:line="240" w:lineRule="auto"/>
      </w:pPr>
      <w:r>
        <w:separator/>
      </w:r>
    </w:p>
  </w:footnote>
  <w:footnote w:type="continuationSeparator" w:id="0">
    <w:p w14:paraId="49120925" w14:textId="77777777" w:rsidR="00D653F7" w:rsidRDefault="00D653F7" w:rsidP="00D41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FC84" w14:textId="1CCF9D1F" w:rsidR="00D41C36" w:rsidRDefault="00D41C36" w:rsidP="00D41C36">
    <w:pPr>
      <w:pStyle w:val="Cabealho"/>
    </w:pPr>
    <w:r>
      <w:rPr>
        <w:rFonts w:eastAsia="Georgia" w:hAnsi="Georgia" w:cs="Georgia"/>
        <w:noProof/>
        <w:color w:val="000000"/>
      </w:rPr>
      <w:drawing>
        <wp:inline distT="0" distB="0" distL="0" distR="0" wp14:anchorId="63CB7C8F" wp14:editId="10767309">
          <wp:extent cx="1097055" cy="609600"/>
          <wp:effectExtent l="0" t="0" r="0" b="0"/>
          <wp:docPr id="186319701" name="image-2f7c5a1dd0c472a92c2aee7a0a2723e22f086d0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-2f7c5a1dd0c472a92c2aee7a0a2723e22f086d0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05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A60E259" w14:textId="77777777" w:rsidR="00D41C36" w:rsidRPr="00D41C36" w:rsidRDefault="00D41C36" w:rsidP="00D41C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CCA"/>
    <w:multiLevelType w:val="hybridMultilevel"/>
    <w:tmpl w:val="4A8AFF9E"/>
    <w:lvl w:ilvl="0" w:tplc="E104F7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EECA3A">
      <w:numFmt w:val="decimal"/>
      <w:lvlText w:val=""/>
      <w:lvlJc w:val="left"/>
    </w:lvl>
    <w:lvl w:ilvl="2" w:tplc="C7967FB6">
      <w:numFmt w:val="decimal"/>
      <w:lvlText w:val=""/>
      <w:lvlJc w:val="left"/>
    </w:lvl>
    <w:lvl w:ilvl="3" w:tplc="E6FCF63C">
      <w:numFmt w:val="decimal"/>
      <w:lvlText w:val=""/>
      <w:lvlJc w:val="left"/>
    </w:lvl>
    <w:lvl w:ilvl="4" w:tplc="05861F7E">
      <w:numFmt w:val="decimal"/>
      <w:lvlText w:val=""/>
      <w:lvlJc w:val="left"/>
    </w:lvl>
    <w:lvl w:ilvl="5" w:tplc="982AFD58">
      <w:numFmt w:val="decimal"/>
      <w:lvlText w:val=""/>
      <w:lvlJc w:val="left"/>
    </w:lvl>
    <w:lvl w:ilvl="6" w:tplc="DE24C060">
      <w:numFmt w:val="decimal"/>
      <w:lvlText w:val=""/>
      <w:lvlJc w:val="left"/>
    </w:lvl>
    <w:lvl w:ilvl="7" w:tplc="D3AE5D7C">
      <w:numFmt w:val="decimal"/>
      <w:lvlText w:val=""/>
      <w:lvlJc w:val="left"/>
    </w:lvl>
    <w:lvl w:ilvl="8" w:tplc="C7E4F9D0">
      <w:numFmt w:val="decimal"/>
      <w:lvlText w:val=""/>
      <w:lvlJc w:val="left"/>
    </w:lvl>
  </w:abstractNum>
  <w:abstractNum w:abstractNumId="1" w15:restartNumberingAfterBreak="0">
    <w:nsid w:val="03835D0F"/>
    <w:multiLevelType w:val="hybridMultilevel"/>
    <w:tmpl w:val="B166168A"/>
    <w:lvl w:ilvl="0" w:tplc="2428864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D65822">
      <w:numFmt w:val="decimal"/>
      <w:lvlText w:val=""/>
      <w:lvlJc w:val="left"/>
    </w:lvl>
    <w:lvl w:ilvl="2" w:tplc="6862F9DA">
      <w:numFmt w:val="decimal"/>
      <w:lvlText w:val=""/>
      <w:lvlJc w:val="left"/>
    </w:lvl>
    <w:lvl w:ilvl="3" w:tplc="C1DC9AF0">
      <w:numFmt w:val="decimal"/>
      <w:lvlText w:val=""/>
      <w:lvlJc w:val="left"/>
    </w:lvl>
    <w:lvl w:ilvl="4" w:tplc="971A66AA">
      <w:numFmt w:val="decimal"/>
      <w:lvlText w:val=""/>
      <w:lvlJc w:val="left"/>
    </w:lvl>
    <w:lvl w:ilvl="5" w:tplc="EC005710">
      <w:numFmt w:val="decimal"/>
      <w:lvlText w:val=""/>
      <w:lvlJc w:val="left"/>
    </w:lvl>
    <w:lvl w:ilvl="6" w:tplc="6F8EFAFC">
      <w:numFmt w:val="decimal"/>
      <w:lvlText w:val=""/>
      <w:lvlJc w:val="left"/>
    </w:lvl>
    <w:lvl w:ilvl="7" w:tplc="60E0FB44">
      <w:numFmt w:val="decimal"/>
      <w:lvlText w:val=""/>
      <w:lvlJc w:val="left"/>
    </w:lvl>
    <w:lvl w:ilvl="8" w:tplc="E1E0FF5A">
      <w:numFmt w:val="decimal"/>
      <w:lvlText w:val=""/>
      <w:lvlJc w:val="left"/>
    </w:lvl>
  </w:abstractNum>
  <w:abstractNum w:abstractNumId="2" w15:restartNumberingAfterBreak="0">
    <w:nsid w:val="09ED7A79"/>
    <w:multiLevelType w:val="hybridMultilevel"/>
    <w:tmpl w:val="8752F8A4"/>
    <w:lvl w:ilvl="0" w:tplc="4790BE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370ED22">
      <w:numFmt w:val="decimal"/>
      <w:lvlText w:val=""/>
      <w:lvlJc w:val="left"/>
    </w:lvl>
    <w:lvl w:ilvl="2" w:tplc="CF3CC4CC">
      <w:numFmt w:val="decimal"/>
      <w:lvlText w:val=""/>
      <w:lvlJc w:val="left"/>
    </w:lvl>
    <w:lvl w:ilvl="3" w:tplc="52D2D2AA">
      <w:numFmt w:val="decimal"/>
      <w:lvlText w:val=""/>
      <w:lvlJc w:val="left"/>
    </w:lvl>
    <w:lvl w:ilvl="4" w:tplc="4C2CADFE">
      <w:numFmt w:val="decimal"/>
      <w:lvlText w:val=""/>
      <w:lvlJc w:val="left"/>
    </w:lvl>
    <w:lvl w:ilvl="5" w:tplc="9BEC3FA4">
      <w:numFmt w:val="decimal"/>
      <w:lvlText w:val=""/>
      <w:lvlJc w:val="left"/>
    </w:lvl>
    <w:lvl w:ilvl="6" w:tplc="FFBEAA08">
      <w:numFmt w:val="decimal"/>
      <w:lvlText w:val=""/>
      <w:lvlJc w:val="left"/>
    </w:lvl>
    <w:lvl w:ilvl="7" w:tplc="760AF59C">
      <w:numFmt w:val="decimal"/>
      <w:lvlText w:val=""/>
      <w:lvlJc w:val="left"/>
    </w:lvl>
    <w:lvl w:ilvl="8" w:tplc="1A581402">
      <w:numFmt w:val="decimal"/>
      <w:lvlText w:val=""/>
      <w:lvlJc w:val="left"/>
    </w:lvl>
  </w:abstractNum>
  <w:abstractNum w:abstractNumId="3" w15:restartNumberingAfterBreak="0">
    <w:nsid w:val="15447DB0"/>
    <w:multiLevelType w:val="hybridMultilevel"/>
    <w:tmpl w:val="2F24EF90"/>
    <w:lvl w:ilvl="0" w:tplc="23942D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6C82D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D24D0E2">
      <w:numFmt w:val="decimal"/>
      <w:lvlText w:val=""/>
      <w:lvlJc w:val="left"/>
    </w:lvl>
    <w:lvl w:ilvl="3" w:tplc="12640720">
      <w:numFmt w:val="decimal"/>
      <w:lvlText w:val=""/>
      <w:lvlJc w:val="left"/>
    </w:lvl>
    <w:lvl w:ilvl="4" w:tplc="BC409074">
      <w:numFmt w:val="decimal"/>
      <w:lvlText w:val=""/>
      <w:lvlJc w:val="left"/>
    </w:lvl>
    <w:lvl w:ilvl="5" w:tplc="14AA3260">
      <w:numFmt w:val="decimal"/>
      <w:lvlText w:val=""/>
      <w:lvlJc w:val="left"/>
    </w:lvl>
    <w:lvl w:ilvl="6" w:tplc="020CE514">
      <w:numFmt w:val="decimal"/>
      <w:lvlText w:val=""/>
      <w:lvlJc w:val="left"/>
    </w:lvl>
    <w:lvl w:ilvl="7" w:tplc="BBD2D638">
      <w:numFmt w:val="decimal"/>
      <w:lvlText w:val=""/>
      <w:lvlJc w:val="left"/>
    </w:lvl>
    <w:lvl w:ilvl="8" w:tplc="D0B65A46">
      <w:numFmt w:val="decimal"/>
      <w:lvlText w:val=""/>
      <w:lvlJc w:val="left"/>
    </w:lvl>
  </w:abstractNum>
  <w:abstractNum w:abstractNumId="4" w15:restartNumberingAfterBreak="0">
    <w:nsid w:val="212F37A8"/>
    <w:multiLevelType w:val="hybridMultilevel"/>
    <w:tmpl w:val="C5EA3F78"/>
    <w:lvl w:ilvl="0" w:tplc="515E0C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F45A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8EA7634">
      <w:numFmt w:val="decimal"/>
      <w:lvlText w:val=""/>
      <w:lvlJc w:val="left"/>
    </w:lvl>
    <w:lvl w:ilvl="3" w:tplc="17C644CE">
      <w:numFmt w:val="decimal"/>
      <w:lvlText w:val=""/>
      <w:lvlJc w:val="left"/>
    </w:lvl>
    <w:lvl w:ilvl="4" w:tplc="F184DE42">
      <w:numFmt w:val="decimal"/>
      <w:lvlText w:val=""/>
      <w:lvlJc w:val="left"/>
    </w:lvl>
    <w:lvl w:ilvl="5" w:tplc="23889D32">
      <w:numFmt w:val="decimal"/>
      <w:lvlText w:val=""/>
      <w:lvlJc w:val="left"/>
    </w:lvl>
    <w:lvl w:ilvl="6" w:tplc="040C8D26">
      <w:numFmt w:val="decimal"/>
      <w:lvlText w:val=""/>
      <w:lvlJc w:val="left"/>
    </w:lvl>
    <w:lvl w:ilvl="7" w:tplc="575E01E6">
      <w:numFmt w:val="decimal"/>
      <w:lvlText w:val=""/>
      <w:lvlJc w:val="left"/>
    </w:lvl>
    <w:lvl w:ilvl="8" w:tplc="0FA229F0">
      <w:numFmt w:val="decimal"/>
      <w:lvlText w:val=""/>
      <w:lvlJc w:val="left"/>
    </w:lvl>
  </w:abstractNum>
  <w:abstractNum w:abstractNumId="5" w15:restartNumberingAfterBreak="0">
    <w:nsid w:val="3E044E1A"/>
    <w:multiLevelType w:val="hybridMultilevel"/>
    <w:tmpl w:val="0D92ECA8"/>
    <w:lvl w:ilvl="0" w:tplc="72EC3EA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B42C48">
      <w:numFmt w:val="decimal"/>
      <w:lvlText w:val=""/>
      <w:lvlJc w:val="left"/>
    </w:lvl>
    <w:lvl w:ilvl="2" w:tplc="1052730C">
      <w:numFmt w:val="decimal"/>
      <w:lvlText w:val=""/>
      <w:lvlJc w:val="left"/>
    </w:lvl>
    <w:lvl w:ilvl="3" w:tplc="3056A1DE">
      <w:numFmt w:val="decimal"/>
      <w:lvlText w:val=""/>
      <w:lvlJc w:val="left"/>
    </w:lvl>
    <w:lvl w:ilvl="4" w:tplc="3392F3E4">
      <w:numFmt w:val="decimal"/>
      <w:lvlText w:val=""/>
      <w:lvlJc w:val="left"/>
    </w:lvl>
    <w:lvl w:ilvl="5" w:tplc="FD48693A">
      <w:numFmt w:val="decimal"/>
      <w:lvlText w:val=""/>
      <w:lvlJc w:val="left"/>
    </w:lvl>
    <w:lvl w:ilvl="6" w:tplc="74925E88">
      <w:numFmt w:val="decimal"/>
      <w:lvlText w:val=""/>
      <w:lvlJc w:val="left"/>
    </w:lvl>
    <w:lvl w:ilvl="7" w:tplc="FE0A70E8">
      <w:numFmt w:val="decimal"/>
      <w:lvlText w:val=""/>
      <w:lvlJc w:val="left"/>
    </w:lvl>
    <w:lvl w:ilvl="8" w:tplc="D12C125A">
      <w:numFmt w:val="decimal"/>
      <w:lvlText w:val=""/>
      <w:lvlJc w:val="left"/>
    </w:lvl>
  </w:abstractNum>
  <w:abstractNum w:abstractNumId="6" w15:restartNumberingAfterBreak="0">
    <w:nsid w:val="3F01551E"/>
    <w:multiLevelType w:val="hybridMultilevel"/>
    <w:tmpl w:val="5D2E49D4"/>
    <w:lvl w:ilvl="0" w:tplc="CF80F9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9CA3F0">
      <w:numFmt w:val="decimal"/>
      <w:lvlText w:val=""/>
      <w:lvlJc w:val="left"/>
    </w:lvl>
    <w:lvl w:ilvl="2" w:tplc="B896FAAA">
      <w:numFmt w:val="decimal"/>
      <w:lvlText w:val=""/>
      <w:lvlJc w:val="left"/>
    </w:lvl>
    <w:lvl w:ilvl="3" w:tplc="DC8EBB62">
      <w:numFmt w:val="decimal"/>
      <w:lvlText w:val=""/>
      <w:lvlJc w:val="left"/>
    </w:lvl>
    <w:lvl w:ilvl="4" w:tplc="26D2A544">
      <w:numFmt w:val="decimal"/>
      <w:lvlText w:val=""/>
      <w:lvlJc w:val="left"/>
    </w:lvl>
    <w:lvl w:ilvl="5" w:tplc="91D669D2">
      <w:numFmt w:val="decimal"/>
      <w:lvlText w:val=""/>
      <w:lvlJc w:val="left"/>
    </w:lvl>
    <w:lvl w:ilvl="6" w:tplc="230862A0">
      <w:numFmt w:val="decimal"/>
      <w:lvlText w:val=""/>
      <w:lvlJc w:val="left"/>
    </w:lvl>
    <w:lvl w:ilvl="7" w:tplc="08FACF8A">
      <w:numFmt w:val="decimal"/>
      <w:lvlText w:val=""/>
      <w:lvlJc w:val="left"/>
    </w:lvl>
    <w:lvl w:ilvl="8" w:tplc="7EC842AC">
      <w:numFmt w:val="decimal"/>
      <w:lvlText w:val=""/>
      <w:lvlJc w:val="left"/>
    </w:lvl>
  </w:abstractNum>
  <w:abstractNum w:abstractNumId="7" w15:restartNumberingAfterBreak="0">
    <w:nsid w:val="45CF6312"/>
    <w:multiLevelType w:val="hybridMultilevel"/>
    <w:tmpl w:val="FAC05152"/>
    <w:lvl w:ilvl="0" w:tplc="1236FC1A">
      <w:numFmt w:val="decimal"/>
      <w:lvlText w:val=""/>
      <w:lvlJc w:val="left"/>
    </w:lvl>
    <w:lvl w:ilvl="1" w:tplc="3E44440A">
      <w:numFmt w:val="decimal"/>
      <w:lvlText w:val=""/>
      <w:lvlJc w:val="left"/>
    </w:lvl>
    <w:lvl w:ilvl="2" w:tplc="A3325354">
      <w:numFmt w:val="decimal"/>
      <w:lvlText w:val=""/>
      <w:lvlJc w:val="left"/>
    </w:lvl>
    <w:lvl w:ilvl="3" w:tplc="296C68A0">
      <w:numFmt w:val="decimal"/>
      <w:lvlText w:val=""/>
      <w:lvlJc w:val="left"/>
    </w:lvl>
    <w:lvl w:ilvl="4" w:tplc="3B7C5A10">
      <w:numFmt w:val="decimal"/>
      <w:lvlText w:val=""/>
      <w:lvlJc w:val="left"/>
    </w:lvl>
    <w:lvl w:ilvl="5" w:tplc="6E9CD49C">
      <w:numFmt w:val="decimal"/>
      <w:lvlText w:val=""/>
      <w:lvlJc w:val="left"/>
    </w:lvl>
    <w:lvl w:ilvl="6" w:tplc="EDBAB29A">
      <w:numFmt w:val="decimal"/>
      <w:lvlText w:val=""/>
      <w:lvlJc w:val="left"/>
    </w:lvl>
    <w:lvl w:ilvl="7" w:tplc="4C66674E">
      <w:numFmt w:val="decimal"/>
      <w:lvlText w:val=""/>
      <w:lvlJc w:val="left"/>
    </w:lvl>
    <w:lvl w:ilvl="8" w:tplc="BA70F84E">
      <w:numFmt w:val="decimal"/>
      <w:lvlText w:val=""/>
      <w:lvlJc w:val="left"/>
    </w:lvl>
  </w:abstractNum>
  <w:abstractNum w:abstractNumId="8" w15:restartNumberingAfterBreak="0">
    <w:nsid w:val="50965F60"/>
    <w:multiLevelType w:val="hybridMultilevel"/>
    <w:tmpl w:val="5E705356"/>
    <w:lvl w:ilvl="0" w:tplc="73C25A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A81514">
      <w:numFmt w:val="decimal"/>
      <w:lvlText w:val=""/>
      <w:lvlJc w:val="left"/>
    </w:lvl>
    <w:lvl w:ilvl="2" w:tplc="268E93E4">
      <w:numFmt w:val="decimal"/>
      <w:lvlText w:val=""/>
      <w:lvlJc w:val="left"/>
    </w:lvl>
    <w:lvl w:ilvl="3" w:tplc="3AD2F0AE">
      <w:numFmt w:val="decimal"/>
      <w:lvlText w:val=""/>
      <w:lvlJc w:val="left"/>
    </w:lvl>
    <w:lvl w:ilvl="4" w:tplc="0C2C7196">
      <w:numFmt w:val="decimal"/>
      <w:lvlText w:val=""/>
      <w:lvlJc w:val="left"/>
    </w:lvl>
    <w:lvl w:ilvl="5" w:tplc="26B2D278">
      <w:numFmt w:val="decimal"/>
      <w:lvlText w:val=""/>
      <w:lvlJc w:val="left"/>
    </w:lvl>
    <w:lvl w:ilvl="6" w:tplc="D50A5C7C">
      <w:numFmt w:val="decimal"/>
      <w:lvlText w:val=""/>
      <w:lvlJc w:val="left"/>
    </w:lvl>
    <w:lvl w:ilvl="7" w:tplc="589E358A">
      <w:numFmt w:val="decimal"/>
      <w:lvlText w:val=""/>
      <w:lvlJc w:val="left"/>
    </w:lvl>
    <w:lvl w:ilvl="8" w:tplc="75A853F4">
      <w:numFmt w:val="decimal"/>
      <w:lvlText w:val=""/>
      <w:lvlJc w:val="left"/>
    </w:lvl>
  </w:abstractNum>
  <w:abstractNum w:abstractNumId="9" w15:restartNumberingAfterBreak="0">
    <w:nsid w:val="521D6E55"/>
    <w:multiLevelType w:val="hybridMultilevel"/>
    <w:tmpl w:val="6EE85604"/>
    <w:lvl w:ilvl="0" w:tplc="29A4C2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8EA174A">
      <w:numFmt w:val="decimal"/>
      <w:lvlText w:val=""/>
      <w:lvlJc w:val="left"/>
    </w:lvl>
    <w:lvl w:ilvl="2" w:tplc="DD2A3282">
      <w:numFmt w:val="decimal"/>
      <w:lvlText w:val=""/>
      <w:lvlJc w:val="left"/>
    </w:lvl>
    <w:lvl w:ilvl="3" w:tplc="3512614A">
      <w:numFmt w:val="decimal"/>
      <w:lvlText w:val=""/>
      <w:lvlJc w:val="left"/>
    </w:lvl>
    <w:lvl w:ilvl="4" w:tplc="F1C22CF0">
      <w:numFmt w:val="decimal"/>
      <w:lvlText w:val=""/>
      <w:lvlJc w:val="left"/>
    </w:lvl>
    <w:lvl w:ilvl="5" w:tplc="4FCA5812">
      <w:numFmt w:val="decimal"/>
      <w:lvlText w:val=""/>
      <w:lvlJc w:val="left"/>
    </w:lvl>
    <w:lvl w:ilvl="6" w:tplc="2B3C2644">
      <w:numFmt w:val="decimal"/>
      <w:lvlText w:val=""/>
      <w:lvlJc w:val="left"/>
    </w:lvl>
    <w:lvl w:ilvl="7" w:tplc="694AA888">
      <w:numFmt w:val="decimal"/>
      <w:lvlText w:val=""/>
      <w:lvlJc w:val="left"/>
    </w:lvl>
    <w:lvl w:ilvl="8" w:tplc="1E064E6C">
      <w:numFmt w:val="decimal"/>
      <w:lvlText w:val=""/>
      <w:lvlJc w:val="left"/>
    </w:lvl>
  </w:abstractNum>
  <w:abstractNum w:abstractNumId="10" w15:restartNumberingAfterBreak="0">
    <w:nsid w:val="56804258"/>
    <w:multiLevelType w:val="hybridMultilevel"/>
    <w:tmpl w:val="FDDC714E"/>
    <w:lvl w:ilvl="0" w:tplc="3C6C44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4656E0">
      <w:numFmt w:val="decimal"/>
      <w:lvlText w:val=""/>
      <w:lvlJc w:val="left"/>
    </w:lvl>
    <w:lvl w:ilvl="2" w:tplc="4146745C">
      <w:numFmt w:val="decimal"/>
      <w:lvlText w:val=""/>
      <w:lvlJc w:val="left"/>
    </w:lvl>
    <w:lvl w:ilvl="3" w:tplc="4CDA9B7E">
      <w:numFmt w:val="decimal"/>
      <w:lvlText w:val=""/>
      <w:lvlJc w:val="left"/>
    </w:lvl>
    <w:lvl w:ilvl="4" w:tplc="9A24F5B6">
      <w:numFmt w:val="decimal"/>
      <w:lvlText w:val=""/>
      <w:lvlJc w:val="left"/>
    </w:lvl>
    <w:lvl w:ilvl="5" w:tplc="DF6A788C">
      <w:numFmt w:val="decimal"/>
      <w:lvlText w:val=""/>
      <w:lvlJc w:val="left"/>
    </w:lvl>
    <w:lvl w:ilvl="6" w:tplc="27E25542">
      <w:numFmt w:val="decimal"/>
      <w:lvlText w:val=""/>
      <w:lvlJc w:val="left"/>
    </w:lvl>
    <w:lvl w:ilvl="7" w:tplc="499A078E">
      <w:numFmt w:val="decimal"/>
      <w:lvlText w:val=""/>
      <w:lvlJc w:val="left"/>
    </w:lvl>
    <w:lvl w:ilvl="8" w:tplc="4ADEB30C">
      <w:numFmt w:val="decimal"/>
      <w:lvlText w:val=""/>
      <w:lvlJc w:val="left"/>
    </w:lvl>
  </w:abstractNum>
  <w:abstractNum w:abstractNumId="11" w15:restartNumberingAfterBreak="0">
    <w:nsid w:val="67171EE4"/>
    <w:multiLevelType w:val="hybridMultilevel"/>
    <w:tmpl w:val="84AAF7FE"/>
    <w:lvl w:ilvl="0" w:tplc="66F414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2A9688">
      <w:numFmt w:val="decimal"/>
      <w:lvlText w:val=""/>
      <w:lvlJc w:val="left"/>
    </w:lvl>
    <w:lvl w:ilvl="2" w:tplc="81BA2AEA">
      <w:numFmt w:val="decimal"/>
      <w:lvlText w:val=""/>
      <w:lvlJc w:val="left"/>
    </w:lvl>
    <w:lvl w:ilvl="3" w:tplc="B7F01AE8">
      <w:numFmt w:val="decimal"/>
      <w:lvlText w:val=""/>
      <w:lvlJc w:val="left"/>
    </w:lvl>
    <w:lvl w:ilvl="4" w:tplc="B2D89112">
      <w:numFmt w:val="decimal"/>
      <w:lvlText w:val=""/>
      <w:lvlJc w:val="left"/>
    </w:lvl>
    <w:lvl w:ilvl="5" w:tplc="F5EC1FCC">
      <w:numFmt w:val="decimal"/>
      <w:lvlText w:val=""/>
      <w:lvlJc w:val="left"/>
    </w:lvl>
    <w:lvl w:ilvl="6" w:tplc="23CEEB1E">
      <w:numFmt w:val="decimal"/>
      <w:lvlText w:val=""/>
      <w:lvlJc w:val="left"/>
    </w:lvl>
    <w:lvl w:ilvl="7" w:tplc="5F0A66F4">
      <w:numFmt w:val="decimal"/>
      <w:lvlText w:val=""/>
      <w:lvlJc w:val="left"/>
    </w:lvl>
    <w:lvl w:ilvl="8" w:tplc="05B8AEDE">
      <w:numFmt w:val="decimal"/>
      <w:lvlText w:val=""/>
      <w:lvlJc w:val="left"/>
    </w:lvl>
  </w:abstractNum>
  <w:abstractNum w:abstractNumId="12" w15:restartNumberingAfterBreak="0">
    <w:nsid w:val="686C365E"/>
    <w:multiLevelType w:val="hybridMultilevel"/>
    <w:tmpl w:val="BF3AA892"/>
    <w:lvl w:ilvl="0" w:tplc="873C9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BCCFAE">
      <w:numFmt w:val="decimal"/>
      <w:lvlText w:val=""/>
      <w:lvlJc w:val="left"/>
    </w:lvl>
    <w:lvl w:ilvl="2" w:tplc="CED65DF4">
      <w:numFmt w:val="decimal"/>
      <w:lvlText w:val=""/>
      <w:lvlJc w:val="left"/>
    </w:lvl>
    <w:lvl w:ilvl="3" w:tplc="EE42F72E">
      <w:numFmt w:val="decimal"/>
      <w:lvlText w:val=""/>
      <w:lvlJc w:val="left"/>
    </w:lvl>
    <w:lvl w:ilvl="4" w:tplc="58646AEE">
      <w:numFmt w:val="decimal"/>
      <w:lvlText w:val=""/>
      <w:lvlJc w:val="left"/>
    </w:lvl>
    <w:lvl w:ilvl="5" w:tplc="A5CCF546">
      <w:numFmt w:val="decimal"/>
      <w:lvlText w:val=""/>
      <w:lvlJc w:val="left"/>
    </w:lvl>
    <w:lvl w:ilvl="6" w:tplc="25604CE6">
      <w:numFmt w:val="decimal"/>
      <w:lvlText w:val=""/>
      <w:lvlJc w:val="left"/>
    </w:lvl>
    <w:lvl w:ilvl="7" w:tplc="7FD2F92A">
      <w:numFmt w:val="decimal"/>
      <w:lvlText w:val=""/>
      <w:lvlJc w:val="left"/>
    </w:lvl>
    <w:lvl w:ilvl="8" w:tplc="446C44A6">
      <w:numFmt w:val="decimal"/>
      <w:lvlText w:val=""/>
      <w:lvlJc w:val="left"/>
    </w:lvl>
  </w:abstractNum>
  <w:abstractNum w:abstractNumId="13" w15:restartNumberingAfterBreak="0">
    <w:nsid w:val="699E276E"/>
    <w:multiLevelType w:val="hybridMultilevel"/>
    <w:tmpl w:val="9E0A51C0"/>
    <w:lvl w:ilvl="0" w:tplc="95988D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A286A4">
      <w:numFmt w:val="decimal"/>
      <w:lvlText w:val=""/>
      <w:lvlJc w:val="left"/>
    </w:lvl>
    <w:lvl w:ilvl="2" w:tplc="A55E73C4">
      <w:numFmt w:val="decimal"/>
      <w:lvlText w:val=""/>
      <w:lvlJc w:val="left"/>
    </w:lvl>
    <w:lvl w:ilvl="3" w:tplc="970E70D4">
      <w:numFmt w:val="decimal"/>
      <w:lvlText w:val=""/>
      <w:lvlJc w:val="left"/>
    </w:lvl>
    <w:lvl w:ilvl="4" w:tplc="0E00642C">
      <w:numFmt w:val="decimal"/>
      <w:lvlText w:val=""/>
      <w:lvlJc w:val="left"/>
    </w:lvl>
    <w:lvl w:ilvl="5" w:tplc="53D8FB00">
      <w:numFmt w:val="decimal"/>
      <w:lvlText w:val=""/>
      <w:lvlJc w:val="left"/>
    </w:lvl>
    <w:lvl w:ilvl="6" w:tplc="DDACB27C">
      <w:numFmt w:val="decimal"/>
      <w:lvlText w:val=""/>
      <w:lvlJc w:val="left"/>
    </w:lvl>
    <w:lvl w:ilvl="7" w:tplc="B87A9F48">
      <w:numFmt w:val="decimal"/>
      <w:lvlText w:val=""/>
      <w:lvlJc w:val="left"/>
    </w:lvl>
    <w:lvl w:ilvl="8" w:tplc="2A88EF2A">
      <w:numFmt w:val="decimal"/>
      <w:lvlText w:val=""/>
      <w:lvlJc w:val="left"/>
    </w:lvl>
  </w:abstractNum>
  <w:abstractNum w:abstractNumId="14" w15:restartNumberingAfterBreak="0">
    <w:nsid w:val="775F3C1A"/>
    <w:multiLevelType w:val="hybridMultilevel"/>
    <w:tmpl w:val="D1E6154E"/>
    <w:lvl w:ilvl="0" w:tplc="BD6ED7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8B22F38">
      <w:numFmt w:val="decimal"/>
      <w:lvlText w:val=""/>
      <w:lvlJc w:val="left"/>
    </w:lvl>
    <w:lvl w:ilvl="2" w:tplc="FAD44F9E">
      <w:numFmt w:val="decimal"/>
      <w:lvlText w:val=""/>
      <w:lvlJc w:val="left"/>
    </w:lvl>
    <w:lvl w:ilvl="3" w:tplc="AEF09FB4">
      <w:numFmt w:val="decimal"/>
      <w:lvlText w:val=""/>
      <w:lvlJc w:val="left"/>
    </w:lvl>
    <w:lvl w:ilvl="4" w:tplc="6C80D044">
      <w:numFmt w:val="decimal"/>
      <w:lvlText w:val=""/>
      <w:lvlJc w:val="left"/>
    </w:lvl>
    <w:lvl w:ilvl="5" w:tplc="770C8E6E">
      <w:numFmt w:val="decimal"/>
      <w:lvlText w:val=""/>
      <w:lvlJc w:val="left"/>
    </w:lvl>
    <w:lvl w:ilvl="6" w:tplc="ADF4114E">
      <w:numFmt w:val="decimal"/>
      <w:lvlText w:val=""/>
      <w:lvlJc w:val="left"/>
    </w:lvl>
    <w:lvl w:ilvl="7" w:tplc="1D34AC86">
      <w:numFmt w:val="decimal"/>
      <w:lvlText w:val=""/>
      <w:lvlJc w:val="left"/>
    </w:lvl>
    <w:lvl w:ilvl="8" w:tplc="40E62E34">
      <w:numFmt w:val="decimal"/>
      <w:lvlText w:val=""/>
      <w:lvlJc w:val="left"/>
    </w:lvl>
  </w:abstractNum>
  <w:abstractNum w:abstractNumId="15" w15:restartNumberingAfterBreak="0">
    <w:nsid w:val="790E5383"/>
    <w:multiLevelType w:val="hybridMultilevel"/>
    <w:tmpl w:val="109A3FC8"/>
    <w:lvl w:ilvl="0" w:tplc="289E78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C65346">
      <w:numFmt w:val="decimal"/>
      <w:lvlText w:val=""/>
      <w:lvlJc w:val="left"/>
    </w:lvl>
    <w:lvl w:ilvl="2" w:tplc="2EEC7398">
      <w:numFmt w:val="decimal"/>
      <w:lvlText w:val=""/>
      <w:lvlJc w:val="left"/>
    </w:lvl>
    <w:lvl w:ilvl="3" w:tplc="FBB4E858">
      <w:numFmt w:val="decimal"/>
      <w:lvlText w:val=""/>
      <w:lvlJc w:val="left"/>
    </w:lvl>
    <w:lvl w:ilvl="4" w:tplc="F57C3AF8">
      <w:numFmt w:val="decimal"/>
      <w:lvlText w:val=""/>
      <w:lvlJc w:val="left"/>
    </w:lvl>
    <w:lvl w:ilvl="5" w:tplc="88FA56AC">
      <w:numFmt w:val="decimal"/>
      <w:lvlText w:val=""/>
      <w:lvlJc w:val="left"/>
    </w:lvl>
    <w:lvl w:ilvl="6" w:tplc="6B062ECE">
      <w:numFmt w:val="decimal"/>
      <w:lvlText w:val=""/>
      <w:lvlJc w:val="left"/>
    </w:lvl>
    <w:lvl w:ilvl="7" w:tplc="F3CED8EE">
      <w:numFmt w:val="decimal"/>
      <w:lvlText w:val=""/>
      <w:lvlJc w:val="left"/>
    </w:lvl>
    <w:lvl w:ilvl="8" w:tplc="AE72D676">
      <w:numFmt w:val="decimal"/>
      <w:lvlText w:val=""/>
      <w:lvlJc w:val="left"/>
    </w:lvl>
  </w:abstractNum>
  <w:num w:numId="1" w16cid:durableId="1322780721">
    <w:abstractNumId w:val="9"/>
  </w:num>
  <w:num w:numId="2" w16cid:durableId="938683609">
    <w:abstractNumId w:val="1"/>
  </w:num>
  <w:num w:numId="3" w16cid:durableId="1387224464">
    <w:abstractNumId w:val="5"/>
  </w:num>
  <w:num w:numId="4" w16cid:durableId="1506700162">
    <w:abstractNumId w:val="15"/>
  </w:num>
  <w:num w:numId="5" w16cid:durableId="1752969486">
    <w:abstractNumId w:val="2"/>
  </w:num>
  <w:num w:numId="6" w16cid:durableId="35738100">
    <w:abstractNumId w:val="0"/>
  </w:num>
  <w:num w:numId="7" w16cid:durableId="1057781649">
    <w:abstractNumId w:val="3"/>
  </w:num>
  <w:num w:numId="8" w16cid:durableId="2026594791">
    <w:abstractNumId w:val="4"/>
  </w:num>
  <w:num w:numId="9" w16cid:durableId="2048872500">
    <w:abstractNumId w:val="8"/>
  </w:num>
  <w:num w:numId="10" w16cid:durableId="1702583361">
    <w:abstractNumId w:val="11"/>
  </w:num>
  <w:num w:numId="11" w16cid:durableId="1719086097">
    <w:abstractNumId w:val="13"/>
  </w:num>
  <w:num w:numId="12" w16cid:durableId="849216503">
    <w:abstractNumId w:val="6"/>
  </w:num>
  <w:num w:numId="13" w16cid:durableId="1186595694">
    <w:abstractNumId w:val="10"/>
  </w:num>
  <w:num w:numId="14" w16cid:durableId="1687516357">
    <w:abstractNumId w:val="12"/>
  </w:num>
  <w:num w:numId="15" w16cid:durableId="506136837">
    <w:abstractNumId w:val="7"/>
  </w:num>
  <w:num w:numId="16" w16cid:durableId="10491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E7A"/>
    <w:rsid w:val="00232128"/>
    <w:rsid w:val="00350D97"/>
    <w:rsid w:val="004020BC"/>
    <w:rsid w:val="00417170"/>
    <w:rsid w:val="004C3E7A"/>
    <w:rsid w:val="008E3B31"/>
    <w:rsid w:val="00974739"/>
    <w:rsid w:val="00C6656D"/>
    <w:rsid w:val="00D41C36"/>
    <w:rsid w:val="00D653F7"/>
    <w:rsid w:val="00D668AC"/>
    <w:rsid w:val="00DC5629"/>
    <w:rsid w:val="00EA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4F8CBC98"/>
  <w15:docId w15:val="{CAF0FB9F-1539-46C3-9E70-2ED9123E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41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1C36"/>
  </w:style>
  <w:style w:type="paragraph" w:styleId="Rodap">
    <w:name w:val="footer"/>
    <w:basedOn w:val="Normal"/>
    <w:link w:val="RodapChar"/>
    <w:uiPriority w:val="99"/>
    <w:unhideWhenUsed/>
    <w:rsid w:val="00D41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1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istock.aicode.de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1475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Demetrius Figueiredo</cp:lastModifiedBy>
  <cp:revision>10</cp:revision>
  <dcterms:created xsi:type="dcterms:W3CDTF">2026-04-13T16:12:00Z</dcterms:created>
  <dcterms:modified xsi:type="dcterms:W3CDTF">2026-04-13T16:24:00Z</dcterms:modified>
</cp:coreProperties>
</file>