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94"/>
        </w:rPr>
        <w:t>SAMARQAND SUV TA'MINOTI AKSIYADORLIK JAMIYATI</w:t>
      </w:r>
    </w:p>
    <w:p>
      <w:r>
        <w:rPr>
          <w:sz w:val="33"/>
        </w:rPr>
        <w:t>09.01.2025</w:t>
      </w:r>
    </w:p>
    <w:p>
      <w:r>
        <w:rPr>
          <w:sz w:val="42"/>
        </w:rPr>
        <w:t>Nº 01/24-39___</w:t>
      </w:r>
    </w:p>
    <w:p>
      <w:r>
        <w:rPr>
          <w:sz w:val="134"/>
        </w:rPr>
        <w:t>Сидиков Т.С. Директор АО «Сувтаъминоти» Улица Узбекистанская 114 А Узбекистан г. Самарканд номер тел: +998 93 345 26 68</w:t>
      </w:r>
    </w:p>
    <w:p>
      <w:r>
        <w:rPr>
          <w:sz w:val="53"/>
        </w:rPr>
        <w:t>Тема: Ведущая и ключевая роль г-на Равшана Ахмедова в должности начальника Самаркандского городского филиала предприятия «Сувокова» с 2016 по 2018 годы</w:t>
      </w:r>
    </w:p>
    <w:p>
      <w:r>
        <w:rPr>
          <w:sz w:val="143"/>
        </w:rPr>
        <w:t>Уважаемые господа, Настоящим письмом я подтверждаю ведущую и ключевую роль г-на Равшана Ахмедова в Самаркандском региональном Водоканале, организации с выдающейся репутацией, и выражаю свою высокую рекомендацию в качестве выдающегося эксперта в области гражданского строительства со специализацией в водоснабжении и водоотведении.</w:t>
      </w:r>
    </w:p>
    <w:p>
      <w:r>
        <w:rPr>
          <w:sz w:val="144"/>
        </w:rPr>
        <w:t>Самаркандский региональный Водоканал обладает заслуженной репутацией одной из ведущих организаций Узбекистана в области водоснабжения и водоотведения. Будучи важным коммунальным предприятием для исторически и экономически значимого региона Самарканда, организация отвечает за управление критически важной водной и канализационной инфраструктурой, обслуживающей многочисленное и разнообразное население. Её лидерство в области внедрения современных технологий, таких как передовые системы очистки сточных вод и экологически устойчивые практики, укрепило её статус как новаторской институции. Организация также была признана за свою роль в реализации крупных инфраструктурных проектов, включая проект «Реконструкция очистных сооружений и системы канализации в городах Бухара и Самарканд», который значительно улучшил экологическую устойчивость и состояние общественного здравоохранения. Кроме того, сотрудничество с международными организациями, такими как Всемирный банк, демонстрирует её способность соответствовать глобальным практикам управления ресурсами и развития инфраструктуры. Это сочетание операционного совершенства, стратегических инноваций и воздействия на национальное развитие подчёркивает выдающуюся репутацию Самаркандского регионального Водоканала.</w:t>
      </w:r>
    </w:p>
    <w:p>
      <w:r>
        <w:rPr>
          <w:sz w:val="94"/>
        </w:rPr>
        <w:t>Карьера г-на Ахмедова охватывает более двух десятилетий, в течение которых он постоянно демонстрировал исключительную экспертизу, лидерские качества и новаторский подход к управлению водными ресурсами. Его путь начался с прочной академической базы, полученной в процессе обучения на степень инженера-строителя</w:t>
      </w:r>
    </w:p>
    <w:p>
      <w:r>
        <w:rPr>
          <w:sz w:val="36"/>
        </w:rPr>
        <w:t>samarqand@uzsuv.uz uzsuvsamarkand@exat.uz</w:t>
      </w:r>
    </w:p>
    <w:p>
      <w:r>
        <w:rPr>
          <w:sz w:val="35"/>
        </w:rPr>
        <w:t>+998 95 560 26 04</w:t>
      </w:r>
    </w:p>
    <w:p>
      <w:r>
        <w:rPr>
          <w:sz w:val="37"/>
        </w:rPr>
        <w:t>114100, Samarqand shahri, O`zbekiston ko`chasi 114A-uy</w:t>
      </w:r>
    </w:p>
    <w:p>
      <w:r>
        <w:br w:type="page"/>
      </w:r>
    </w:p>
    <w:p>
      <w:r>
        <w:rPr>
          <w:sz w:val="94"/>
        </w:rPr>
        <w:t>по специальности «Водоснабжение и водоотведение» в Самаркандском государственном архитектурно-строительном институте. Это серьёзное образование обеспечило его технической компетентностью и стратегическим пониманием, необходимыми для решения сложных задач в области водной инфраструктуры.</w:t>
      </w:r>
    </w:p>
    <w:p>
      <w:r>
        <w:rPr>
          <w:sz w:val="144"/>
        </w:rPr>
        <w:t>С момента поступления в государственное унитарное предприятие «Сувокова» Самаркандской области в 1996 году г-н Ахмедов неуклонно продвигался по служебной лестнице, занимая всё более ответственные должности, и в конечном итоге был назначен начальником Самаркандского городского филиала в 2016 году. На протяжении своей карьеры он внёс значительный вклад как в практические, так и в академические аспекты управления водными ресурсами, руководил крупными инфраструктурными проектами, реализовывал стратегические инициативы и сотрудничал с международными организациями для внедрения экономически эффективных и устойчивых решений. Его достижения были признаны на самом высоком уровне, включая вручение памятных наград от Президента Республики Узбекистан. Его экспертиза дополнительно подтверждается вкладом в академическую литературу, включая рецензирование ключевых отраслевых учебников. Эти достижения отражают его исключительные способности и непоколебимую приверженность развитию области управления водными ресурсами.</w:t>
      </w:r>
    </w:p>
    <w:p>
      <w:r>
        <w:rPr>
          <w:sz w:val="144"/>
        </w:rPr>
        <w:t>На протяжении многих лет г-н Ахмедов демонстрировал устойчивый рост и повышение ответственности в рамках государственного унитарного предприятия «Сувокова» Самаркандской области, занимая технические и управленческие должности, которые создали прочную основу для его лидерства. С 1996 по 2016 год он занимал различные позиции, включая специалиста по работе с клиентами, ведущего специалиста, начальника отдела работы с клиентами и заместителя директора по экономическим вопросам. Эти должности позволили ему развить глубокое понимание операционных систем, управления ресурсами и стратегического планирования, а также продемонстрировать свои способности к руководству командами и улучшению организационной эффективности. Его работа в этот период отражала последовательный профессиональный рост и готовность к выполнению задач более высокого уровня ответственности.</w:t>
      </w:r>
    </w:p>
    <w:p>
      <w:r>
        <w:rPr>
          <w:sz w:val="144"/>
        </w:rPr>
        <w:t>В 2016 году г-н Ахмедов был назначен начальником Самаркандского городского филиала «Сувокова», который он возглавлял до 2018 года. На этой должности он играл ведущую и ключевую роль в продвижении стратегических целей организации и реализации ключевых инициатив, направленных на повышение операционной эффективности и качества обслуживания. Его руководство было решающим фактором успешного выполнения крупных инфраструктурных проектов, внедрения инноваций и достижения успеха в критически важных инициативах. Эта роль укрепила его репутацию выдающегося эксперта в области водоснабжения и водоотведения, способного добиваться значительных результатов и повышать эффективность работы организаций.</w:t>
      </w:r>
    </w:p>
    <w:p>
      <w:r>
        <w:rPr>
          <w:sz w:val="118"/>
        </w:rPr>
        <w:t>С 2016 по 2018 год г-н Равшан Ахмедов занимал ведущую и ключевую роль в должности начальника Самаркандского городского филиала предприятия «Сувокова», отвечая за операции, стратегическое планирование и модернизацию систем водоснабжения и водоотведения в одном из самых значимых регионов Узбекистана. Его руководство отличалось исключительными лидерскими качествами</w:t>
      </w:r>
    </w:p>
    <w:p>
      <w:r>
        <w:br w:type="page"/>
      </w:r>
    </w:p>
    <w:p>
      <w:r>
        <w:rPr>
          <w:sz w:val="48"/>
        </w:rPr>
        <w:t>и приверженностью внедрению инноваций и повышению операционной эффективности в организации с выдающейся репутацией.</w:t>
      </w:r>
    </w:p>
    <w:p>
      <w:r>
        <w:rPr>
          <w:sz w:val="144"/>
        </w:rPr>
        <w:t>Во время своего руководства г-н Ахмедов отвечал за обеспечение эффективного взаимодействия и координации всех производственных подразделений, цехов и других структурных единиц предприятия. Он направлял их деятельность на достижение высоких темпов роста, повышение операционной эффективности и улучшение качества услуг, предоставляемых населению и бизнесу Самаркандского региона. Он организовал и внедрил комплексные планы производства, распределения ресурсов и модернизации инфраструктуры, уделяя особое внимание научно обоснованным стратегиям для оптимизации использования материалов, финансовых и трудовых ресурсов. Такой подход обеспечил выполнение предприятием своих обязательств перед государственным бюджетом, клиентами и финансовыми учреждениями, при этом достигнув значительных технических и экономических показателей.</w:t>
      </w:r>
    </w:p>
    <w:p>
      <w:r>
        <w:rPr>
          <w:sz w:val="144"/>
        </w:rPr>
        <w:t>Оперативный контроль г-на Ахмедова охватывал реализацию планов капитального строительства, обновление оборудования и модернизационные инициативы. Он установил строгие меры контроля качества и внедрил передовые технологии для повышения производительности, одновременно обеспечивая рациональное и экономное использование всех ресурсов, включая материалы, финансы и трудовые ресурсы. Признавая важность профессионального роста, он обеспечил соответствие кадровых потребностей предприятия за счёт квалифицированного персонала и способствовал созданию культуры сотрудничества, дисциплины и профессионального развития. Он тесно работал с общественными организациями и сотрудниками для согласования усилий с целями предприятия, укрепляя трудовую дисциплину и делегируя конкретные производственные и операционные функции руководителям высшего звена и начальникам отделов, сохраняя при этом общую ответственность.</w:t>
      </w:r>
    </w:p>
    <w:p>
      <w:r>
        <w:rPr>
          <w:sz w:val="144"/>
        </w:rPr>
        <w:t>Одним из самых значительных достижений г-на Ахмедова стало его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Целью этого проекта было снижение воздействия сточных вод на окружающую среду и обеспечение эффективности и устойчивости канализационной системы. Руководство и профессиональная экспертиза г-на Ахмедова сыграли решающую роль в достижении преобразующих результатов:</w:t>
      </w:r>
    </w:p>
    <w:p>
      <w:r>
        <w:rPr>
          <w:sz w:val="144"/>
        </w:rPr>
        <w:t>- Было реконструировано или заменено более 27,75 километров существующих канализационных сетей и коллекторов, а также построено дополнительно 5,2 километра новых канализационных сетей и коллекторов. - Проведена реконструкция пяти насосных станций с установкой 22 энергоэффективных насосов и электромеханического оборудования от ведущих международных поставщиков, таких как Flygt (Швеция), что увеличило производительность на 20–30% и значительно сократило эксплуатационные расходы. - Построена новая насосная станция, что дополнительно повысило пропускную способность и надёжность системы.</w:t>
      </w:r>
    </w:p>
    <w:p>
      <w:r>
        <w:br w:type="page"/>
      </w:r>
    </w:p>
    <w:p>
      <w:r>
        <w:rPr>
          <w:sz w:val="115"/>
        </w:rPr>
        <w:t>- Проведены значительные улучшения на объектах первичной очистки сточных вод, включая камеры-отстойники, хлораторные станции и электротехническое оборудование. Были модернизированы технологическое и механическое оборудование, что привело к повышению эффективности очистки сточных вод.</w:t>
      </w:r>
    </w:p>
    <w:p>
      <w:r>
        <w:rPr>
          <w:sz w:val="70"/>
        </w:rPr>
        <w:t>- Предоставлено современное оборудование и техническая поддержка для повышения эксплуатационных возможностей и обеспечения долгосрочной устойчивости канализационной системы.</w:t>
      </w:r>
    </w:p>
    <w:p>
      <w:r>
        <w:rPr>
          <w:sz w:val="92"/>
        </w:rPr>
        <w:t>Кроме того, в рамках второй фазы проекта «Реконструкция очистных сооружений и системы канализации в городах Бухара и Самарканд», г-н Ахмедов курировал инициативы с 2016 по 2021 год, что ещё больше усилило влияние его лидерства:</w:t>
      </w:r>
    </w:p>
    <w:p>
      <w:r>
        <w:rPr>
          <w:sz w:val="144"/>
        </w:rPr>
        <w:t>- Реконструкция и замена 6,6 километров канализационных сетей и коллекторов. - Строительство 91,2 километра новых канализационных сетей и коллекторов, что превысило изначальную цель в 54,6 километра благодаря эффективному управлению ресурсами и экономии средств. - Модернизация очистных сооружений города Самарканда, увеличение их пропускной способности до 143 000 кубических метров в час и повышение эффективности очистки. - Реконструкция одной насосной станции и строительство пяти новых насосных станций, что улучшило надёжность системы и снизило потребление энергии на 20%. - Закупка специализированного оборудования, включая восемь единиц техники, таких как вакуумные машины, самосвалы, гидродинамические машины и кран, для повышения надёжности сети и реагирования на чрезвычайные ситуации.</w:t>
      </w:r>
    </w:p>
    <w:p>
      <w:r>
        <w:rPr>
          <w:sz w:val="117"/>
        </w:rPr>
        <w:t>Эти комплексные мероприятия были профинансированы за счёт $34,45 млн от Всемирного банка и $9,59 млн от правительства Узбекистана, что подчеркивает масштаб и значимость проекта. Под руководством г-на Ахмедова задачи второй фазы были успешно выполнены, обеспечив увеличение инфраструктурных мощностей, надёжность эксплуатации и экологическую устойчивость в Самаркандском регионе.</w:t>
      </w:r>
    </w:p>
    <w:p>
      <w:r>
        <w:rPr>
          <w:sz w:val="144"/>
        </w:rPr>
        <w:t>Общий объём инвестиций в рамках первой фазы проекта по Самарканду составил $30,43 млн, включая $25,31 млн от Всемирного банка и $5,12 млн из государственного бюджета. К декабрю 2017 года было освоено $22,1 млн, из которых $18,557 млн ушли на строительные и монтажные работы, а $2,581 млн — на консультационные услуги. В дополнение ко второй фазе проекта, общий бюджет которой составил $34,45 млн от Всемирного банка и $9,59 млн из государственного бюджета, масштаб улучшений значительно расширился, что привело к реконструкции и развитию критически важной инфраструктуры. Совместно эти усилия значительно снизили потребление энергии, минимизировали экологическое воздействие и улучшили качество предоставляемых услуг для населения региона.</w:t>
      </w:r>
    </w:p>
    <w:p>
      <w:r>
        <w:rPr>
          <w:sz w:val="120"/>
        </w:rPr>
        <w:t>Г-н Ахмедов посвятил себя не только улучшению инфраструктуры, но и внедрению современных технологий и энергоэффективных решений, обеспечивая долгосрочную эксплуатационную устойчивость систем под его управлением. Его способность согласовывать организационные ресурсы с более широкими региональными и международными целями продемонстрировала его экспертизу в</w:t>
      </w:r>
    </w:p>
    <w:p>
      <w:r>
        <w:br w:type="page"/>
      </w:r>
    </w:p>
    <w:p>
      <w:r>
        <w:rPr>
          <w:sz w:val="92"/>
        </w:rPr>
        <w:t>решении сложных задач управления водными и канализационными системами. Его усилия повысили операционную эффективность филиала, способствовали экологической устойчивости и улучшению общественного здоровья в Самаркандском регионе.</w:t>
      </w:r>
    </w:p>
    <w:p>
      <w:r>
        <w:rPr>
          <w:sz w:val="144"/>
        </w:rPr>
        <w:t>В знак признания его выдающихся достижений и приверженности развитию водной инфраструктуры г-н Ахмедов был удостоен престижного памятного знака «25 лет независимости Узбекистана», вручённого Президентом Узбекистана. Эта награда является одной из высших национальных почестей, присуждаемых лицам, внёсшим значительный вклад в экономическое, социальное и политическое развитие страны. Она отмечает усилия по укреплению независимости страны, поддержанию стабильности и продвижению устойчивого прогресса в критически важных секторах. Получение этой награды подчёркивает выдающийся вклад г-на Ахмедова в деятельность предприятия «Сувокова» и его ключевую роль в решении наиболее актуальных задач управления водными ресурсами в Узбекистане. Его лидерство в реализации инновационных и устойчивых решений, особенно в модернизации инфраструктуры водоснабжения и канализации, значительно улучшило общественное здоровье, экологическую устойчивость и эффективность предоставления услуг. Эта награда подчёркивает его непреклонную приверженность совершенству и его наследие как преобразующей фигуры в области управления водными ресурсами.</w:t>
      </w:r>
    </w:p>
    <w:p>
      <w:r>
        <w:rPr>
          <w:sz w:val="144"/>
        </w:rPr>
        <w:t>В дополнение к своим значительным достижениям в области развития водной инфраструктуры, г-н Ахмедов неоднократно был удостоен почётной роли Председателя Государственной экзаменационной комиссии по специальности «Водоснабжение и водоотведение» в Государственном архитектурно-строительном институте с 2000 по 2019 год. В этой должности он сыграл ключевую роль в формировании следующего поколения инженерных специалистов, предоставляя руководства, наставничество и вдохновение множеству выпускников, многие из которых внесли значительный вклад в отрасль. Его преданность академическому совершенству также распространялась на рецензирование важных образовательных материалов. В частности, он выступал рецензентом влиятельного учебника «Организация и эксплуатация систем водоснабжения и канализации» в апреле 2016 года, а также широко используемого учебника «Технология очистки сточных вод» в феврале 2019 года. Эти академические достижения подчёркивают его непоколебимую приверженность развитию отрасли через распространение знаний и повышение образовательных стандартов.</w:t>
      </w:r>
    </w:p>
    <w:p>
      <w:r>
        <w:rPr>
          <w:sz w:val="144"/>
        </w:rPr>
        <w:t>В заключение, работа г-на Равшана Ахмедова в Самаркандском региональном Водоканале является примером ведущей и ключевой роли в организации с выдающейся репутацией. Под его стратегическим руководством и новаторскими инициативами организация достигла преобразующих успехов в управлении водной инфраструктурой, укрепив свой статус одной из ведущих водоканализационных компаний Узбекистана. Благодаря своему видению и приверженности г-н Ахмедов инициировал проекты, которые модернизировали операции организации и решали критически важные задачи управления водными ресурсами, устанавливая новые стандарты эффективности, устойчивости и качества услуг в отрасли.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sz w:val="28"/>
              </w:rPr>
              <w:t>С уважением,</w:t>
            </w:r>
          </w:p>
          <w:p>
            <w:r>
              <w:rPr>
                <w:sz w:val="31"/>
              </w:rPr>
              <w:t>Директор АО «Сувтаъминоти»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sz w:val="144"/>
              </w:rPr>
              <w:t>С 2016 по 2018 год, занимая должность начальника Самаркандского городского филиала предприятия «Сувокова», г-н Ахмедов руководил реализацией крупномасштабных инфраструктурных проектов, которые значительно повысили надежность и мощность систем водоснабжения и канализации в регионе. Одним из его наиболее значимых вкладов стало руководство проектом «Реконструкция очистных сооружений и системы канализации в городах Бухара и Самарканд», который был частично профинансирован Всемирным банком. Его способность управлять сложной логистикой, внедрять передовые технологии и оптимизировать операционные процессы привела к существенным улучшениям экологической устойчивости и операционной эффективности систем канализации. Он снизил эксплуатационные затраты и экологическое воздействие, интегрировав энергоэффективное оборудование и современные методы очистки, обеспечив долгосрочную жизнеспособность водной инфраструктуры региона.</w:t>
            </w:r>
          </w:p>
          <w:p>
            <w:r>
              <w:rPr>
                <w:sz w:val="144"/>
              </w:rPr>
              <w:t>Лидерство г-на Ахмедова выходило за рамки операционных достижений. Он сыграл ключевую роль в формировании кадрового состава организации, создавая культуру инноваций и профессионального совершенства. Сосредоточив усилия на развитии квалифицированного персонала и согласовании командных задач с целями организации, он повысил производительность труда и создал наследие высококвалифицированных профессионалов в своей области. Его влияние также распространялось на академическую сферу, где он наставлял будущих инженеров в качестве почётного председателя Государственной экзаменационной комиссии и способствовал разработке образовательных материалов, обеспечивая распространение лучших практик и технического опыта в отрасли. Благодаря его усилиям Самаркандский региональный Водоканал стал лидером в области управления водоснабжением и канализацией, устанавливая стандарты инноваций и совершенства в Узбекистане. Его работа не только трансформировала организацию, но и вывела отрасль на новый уровень, решая важнейшие задачи управления водными ресурсами и способствуя устойчивому развитию региона. Деятельность г-на Ахмедова подчёркивает значимость его роли как визионера и эксперта, чьё влияние продолжает ощущаться в компании и секторе водной инфраструктуры.</w:t>
            </w:r>
          </w:p>
          <w:p>
            <w:r>
              <w:rPr>
                <w:sz w:val="144"/>
              </w:rPr>
              <w:t>С полной уверенностью я выражаю свою поддержку петиции EB1 г-на Равшана Ахмедова. Его выдающиеся достижения, ведущая и ключевая роль в успехе и модернизации Самаркандского регионального Водоканала демонстрируют его исключительную способность трансформировать организации и решать сложные инфраструктурные задачи. Экспертиза и видение г-на Ахмедова оказали значительное влияние на компанию и более широкий сектор управления водными ресурсами. Его дальнейшая работа и присутствие в Соединённых Штатах, несомненно, принесут значительные улучшения и инновации в эту область, ещё больше укрепляя его статус личности с выдающимися способностями.</w:t>
            </w:r>
          </w:p>
          <w:p>
            <w:r>
              <w:rPr>
                <w:sz w:val="28"/>
              </w:rPr>
              <w:t>Сидиков Т.С.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