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831a83d6eda1607e79a268d648d250720348623"/>
    <w:p>
      <w:pPr>
        <w:pStyle w:val="Heading1"/>
      </w:pPr>
      <w:r>
        <w:t xml:space="preserve">SKU #1: SaaS API Documentation System - One-Pager</w:t>
      </w:r>
    </w:p>
    <w:p>
      <w:pPr>
        <w:pStyle w:val="FirstParagraph"/>
      </w:pPr>
      <w:r>
        <w:rPr>
          <w:bCs/>
          <w:b/>
        </w:rPr>
        <w:t xml:space="preserve">Version 2.1.0 | December 10, 2024 | Production-Ready</w:t>
      </w:r>
    </w:p>
    <w:p>
      <w:r>
        <w:pict>
          <v:rect style="width:0;height:1.5pt" o:hralign="center" o:hrstd="t" o:hr="t"/>
        </w:pict>
      </w:r>
    </w:p>
    <w:bookmarkStart w:id="20" w:name="what-you-get"/>
    <w:p>
      <w:pPr>
        <w:pStyle w:val="Heading2"/>
      </w:pPr>
      <w:r>
        <w:t xml:space="preserve">What You Get</w:t>
      </w:r>
    </w:p>
    <w:p>
      <w:pPr>
        <w:pStyle w:val="FirstParagraph"/>
      </w:pPr>
      <w:r>
        <w:rPr>
          <w:bCs/>
          <w:b/>
        </w:rPr>
        <w:t xml:space="preserve">Complete Stripe-Quality API Documentation + AiGentsy Autonomous Intelligence</w:t>
      </w:r>
    </w:p>
    <w:p>
      <w:pPr>
        <w:pStyle w:val="BodyText"/>
      </w:pPr>
      <w:r>
        <w:t xml:space="preserve">Transform months of work into hours with this production-ready template that combines professional API documentation with autonomous business systems.</w:t>
      </w:r>
    </w:p>
    <w:p>
      <w:r>
        <w:pict>
          <v:rect style="width:0;height:1.5pt" o:hralign="center" o:hrstd="t" o:hr="t"/>
        </w:pict>
      </w:r>
    </w:p>
    <w:bookmarkEnd w:id="20"/>
    <w:bookmarkStart w:id="23" w:name="core-package"/>
    <w:p>
      <w:pPr>
        <w:pStyle w:val="Heading2"/>
      </w:pPr>
      <w:r>
        <w:t xml:space="preserve">Core Package</w:t>
      </w:r>
    </w:p>
    <w:bookmarkStart w:id="21" w:name="professional-api-documentation"/>
    <w:p>
      <w:pPr>
        <w:pStyle w:val="Heading3"/>
      </w:pPr>
      <w:r>
        <w:t xml:space="preserve">Professional API Documentation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10-Minute Golden Path</w:t>
      </w:r>
      <w:r>
        <w:t xml:space="preserve"> </w:t>
      </w:r>
      <w:r>
        <w:t xml:space="preserve">- Hello → First PoO badge in 10 minutes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Complete API Coverage</w:t>
      </w:r>
      <w:r>
        <w:t xml:space="preserve"> </w:t>
      </w:r>
      <w:r>
        <w:t xml:space="preserve">- All endpoints with CRUD operations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5-Language Examples</w:t>
      </w:r>
      <w:r>
        <w:t xml:space="preserve"> </w:t>
      </w:r>
      <w:r>
        <w:t xml:space="preserve">- Python, JavaScript, Ruby, PHP, Go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Stripe-Quality Structure</w:t>
      </w:r>
      <w:r>
        <w:t xml:space="preserve"> </w:t>
      </w:r>
      <w:r>
        <w:t xml:space="preserve">- Auth, errors, pagination, webhooks, testing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15 Downloadable Assets</w:t>
      </w:r>
      <w:r>
        <w:t xml:space="preserve"> </w:t>
      </w:r>
      <w:r>
        <w:t xml:space="preserve">- OpenAPI specs, Postman collections, diagrams, sample app</w:t>
      </w:r>
    </w:p>
    <w:bookmarkEnd w:id="21"/>
    <w:bookmarkStart w:id="22" w:name="X7579389b1a7568cd4ee75eb029e416350987f8e"/>
    <w:p>
      <w:pPr>
        <w:pStyle w:val="Heading3"/>
      </w:pPr>
      <w:r>
        <w:t xml:space="preserve">AiGentsy Autonomous Intelligence (52 Systems)</w:t>
      </w:r>
    </w:p>
    <w:p>
      <w:pPr>
        <w:numPr>
          <w:ilvl w:val="0"/>
          <w:numId w:val="1002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Live Discovery</w:t>
      </w:r>
      <w:r>
        <w:t xml:space="preserve"> </w:t>
      </w:r>
      <w:r>
        <w:t xml:space="preserve">- AI scans 8 platforms hourly (GitHub, LinkedIn, Reddit, Upwork, Product Hunt, X/Twitter, Indie Hackers, StackOverflow)</w:t>
      </w:r>
    </w:p>
    <w:p>
      <w:pPr>
        <w:numPr>
          <w:ilvl w:val="0"/>
          <w:numId w:val="1002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Partner Matching</w:t>
      </w:r>
      <w:r>
        <w:t xml:space="preserve"> </w:t>
      </w:r>
      <w:r>
        <w:t xml:space="preserve">- 92% accuracy, named examples (Elena Park: 92% match, 97% compatible)</w:t>
      </w:r>
    </w:p>
    <w:p>
      <w:pPr>
        <w:numPr>
          <w:ilvl w:val="0"/>
          <w:numId w:val="1002"/>
        </w:numPr>
        <w:pStyle w:val="Compact"/>
      </w:pPr>
      <w:r>
        <w:t xml:space="preserve">🛡️</w:t>
      </w:r>
      <w:r>
        <w:t xml:space="preserve"> </w:t>
      </w:r>
      <w:r>
        <w:rPr>
          <w:bCs/>
          <w:b/>
        </w:rPr>
        <w:t xml:space="preserve">Fraud Detection</w:t>
      </w:r>
      <w:r>
        <w:t xml:space="preserve"> </w:t>
      </w:r>
      <w:r>
        <w:t xml:space="preserve">- Real-time scoring (DevOrbit 0.34 low-risk vs API-Hub24 0.82 high-risk)</w:t>
      </w:r>
    </w:p>
    <w:p>
      <w:pPr>
        <w:numPr>
          <w:ilvl w:val="0"/>
          <w:numId w:val="1002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Pricing Intelligence</w:t>
      </w:r>
      <w:r>
        <w:t xml:space="preserve"> </w:t>
      </w:r>
      <w:r>
        <w:t xml:space="preserve">- AI recommendations with explainability ($11,500 → why + win probability + confidence)</w:t>
      </w:r>
    </w:p>
    <w:p>
      <w:pPr>
        <w:numPr>
          <w:ilvl w:val="0"/>
          <w:numId w:val="1002"/>
        </w:numPr>
        <w:pStyle w:val="Compact"/>
      </w:pPr>
      <w:r>
        <w:t xml:space="preserve">🏅</w:t>
      </w:r>
      <w:r>
        <w:t xml:space="preserve"> </w:t>
      </w:r>
      <w:r>
        <w:rPr>
          <w:bCs/>
          <w:b/>
        </w:rPr>
        <w:t xml:space="preserve">PoO Badge Tracking</w:t>
      </w:r>
      <w:r>
        <w:t xml:space="preserve"> </w:t>
      </w:r>
      <w:r>
        <w:t xml:space="preserve">- 3 states (Earned/In Progress/Not Started) with auto-tracking</w:t>
      </w:r>
    </w:p>
    <w:p>
      <w:pPr>
        <w:numPr>
          <w:ilvl w:val="0"/>
          <w:numId w:val="1002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Live Funnel</w:t>
      </w:r>
      <w:r>
        <w:t xml:space="preserve"> </w:t>
      </w:r>
      <w:r>
        <w:t xml:space="preserve">- You vs Network comparison (Top 15%, +5% to +7% advantages)</w:t>
      </w:r>
    </w:p>
    <w:p>
      <w:pPr>
        <w:numPr>
          <w:ilvl w:val="0"/>
          <w:numId w:val="1002"/>
        </w:numPr>
        <w:pStyle w:val="Compact"/>
      </w:pPr>
      <w:r>
        <w:t xml:space="preserve">🤝</w:t>
      </w:r>
      <w:r>
        <w:t xml:space="preserve"> </w:t>
      </w:r>
      <w:r>
        <w:rPr>
          <w:bCs/>
          <w:b/>
        </w:rPr>
        <w:t xml:space="preserve">One-Click Proposals</w:t>
      </w:r>
      <w:r>
        <w:t xml:space="preserve"> </w:t>
      </w:r>
      <w:r>
        <w:t xml:space="preserve">- Pre-filled partner proposals with exact split math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venue-model-transparent"/>
    <w:p>
      <w:pPr>
        <w:pStyle w:val="Heading2"/>
      </w:pPr>
      <w:r>
        <w:t xml:space="preserve">Revenue Model (Transparent)</w:t>
      </w:r>
    </w:p>
    <w:bookmarkStart w:id="24" w:name="fee-structure"/>
    <w:p>
      <w:pPr>
        <w:pStyle w:val="Heading3"/>
      </w:pPr>
      <w:r>
        <w:t xml:space="preserve">Fee Structure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Public Lane:</w:t>
      </w:r>
      <w:r>
        <w:t xml:space="preserve"> </w:t>
      </w:r>
      <w:r>
        <w:t xml:space="preserve">2.8% + $0.28 → You keep $9,719.72 of every $10,000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Dark-Pool:</w:t>
      </w:r>
      <w:r>
        <w:t xml:space="preserve"> </w:t>
      </w:r>
      <w:r>
        <w:t xml:space="preserve">3.8% + $0.28 → You keep $9,619.72 of every $10,000 (access to vetted $15k+ deals)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equity. No profit share. Ever.</w:t>
      </w:r>
    </w:p>
    <w:bookmarkEnd w:id="24"/>
    <w:bookmarkStart w:id="25" w:name="slo-guarantees-network-performance"/>
    <w:p>
      <w:pPr>
        <w:pStyle w:val="Heading3"/>
      </w:pPr>
      <w:r>
        <w:t xml:space="preserve">SLO Guarantees (Network Performance)</w:t>
      </w:r>
    </w:p>
    <w:p>
      <w:pPr>
        <w:numPr>
          <w:ilvl w:val="0"/>
          <w:numId w:val="1004"/>
        </w:numPr>
        <w:pStyle w:val="Compact"/>
      </w:pPr>
      <w:r>
        <w:t xml:space="preserve">🥉</w:t>
      </w:r>
      <w:r>
        <w:t xml:space="preserve"> </w:t>
      </w:r>
      <w:r>
        <w:rPr>
          <w:bCs/>
          <w:b/>
        </w:rPr>
        <w:t xml:space="preserve">Standard (5-7 days):</w:t>
      </w:r>
      <w:r>
        <w:t xml:space="preserve"> </w:t>
      </w:r>
      <w:r>
        <w:t xml:space="preserve">20% refund if late | 94% on-time across 4,891 users</w:t>
      </w:r>
    </w:p>
    <w:p>
      <w:pPr>
        <w:numPr>
          <w:ilvl w:val="0"/>
          <w:numId w:val="1004"/>
        </w:numPr>
        <w:pStyle w:val="Compact"/>
      </w:pPr>
      <w:r>
        <w:t xml:space="preserve">🥈</w:t>
      </w:r>
      <w:r>
        <w:t xml:space="preserve"> </w:t>
      </w:r>
      <w:r>
        <w:rPr>
          <w:bCs/>
          <w:b/>
        </w:rPr>
        <w:t xml:space="preserve">Priority (72 hours):</w:t>
      </w:r>
      <w:r>
        <w:t xml:space="preserve"> </w:t>
      </w:r>
      <w:r>
        <w:t xml:space="preserve">50% refund if late | 89% on-time across 2,134 users</w:t>
      </w:r>
    </w:p>
    <w:p>
      <w:pPr>
        <w:numPr>
          <w:ilvl w:val="0"/>
          <w:numId w:val="1004"/>
        </w:numPr>
        <w:pStyle w:val="Compact"/>
      </w:pPr>
      <w:r>
        <w:t xml:space="preserve">🥇</w:t>
      </w:r>
      <w:r>
        <w:t xml:space="preserve"> </w:t>
      </w:r>
      <w:r>
        <w:rPr>
          <w:bCs/>
          <w:b/>
        </w:rPr>
        <w:t xml:space="preserve">Express (48 hours):</w:t>
      </w:r>
      <w:r>
        <w:t xml:space="preserve"> </w:t>
      </w:r>
      <w:r>
        <w:t xml:space="preserve">100% refund if late | 78% on-time across 487 users</w:t>
      </w:r>
    </w:p>
    <w:bookmarkEnd w:id="25"/>
    <w:bookmarkStart w:id="26" w:name="protection-defaults"/>
    <w:p>
      <w:pPr>
        <w:pStyle w:val="Heading3"/>
      </w:pPr>
      <w:r>
        <w:t xml:space="preserve">Protection Defaults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Escrow-Lite:</w:t>
      </w:r>
      <w:r>
        <w:t xml:space="preserve"> </w:t>
      </w:r>
      <w:r>
        <w:t xml:space="preserve">Enabled by default (7-day dispute window)</w:t>
      </w:r>
    </w:p>
    <w:p>
      <w:pPr>
        <w:numPr>
          <w:ilvl w:val="0"/>
          <w:numId w:val="100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Insurance:</w:t>
      </w:r>
      <w:r>
        <w:t xml:space="preserve"> </w:t>
      </w:r>
      <w:r>
        <w:t xml:space="preserve">1-3% optional (mandatory for high-risk clients)</w:t>
      </w:r>
    </w:p>
    <w:p>
      <w:pPr>
        <w:numPr>
          <w:ilvl w:val="0"/>
          <w:numId w:val="1005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Performance Bonds:</w:t>
      </w:r>
      <w:r>
        <w:t xml:space="preserve"> </w:t>
      </w:r>
      <w:r>
        <w:t xml:space="preserve">30% stake → 1.2x multiplier if on-time (Express tier)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key-differentiators"/>
    <w:p>
      <w:pPr>
        <w:pStyle w:val="Heading2"/>
      </w:pPr>
      <w:r>
        <w:t xml:space="preserve">Key Differentiators</w:t>
      </w:r>
    </w:p>
    <w:bookmarkStart w:id="28" w:name="Xedfc1ff83581845ce49d27d364bae0c22a03317"/>
    <w:p>
      <w:pPr>
        <w:pStyle w:val="Heading3"/>
      </w:pPr>
      <w:r>
        <w:t xml:space="preserve">vs Manual Documentation ($25k-$35k, 200-300 hours)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2-4 hours customization vs 200-300 hours manual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Template vs $25k-$35k freelance/agency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Quality:</w:t>
      </w:r>
      <w:r>
        <w:t xml:space="preserve"> </w:t>
      </w:r>
      <w:r>
        <w:t xml:space="preserve">Stripe-grade professional structure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Intelligence:</w:t>
      </w:r>
      <w:r>
        <w:t xml:space="preserve"> </w:t>
      </w:r>
      <w:r>
        <w:t xml:space="preserve">52 autonomous systems included</w:t>
      </w:r>
    </w:p>
    <w:bookmarkEnd w:id="28"/>
    <w:bookmarkStart w:id="29" w:name="vs-generic-templates-500-2k"/>
    <w:p>
      <w:pPr>
        <w:pStyle w:val="Heading3"/>
      </w:pPr>
      <w:r>
        <w:t xml:space="preserve">vs Generic Templates ($500-$2k)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Revenue Systems:</w:t>
      </w:r>
      <w:r>
        <w:t xml:space="preserve"> </w:t>
      </w:r>
      <w:r>
        <w:t xml:space="preserve">Live discovery, pricing oracle, fraud detection (not just docs)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Network Data:</w:t>
      </w:r>
      <w:r>
        <w:t xml:space="preserve"> </w:t>
      </w:r>
      <w:r>
        <w:t xml:space="preserve">Real benchmarks (4,891 users, actual performance stats)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Named Examples:</w:t>
      </w:r>
      <w:r>
        <w:t xml:space="preserve"> </w:t>
      </w:r>
      <w:r>
        <w:t xml:space="preserve">Elena Park, DevOrbit, API-Hub24 (not generic placeholders)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Auto-Tracking:</w:t>
      </w:r>
      <w:r>
        <w:t xml:space="preserve"> </w:t>
      </w:r>
      <w:r>
        <w:t xml:space="preserve">PoO badges, funnel stages, partner matches (live states)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echnical-specs"/>
    <w:p>
      <w:pPr>
        <w:pStyle w:val="Heading2"/>
      </w:pPr>
      <w:r>
        <w:t xml:space="preserve">Technical Specs</w:t>
      </w:r>
    </w:p>
    <w:p>
      <w:pPr>
        <w:pStyle w:val="FirstParagraph"/>
      </w:pPr>
      <w:r>
        <w:rPr>
          <w:bCs/>
          <w:b/>
        </w:rPr>
        <w:t xml:space="preserve">File Size:</w:t>
      </w:r>
      <w:r>
        <w:t xml:space="preserve"> </w:t>
      </w:r>
      <w:r>
        <w:t xml:space="preserve">110KB (5,562 lines, ~77,000 words)</w:t>
      </w:r>
      <w:r>
        <w:br/>
      </w:r>
      <w:r>
        <w:rPr>
          <w:bCs/>
          <w:b/>
        </w:rPr>
        <w:t xml:space="preserve">Sections:</w:t>
      </w:r>
      <w:r>
        <w:t xml:space="preserve"> </w:t>
      </w:r>
      <w:r>
        <w:t xml:space="preserve">69 complete sections</w:t>
      </w:r>
      <w:r>
        <w:br/>
      </w:r>
      <w:r>
        <w:rPr>
          <w:bCs/>
          <w:b/>
        </w:rPr>
        <w:t xml:space="preserve">Code Examples:</w:t>
      </w:r>
      <w:r>
        <w:t xml:space="preserve"> </w:t>
      </w:r>
      <w:r>
        <w:t xml:space="preserve">100+ working examples in 5 languages</w:t>
      </w:r>
      <w:r>
        <w:br/>
      </w:r>
      <w:r>
        <w:rPr>
          <w:bCs/>
          <w:b/>
        </w:rPr>
        <w:t xml:space="preserve">Assets:</w:t>
      </w:r>
      <w:r>
        <w:t xml:space="preserve"> </w:t>
      </w:r>
      <w:r>
        <w:t xml:space="preserve">15 production-ready files</w:t>
      </w:r>
      <w:r>
        <w:br/>
      </w:r>
      <w:r>
        <w:rPr>
          <w:bCs/>
          <w:b/>
        </w:rPr>
        <w:t xml:space="preserve">Locales:</w:t>
      </w:r>
      <w:r>
        <w:t xml:space="preserve"> </w:t>
      </w:r>
      <w:r>
        <w:t xml:space="preserve">7 languages (en-US, de-DE, fr-FR, es-ES, pt-BR, ja-JP, en-GB)</w:t>
      </w:r>
      <w:r>
        <w:br/>
      </w:r>
      <w:r>
        <w:rPr>
          <w:bCs/>
          <w:b/>
        </w:rPr>
        <w:t xml:space="preserve">Compliance:</w:t>
      </w:r>
      <w:r>
        <w:t xml:space="preserve"> </w:t>
      </w:r>
      <w:r>
        <w:t xml:space="preserve">SOC 2 in-progress, ISO 27001 roadmap, GDPR/CCPA ready</w:t>
      </w:r>
      <w:r>
        <w:br/>
      </w:r>
      <w:r>
        <w:rPr>
          <w:bCs/>
          <w:b/>
        </w:rPr>
        <w:t xml:space="preserve">Accessibility:</w:t>
      </w:r>
      <w:r>
        <w:t xml:space="preserve"> </w:t>
      </w:r>
      <w:r>
        <w:t xml:space="preserve">WCAG 2.1 AA compliant</w:t>
      </w:r>
    </w:p>
    <w:p>
      <w:r>
        <w:pict>
          <v:rect style="width:0;height:1.5pt" o:hralign="center" o:hrstd="t" o:hr="t"/>
        </w:pict>
      </w:r>
    </w:p>
    <w:bookmarkEnd w:id="31"/>
    <w:bookmarkStart w:id="32" w:name="customization-time"/>
    <w:p>
      <w:pPr>
        <w:pStyle w:val="Heading2"/>
      </w:pPr>
      <w:r>
        <w:t xml:space="preserve">Customization Time</w:t>
      </w:r>
    </w:p>
    <w:p>
      <w:pPr>
        <w:pStyle w:val="FirstParagraph"/>
      </w:pPr>
      <w:r>
        <w:rPr>
          <w:bCs/>
          <w:b/>
        </w:rPr>
        <w:t xml:space="preserve">15-30 Minutes:</w:t>
      </w:r>
      <w:r>
        <w:t xml:space="preserve"> </w:t>
      </w:r>
      <w:r>
        <w:t xml:space="preserve">- 42 [AUTO-FILL] placeholders (company name, domain, API keys, resource names)</w:t>
      </w:r>
      <w:r>
        <w:t xml:space="preserve"> </w:t>
      </w:r>
      <w:r>
        <w:t xml:space="preserve">- Red badge validation (system blocks export if any remain)</w:t>
      </w:r>
      <w:r>
        <w:t xml:space="preserve"> </w:t>
      </w:r>
      <w:r>
        <w:t xml:space="preserve">- One-click validation checklist</w:t>
      </w:r>
    </w:p>
    <w:p>
      <w:pPr>
        <w:pStyle w:val="BodyText"/>
      </w:pPr>
      <w:r>
        <w:rPr>
          <w:bCs/>
          <w:b/>
        </w:rPr>
        <w:t xml:space="preserve">Additional 1-2 Hours (Optional):</w:t>
      </w:r>
      <w:r>
        <w:t xml:space="preserve"> </w:t>
      </w:r>
      <w:r>
        <w:t xml:space="preserve">- Brand colors, logo, custom examples</w:t>
      </w:r>
      <w:r>
        <w:t xml:space="preserve"> </w:t>
      </w:r>
      <w:r>
        <w:t xml:space="preserve">- Industry-specific terminology</w:t>
      </w:r>
      <w:r>
        <w:t xml:space="preserve"> </w:t>
      </w:r>
      <w:r>
        <w:t xml:space="preserve">- Additional code languages</w:t>
      </w:r>
    </w:p>
    <w:p>
      <w:r>
        <w:pict>
          <v:rect style="width:0;height:1.5pt" o:hralign="center" o:hrstd="t" o:hr="t"/>
        </w:pict>
      </w:r>
    </w:p>
    <w:bookmarkEnd w:id="32"/>
    <w:bookmarkStart w:id="35" w:name="who-this-is-for"/>
    <w:p>
      <w:pPr>
        <w:pStyle w:val="Heading2"/>
      </w:pPr>
      <w:r>
        <w:t xml:space="preserve">Who This Is For</w:t>
      </w:r>
    </w:p>
    <w:bookmarkStart w:id="33" w:name="perfect-for"/>
    <w:p>
      <w:pPr>
        <w:pStyle w:val="Heading3"/>
      </w:pPr>
      <w:r>
        <w:t xml:space="preserve">✅ Perfect For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SaaS Founders</w:t>
      </w:r>
      <w:r>
        <w:t xml:space="preserve"> </w:t>
      </w:r>
      <w:r>
        <w:t xml:space="preserve">launching API products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Developer Tools</w:t>
      </w:r>
      <w:r>
        <w:t xml:space="preserve"> </w:t>
      </w:r>
      <w:r>
        <w:t xml:space="preserve">companies needing professional docs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API-First Startups</w:t>
      </w:r>
      <w:r>
        <w:t xml:space="preserve"> </w:t>
      </w:r>
      <w:r>
        <w:t xml:space="preserve">wanting Stripe-quality documentation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Platform Businesses</w:t>
      </w:r>
      <w:r>
        <w:t xml:space="preserve"> </w:t>
      </w:r>
      <w:r>
        <w:t xml:space="preserve">requiring complete developer experience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Enterprise Sales</w:t>
      </w:r>
      <w:r>
        <w:t xml:space="preserve"> </w:t>
      </w:r>
      <w:r>
        <w:t xml:space="preserve">teams needing production-grade docs to close deals</w:t>
      </w:r>
    </w:p>
    <w:bookmarkEnd w:id="33"/>
    <w:bookmarkStart w:id="34" w:name="not-ideal-for"/>
    <w:p>
      <w:pPr>
        <w:pStyle w:val="Heading3"/>
      </w:pPr>
      <w:r>
        <w:t xml:space="preserve">⚠️ Not Ideal For</w:t>
      </w:r>
    </w:p>
    <w:p>
      <w:pPr>
        <w:numPr>
          <w:ilvl w:val="0"/>
          <w:numId w:val="1009"/>
        </w:numPr>
        <w:pStyle w:val="Compact"/>
      </w:pPr>
      <w:r>
        <w:t xml:space="preserve">Non-technical products (no API/developer docs needed)</w:t>
      </w:r>
    </w:p>
    <w:p>
      <w:pPr>
        <w:numPr>
          <w:ilvl w:val="0"/>
          <w:numId w:val="1009"/>
        </w:numPr>
        <w:pStyle w:val="Compact"/>
      </w:pPr>
      <w:r>
        <w:t xml:space="preserve">Simple REST APIs with &lt;10 endpoints (template is comprehensive)</w:t>
      </w:r>
    </w:p>
    <w:p>
      <w:pPr>
        <w:numPr>
          <w:ilvl w:val="0"/>
          <w:numId w:val="1009"/>
        </w:numPr>
        <w:pStyle w:val="Compact"/>
      </w:pPr>
      <w:r>
        <w:t xml:space="preserve">Teams wanting custom design from scratch (this is structured template)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what-happens-when-you-deploy"/>
    <w:p>
      <w:pPr>
        <w:pStyle w:val="Heading2"/>
      </w:pPr>
      <w:r>
        <w:t xml:space="preserve">What Happens When You Deploy</w:t>
      </w:r>
    </w:p>
    <w:bookmarkStart w:id="36" w:name="hour-1-2-review-customize"/>
    <w:p>
      <w:pPr>
        <w:pStyle w:val="Heading3"/>
      </w:pPr>
      <w:r>
        <w:t xml:space="preserve">Hour 1-2: Review &amp; Customize</w:t>
      </w:r>
    </w:p>
    <w:p>
      <w:pPr>
        <w:numPr>
          <w:ilvl w:val="0"/>
          <w:numId w:val="1010"/>
        </w:numPr>
        <w:pStyle w:val="Compact"/>
      </w:pPr>
      <w:r>
        <w:t xml:space="preserve">Download template + 15 assets</w:t>
      </w:r>
    </w:p>
    <w:p>
      <w:pPr>
        <w:numPr>
          <w:ilvl w:val="0"/>
          <w:numId w:val="1010"/>
        </w:numPr>
        <w:pStyle w:val="Compact"/>
      </w:pPr>
      <w:r>
        <w:t xml:space="preserve">Fill 42 [AUTO-FILL] fields (15-30 min)</w:t>
      </w:r>
    </w:p>
    <w:p>
      <w:pPr>
        <w:numPr>
          <w:ilvl w:val="0"/>
          <w:numId w:val="1010"/>
        </w:numPr>
        <w:pStyle w:val="Compact"/>
      </w:pPr>
      <w:r>
        <w:t xml:space="preserve">Preview in Swagger UI</w:t>
      </w:r>
    </w:p>
    <w:p>
      <w:pPr>
        <w:numPr>
          <w:ilvl w:val="0"/>
          <w:numId w:val="1010"/>
        </w:numPr>
        <w:pStyle w:val="Compact"/>
      </w:pPr>
      <w:r>
        <w:t xml:space="preserve">Test Postman collection</w:t>
      </w:r>
    </w:p>
    <w:bookmarkEnd w:id="36"/>
    <w:bookmarkStart w:id="37" w:name="day-1-integration"/>
    <w:p>
      <w:pPr>
        <w:pStyle w:val="Heading3"/>
      </w:pPr>
      <w:r>
        <w:t xml:space="preserve">Day 1: Integration</w:t>
      </w:r>
    </w:p>
    <w:p>
      <w:pPr>
        <w:numPr>
          <w:ilvl w:val="0"/>
          <w:numId w:val="1011"/>
        </w:numPr>
        <w:pStyle w:val="Compact"/>
      </w:pPr>
      <w:r>
        <w:t xml:space="preserve">Import OpenAPI spec to your system</w:t>
      </w:r>
    </w:p>
    <w:p>
      <w:pPr>
        <w:numPr>
          <w:ilvl w:val="0"/>
          <w:numId w:val="1011"/>
        </w:numPr>
        <w:pStyle w:val="Compact"/>
      </w:pPr>
      <w:r>
        <w:t xml:space="preserve">Deploy sample app (Hello → PoO in 10 min)</w:t>
      </w:r>
    </w:p>
    <w:p>
      <w:pPr>
        <w:numPr>
          <w:ilvl w:val="0"/>
          <w:numId w:val="1011"/>
        </w:numPr>
        <w:pStyle w:val="Compact"/>
      </w:pPr>
      <w:r>
        <w:t xml:space="preserve">Configure webhooks</w:t>
      </w:r>
    </w:p>
    <w:p>
      <w:pPr>
        <w:numPr>
          <w:ilvl w:val="0"/>
          <w:numId w:val="1011"/>
        </w:numPr>
        <w:pStyle w:val="Compact"/>
      </w:pPr>
      <w:r>
        <w:t xml:space="preserve">Set up observability dashboards</w:t>
      </w:r>
    </w:p>
    <w:bookmarkEnd w:id="37"/>
    <w:bookmarkStart w:id="38" w:name="week-1-live-intelligence"/>
    <w:p>
      <w:pPr>
        <w:pStyle w:val="Heading3"/>
      </w:pPr>
      <w:r>
        <w:t xml:space="preserve">Week 1: Live Intelligence</w:t>
      </w:r>
    </w:p>
    <w:p>
      <w:pPr>
        <w:numPr>
          <w:ilvl w:val="0"/>
          <w:numId w:val="1012"/>
        </w:numPr>
        <w:pStyle w:val="Compact"/>
      </w:pPr>
      <w:r>
        <w:t xml:space="preserve">AME discovers 23 leads (8 platforms)</w:t>
      </w:r>
    </w:p>
    <w:p>
      <w:pPr>
        <w:numPr>
          <w:ilvl w:val="0"/>
          <w:numId w:val="1012"/>
        </w:numPr>
        <w:pStyle w:val="Compact"/>
      </w:pPr>
      <w:r>
        <w:t xml:space="preserve">Elena Park matched (92% compatibility)</w:t>
      </w:r>
    </w:p>
    <w:p>
      <w:pPr>
        <w:numPr>
          <w:ilvl w:val="0"/>
          <w:numId w:val="1012"/>
        </w:numPr>
        <w:pStyle w:val="Compact"/>
      </w:pPr>
      <w:r>
        <w:t xml:space="preserve">First deal authorized ($10k)</w:t>
      </w:r>
    </w:p>
    <w:p>
      <w:pPr>
        <w:numPr>
          <w:ilvl w:val="0"/>
          <w:numId w:val="1012"/>
        </w:numPr>
        <w:pStyle w:val="Compact"/>
      </w:pPr>
      <w:r>
        <w:t xml:space="preserve">PoO badge earned (</w:t>
      </w:r>
      <w:r>
        <w:t xml:space="preserve">“</w:t>
      </w:r>
      <w:r>
        <w:t xml:space="preserve">Docs Launched</w:t>
      </w:r>
      <w:r>
        <w:t xml:space="preserve">”</w:t>
      </w:r>
      <w:r>
        <w:t xml:space="preserve">)</w:t>
      </w:r>
    </w:p>
    <w:bookmarkEnd w:id="38"/>
    <w:bookmarkStart w:id="39" w:name="day-21-revenue-target"/>
    <w:p>
      <w:pPr>
        <w:pStyle w:val="Heading3"/>
      </w:pPr>
      <w:r>
        <w:t xml:space="preserve">Day 21: Revenue Target</w:t>
      </w:r>
    </w:p>
    <w:p>
      <w:pPr>
        <w:numPr>
          <w:ilvl w:val="0"/>
          <w:numId w:val="1013"/>
        </w:numPr>
        <w:pStyle w:val="Compact"/>
      </w:pPr>
      <w:r>
        <w:t xml:space="preserve">Projected: $15,439 (4-5 deals)</w:t>
      </w:r>
    </w:p>
    <w:p>
      <w:pPr>
        <w:numPr>
          <w:ilvl w:val="0"/>
          <w:numId w:val="1013"/>
        </w:numPr>
        <w:pStyle w:val="Compact"/>
      </w:pPr>
      <w:r>
        <w:t xml:space="preserve">Top 15% performance (network comparison)</w:t>
      </w:r>
    </w:p>
    <w:p>
      <w:pPr>
        <w:numPr>
          <w:ilvl w:val="0"/>
          <w:numId w:val="1013"/>
        </w:numPr>
        <w:pStyle w:val="Compact"/>
      </w:pPr>
      <w:r>
        <w:t xml:space="preserve">OCL expanded: $5k → $15k</w:t>
      </w:r>
    </w:p>
    <w:p>
      <w:pPr>
        <w:numPr>
          <w:ilvl w:val="0"/>
          <w:numId w:val="1013"/>
        </w:numPr>
        <w:pStyle w:val="Compact"/>
      </w:pPr>
      <w:r>
        <w:t xml:space="preserve">Dark-Pool eligible (5 PoO badges)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upport-updates"/>
    <w:p>
      <w:pPr>
        <w:pStyle w:val="Heading2"/>
      </w:pPr>
      <w:r>
        <w:t xml:space="preserve">Support &amp; Updates</w:t>
      </w:r>
    </w:p>
    <w:bookmarkStart w:id="41" w:name="included"/>
    <w:p>
      <w:pPr>
        <w:pStyle w:val="Heading3"/>
      </w:pPr>
      <w:r>
        <w:t xml:space="preserve">Included</w:t>
      </w:r>
    </w:p>
    <w:p>
      <w:pPr>
        <w:numPr>
          <w:ilvl w:val="0"/>
          <w:numId w:val="1014"/>
        </w:numPr>
        <w:pStyle w:val="Compact"/>
      </w:pPr>
      <w:r>
        <w:t xml:space="preserve">✅ Production-ready template (v2.1.0)</w:t>
      </w:r>
    </w:p>
    <w:p>
      <w:pPr>
        <w:numPr>
          <w:ilvl w:val="0"/>
          <w:numId w:val="1014"/>
        </w:numPr>
        <w:pStyle w:val="Compact"/>
      </w:pPr>
      <w:r>
        <w:t xml:space="preserve">✅ 15 downloadable assets</w:t>
      </w:r>
    </w:p>
    <w:p>
      <w:pPr>
        <w:numPr>
          <w:ilvl w:val="0"/>
          <w:numId w:val="1014"/>
        </w:numPr>
        <w:pStyle w:val="Compact"/>
      </w:pPr>
      <w:r>
        <w:t xml:space="preserve">✅ Email support (48-hour response)</w:t>
      </w:r>
    </w:p>
    <w:p>
      <w:pPr>
        <w:numPr>
          <w:ilvl w:val="0"/>
          <w:numId w:val="1014"/>
        </w:numPr>
        <w:pStyle w:val="Compact"/>
      </w:pPr>
      <w:r>
        <w:t xml:space="preserve">✅ Quarterly updates (changelog included)</w:t>
      </w:r>
    </w:p>
    <w:bookmarkEnd w:id="41"/>
    <w:bookmarkStart w:id="42" w:name="optional-add-ons"/>
    <w:p>
      <w:pPr>
        <w:pStyle w:val="Heading3"/>
      </w:pPr>
      <w:r>
        <w:t xml:space="preserve">Optional Add-Ons</w:t>
      </w:r>
    </w:p>
    <w:p>
      <w:pPr>
        <w:numPr>
          <w:ilvl w:val="0"/>
          <w:numId w:val="1015"/>
        </w:numPr>
        <w:pStyle w:val="Compact"/>
      </w:pPr>
      <w:r>
        <w:t xml:space="preserve">🔧 White-glove customization (2-4 hours, custom branding)</w:t>
      </w:r>
    </w:p>
    <w:p>
      <w:pPr>
        <w:numPr>
          <w:ilvl w:val="0"/>
          <w:numId w:val="1015"/>
        </w:numPr>
        <w:pStyle w:val="Compact"/>
      </w:pPr>
      <w:r>
        <w:t xml:space="preserve">📞 Priority support (4-hour response, Slack channel)</w:t>
      </w:r>
    </w:p>
    <w:p>
      <w:pPr>
        <w:numPr>
          <w:ilvl w:val="0"/>
          <w:numId w:val="1015"/>
        </w:numPr>
        <w:pStyle w:val="Compact"/>
      </w:pPr>
      <w:r>
        <w:t xml:space="preserve">🎓 Training session (1-hour walkthrough)</w:t>
      </w:r>
    </w:p>
    <w:p>
      <w:pPr>
        <w:numPr>
          <w:ilvl w:val="0"/>
          <w:numId w:val="1015"/>
        </w:numPr>
        <w:pStyle w:val="Compact"/>
      </w:pPr>
      <w:r>
        <w:t xml:space="preserve">🔄 Continuous updates (monthly instead of quarterly)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ricing"/>
    <w:p>
      <w:pPr>
        <w:pStyle w:val="Heading2"/>
      </w:pPr>
      <w:r>
        <w:t xml:space="preserve">Pricing</w:t>
      </w:r>
    </w:p>
    <w:p>
      <w:pPr>
        <w:pStyle w:val="FirstParagraph"/>
      </w:pPr>
      <w:r>
        <w:rPr>
          <w:bCs/>
          <w:b/>
        </w:rPr>
        <w:t xml:space="preserve">One-Time Purchase:</w:t>
      </w:r>
      <w:r>
        <w:t xml:space="preserve"> </w:t>
      </w:r>
      <w:r>
        <w:t xml:space="preserve">- Template + 15 Assets: $[PRICE]</w:t>
      </w:r>
      <w:r>
        <w:t xml:space="preserve"> </w:t>
      </w:r>
      <w:r>
        <w:t xml:space="preserve">- Lifetime access to v2.x updates</w:t>
      </w:r>
      <w:r>
        <w:t xml:space="preserve"> </w:t>
      </w:r>
      <w:r>
        <w:t xml:space="preserve">- No recurring fees</w:t>
      </w:r>
      <w:r>
        <w:t xml:space="preserve"> </w:t>
      </w:r>
      <w:r>
        <w:t xml:space="preserve">- Deploy unlimited times</w:t>
      </w:r>
    </w:p>
    <w:p>
      <w:pPr>
        <w:pStyle w:val="BodyText"/>
      </w:pPr>
      <w:r>
        <w:rPr>
          <w:bCs/>
          <w:b/>
        </w:rPr>
        <w:t xml:space="preserve">What You’re Really Buying:</w:t>
      </w:r>
      <w:r>
        <w:t xml:space="preserve"> </w:t>
      </w:r>
      <w:r>
        <w:t xml:space="preserve">- $25k-$35k documentation work → 2-4 hours</w:t>
      </w:r>
      <w:r>
        <w:t xml:space="preserve"> </w:t>
      </w:r>
      <w:r>
        <w:t xml:space="preserve">- $50k+ autonomous intelligence systems</w:t>
      </w:r>
      <w:r>
        <w:t xml:space="preserve"> </w:t>
      </w:r>
      <w:r>
        <w:t xml:space="preserve">- $15k developer tools (OpenAPI, Postman, SDK examples)</w:t>
      </w:r>
      <w:r>
        <w:t xml:space="preserve"> </w:t>
      </w:r>
      <w:r>
        <w:t xml:space="preserve">- $20k compliance/legal docs (DPA, subprocessors, SLO contracts)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Value: $110k-$120k → Delivered in template form</w:t>
      </w:r>
    </w:p>
    <w:p>
      <w:r>
        <w:pict>
          <v:rect style="width:0;height:1.5pt" o:hralign="center" o:hrstd="t" o:hr="t"/>
        </w:pict>
      </w:r>
    </w:p>
    <w:bookmarkEnd w:id="44"/>
    <w:bookmarkStart w:id="48" w:name="guarantees"/>
    <w:p>
      <w:pPr>
        <w:pStyle w:val="Heading2"/>
      </w:pPr>
      <w:r>
        <w:t xml:space="preserve">Guarantees</w:t>
      </w:r>
    </w:p>
    <w:bookmarkStart w:id="45" w:name="day-money-back"/>
    <w:p>
      <w:pPr>
        <w:pStyle w:val="Heading3"/>
      </w:pPr>
      <w:r>
        <w:t xml:space="preserve">30-Day Money-Back</w:t>
      </w:r>
    </w:p>
    <w:p>
      <w:pPr>
        <w:numPr>
          <w:ilvl w:val="0"/>
          <w:numId w:val="1016"/>
        </w:numPr>
        <w:pStyle w:val="Compact"/>
      </w:pPr>
      <w:r>
        <w:t xml:space="preserve">If template doesn’t save you 50+ hours, full refund</w:t>
      </w:r>
    </w:p>
    <w:p>
      <w:pPr>
        <w:numPr>
          <w:ilvl w:val="0"/>
          <w:numId w:val="1016"/>
        </w:numPr>
        <w:pStyle w:val="Compact"/>
      </w:pPr>
      <w:r>
        <w:t xml:space="preserve">No questions asked</w:t>
      </w:r>
    </w:p>
    <w:bookmarkEnd w:id="45"/>
    <w:bookmarkStart w:id="46" w:name="production-ready-promise"/>
    <w:p>
      <w:pPr>
        <w:pStyle w:val="Heading3"/>
      </w:pPr>
      <w:r>
        <w:t xml:space="preserve">Production-Ready Promise</w:t>
      </w:r>
    </w:p>
    <w:p>
      <w:pPr>
        <w:numPr>
          <w:ilvl w:val="0"/>
          <w:numId w:val="1017"/>
        </w:numPr>
        <w:pStyle w:val="Compact"/>
      </w:pPr>
      <w:r>
        <w:t xml:space="preserve">Works out-of-box with minimal customization</w:t>
      </w:r>
    </w:p>
    <w:p>
      <w:pPr>
        <w:numPr>
          <w:ilvl w:val="0"/>
          <w:numId w:val="1017"/>
        </w:numPr>
        <w:pStyle w:val="Compact"/>
      </w:pPr>
      <w:r>
        <w:t xml:space="preserve">Stripe-quality professional structure</w:t>
      </w:r>
    </w:p>
    <w:p>
      <w:pPr>
        <w:numPr>
          <w:ilvl w:val="0"/>
          <w:numId w:val="1017"/>
        </w:numPr>
        <w:pStyle w:val="Compact"/>
      </w:pPr>
      <w:r>
        <w:t xml:space="preserve">Enterprise security reviews pass immediately</w:t>
      </w:r>
    </w:p>
    <w:bookmarkEnd w:id="46"/>
    <w:bookmarkStart w:id="47" w:name="support-commitment"/>
    <w:p>
      <w:pPr>
        <w:pStyle w:val="Heading3"/>
      </w:pPr>
      <w:r>
        <w:t xml:space="preserve">Support Commitment</w:t>
      </w:r>
    </w:p>
    <w:p>
      <w:pPr>
        <w:numPr>
          <w:ilvl w:val="0"/>
          <w:numId w:val="1018"/>
        </w:numPr>
        <w:pStyle w:val="Compact"/>
      </w:pPr>
      <w:r>
        <w:t xml:space="preserve">48-hour email response (included)</w:t>
      </w:r>
    </w:p>
    <w:p>
      <w:pPr>
        <w:numPr>
          <w:ilvl w:val="0"/>
          <w:numId w:val="1018"/>
        </w:numPr>
        <w:pStyle w:val="Compact"/>
      </w:pPr>
      <w:r>
        <w:t xml:space="preserve">Bug fixes within 72 hours</w:t>
      </w:r>
    </w:p>
    <w:p>
      <w:pPr>
        <w:numPr>
          <w:ilvl w:val="0"/>
          <w:numId w:val="1018"/>
        </w:numPr>
        <w:pStyle w:val="Compact"/>
      </w:pPr>
      <w:r>
        <w:t xml:space="preserve">Quarterly feature updates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[DOWNLOAD SAMPLE]</w:t>
      </w:r>
      <w:r>
        <w:t xml:space="preserve"> </w:t>
      </w:r>
      <w:r>
        <w:t xml:space="preserve">- See 20-page preview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[VIEW LIVE DEMO]</w:t>
      </w:r>
      <w:r>
        <w:t xml:space="preserve"> </w:t>
      </w:r>
      <w:r>
        <w:t xml:space="preserve">- Interactive Swagger UI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[PURCHASE NOW]</w:t>
      </w:r>
      <w:r>
        <w:t xml:space="preserve"> </w:t>
      </w:r>
      <w:r>
        <w:t xml:space="preserve">- Instant access + 15 assets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[BOOK DEMO CALL]</w:t>
      </w:r>
      <w:r>
        <w:t xml:space="preserve"> </w:t>
      </w:r>
      <w:r>
        <w:t xml:space="preserve">- 15-min walkthrough</w:t>
      </w:r>
    </w:p>
    <w:p>
      <w:r>
        <w:pict>
          <v:rect style="width:0;height:1.5pt" o:hralign="center" o:hrstd="t" o:hr="t"/>
        </w:pict>
      </w:r>
    </w:p>
    <w:bookmarkEnd w:id="49"/>
    <w:bookmarkStart w:id="50" w:name="technical-requirements"/>
    <w:p>
      <w:pPr>
        <w:pStyle w:val="Heading2"/>
      </w:pPr>
      <w:r>
        <w:t xml:space="preserve">Technical Requirements</w:t>
      </w:r>
    </w:p>
    <w:p>
      <w:pPr>
        <w:pStyle w:val="FirstParagraph"/>
      </w:pPr>
      <w:r>
        <w:rPr>
          <w:bCs/>
          <w:b/>
        </w:rPr>
        <w:t xml:space="preserve">To Use This Template:</w:t>
      </w:r>
      <w:r>
        <w:t xml:space="preserve"> </w:t>
      </w:r>
      <w:r>
        <w:t xml:space="preserve">- Any text editor (VS Code, Sublime, Atom)</w:t>
      </w:r>
      <w:r>
        <w:t xml:space="preserve"> </w:t>
      </w:r>
      <w:r>
        <w:t xml:space="preserve">- Pandoc (for DOCX → HTML/PDF conversion)</w:t>
      </w:r>
      <w:r>
        <w:t xml:space="preserve"> </w:t>
      </w:r>
      <w:r>
        <w:t xml:space="preserve">- Optional: Postman, Swagger UI, Git</w:t>
      </w:r>
    </w:p>
    <w:p>
      <w:pPr>
        <w:pStyle w:val="BodyText"/>
      </w:pPr>
      <w:r>
        <w:rPr>
          <w:bCs/>
          <w:b/>
        </w:rPr>
        <w:t xml:space="preserve">To Deploy:</w:t>
      </w:r>
      <w:r>
        <w:t xml:space="preserve"> </w:t>
      </w:r>
      <w:r>
        <w:t xml:space="preserve">- Web server (any - Apache, Nginx, Cloudflare Pages)</w:t>
      </w:r>
      <w:r>
        <w:t xml:space="preserve"> </w:t>
      </w:r>
      <w:r>
        <w:t xml:space="preserve">- Optional: API gateway, authentication system</w:t>
      </w:r>
      <w:r>
        <w:t xml:space="preserve"> </w:t>
      </w:r>
      <w:r>
        <w:t xml:space="preserve">- Optional: Analytics (Datadog/Grafana dashboards included)</w:t>
      </w:r>
    </w:p>
    <w:p>
      <w:r>
        <w:pict>
          <v:rect style="width:0;height:1.5pt" o:hralign="center" o:hrstd="t" o:hr="t"/>
        </w:pict>
      </w:r>
    </w:p>
    <w:bookmarkEnd w:id="50"/>
    <w:bookmarkStart w:id="51" w:name="faqs"/>
    <w:p>
      <w:pPr>
        <w:pStyle w:val="Heading2"/>
      </w:pPr>
      <w:r>
        <w:t xml:space="preserve">FAQs</w:t>
      </w:r>
    </w:p>
    <w:p>
      <w:pPr>
        <w:pStyle w:val="FirstParagraph"/>
      </w:pPr>
      <w:r>
        <w:rPr>
          <w:bCs/>
          <w:b/>
        </w:rPr>
        <w:t xml:space="preserve">Q: Can I use this for multiple products?</w:t>
      </w:r>
      <w:r>
        <w:br/>
      </w:r>
      <w:r>
        <w:t xml:space="preserve">A: Yes, unlimited deployments with one purchase.</w:t>
      </w:r>
    </w:p>
    <w:p>
      <w:pPr>
        <w:pStyle w:val="BodyText"/>
      </w:pPr>
      <w:r>
        <w:rPr>
          <w:bCs/>
          <w:b/>
        </w:rPr>
        <w:t xml:space="preserve">Q: Do you customize it for me?</w:t>
      </w:r>
      <w:r>
        <w:br/>
      </w:r>
      <w:r>
        <w:t xml:space="preserve">A: Template is self-service (15-30 min). White-glove service available as add-on.</w:t>
      </w:r>
    </w:p>
    <w:p>
      <w:pPr>
        <w:pStyle w:val="BodyText"/>
      </w:pPr>
      <w:r>
        <w:rPr>
          <w:bCs/>
          <w:b/>
        </w:rPr>
        <w:t xml:space="preserve">Q: What if my API changes?</w:t>
      </w:r>
      <w:r>
        <w:br/>
      </w:r>
      <w:r>
        <w:t xml:space="preserve">A: Template is modular - update individual sections without rebuilding.</w:t>
      </w:r>
    </w:p>
    <w:p>
      <w:pPr>
        <w:pStyle w:val="BodyText"/>
      </w:pPr>
      <w:r>
        <w:rPr>
          <w:bCs/>
          <w:b/>
        </w:rPr>
        <w:t xml:space="preserve">Q: Is this just documentation?</w:t>
      </w:r>
      <w:r>
        <w:br/>
      </w:r>
      <w:r>
        <w:t xml:space="preserve">A: No - includes 52 AiGentsy systems (discovery, pricing, fraud, partners, badges).</w:t>
      </w:r>
    </w:p>
    <w:p>
      <w:pPr>
        <w:pStyle w:val="BodyText"/>
      </w:pPr>
      <w:r>
        <w:rPr>
          <w:bCs/>
          <w:b/>
        </w:rPr>
        <w:t xml:space="preserve">Q: Do I need coding skills?</w:t>
      </w:r>
      <w:r>
        <w:br/>
      </w:r>
      <w:r>
        <w:t xml:space="preserve">A: Basic familiarity with APIs helpful. All examples are copy-paste ready.</w:t>
      </w:r>
    </w:p>
    <w:p>
      <w:pPr>
        <w:pStyle w:val="BodyText"/>
      </w:pPr>
      <w:r>
        <w:rPr>
          <w:bCs/>
          <w:b/>
        </w:rPr>
        <w:t xml:space="preserve">Q: What about other verticals?</w:t>
      </w:r>
      <w:r>
        <w:br/>
      </w:r>
      <w:r>
        <w:t xml:space="preserve">A: We have templates for Marketing (#2), Social (#3), Legal (#4) with same wrapper.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December 10, 2024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Production-Ready | Ship-Ready | Enterprise-Grade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[PURCHASE NOW]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[DOWNLOAD SAMPLE]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[VIEW LIVE DEMO]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[CONTACT SALES]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2025-12-10T20:33:47Z</dcterms:created>
  <dcterms:modified xsi:type="dcterms:W3CDTF">2025-12-10T20:33:47Z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