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Day05 Part B 学习文档 v1.0：LLM 如何决定调用 Tool（Tool Decision Layer）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Day05 Part B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Day05 Part A 已经建立了 Tool Calling 的基础模型：LLM 不直接执行外部动作，而是生成 Tool Call Intent，Runtime 负责验证、执行并把 Observation 写回 Runtime State。Part B 继续向前追问一步：在 Tool Call Intent 产生之前，LLM 为什么会决定调用 Tool，而不是直接回答？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本节定位</w:t>
      </w:r>
    </w:p>
    <w:p>
      <w:pPr>
        <w:spacing w:after="120"/>
      </w:pPr>
      <w:r>
        <w:rPr>
          <w:rFonts w:ascii="Arial Unicode MS" w:hAnsi="Arial Unicode MS" w:eastAsia="Arial Unicode MS"/>
        </w:rPr>
        <w:t>Day04 回答的是：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如何让 LLM 更好地思考？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Engineering</w:t>
      </w:r>
    </w:p>
    <w:p>
      <w:pPr>
        <w:spacing w:after="120"/>
      </w:pPr>
      <w:r>
        <w:rPr>
          <w:rFonts w:ascii="Arial Unicode MS" w:hAnsi="Arial Unicode MS" w:eastAsia="Arial Unicode MS"/>
        </w:rPr>
        <w:t>Day05 Part A 回答的是：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如何让 LLM 的思考产生行动？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Calling</w:t>
      </w:r>
    </w:p>
    <w:p>
      <w:pPr>
        <w:spacing w:after="120"/>
      </w:pPr>
      <w:r>
        <w:rPr>
          <w:rFonts w:ascii="Arial Unicode MS" w:hAnsi="Arial Unicode MS" w:eastAsia="Arial Unicode MS"/>
        </w:rPr>
        <w:t>Day05 Part B 回答的是：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如何在“直接回答”和“调用 Tool”之间选择下一步行动？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Decision</w:t>
      </w:r>
    </w:p>
    <w:p>
      <w:pPr>
        <w:spacing w:after="120"/>
      </w:pPr>
      <w:r>
        <w:rPr>
          <w:rFonts w:ascii="Arial Unicode MS" w:hAnsi="Arial Unicode MS" w:eastAsia="Arial Unicode MS"/>
        </w:rPr>
        <w:t>本节的核心结论是：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Decision 不是简单的函数匹配，而是 Goal-driven Action Selection：Agent 先理解目标，再基于当前 Runtime State、Available Tools 和 Runtime Policy 选择下一步行动。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与 Part A 的联系</w:t>
      </w:r>
    </w:p>
    <w:p>
      <w:pPr>
        <w:pStyle w:val="ListNumber"/>
      </w:pPr>
      <w:r>
        <w:rPr>
          <w:rFonts w:ascii="Arial Unicode MS" w:hAnsi="Arial Unicode MS" w:eastAsia="Arial Unicode MS"/>
        </w:rPr>
        <w:t>一个核心问题：LLM 为什么会调用 Tool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Decision 的本质：Action Selection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Decision 不是 if/else Rule</w:t>
      </w:r>
    </w:p>
    <w:p>
      <w:pPr>
        <w:pStyle w:val="ListNumber"/>
      </w:pPr>
      <w:r>
        <w:rPr>
          <w:rFonts w:ascii="Arial Unicode MS" w:hAnsi="Arial Unicode MS" w:eastAsia="Arial Unicode MS"/>
        </w:rPr>
        <w:t>Tool Schema 如何影响决策</w:t>
      </w:r>
    </w:p>
    <w:p>
      <w:pPr>
        <w:pStyle w:val="ListNumber"/>
      </w:pPr>
      <w:r>
        <w:rPr>
          <w:rFonts w:ascii="Arial Unicode MS" w:hAnsi="Arial Unicode MS" w:eastAsia="Arial Unicode MS"/>
        </w:rPr>
        <w:t>Tool Choice 的三种模式</w:t>
      </w:r>
    </w:p>
    <w:p>
      <w:pPr>
        <w:pStyle w:val="ListNumber"/>
      </w:pPr>
      <w:r>
        <w:rPr>
          <w:rFonts w:ascii="Arial Unicode MS" w:hAnsi="Arial Unicode MS" w:eastAsia="Arial Unicode MS"/>
        </w:rPr>
        <w:t>Goal-driven Action Selection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Decision 的三因素模型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Agent 有时候不调用 Tool</w:t>
      </w:r>
    </w:p>
    <w:p>
      <w:pPr>
        <w:pStyle w:val="ListNumber"/>
      </w:pPr>
      <w:r>
        <w:rPr>
          <w:rFonts w:ascii="Arial Unicode MS" w:hAnsi="Arial Unicode MS" w:eastAsia="Arial Unicode MS"/>
        </w:rPr>
        <w:t>模型能力对 Tool Decision 的影响</w:t>
      </w:r>
    </w:p>
    <w:p>
      <w:pPr>
        <w:pStyle w:val="ListNumber"/>
      </w:pPr>
      <w:r>
        <w:rPr>
          <w:rFonts w:ascii="Arial Unicode MS" w:hAnsi="Arial Unicode MS" w:eastAsia="Arial Unicode MS"/>
        </w:rPr>
        <w:t>Decision Layer 与 Execution Layer 分离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Decision 的不确定性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控制权分配问题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中的最小数据模型</w:t>
      </w:r>
    </w:p>
    <w:p>
      <w:pPr>
        <w:pStyle w:val="ListNumber"/>
      </w:pPr>
      <w:r>
        <w:rPr>
          <w:rFonts w:ascii="Arial Unicode MS" w:hAnsi="Arial Unicode MS" w:eastAsia="Arial Unicode MS"/>
        </w:rPr>
        <w:t>工业级实现 Notes</w:t>
      </w:r>
    </w:p>
    <w:p>
      <w:pPr>
        <w:pStyle w:val="ListNumber"/>
      </w:pPr>
      <w:r>
        <w:rPr>
          <w:rFonts w:ascii="Arial Unicode MS" w:hAnsi="Arial Unicode MS" w:eastAsia="Arial Unicode MS"/>
        </w:rPr>
        <w:t>工业术语映射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本章思考题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 Part A 的联系</w:t>
      </w:r>
    </w:p>
    <w:p>
      <w:pPr>
        <w:spacing w:after="120"/>
      </w:pPr>
      <w:r>
        <w:rPr>
          <w:rFonts w:ascii="Arial Unicode MS" w:hAnsi="Arial Unicode MS" w:eastAsia="Arial Unicode MS"/>
        </w:rPr>
        <w:t>Part A 完成的是 Tool Calling 的基础定位。</w:t>
      </w:r>
    </w:p>
    <w:p>
      <w:pPr>
        <w:spacing w:after="120"/>
      </w:pPr>
      <w:r>
        <w:rPr>
          <w:rFonts w:ascii="Arial Unicode MS" w:hAnsi="Arial Unicode MS" w:eastAsia="Arial Unicode MS"/>
        </w:rPr>
        <w:t>以前的 ChatBot 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回答用户</w:t>
      </w:r>
    </w:p>
    <w:p>
      <w:pPr>
        <w:spacing w:after="120"/>
      </w:pPr>
      <w:r>
        <w:rPr>
          <w:rFonts w:ascii="Arial Unicode MS" w:hAnsi="Arial Unicode MS" w:eastAsia="Arial Unicode MS"/>
        </w:rPr>
        <w:t>Part A 把它升级为：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| 产生 Tool Call Intent</w:t>
        <w:br/>
        <w:t xml:space="preserve">  v</w:t>
        <w:br/>
        <w:t>Runtime</w:t>
        <w:br/>
        <w:t xml:space="preserve">  |</w:t>
        <w:br/>
        <w:t xml:space="preserve">  | 验证 + 执行</w:t>
        <w:br/>
        <w:t xml:space="preserve">  v</w:t>
        <w:br/>
        <w:t>Tool</w:t>
        <w:br/>
        <w:t xml:space="preserve">  |</w:t>
        <w:br/>
        <w:t xml:space="preserve">  | Observation</w:t>
        <w:br/>
        <w:t xml:space="preserve">  v</w:t>
        <w:br/>
        <w:t>Runtime State</w:t>
        <w:br/>
        <w:t xml:space="preserve">  |</w:t>
        <w:br/>
        <w:t xml:space="preserve">  v</w:t>
        <w:br/>
        <w:t>下一轮 Context</w:t>
      </w:r>
    </w:p>
    <w:p>
      <w:pPr>
        <w:spacing w:after="120"/>
      </w:pPr>
      <w:r>
        <w:rPr>
          <w:rFonts w:ascii="Arial Unicode MS" w:hAnsi="Arial Unicode MS" w:eastAsia="Arial Unicode MS"/>
        </w:rPr>
        <w:t>Part A 解决的是：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是什么，以及它在 Runtime Loop 中的位置。</w:t>
      </w:r>
    </w:p>
    <w:p>
      <w:pPr>
        <w:spacing w:after="120"/>
      </w:pPr>
      <w:r>
        <w:rPr>
          <w:rFonts w:ascii="Arial Unicode MS" w:hAnsi="Arial Unicode MS" w:eastAsia="Arial Unicode MS"/>
        </w:rPr>
        <w:t>Part B 解决的是：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为什么知道什么时候应该调用 Tool？</w:t>
      </w:r>
    </w:p>
    <w:p>
      <w:pPr>
        <w:spacing w:after="120"/>
      </w:pPr>
      <w:r>
        <w:rPr>
          <w:rFonts w:ascii="Arial Unicode MS" w:hAnsi="Arial Unicode MS" w:eastAsia="Arial Unicode MS"/>
        </w:rPr>
        <w:t>这意味着 Part B 站在 Tool Call Intent 产生之前，研究的是 Agent 的 Decision Layer。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一个核心问题：LLM 为什么会调用 Tool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查询一下我的订单现在在哪里。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给 LLM 提供一个 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"tools": [</w:t>
        <w:br/>
        <w:t xml:space="preserve">    {</w:t>
        <w:br/>
        <w:t xml:space="preserve">      "name": "query_order",</w:t>
        <w:br/>
        <w:t xml:space="preserve">      "description": "查询订单状态",</w:t>
        <w:br/>
        <w:t xml:space="preserve">      "parameters": {</w:t>
        <w:br/>
        <w:t xml:space="preserve">        "order_id": "string"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为什么 LLM 不直接回答：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您的订单已经发货。</w:t>
      </w:r>
    </w:p>
    <w:p>
      <w:pPr>
        <w:spacing w:after="120"/>
      </w:pPr>
      <w:r>
        <w:rPr>
          <w:rFonts w:ascii="Arial Unicode MS" w:hAnsi="Arial Unicode MS" w:eastAsia="Arial Unicode MS"/>
        </w:rPr>
        <w:t>而是输出：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"tool": "query_order",</w:t>
        <w:br/>
        <w:t xml:space="preserve">  "arguments": {</w:t>
        <w:br/>
        <w:t xml:space="preserve">    "order_id": "123"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原因不是 LLM 突然拥有了真实 API 调用能力。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Definition 改变了 LLM 的决策空间。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把工具描述放进上下文之后，LLM 看到的不只是“可以回答文本”，还看到了“可以选择某种外部行动”。于是模型的下一步输出空间从单一文本生成，扩展为：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Final Answer</w:t>
        <w:br/>
        <w:t>Tool Call</w:t>
      </w:r>
    </w:p>
    <w:p>
      <w:pPr>
        <w:spacing w:after="120"/>
      </w:pPr>
      <w:r>
        <w:rPr>
          <w:rFonts w:ascii="Arial Unicode MS" w:hAnsi="Arial Unicode MS" w:eastAsia="Arial Unicode MS"/>
        </w:rPr>
        <w:t>这就是 Tool Decision 的起点。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Decision 的本质：Action Selection</w:t>
      </w:r>
    </w:p>
    <w:p>
      <w:pPr>
        <w:spacing w:after="120"/>
      </w:pPr>
      <w:r>
        <w:rPr>
          <w:rFonts w:ascii="Arial Unicode MS" w:hAnsi="Arial Unicode MS" w:eastAsia="Arial Unicode MS"/>
        </w:rPr>
        <w:t>从 Agent Loop 看，LLM 每一轮并不是只做“回答生成”，而是在选择下一步动作。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LLM</w:t>
        <w:br/>
        <w:t xml:space="preserve">      |</w:t>
        <w:br/>
        <w:t xml:space="preserve">      +----------------+</w:t>
        <w:br/>
        <w:t xml:space="preserve">      |                |</w:t>
        <w:br/>
        <w:t xml:space="preserve">      v                v</w:t>
        <w:br/>
        <w:t xml:space="preserve"> Final Answer     Tool Call</w:t>
      </w:r>
    </w:p>
    <w:p>
      <w:pPr>
        <w:spacing w:after="120"/>
      </w:pPr>
      <w:r>
        <w:rPr>
          <w:rFonts w:ascii="Arial Unicode MS" w:hAnsi="Arial Unicode MS" w:eastAsia="Arial Unicode MS"/>
        </w:rPr>
        <w:t>在这一层，LLM 面临的问题是：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现在应该：</w:t>
        <w:br/>
        <w:br/>
        <w:t>A. 直接回答？</w:t>
        <w:br/>
        <w:t>B. 调用工具？</w:t>
        <w:br/>
        <w:t>C. 调用哪个工具？</w:t>
        <w:br/>
        <w:t>D. 参数是什么？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这就是：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Action Selection</w:t>
      </w:r>
    </w:p>
    <w:p>
      <w:pPr>
        <w:spacing w:after="120"/>
      </w:pPr>
      <w:r>
        <w:rPr>
          <w:rFonts w:ascii="Arial Unicode MS" w:hAnsi="Arial Unicode MS" w:eastAsia="Arial Unicode MS"/>
        </w:rPr>
        <w:t>工业里也常见这些名字：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Selection</w:t>
      </w:r>
    </w:p>
    <w:p>
      <w:pPr>
        <w:pStyle w:val="ListBullet"/>
      </w:pPr>
      <w:r>
        <w:rPr>
          <w:rFonts w:ascii="Arial Unicode MS" w:hAnsi="Arial Unicode MS" w:eastAsia="Arial Unicode MS"/>
        </w:rPr>
        <w:t>Action Selection</w:t>
      </w:r>
    </w:p>
    <w:p>
      <w:pPr>
        <w:pStyle w:val="ListBullet"/>
      </w:pPr>
      <w:r>
        <w:rPr>
          <w:rFonts w:ascii="Arial Unicode MS" w:hAnsi="Arial Unicode MS" w:eastAsia="Arial Unicode MS"/>
        </w:rPr>
        <w:t>Function Selection</w:t>
      </w:r>
    </w:p>
    <w:p>
      <w:pPr>
        <w:pStyle w:val="ListBullet"/>
      </w:pPr>
      <w:r>
        <w:rPr>
          <w:rFonts w:ascii="Arial Unicode MS" w:hAnsi="Arial Unicode MS" w:eastAsia="Arial Unicode MS"/>
        </w:rPr>
        <w:t>Capability Routing</w:t>
      </w:r>
    </w:p>
    <w:p>
      <w:pPr>
        <w:pStyle w:val="ListBullet"/>
      </w:pPr>
      <w:r>
        <w:rPr>
          <w:rFonts w:ascii="Arial Unicode MS" w:hAnsi="Arial Unicode MS" w:eastAsia="Arial Unicode MS"/>
        </w:rPr>
        <w:t>Decision Layer</w:t>
      </w:r>
    </w:p>
    <w:p>
      <w:pPr>
        <w:spacing w:after="120"/>
      </w:pPr>
      <w:r>
        <w:rPr>
          <w:rFonts w:ascii="Arial Unicode MS" w:hAnsi="Arial Unicode MS" w:eastAsia="Arial Unicode MS"/>
        </w:rPr>
        <w:t>所以 Tool Decision 不是“调用函数”的工程细节，而是 Agent Runtime 中“下一步行动选择”的核心环节。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Decision 不是 if/else Rule</w:t>
      </w:r>
    </w:p>
    <w:p>
      <w:pPr>
        <w:spacing w:after="120"/>
      </w:pPr>
      <w:r>
        <w:rPr>
          <w:rFonts w:ascii="Arial Unicode MS" w:hAnsi="Arial Unicode MS" w:eastAsia="Arial Unicode MS"/>
        </w:rPr>
        <w:t>很多初学者会把 Tool Calling 理解成：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if (user.includes("订单")) {</w:t>
        <w:br/>
        <w:t xml:space="preserve">  callOrderTool();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这不是 Agent，而是 Rule Engine。</w:t>
      </w:r>
    </w:p>
    <w:p>
      <w:pPr>
        <w:spacing w:after="120"/>
      </w:pPr>
      <w:r>
        <w:rPr>
          <w:rFonts w:ascii="Arial Unicode MS" w:hAnsi="Arial Unicode MS" w:eastAsia="Arial Unicode MS"/>
        </w:rPr>
        <w:t>传统 Bot 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用户输入</w:t>
        <w:br/>
        <w:t xml:space="preserve">  |</w:t>
        <w:br/>
        <w:t xml:space="preserve">  v</w:t>
        <w:br/>
        <w:t>关键词匹配</w:t>
        <w:br/>
        <w:t xml:space="preserve">  |</w:t>
        <w:br/>
        <w:t xml:space="preserve">  v</w:t>
        <w:br/>
        <w:t>固定流程</w:t>
        <w:br/>
        <w:t xml:space="preserve">  |</w:t>
        <w:br/>
        <w:t xml:space="preserve">  v</w:t>
        <w:br/>
        <w:t>接口调用</w:t>
      </w:r>
    </w:p>
    <w:p>
      <w:pPr>
        <w:spacing w:after="120"/>
      </w:pPr>
      <w:r>
        <w:rPr>
          <w:rFonts w:ascii="Arial Unicode MS" w:hAnsi="Arial Unicode MS" w:eastAsia="Arial Unicode MS"/>
        </w:rPr>
        <w:t>Agent 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用户输入</w:t>
        <w:br/>
        <w:t xml:space="preserve">  |</w:t>
        <w:br/>
        <w:t xml:space="preserve">  v</w:t>
        <w:br/>
        <w:t>Context</w:t>
        <w:br/>
        <w:t xml:space="preserve">  |</w:t>
        <w:br/>
        <w:t xml:space="preserve">  v</w:t>
        <w:br/>
        <w:t>LLM reasoning</w:t>
        <w:br/>
        <w:t xml:space="preserve">  |</w:t>
        <w:br/>
        <w:t xml:space="preserve">  v</w:t>
        <w:br/>
        <w:t>Action decision</w:t>
        <w:br/>
        <w:t xml:space="preserve">  |</w:t>
        <w:br/>
        <w:t xml:space="preserve">  v</w:t>
        <w:br/>
        <w:t>Tool call</w:t>
      </w:r>
    </w:p>
    <w:p>
      <w:pPr>
        <w:spacing w:after="120"/>
      </w:pPr>
      <w:r>
        <w:rPr>
          <w:rFonts w:ascii="Arial Unicode MS" w:hAnsi="Arial Unicode MS" w:eastAsia="Arial Unicode MS"/>
        </w:rPr>
        <w:t>两者对比：</w:t>
      </w:r>
    </w:p>
    <w:p>
      <w:pPr>
        <w:spacing w:after="120"/>
      </w:pPr>
      <w:r>
        <w:rPr>
          <w:rFonts w:ascii="Arial Unicode MS" w:hAnsi="Arial Unicode MS" w:eastAsia="Arial Unicode MS"/>
        </w:rPr>
        <w:t>| 维度 | 传统 Bot | Agent | | --- | --- | --- | | 决策者 | 规则 | LLM + Runtime | | 决策方式 | if/else | 基于上下文的概率推理 | | 扩展方式 | 增加规则 | 增加能力与约束 | | 泛化能力 | 弱 | 强 |</w:t>
      </w:r>
    </w:p>
    <w:p>
      <w:pPr>
        <w:spacing w:after="120"/>
      </w:pPr>
      <w:r>
        <w:rPr>
          <w:rFonts w:ascii="Arial Unicode MS" w:hAnsi="Arial Unicode MS" w:eastAsia="Arial Unicode MS"/>
        </w:rPr>
        <w:t>Agent 的关键不是没有规则，而是 Runtime 不把所有行为都写死在 if/else 中，而是把可用能力暴露给 LLM，让 LLM 在受控空间里提出下一步行动。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Schema 如何影响决策</w:t>
      </w:r>
    </w:p>
    <w:p>
      <w:pPr>
        <w:spacing w:after="120"/>
      </w:pPr>
      <w:r>
        <w:rPr>
          <w:rFonts w:ascii="Arial Unicode MS" w:hAnsi="Arial Unicode MS" w:eastAsia="Arial Unicode MS"/>
        </w:rPr>
        <w:t>这里要连接 Day04 的 Context Engineering。</w:t>
      </w:r>
    </w:p>
    <w:p>
      <w:pPr>
        <w:spacing w:after="120"/>
      </w:pPr>
      <w:r>
        <w:rPr>
          <w:rFonts w:ascii="Arial Unicode MS" w:hAnsi="Arial Unicode MS" w:eastAsia="Arial Unicode MS"/>
        </w:rPr>
        <w:t>Day04 学的是：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决定 LLM 看什么。</w:t>
      </w:r>
    </w:p>
    <w:p>
      <w:pPr>
        <w:spacing w:after="120"/>
      </w:pPr>
      <w:r>
        <w:rPr>
          <w:rFonts w:ascii="Arial Unicode MS" w:hAnsi="Arial Unicode MS" w:eastAsia="Arial Unicode MS"/>
        </w:rPr>
        <w:t>Day05 进一步学习：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Schema 决定 LLM 能做什么。</w:t>
      </w:r>
    </w:p>
    <w:p>
      <w:pPr>
        <w:spacing w:after="120"/>
      </w:pPr>
      <w:r>
        <w:rPr>
          <w:rFonts w:ascii="Arial Unicode MS" w:hAnsi="Arial Unicode MS" w:eastAsia="Arial Unicode MS"/>
        </w:rPr>
        <w:t>例如一个模糊的 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"search",</w:t>
        <w:br/>
        <w:t xml:space="preserve">  "description": "搜索文件"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模型只能理解：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我可以搜索文件。</w:t>
      </w:r>
    </w:p>
    <w:p>
      <w:pPr>
        <w:spacing w:after="120"/>
      </w:pPr>
      <w:r>
        <w:rPr>
          <w:rFonts w:ascii="Arial Unicode MS" w:hAnsi="Arial Unicode MS" w:eastAsia="Arial Unicode MS"/>
        </w:rPr>
        <w:t>如果换成：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"search_workspace_files",</w:t>
        <w:br/>
        <w:t xml:space="preserve">  "description": "Search source code, documents and configuration files inside current workspace"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模型会更容易理解：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这是当前工作区内搜索代码、文档和配置文件的能力。</w:t>
      </w:r>
    </w:p>
    <w:p>
      <w:pPr>
        <w:spacing w:after="120"/>
      </w:pPr>
      <w:r>
        <w:rPr>
          <w:rFonts w:ascii="Arial Unicode MS" w:hAnsi="Arial Unicode MS" w:eastAsia="Arial Unicode MS"/>
        </w:rPr>
        <w:t>所以 Tool Schema 本质上是在给 LLM 描述行动空间。</w:t>
      </w:r>
    </w:p>
    <w:p>
      <w:pPr>
        <w:spacing w:after="120"/>
      </w:pPr>
      <w:r>
        <w:rPr>
          <w:rFonts w:ascii="Arial Unicode MS" w:hAnsi="Arial Unicode MS" w:eastAsia="Arial Unicode MS"/>
        </w:rPr>
        <w:t>它会影响：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选择</w:t>
      </w:r>
    </w:p>
    <w:p>
      <w:pPr>
        <w:pStyle w:val="ListBullet"/>
      </w:pPr>
      <w:r>
        <w:rPr>
          <w:rFonts w:ascii="Arial Unicode MS" w:hAnsi="Arial Unicode MS" w:eastAsia="Arial Unicode MS"/>
        </w:rPr>
        <w:t>参数生成</w:t>
      </w:r>
    </w:p>
    <w:p>
      <w:pPr>
        <w:pStyle w:val="ListBullet"/>
      </w:pPr>
      <w:r>
        <w:rPr>
          <w:rFonts w:ascii="Arial Unicode MS" w:hAnsi="Arial Unicode MS" w:eastAsia="Arial Unicode MS"/>
        </w:rPr>
        <w:t>调用频率</w:t>
      </w:r>
    </w:p>
    <w:p>
      <w:pPr>
        <w:pStyle w:val="ListBullet"/>
      </w:pPr>
      <w:r>
        <w:rPr>
          <w:rFonts w:ascii="Arial Unicode MS" w:hAnsi="Arial Unicode MS" w:eastAsia="Arial Unicode MS"/>
        </w:rPr>
        <w:t>行为边界</w:t>
      </w:r>
    </w:p>
    <w:p>
      <w:pPr>
        <w:pStyle w:val="ListBullet"/>
      </w:pPr>
      <w:r>
        <w:rPr>
          <w:rFonts w:ascii="Arial Unicode MS" w:hAnsi="Arial Unicode MS" w:eastAsia="Arial Unicode MS"/>
        </w:rPr>
        <w:t>错误恢复</w:t>
      </w:r>
    </w:p>
    <w:p>
      <w:pPr>
        <w:spacing w:after="120"/>
      </w:pPr>
      <w:r>
        <w:rPr>
          <w:rFonts w:ascii="Arial Unicode MS" w:hAnsi="Arial Unicode MS" w:eastAsia="Arial Unicode MS"/>
        </w:rPr>
        <w:t>因此 Tool Description 不只是普通 Prompt Engineering，更准确地说属于：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Schema Engineering</w:t>
      </w:r>
    </w:p>
    <w:p>
      <w:pPr>
        <w:spacing w:after="120"/>
      </w:pPr>
      <w:r>
        <w:rPr>
          <w:rFonts w:ascii="Arial Unicode MS" w:hAnsi="Arial Unicode MS" w:eastAsia="Arial Unicode MS"/>
        </w:rPr>
        <w:t>进一步属于：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Behavior Engineering</w:t>
      </w:r>
    </w:p>
    <w:p>
      <w:pPr>
        <w:spacing w:after="120"/>
      </w:pPr>
      <w:r>
        <w:rPr>
          <w:rFonts w:ascii="Arial Unicode MS" w:hAnsi="Arial Unicode MS" w:eastAsia="Arial Unicode MS"/>
        </w:rPr>
        <w:t>Claude Code 这类 Coding Agent 之所以强，不只是模型强，也因为 Runtime 暴露给模型的能力边界很清晰：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ReadFile</w:t>
        <w:br/>
        <w:t>Search</w:t>
        <w:br/>
        <w:t>EditFile</w:t>
        <w:br/>
        <w:t>RunCommand</w:t>
        <w:br/>
        <w:t>GitDiff</w:t>
      </w:r>
    </w:p>
    <w:p>
      <w:pPr>
        <w:spacing w:after="120"/>
      </w:pPr>
      <w:r>
        <w:rPr>
          <w:rFonts w:ascii="Arial Unicode MS" w:hAnsi="Arial Unicode MS" w:eastAsia="Arial Unicode MS"/>
        </w:rPr>
        <w:t>如果只暴露一个万能工具：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execute_workspace_action()</w:t>
      </w:r>
    </w:p>
    <w:p>
      <w:pPr>
        <w:spacing w:after="120"/>
      </w:pPr>
      <w:r>
        <w:rPr>
          <w:rFonts w:ascii="Arial Unicode MS" w:hAnsi="Arial Unicode MS" w:eastAsia="Arial Unicode MS"/>
        </w:rPr>
        <w:t>模型反而更难稳定判断什么时候用、怎么用、用到什么边界为止。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Choice 的三种模式</w:t>
      </w:r>
    </w:p>
    <w:p>
      <w:pPr>
        <w:spacing w:after="120"/>
      </w:pPr>
      <w:r>
        <w:rPr>
          <w:rFonts w:ascii="Arial Unicode MS" w:hAnsi="Arial Unicode MS" w:eastAsia="Arial Unicode MS"/>
        </w:rPr>
        <w:t>很多 Agent Runtime 都有类似 Tool Choice 的控制参数。</w:t>
      </w:r>
    </w:p>
    <w:p>
      <w:pPr>
        <w:pStyle w:val="Heading3"/>
      </w:pPr>
      <w:r>
        <w:rPr>
          <w:rFonts w:ascii="Arial Unicode MS" w:hAnsi="Arial Unicode MS" w:eastAsia="Arial Unicode MS"/>
        </w:rPr>
        <w:t>auto</w:t>
      </w:r>
    </w:p>
    <w:p>
      <w:pPr>
        <w:spacing w:after="120"/>
      </w:pPr>
      <w:r>
        <w:rPr>
          <w:rFonts w:ascii="Arial Unicode MS" w:hAnsi="Arial Unicode MS" w:eastAsia="Arial Unicode MS"/>
        </w:rPr>
        <w:t>默认模式：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自己决定</w:t>
      </w:r>
    </w:p>
    <w:p>
      <w:pPr>
        <w:spacing w:after="120"/>
      </w:pPr>
      <w:r>
        <w:rPr>
          <w:rFonts w:ascii="Arial Unicode MS" w:hAnsi="Arial Unicode MS" w:eastAsia="Arial Unicode MS"/>
        </w:rPr>
        <w:t>流程：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+------+</w:t>
        <w:br/>
        <w:t xml:space="preserve">  |      |</w:t>
        <w:br/>
        <w:t>回答   Tool</w:t>
      </w:r>
    </w:p>
    <w:p>
      <w:pPr>
        <w:spacing w:after="120"/>
      </w:pPr>
      <w:r>
        <w:rPr>
          <w:rFonts w:ascii="Arial Unicode MS" w:hAnsi="Arial Unicode MS" w:eastAsia="Arial Unicode MS"/>
        </w:rPr>
        <w:t>适合普通聊天 Agent 或泛化任务。</w:t>
      </w:r>
    </w:p>
    <w:p>
      <w:pPr>
        <w:pStyle w:val="Heading3"/>
      </w:pPr>
      <w:r>
        <w:rPr>
          <w:rFonts w:ascii="Arial Unicode MS" w:hAnsi="Arial Unicode MS" w:eastAsia="Arial Unicode MS"/>
        </w:rPr>
        <w:t>required</w:t>
      </w:r>
    </w:p>
    <w:p>
      <w:pPr>
        <w:spacing w:after="120"/>
      </w:pPr>
      <w:r>
        <w:rPr>
          <w:rFonts w:ascii="Arial Unicode MS" w:hAnsi="Arial Unicode MS" w:eastAsia="Arial Unicode MS"/>
        </w:rPr>
        <w:t>强制调用 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必须选择 Tool</w:t>
      </w:r>
    </w:p>
    <w:p>
      <w:pPr>
        <w:spacing w:after="120"/>
      </w:pPr>
      <w:r>
        <w:rPr>
          <w:rFonts w:ascii="Arial Unicode MS" w:hAnsi="Arial Unicode MS" w:eastAsia="Arial Unicode MS"/>
        </w:rPr>
        <w:t>例如订单客服：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用户问订单状态</w:t>
        <w:br/>
        <w:t xml:space="preserve">  |</w:t>
        <w:br/>
        <w:t xml:space="preserve">  v</w:t>
        <w:br/>
        <w:t>必须查询数据库</w:t>
      </w:r>
    </w:p>
    <w:p>
      <w:pPr>
        <w:spacing w:after="120"/>
      </w:pPr>
      <w:r>
        <w:rPr>
          <w:rFonts w:ascii="Arial Unicode MS" w:hAnsi="Arial Unicode MS" w:eastAsia="Arial Unicode MS"/>
        </w:rPr>
        <w:t>这类场景不能让模型凭经验猜：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我猜您的订单应该到了。</w:t>
      </w:r>
    </w:p>
    <w:p>
      <w:pPr>
        <w:spacing w:after="120"/>
      </w:pPr>
      <w:r>
        <w:rPr>
          <w:rFonts w:ascii="Arial Unicode MS" w:hAnsi="Arial Unicode MS" w:eastAsia="Arial Unicode MS"/>
        </w:rPr>
        <w:t>工业系统中，这通常用于关键数据访问、合规查询、计费、订单、库存等需要真实外部状态的场景。</w:t>
      </w:r>
    </w:p>
    <w:p>
      <w:pPr>
        <w:pStyle w:val="Heading3"/>
      </w:pPr>
      <w:r>
        <w:rPr>
          <w:rFonts w:ascii="Arial Unicode MS" w:hAnsi="Arial Unicode MS" w:eastAsia="Arial Unicode MS"/>
        </w:rPr>
        <w:t>none</w:t>
      </w:r>
    </w:p>
    <w:p>
      <w:pPr>
        <w:spacing w:after="120"/>
      </w:pPr>
      <w:r>
        <w:rPr>
          <w:rFonts w:ascii="Arial Unicode MS" w:hAnsi="Arial Unicode MS" w:eastAsia="Arial Unicode MS"/>
        </w:rPr>
        <w:t>禁止 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只允许回答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例如用户要求：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只总结当前对话，不访问外部系统。</w:t>
      </w:r>
    </w:p>
    <w:p>
      <w:pPr>
        <w:spacing w:after="120"/>
      </w:pPr>
      <w:r>
        <w:rPr>
          <w:rFonts w:ascii="Arial Unicode MS" w:hAnsi="Arial Unicode MS" w:eastAsia="Arial Unicode MS"/>
        </w:rPr>
        <w:t>或者 Runtime 判断当前阶段不允许外部动作时，可以把 Tool Choice 设置为 none。</w:t>
      </w:r>
    </w:p>
    <w:p>
      <w:pPr>
        <w:spacing w:after="120"/>
      </w:pPr>
      <w:r>
        <w:rPr>
          <w:rFonts w:ascii="Arial Unicode MS" w:hAnsi="Arial Unicode MS" w:eastAsia="Arial Unicode MS"/>
        </w:rPr>
        <w:t>这三个模式说明：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Decision 并不完全属于 LLM，Runtime 也可以控制模型的行动空间。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Goal-driven Action Selection</w:t>
      </w:r>
    </w:p>
    <w:p>
      <w:pPr>
        <w:spacing w:after="120"/>
      </w:pPr>
      <w:r>
        <w:rPr>
          <w:rFonts w:ascii="Arial Unicode MS" w:hAnsi="Arial Unicode MS" w:eastAsia="Arial Unicode MS"/>
        </w:rPr>
        <w:t>学习记录中有一个重要纠偏：</w:t>
      </w:r>
    </w:p>
    <w:p>
      <w:pPr>
        <w:spacing w:after="120"/>
      </w:pPr>
      <w:r>
        <w:rPr>
          <w:rFonts w:ascii="Arial Unicode MS" w:hAnsi="Arial Unicode MS" w:eastAsia="Arial Unicode MS"/>
        </w:rPr>
        <w:t>Tool Decision 不应该被割裂成“模型选择函数”。</w:t>
      </w:r>
    </w:p>
    <w:p>
      <w:pPr>
        <w:spacing w:after="120"/>
      </w:pPr>
      <w:r>
        <w:rPr>
          <w:rFonts w:ascii="Arial Unicode MS" w:hAnsi="Arial Unicode MS" w:eastAsia="Arial Unicode MS"/>
        </w:rPr>
        <w:t>它应该放回我们 Day01 到 Day04 反复建立的链路：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 -&gt; Plan -&gt; Action</w:t>
      </w:r>
    </w:p>
    <w:p>
      <w:pPr>
        <w:spacing w:after="120"/>
      </w:pPr>
      <w:r>
        <w:rPr>
          <w:rFonts w:ascii="Arial Unicode MS" w:hAnsi="Arial Unicode MS" w:eastAsia="Arial Unicode MS"/>
        </w:rPr>
        <w:t>所以 Part B 的更准确表述是：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Decision = Goal-driven Action Selection</w:t>
      </w:r>
    </w:p>
    <w:p>
      <w:pPr>
        <w:spacing w:after="120"/>
      </w:pPr>
      <w:r>
        <w:rPr>
          <w:rFonts w:ascii="Arial Unicode MS" w:hAnsi="Arial Unicode MS" w:eastAsia="Arial Unicode MS"/>
        </w:rPr>
        <w:t>完整链路：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Request</w:t>
        <w:br/>
        <w:t xml:space="preserve">      |</w:t>
        <w:br/>
        <w:t xml:space="preserve">      v</w:t>
        <w:br/>
        <w:t>Goal Understanding</w:t>
        <w:br/>
        <w:t xml:space="preserve">      |</w:t>
        <w:br/>
        <w:t xml:space="preserve">      v</w:t>
        <w:br/>
        <w:t>Current Task State</w:t>
        <w:br/>
        <w:t xml:space="preserve">      |</w:t>
        <w:br/>
        <w:t xml:space="preserve">      v</w:t>
        <w:br/>
        <w:t>Candidate Actions</w:t>
        <w:br/>
        <w:t xml:space="preserve">      |</w:t>
        <w:br/>
        <w:t xml:space="preserve">      v</w:t>
        <w:br/>
        <w:t>Select Tool</w:t>
        <w:br/>
        <w:t xml:space="preserve">      |</w:t>
        <w:br/>
        <w:t xml:space="preserve">      v</w:t>
        <w:br/>
        <w:t>Execute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也就是说，LLM 不是直接从“用户问题”跳到“调用某个 Tool”。</w:t>
      </w:r>
    </w:p>
    <w:p>
      <w:pPr>
        <w:spacing w:after="120"/>
      </w:pPr>
      <w:r>
        <w:rPr>
          <w:rFonts w:ascii="Arial Unicode MS" w:hAnsi="Arial Unicode MS" w:eastAsia="Arial Unicode MS"/>
        </w:rPr>
        <w:t>它应该先理解：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我要解决什么问题？</w:t>
      </w:r>
    </w:p>
    <w:p>
      <w:pPr>
        <w:spacing w:after="120"/>
      </w:pPr>
      <w:r>
        <w:rPr>
          <w:rFonts w:ascii="Arial Unicode MS" w:hAnsi="Arial Unicode MS" w:eastAsia="Arial Unicode MS"/>
        </w:rPr>
        <w:t>然后再判断：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为了推进这个目标，下一步应该做什么？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帮我分析这个项目为什么启动失败。</w:t>
      </w:r>
    </w:p>
    <w:p>
      <w:pPr>
        <w:spacing w:after="120"/>
      </w:pPr>
      <w:r>
        <w:rPr>
          <w:rFonts w:ascii="Arial Unicode MS" w:hAnsi="Arial Unicode MS" w:eastAsia="Arial Unicode MS"/>
        </w:rPr>
        <w:t>Goal 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Find root cause of startup failure</w:t>
      </w:r>
    </w:p>
    <w:p>
      <w:pPr>
        <w:spacing w:after="120"/>
      </w:pPr>
      <w:r>
        <w:rPr>
          <w:rFonts w:ascii="Arial Unicode MS" w:hAnsi="Arial Unicode MS" w:eastAsia="Arial Unicode MS"/>
        </w:rPr>
        <w:t>候选 Action 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A. 直接回答</w:t>
        <w:br/>
        <w:t>B. 读取 package.json</w:t>
        <w:br/>
        <w:t>C. 查看错误日志</w:t>
        <w:br/>
        <w:t>D. 运行 npm install</w:t>
        <w:br/>
        <w:t>E. 运行测试或启动命令</w:t>
      </w:r>
    </w:p>
    <w:p>
      <w:pPr>
        <w:spacing w:after="120"/>
      </w:pPr>
      <w:r>
        <w:rPr>
          <w:rFonts w:ascii="Arial Unicode MS" w:hAnsi="Arial Unicode MS" w:eastAsia="Arial Unicode MS"/>
        </w:rPr>
        <w:t>此时 Decision Layer 做的是：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</w:t>
        <w:br/>
        <w:t xml:space="preserve">  |</w:t>
        <w:br/>
        <w:t xml:space="preserve">  v</w:t>
        <w:br/>
        <w:t>Possible Actions</w:t>
        <w:br/>
        <w:t xml:space="preserve">  |</w:t>
        <w:br/>
        <w:t xml:space="preserve">  v</w:t>
        <w:br/>
        <w:t>Select Next Action</w:t>
      </w:r>
    </w:p>
    <w:p>
      <w:pPr>
        <w:spacing w:after="120"/>
      </w:pPr>
      <w:r>
        <w:rPr>
          <w:rFonts w:ascii="Arial Unicode MS" w:hAnsi="Arial Unicode MS" w:eastAsia="Arial Unicode MS"/>
        </w:rPr>
        <w:t>这也解释了为什么 Agent Loop 不是每一轮都重新决定目标。</w:t>
      </w:r>
    </w:p>
    <w:p>
      <w:pPr>
        <w:spacing w:after="120"/>
      </w:pPr>
      <w:r>
        <w:rPr>
          <w:rFonts w:ascii="Arial Unicode MS" w:hAnsi="Arial Unicode MS" w:eastAsia="Arial Unicode MS"/>
        </w:rPr>
        <w:t>Goal 是长期目标：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Improve function performance</w:t>
      </w:r>
    </w:p>
    <w:p>
      <w:pPr>
        <w:spacing w:after="120"/>
      </w:pPr>
      <w:r>
        <w:rPr>
          <w:rFonts w:ascii="Arial Unicode MS" w:hAnsi="Arial Unicode MS" w:eastAsia="Arial Unicode MS"/>
        </w:rPr>
        <w:t>Action 是短期一步行为：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ReadFile -&gt; EditFile -&gt; RunTest -&gt; GitDiff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负责保持 Goal 和 Progress：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goal: "optimize function",</w:t>
        <w:br/>
        <w:t xml:space="preserve">  progress: [</w:t>
        <w:br/>
        <w:t xml:space="preserve">    "read file",</w:t>
        <w:br/>
        <w:t xml:space="preserve">    "found O(n^2) loop"</w:t>
        <w:br/>
        <w:t xml:space="preserve">  ],</w:t>
        <w:br/>
        <w:t xml:space="preserve">  nextAction: "edit"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所以 Agent 的状态演化更像：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 保持稳定</w:t>
        <w:br/>
        <w:t>Action 随 Observation 不断变化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Decision 的三因素模型</w:t>
      </w:r>
    </w:p>
    <w:p>
      <w:pPr>
        <w:spacing w:after="120"/>
      </w:pPr>
      <w:r>
        <w:rPr>
          <w:rFonts w:ascii="Arial Unicode MS" w:hAnsi="Arial Unicode MS" w:eastAsia="Arial Unicode MS"/>
        </w:rPr>
        <w:t>Tool Decision 不是单因素决定。</w:t>
      </w:r>
    </w:p>
    <w:p>
      <w:pPr>
        <w:spacing w:after="120"/>
      </w:pPr>
      <w:r>
        <w:rPr>
          <w:rFonts w:ascii="Arial Unicode MS" w:hAnsi="Arial Unicode MS" w:eastAsia="Arial Unicode MS"/>
        </w:rPr>
        <w:t>正式学习记录里把它抽象为：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Decision =</w:t>
        <w:br/>
        <w:t xml:space="preserve">  Context</w:t>
        <w:br/>
        <w:t xml:space="preserve">  +</w:t>
        <w:br/>
        <w:t xml:space="preserve">  Tool Definition</w:t>
        <w:br/>
        <w:t xml:space="preserve">  +</w:t>
        <w:br/>
        <w:t xml:space="preserve">  Runtime Policy</w:t>
      </w:r>
    </w:p>
    <w:p>
      <w:pPr>
        <w:pStyle w:val="Heading3"/>
      </w:pPr>
      <w:r>
        <w:rPr>
          <w:rFonts w:ascii="Arial Unicode MS" w:hAnsi="Arial Unicode MS" w:eastAsia="Arial Unicode MS"/>
        </w:rPr>
        <w:t>Context</w:t>
      </w:r>
    </w:p>
    <w:p>
      <w:pPr>
        <w:spacing w:after="120"/>
      </w:pPr>
      <w:r>
        <w:rPr>
          <w:rFonts w:ascii="Arial Unicode MS" w:hAnsi="Arial Unicode MS" w:eastAsia="Arial Unicode MS"/>
        </w:rPr>
        <w:t>来自 Day04：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用户目标</w:t>
        <w:br/>
        <w:t>历史消息</w:t>
        <w:br/>
        <w:t>Memory</w:t>
        <w:br/>
        <w:t>Runtime State</w:t>
        <w:br/>
        <w:t>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它决定：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当前问题是什么？</w:t>
        <w:br/>
        <w:t>当前任务进展到哪里？</w:t>
        <w:br/>
        <w:t>下一步缺什么信息或动作？</w:t>
      </w:r>
    </w:p>
    <w:p>
      <w:pPr>
        <w:pStyle w:val="Heading3"/>
      </w:pPr>
      <w:r>
        <w:rPr>
          <w:rFonts w:ascii="Arial Unicode MS" w:hAnsi="Arial Unicode MS" w:eastAsia="Arial Unicode MS"/>
        </w:rPr>
        <w:t>Tool Definition</w:t>
      </w:r>
    </w:p>
    <w:p>
      <w:pPr>
        <w:spacing w:after="120"/>
      </w:pPr>
      <w:r>
        <w:rPr>
          <w:rFonts w:ascii="Arial Unicode MS" w:hAnsi="Arial Unicode MS" w:eastAsia="Arial Unicode MS"/>
        </w:rPr>
        <w:t>来自 Day05 Part C：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name</w:t>
        <w:br/>
        <w:t>description</w:t>
        <w:br/>
        <w:t>parameters</w:t>
      </w:r>
    </w:p>
    <w:p>
      <w:pPr>
        <w:spacing w:after="120"/>
      </w:pPr>
      <w:r>
        <w:rPr>
          <w:rFonts w:ascii="Arial Unicode MS" w:hAnsi="Arial Unicode MS" w:eastAsia="Arial Unicode MS"/>
        </w:rPr>
        <w:t>它决定：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有哪些能力可以被选择？</w:t>
        <w:br/>
        <w:t>每个能力适合什么场景？</w:t>
        <w:br/>
        <w:t>参数应该如何生成？</w:t>
      </w:r>
    </w:p>
    <w:p>
      <w:pPr>
        <w:pStyle w:val="Heading3"/>
      </w:pPr>
      <w:r>
        <w:rPr>
          <w:rFonts w:ascii="Arial Unicode MS" w:hAnsi="Arial Unicode MS" w:eastAsia="Arial Unicode MS"/>
        </w:rPr>
        <w:t>Runtime Policy</w:t>
      </w:r>
    </w:p>
    <w:p>
      <w:pPr>
        <w:spacing w:after="120"/>
      </w:pPr>
      <w:r>
        <w:rPr>
          <w:rFonts w:ascii="Arial Unicode MS" w:hAnsi="Arial Unicode MS" w:eastAsia="Arial Unicode MS"/>
        </w:rPr>
        <w:t>来自后续 Part F：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permission</w:t>
        <w:br/>
        <w:t>guardrail</w:t>
        <w:br/>
        <w:t>human approval</w:t>
        <w:br/>
        <w:t>cost limit</w:t>
        <w:br/>
        <w:t>security boundary</w:t>
      </w:r>
    </w:p>
    <w:p>
      <w:pPr>
        <w:spacing w:after="120"/>
      </w:pPr>
      <w:r>
        <w:rPr>
          <w:rFonts w:ascii="Arial Unicode MS" w:hAnsi="Arial Unicode MS" w:eastAsia="Arial Unicode MS"/>
        </w:rPr>
        <w:t>它决定：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模型提出的行动是否被允许？</w:t>
        <w:br/>
        <w:t>是否需要人工确认？</w:t>
        <w:br/>
        <w:t>是否需要重试、降级或阻止？</w:t>
      </w:r>
    </w:p>
    <w:p>
      <w:pPr>
        <w:spacing w:after="120"/>
      </w:pPr>
      <w:r>
        <w:rPr>
          <w:rFonts w:ascii="Arial Unicode MS" w:hAnsi="Arial Unicode MS" w:eastAsia="Arial Unicode MS"/>
        </w:rPr>
        <w:t>完整链路：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Context</w:t>
        <w:br/>
        <w:t xml:space="preserve">                |</w:t>
        <w:br/>
        <w:t xml:space="preserve">                v</w:t>
        <w:br/>
        <w:t xml:space="preserve">          LLM Decision</w:t>
        <w:br/>
        <w:t xml:space="preserve">                |</w:t>
        <w:br/>
        <w:t xml:space="preserve">                v</w:t>
        <w:br/>
        <w:t xml:space="preserve">        Runtime Policy Check</w:t>
        <w:br/>
        <w:t xml:space="preserve">                |</w:t>
        <w:br/>
        <w:t xml:space="preserve">        +-------+-------+</w:t>
        <w:br/>
        <w:t xml:space="preserve">        |               |</w:t>
        <w:br/>
        <w:t xml:space="preserve">      allow            deny</w:t>
        <w:br/>
        <w:t xml:space="preserve">        |</w:t>
        <w:br/>
        <w:t xml:space="preserve">        v</w:t>
        <w:br/>
        <w:t xml:space="preserve">     Executor</w:t>
      </w:r>
    </w:p>
    <w:p>
      <w:pPr>
        <w:spacing w:after="120"/>
      </w:pPr>
      <w:r>
        <w:rPr>
          <w:rFonts w:ascii="Arial Unicode MS" w:hAnsi="Arial Unicode MS" w:eastAsia="Arial Unicode MS"/>
        </w:rPr>
        <w:t>这也是为什么工业 Agent 一定不是：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+ Tools</w:t>
      </w:r>
    </w:p>
    <w:p>
      <w:pPr>
        <w:spacing w:after="120"/>
      </w:pPr>
      <w:r>
        <w:rPr>
          <w:rFonts w:ascii="Arial Unicode MS" w:hAnsi="Arial Unicode MS" w:eastAsia="Arial Unicode MS"/>
        </w:rPr>
        <w:t>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>+</w:t>
        <w:br/>
        <w:t>Runtime Control Layer</w:t>
        <w:br/>
        <w:t>+</w:t>
        <w:br/>
        <w:t>Tools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 Agent 有时候不调用 Tool</w:t>
      </w:r>
    </w:p>
    <w:p>
      <w:pPr>
        <w:spacing w:after="120"/>
      </w:pPr>
      <w:r>
        <w:rPr>
          <w:rFonts w:ascii="Arial Unicode MS" w:hAnsi="Arial Unicode MS" w:eastAsia="Arial Unicode MS"/>
        </w:rPr>
        <w:t>Tool 存在不代表一定会调用。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例如用户问：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什么是 React？</w:t>
      </w:r>
    </w:p>
    <w:p>
      <w:pPr>
        <w:spacing w:after="120"/>
      </w:pPr>
      <w:r>
        <w:rPr>
          <w:rFonts w:ascii="Arial Unicode MS" w:hAnsi="Arial Unicode MS" w:eastAsia="Arial Unicode MS"/>
        </w:rPr>
        <w:t>同时 Runtime 提供：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search_web</w:t>
        <w:br/>
        <w:t>database_query</w:t>
        <w:br/>
        <w:t>calculator</w:t>
      </w:r>
    </w:p>
    <w:p>
      <w:pPr>
        <w:spacing w:after="120"/>
      </w:pPr>
      <w:r>
        <w:rPr>
          <w:rFonts w:ascii="Arial Unicode MS" w:hAnsi="Arial Unicode MS" w:eastAsia="Arial Unicode MS"/>
        </w:rPr>
        <w:t>LLM 可能仍然直接回答。</w:t>
      </w:r>
    </w:p>
    <w:p>
      <w:pPr>
        <w:spacing w:after="120"/>
      </w:pPr>
      <w:r>
        <w:rPr>
          <w:rFonts w:ascii="Arial Unicode MS" w:hAnsi="Arial Unicode MS" w:eastAsia="Arial Unicode MS"/>
        </w:rPr>
        <w:t>原因是模型会评估：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已有知识是否足够？</w:t>
        <w:br/>
        <w:t>是否需要外部信息？</w:t>
        <w:br/>
        <w:t>是否需要外部动作？</w:t>
        <w:br/>
        <w:t>是否需要验证？</w:t>
      </w:r>
    </w:p>
    <w:p>
      <w:pPr>
        <w:spacing w:after="120"/>
      </w:pPr>
      <w:r>
        <w:rPr>
          <w:rFonts w:ascii="Arial Unicode MS" w:hAnsi="Arial Unicode MS" w:eastAsia="Arial Unicode MS"/>
        </w:rPr>
        <w:t>如果已有知识足够，合理输出就是 Final Answer，而不是 Tool Call。</w:t>
      </w:r>
    </w:p>
    <w:p>
      <w:pPr>
        <w:spacing w:after="120"/>
      </w:pPr>
      <w:r>
        <w:rPr>
          <w:rFonts w:ascii="Arial Unicode MS" w:hAnsi="Arial Unicode MS" w:eastAsia="Arial Unicode MS"/>
        </w:rPr>
        <w:t>决策图：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User Request</w:t>
        <w:br/>
        <w:t xml:space="preserve">                       |</w:t>
        <w:br/>
        <w:t xml:space="preserve">                       v</w:t>
        <w:br/>
        <w:t xml:space="preserve">             Need External World?</w:t>
        <w:br/>
        <w:t xml:space="preserve">               /             \</w:t>
        <w:br/>
        <w:t xml:space="preserve">             No               Yes</w:t>
        <w:br/>
        <w:t xml:space="preserve">             |                 |</w:t>
        <w:br/>
        <w:t xml:space="preserve">             v                 v</w:t>
        <w:br/>
        <w:t xml:space="preserve">        Final Answer       Tool Call</w:t>
      </w:r>
    </w:p>
    <w:p>
      <w:pPr>
        <w:spacing w:after="120"/>
      </w:pPr>
      <w:r>
        <w:rPr>
          <w:rFonts w:ascii="Arial Unicode MS" w:hAnsi="Arial Unicode MS" w:eastAsia="Arial Unicode MS"/>
        </w:rPr>
        <w:t>这点很关键。</w:t>
      </w:r>
    </w:p>
    <w:p>
      <w:pPr>
        <w:spacing w:after="120"/>
      </w:pPr>
      <w:r>
        <w:rPr>
          <w:rFonts w:ascii="Arial Unicode MS" w:hAnsi="Arial Unicode MS" w:eastAsia="Arial Unicode MS"/>
        </w:rPr>
        <w:t>很多企业 Agent 会犯的错误是：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给 LLM 一堆工具，然后希望它自动变聪明。</w:t>
      </w:r>
    </w:p>
    <w:p>
      <w:pPr>
        <w:spacing w:after="120"/>
      </w:pPr>
      <w:r>
        <w:rPr>
          <w:rFonts w:ascii="Arial Unicode MS" w:hAnsi="Arial Unicode MS" w:eastAsia="Arial Unicode MS"/>
        </w:rPr>
        <w:t>但工具越多，Decision Space 越大。Tool 设计不好，Agent 不但不会更强，反而可能退化为误调用、不调用、乱生成参数或频繁请求人工确认。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模型能力对 Tool Decision 的影响</w:t>
      </w:r>
    </w:p>
    <w:p>
      <w:pPr>
        <w:spacing w:after="120"/>
      </w:pPr>
      <w:r>
        <w:rPr>
          <w:rFonts w:ascii="Arial Unicode MS" w:hAnsi="Arial Unicode MS" w:eastAsia="Arial Unicode MS"/>
        </w:rPr>
        <w:t>学习记录里还有一个重要问题：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 LLM 不够聪明，即便给它 tools，它是不是也可能不知道调用，然后直接输出？</w:t>
      </w:r>
    </w:p>
    <w:p>
      <w:pPr>
        <w:spacing w:after="120"/>
      </w:pPr>
      <w:r>
        <w:rPr>
          <w:rFonts w:ascii="Arial Unicode MS" w:hAnsi="Arial Unicode MS" w:eastAsia="Arial Unicode MS"/>
        </w:rPr>
        <w:t>回答是：方向正确，但需要更准确地说：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不是“LLM 不知道 Tool 存在”，而是 LLM 的 Tool Decision 能力不足时，即使 Runtime 提供了 Tool，它也可能无法正确判断什么时候应该用 Tool。</w:t>
      </w:r>
    </w:p>
    <w:p>
      <w:pPr>
        <w:spacing w:after="120"/>
      </w:pPr>
      <w:r>
        <w:rPr>
          <w:rFonts w:ascii="Arial Unicode MS" w:hAnsi="Arial Unicode MS" w:eastAsia="Arial Unicode MS"/>
        </w:rPr>
        <w:t>例如 Runtime 提供：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"weather_query",</w:t>
        <w:br/>
        <w:t xml:space="preserve">  "description": "查询城市天气"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用户问：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上海今天热吗？</w:t>
      </w:r>
    </w:p>
    <w:p>
      <w:pPr>
        <w:spacing w:after="120"/>
      </w:pPr>
      <w:r>
        <w:rPr>
          <w:rFonts w:ascii="Arial Unicode MS" w:hAnsi="Arial Unicode MS" w:eastAsia="Arial Unicode MS"/>
        </w:rPr>
        <w:t>优秀模型会判断：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这是实时天气问题</w:t>
        <w:br/>
        <w:t>我不知道当前天气</w:t>
        <w:br/>
        <w:t>存在 weather_query 工具</w:t>
        <w:br/>
        <w:t>应该调用</w:t>
      </w:r>
    </w:p>
    <w:p>
      <w:pPr>
        <w:spacing w:after="120"/>
      </w:pPr>
      <w:r>
        <w:rPr>
          <w:rFonts w:ascii="Arial Unicode MS" w:hAnsi="Arial Unicode MS" w:eastAsia="Arial Unicode MS"/>
        </w:rPr>
        <w:t>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"tool": "weather_query",</w:t>
        <w:br/>
        <w:t xml:space="preserve">  "city": "上海"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能力较弱或上下文理解不足的模型可能直接回答：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上海夏天通常比较炎热，建议注意防晒。</w:t>
      </w:r>
    </w:p>
    <w:p>
      <w:pPr>
        <w:spacing w:after="120"/>
      </w:pPr>
      <w:r>
        <w:rPr>
          <w:rFonts w:ascii="Arial Unicode MS" w:hAnsi="Arial Unicode MS" w:eastAsia="Arial Unicode MS"/>
        </w:rPr>
        <w:t>问题在于，它没有意识到：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这是一个需要实时数据的问题。</w:t>
      </w:r>
    </w:p>
    <w:p>
      <w:pPr>
        <w:spacing w:after="120"/>
      </w:pPr>
      <w:r>
        <w:rPr>
          <w:rFonts w:ascii="Arial Unicode MS" w:hAnsi="Arial Unicode MS" w:eastAsia="Arial Unicode MS"/>
        </w:rPr>
        <w:t>所以 Tool Decision Quality 取决于：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Model Capability</w:t>
        <w:br/>
        <w:t>+</w:t>
        <w:br/>
        <w:t>Tool Schema Design</w:t>
        <w:br/>
        <w:t>+</w:t>
        <w:br/>
        <w:t>Context Quality</w:t>
        <w:br/>
        <w:t>+</w:t>
        <w:br/>
        <w:t>Runtime Policy</w:t>
      </w:r>
    </w:p>
    <w:p>
      <w:pPr>
        <w:spacing w:after="120"/>
      </w:pPr>
      <w:r>
        <w:rPr>
          <w:rFonts w:ascii="Arial Unicode MS" w:hAnsi="Arial Unicode MS" w:eastAsia="Arial Unicode MS"/>
        </w:rPr>
        <w:t>不要简单理解为“模型越大越好”。更关键的是：</w:t>
      </w:r>
    </w:p>
    <w:p>
      <w:pPr>
        <w:pStyle w:val="ListBullet"/>
      </w:pPr>
      <w:r>
        <w:rPr>
          <w:rFonts w:ascii="Arial Unicode MS" w:hAnsi="Arial Unicode MS" w:eastAsia="Arial Unicode MS"/>
        </w:rPr>
        <w:t>模型是否训练过 tool-use / function-calling 数据；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Schema 是否边界清晰；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是否明确表达目标、状态和可用能力；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是否能验证、约束和纠正不可靠决策。</w:t>
      </w:r>
    </w:p>
    <w:p>
      <w:pPr>
        <w:spacing w:after="120"/>
      </w:pPr>
      <w:r>
        <w:rPr>
          <w:rFonts w:ascii="Arial Unicode MS" w:hAnsi="Arial Unicode MS" w:eastAsia="Arial Unicode MS"/>
        </w:rPr>
        <w:t>这也是 Claude Code 等 Coding Agent 给人“像高级工程师”的原因：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Claude Model</w:t>
        <w:br/>
        <w:t>+</w:t>
        <w:br/>
        <w:t>工程 Tool</w:t>
        <w:br/>
        <w:t>+</w:t>
        <w:br/>
        <w:t>优秀 Tool Schema</w:t>
        <w:br/>
        <w:t>+</w:t>
        <w:br/>
        <w:t>Context Engineering</w:t>
        <w:br/>
        <w:t>+</w:t>
        <w:br/>
        <w:t>Runtime Loop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Decision Layer 与 Execution Layer 分离</w:t>
      </w:r>
    </w:p>
    <w:p>
      <w:pPr>
        <w:spacing w:after="120"/>
      </w:pPr>
      <w:r>
        <w:rPr>
          <w:rFonts w:ascii="Arial Unicode MS" w:hAnsi="Arial Unicode MS" w:eastAsia="Arial Unicode MS"/>
        </w:rPr>
        <w:t>Part B 必须强调一件事：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输出的是决策结果，不是执行结果。</w:t>
      </w:r>
    </w:p>
    <w:p>
      <w:pPr>
        <w:spacing w:after="120"/>
      </w:pPr>
      <w:r>
        <w:rPr>
          <w:rFonts w:ascii="Arial Unicode MS" w:hAnsi="Arial Unicode MS" w:eastAsia="Arial Unicode MS"/>
        </w:rPr>
        <w:t>更完整的 Runtime 流程：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Runtime State</w:t>
        <w:br/>
        <w:t xml:space="preserve">                    |</w:t>
        <w:br/>
        <w:t xml:space="preserve">                    v</w:t>
        <w:br/>
        <w:t xml:space="preserve">             Context Builder</w:t>
        <w:br/>
        <w:t xml:space="preserve">                    |</w:t>
        <w:br/>
        <w:t xml:space="preserve">                    v</w:t>
        <w:br/>
        <w:t xml:space="preserve">          +----------------+</w:t>
        <w:br/>
        <w:t xml:space="preserve">          | Prompt Context |</w:t>
        <w:br/>
        <w:t xml:space="preserve">          +----------------+</w:t>
        <w:br/>
        <w:t xml:space="preserve">                    |</w:t>
        <w:br/>
        <w:t xml:space="preserve">                    v</w:t>
        <w:br/>
        <w:t xml:space="preserve">                 LLM</w:t>
        <w:br/>
        <w:t xml:space="preserve">                    |</w:t>
        <w:br/>
        <w:t xml:space="preserve">        +-----------+-----------+</w:t>
        <w:br/>
        <w:t xml:space="preserve">        |                       |</w:t>
        <w:br/>
        <w:t xml:space="preserve">        v                       v</w:t>
        <w:br/>
        <w:t xml:space="preserve">  Final Response          Tool Call Intent</w:t>
        <w:br/>
        <w:t xml:space="preserve">                                |</w:t>
        <w:br/>
        <w:t xml:space="preserve">                                v</w:t>
        <w:br/>
        <w:t xml:space="preserve">                         Tool Validator</w:t>
        <w:br/>
        <w:t xml:space="preserve">                                |</w:t>
        <w:br/>
        <w:t xml:space="preserve">                                v</w:t>
        <w:br/>
        <w:t xml:space="preserve">                         Tool Executor</w:t>
        <w:br/>
        <w:t xml:space="preserve">                                |</w:t>
        <w:br/>
        <w:t xml:space="preserve">                                v</w:t>
        <w:br/>
        <w:t xml:space="preserve">                          Observation</w:t>
        <w:br/>
        <w:t xml:space="preserve">                                |</w:t>
        <w:br/>
        <w:t xml:space="preserve">                                v</w:t>
        <w:br/>
        <w:t xml:space="preserve">                         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LLM 不知道 Tool 是否真实存在，也不知道：</w:t>
      </w:r>
    </w:p>
    <w:p>
      <w:pPr>
        <w:pStyle w:val="ListBullet"/>
      </w:pPr>
      <w:r>
        <w:rPr>
          <w:rFonts w:ascii="Arial Unicode MS" w:hAnsi="Arial Unicode MS" w:eastAsia="Arial Unicode MS"/>
        </w:rPr>
        <w:t>API 是否成功；</w:t>
      </w:r>
    </w:p>
    <w:p>
      <w:pPr>
        <w:pStyle w:val="ListBullet"/>
      </w:pPr>
      <w:r>
        <w:rPr>
          <w:rFonts w:ascii="Arial Unicode MS" w:hAnsi="Arial Unicode MS" w:eastAsia="Arial Unicode MS"/>
        </w:rPr>
        <w:t>权限是否允许；</w:t>
      </w:r>
    </w:p>
    <w:p>
      <w:pPr>
        <w:pStyle w:val="ListBullet"/>
      </w:pPr>
      <w:r>
        <w:rPr>
          <w:rFonts w:ascii="Arial Unicode MS" w:hAnsi="Arial Unicode MS" w:eastAsia="Arial Unicode MS"/>
        </w:rPr>
        <w:t>数据是否存在；</w:t>
      </w:r>
    </w:p>
    <w:p>
      <w:pPr>
        <w:pStyle w:val="ListBullet"/>
      </w:pPr>
      <w:r>
        <w:rPr>
          <w:rFonts w:ascii="Arial Unicode MS" w:hAnsi="Arial Unicode MS" w:eastAsia="Arial Unicode MS"/>
        </w:rPr>
        <w:t>调用是否超时；</w:t>
      </w:r>
    </w:p>
    <w:p>
      <w:pPr>
        <w:pStyle w:val="ListBullet"/>
      </w:pPr>
      <w:r>
        <w:rPr>
          <w:rFonts w:ascii="Arial Unicode MS" w:hAnsi="Arial Unicode MS" w:eastAsia="Arial Unicode MS"/>
        </w:rPr>
        <w:t>操作是否收费；</w:t>
      </w:r>
    </w:p>
    <w:p>
      <w:pPr>
        <w:pStyle w:val="ListBullet"/>
      </w:pPr>
      <w:r>
        <w:rPr>
          <w:rFonts w:ascii="Arial Unicode MS" w:hAnsi="Arial Unicode MS" w:eastAsia="Arial Unicode MS"/>
        </w:rPr>
        <w:t>行动是否会破坏用户数据。</w:t>
      </w:r>
    </w:p>
    <w:p>
      <w:pPr>
        <w:spacing w:after="120"/>
      </w:pPr>
      <w:r>
        <w:rPr>
          <w:rFonts w:ascii="Arial Unicode MS" w:hAnsi="Arial Unicode MS" w:eastAsia="Arial Unicode MS"/>
        </w:rPr>
        <w:t>LLM 只知道 Runtime 提供给它的能力描述。</w:t>
      </w:r>
    </w:p>
    <w:p>
      <w:pPr>
        <w:spacing w:after="120"/>
      </w:pPr>
      <w:r>
        <w:rPr>
          <w:rFonts w:ascii="Arial Unicode MS" w:hAnsi="Arial Unicode MS" w:eastAsia="Arial Unicode MS"/>
        </w:rPr>
        <w:t>因此必须区分：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Decision Layer</w:t>
        <w:br/>
        <w:t>Execution Layer</w:t>
      </w:r>
    </w:p>
    <w:p>
      <w:pPr>
        <w:spacing w:after="120"/>
      </w:pPr>
      <w:r>
        <w:rPr>
          <w:rFonts w:ascii="Arial Unicode MS" w:hAnsi="Arial Unicode MS" w:eastAsia="Arial Unicode MS"/>
        </w:rPr>
        <w:t>LLM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我要做什么？</w:t>
        <w:br/>
        <w:t>我建议调用哪个工具？</w:t>
        <w:br/>
        <w:t>参数是什么？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Runtime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是否允许？</w:t>
        <w:br/>
        <w:t>参数是否合法？</w:t>
        <w:br/>
        <w:t>是否需要确认？</w:t>
        <w:br/>
        <w:t>如何执行？</w:t>
        <w:br/>
        <w:t>执行结果如何进入状态？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Decision 的不确定性</w:t>
      </w:r>
    </w:p>
    <w:p>
      <w:pPr>
        <w:spacing w:after="120"/>
      </w:pPr>
      <w:r>
        <w:rPr>
          <w:rFonts w:ascii="Arial Unicode MS" w:hAnsi="Arial Unicode MS" w:eastAsia="Arial Unicode MS"/>
        </w:rPr>
        <w:t>Tool Decision 不是二值判断：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if need_tool == true</w:t>
      </w:r>
    </w:p>
    <w:p>
      <w:pPr>
        <w:spacing w:after="120"/>
      </w:pPr>
      <w:r>
        <w:rPr>
          <w:rFonts w:ascii="Arial Unicode MS" w:hAnsi="Arial Unicode MS" w:eastAsia="Arial Unicode MS"/>
        </w:rPr>
        <w:t>而更接近一个概率选择过程：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Given:</w:t>
        <w:br/>
        <w:br/>
        <w:t>Context</w:t>
        <w:br/>
        <w:t>+</w:t>
        <w:br/>
        <w:t>Available Tools</w:t>
        <w:br/>
        <w:t>+</w:t>
        <w:br/>
        <w:t>User Intent</w:t>
        <w:br/>
        <w:br/>
        <w:t>↓</w:t>
        <w:br/>
        <w:br/>
        <w:t>Probability Distribution</w:t>
        <w:br/>
        <w:br/>
        <w:t>↓</w:t>
        <w:br/>
        <w:br/>
        <w:t>Select Next Action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例如用户问：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北京今天多少度？</w:t>
      </w:r>
    </w:p>
    <w:p>
      <w:pPr>
        <w:spacing w:after="120"/>
      </w:pPr>
      <w:r>
        <w:rPr>
          <w:rFonts w:ascii="Arial Unicode MS" w:hAnsi="Arial Unicode MS" w:eastAsia="Arial Unicode MS"/>
        </w:rPr>
        <w:t>Runtime 提供：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weather(city)</w:t>
        <w:br/>
        <w:t>search(query)</w:t>
      </w:r>
    </w:p>
    <w:p>
      <w:pPr>
        <w:spacing w:after="120"/>
      </w:pPr>
      <w:r>
        <w:rPr>
          <w:rFonts w:ascii="Arial Unicode MS" w:hAnsi="Arial Unicode MS" w:eastAsia="Arial Unicode MS"/>
        </w:rPr>
        <w:t>模型内部的候选动作可能接近：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weather:      0.92</w:t>
        <w:br/>
        <w:t>search:       0.05</w:t>
        <w:br/>
        <w:t>final_answer: 0.03</w:t>
      </w:r>
    </w:p>
    <w:p>
      <w:pPr>
        <w:spacing w:after="120"/>
      </w:pPr>
      <w:r>
        <w:rPr>
          <w:rFonts w:ascii="Arial Unicode MS" w:hAnsi="Arial Unicode MS" w:eastAsia="Arial Unicode MS"/>
        </w:rPr>
        <w:t>最后选择：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weather</w:t>
      </w:r>
    </w:p>
    <w:p>
      <w:pPr>
        <w:spacing w:after="120"/>
      </w:pPr>
      <w:r>
        <w:rPr>
          <w:rFonts w:ascii="Arial Unicode MS" w:hAnsi="Arial Unicode MS" w:eastAsia="Arial Unicode MS"/>
        </w:rPr>
        <w:t>如果用户问：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服务器是不是挂了？</w:t>
      </w:r>
    </w:p>
    <w:p>
      <w:pPr>
        <w:spacing w:after="120"/>
      </w:pPr>
      <w:r>
        <w:rPr>
          <w:rFonts w:ascii="Arial Unicode MS" w:hAnsi="Arial Unicode MS" w:eastAsia="Arial Unicode MS"/>
        </w:rPr>
        <w:t>候选动作可能更不确定：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check_server_status: 0.55</w:t>
        <w:br/>
        <w:t>answer_directly:     0.45</w:t>
      </w:r>
    </w:p>
    <w:p>
      <w:pPr>
        <w:spacing w:after="120"/>
      </w:pPr>
      <w:r>
        <w:rPr>
          <w:rFonts w:ascii="Arial Unicode MS" w:hAnsi="Arial Unicode MS" w:eastAsia="Arial Unicode MS"/>
        </w:rPr>
        <w:t>这时 Runtime 可以介入：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if (confidence &lt; threshold) {</w:t>
        <w:br/>
        <w:t xml:space="preserve">  requireConfirmation();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或者：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低置信度</w:t>
        <w:br/>
        <w:t xml:space="preserve">  |</w:t>
        <w:br/>
        <w:t xml:space="preserve">  v</w:t>
        <w:br/>
        <w:t>重新规划</w:t>
        <w:br/>
        <w:t xml:space="preserve">  |</w:t>
        <w:br/>
        <w:t xml:space="preserve">  v</w:t>
        <w:br/>
        <w:t>询问用户</w:t>
      </w:r>
    </w:p>
    <w:p>
      <w:pPr>
        <w:spacing w:after="120"/>
      </w:pPr>
      <w:r>
        <w:rPr>
          <w:rFonts w:ascii="Arial Unicode MS" w:hAnsi="Arial Unicode MS" w:eastAsia="Arial Unicode MS"/>
        </w:rPr>
        <w:t>这会连接后续章节：</w:t>
      </w:r>
    </w:p>
    <w:p>
      <w:pPr>
        <w:pStyle w:val="ListBullet"/>
      </w:pPr>
      <w:r>
        <w:rPr>
          <w:rFonts w:ascii="Arial Unicode MS" w:hAnsi="Arial Unicode MS" w:eastAsia="Arial Unicode MS"/>
        </w:rPr>
        <w:t>Reflection</w:t>
      </w:r>
    </w:p>
    <w:p>
      <w:pPr>
        <w:pStyle w:val="ListBullet"/>
      </w:pPr>
      <w:r>
        <w:rPr>
          <w:rFonts w:ascii="Arial Unicode MS" w:hAnsi="Arial Unicode MS" w:eastAsia="Arial Unicode MS"/>
        </w:rPr>
        <w:t>Self Correction</w:t>
      </w:r>
    </w:p>
    <w:p>
      <w:pPr>
        <w:pStyle w:val="ListBullet"/>
      </w:pPr>
      <w:r>
        <w:rPr>
          <w:rFonts w:ascii="Arial Unicode MS" w:hAnsi="Arial Unicode MS" w:eastAsia="Arial Unicode MS"/>
        </w:rPr>
        <w:t>Human Approval</w:t>
      </w:r>
    </w:p>
    <w:p>
      <w:pPr>
        <w:pStyle w:val="ListBullet"/>
      </w:pPr>
      <w:r>
        <w:rPr>
          <w:rFonts w:ascii="Arial Unicode MS" w:hAnsi="Arial Unicode MS" w:eastAsia="Arial Unicode MS"/>
        </w:rPr>
        <w:t>Guardrail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Policy</w:t>
      </w:r>
    </w:p>
    <w:p>
      <w:pPr>
        <w:spacing w:after="120"/>
      </w:pPr>
      <w:r>
        <w:rPr>
          <w:rFonts w:ascii="Arial Unicode MS" w:hAnsi="Arial Unicode MS" w:eastAsia="Arial Unicode MS"/>
        </w:rPr>
        <w:t>所以 Agent Decision 本质上更像：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Next Action Prediction</w:t>
      </w:r>
    </w:p>
    <w:p>
      <w:pPr>
        <w:spacing w:after="120"/>
      </w:pPr>
      <w:r>
        <w:rPr>
          <w:rFonts w:ascii="Arial Unicode MS" w:hAnsi="Arial Unicode MS" w:eastAsia="Arial Unicode MS"/>
        </w:rPr>
        <w:t>而不是：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Function Matching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Runtime 控制权分配问题</w:t>
      </w:r>
    </w:p>
    <w:p>
      <w:pPr>
        <w:spacing w:after="120"/>
      </w:pPr>
      <w:r>
        <w:rPr>
          <w:rFonts w:ascii="Arial Unicode MS" w:hAnsi="Arial Unicode MS" w:eastAsia="Arial Unicode MS"/>
        </w:rPr>
        <w:t>Part B 最后补充了一个隐藏但重要的认知点：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Decision 本质是 Runtime 的控制权分配问题。</w:t>
      </w:r>
    </w:p>
    <w:p>
      <w:pPr>
        <w:spacing w:after="120"/>
      </w:pPr>
      <w:r>
        <w:rPr>
          <w:rFonts w:ascii="Arial Unicode MS" w:hAnsi="Arial Unicode MS" w:eastAsia="Arial Unicode MS"/>
        </w:rPr>
        <w:t>很多人把 Agent 理解成：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+ Tools = Agent</w:t>
      </w:r>
    </w:p>
    <w:p>
      <w:pPr>
        <w:spacing w:after="120"/>
      </w:pPr>
      <w:r>
        <w:rPr>
          <w:rFonts w:ascii="Arial Unicode MS" w:hAnsi="Arial Unicode MS" w:eastAsia="Arial Unicode MS"/>
        </w:rPr>
        <w:t>但工业 Runtime 真正关心的是：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谁拥有下一步行动的决定权？</w:t>
      </w:r>
    </w:p>
    <w:p>
      <w:pPr>
        <w:pStyle w:val="Heading3"/>
      </w:pPr>
      <w:r>
        <w:rPr>
          <w:rFonts w:ascii="Arial Unicode MS" w:hAnsi="Arial Unicode MS" w:eastAsia="Arial Unicode MS"/>
        </w:rPr>
        <w:t>模式 1：完全由 LLM 决定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LLM</w:t>
        <w:br/>
        <w:br/>
        <w:t>决定：</w:t>
        <w:br/>
        <w:t>- 是否调用 Tool</w:t>
        <w:br/>
        <w:t>- 调哪个 Tool</w:t>
        <w:br/>
        <w:t>- 参数是什么</w:t>
        <w:br/>
        <w:br/>
        <w:t xml:space="preserve">  |</w:t>
        <w:br/>
        <w:t xml:space="preserve">  v</w:t>
        <w:br/>
        <w:t>Runtime 执行</w:t>
      </w:r>
    </w:p>
    <w:p>
      <w:pPr>
        <w:spacing w:after="120"/>
      </w:pPr>
      <w:r>
        <w:rPr>
          <w:rFonts w:ascii="Arial Unicode MS" w:hAnsi="Arial Unicode MS" w:eastAsia="Arial Unicode MS"/>
        </w:rPr>
        <w:t>优点是灵活。</w:t>
      </w:r>
    </w:p>
    <w:p>
      <w:pPr>
        <w:spacing w:after="120"/>
      </w:pPr>
      <w:r>
        <w:rPr>
          <w:rFonts w:ascii="Arial Unicode MS" w:hAnsi="Arial Unicode MS" w:eastAsia="Arial Unicode MS"/>
        </w:rPr>
        <w:t>缺点是不可控。</w:t>
      </w:r>
    </w:p>
    <w:p>
      <w:pPr>
        <w:pStyle w:val="Heading3"/>
      </w:pPr>
      <w:r>
        <w:rPr>
          <w:rFonts w:ascii="Arial Unicode MS" w:hAnsi="Arial Unicode MS" w:eastAsia="Arial Unicode MS"/>
        </w:rPr>
        <w:t>模式 2：完全由 Workflow 决定</w:t>
      </w:r>
    </w:p>
    <w:p>
      <w:pPr>
        <w:spacing w:after="120"/>
      </w:pPr>
      <w:r>
        <w:rPr>
          <w:rFonts w:ascii="Arial Unicode MS" w:hAnsi="Arial Unicode MS" w:eastAsia="Arial Unicode MS"/>
        </w:rPr>
        <w:t>例如客服退款：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用户退款</w:t>
        <w:br/>
        <w:t xml:space="preserve">  |</w:t>
        <w:br/>
        <w:t xml:space="preserve">  v</w:t>
        <w:br/>
        <w:t>固定流程</w:t>
        <w:br/>
        <w:t xml:space="preserve">  |</w:t>
        <w:br/>
        <w:t xml:space="preserve">  v</w:t>
        <w:br/>
        <w:t>查询订单</w:t>
        <w:br/>
        <w:t xml:space="preserve">  |</w:t>
        <w:br/>
        <w:t xml:space="preserve">  v</w:t>
        <w:br/>
        <w:t>检查规则</w:t>
        <w:br/>
        <w:t xml:space="preserve">  |</w:t>
        <w:br/>
        <w:t xml:space="preserve">  v</w:t>
        <w:br/>
        <w:t>创建退款单</w:t>
      </w:r>
    </w:p>
    <w:p>
      <w:pPr>
        <w:spacing w:after="120"/>
      </w:pPr>
      <w:r>
        <w:rPr>
          <w:rFonts w:ascii="Arial Unicode MS" w:hAnsi="Arial Unicode MS" w:eastAsia="Arial Unicode MS"/>
        </w:rPr>
        <w:t>优点是稳定。</w:t>
      </w:r>
    </w:p>
    <w:p>
      <w:pPr>
        <w:spacing w:after="120"/>
      </w:pPr>
      <w:r>
        <w:rPr>
          <w:rFonts w:ascii="Arial Unicode MS" w:hAnsi="Arial Unicode MS" w:eastAsia="Arial Unicode MS"/>
        </w:rPr>
        <w:t>缺点是泛化弱。</w:t>
      </w:r>
    </w:p>
    <w:p>
      <w:pPr>
        <w:pStyle w:val="Heading3"/>
      </w:pPr>
      <w:r>
        <w:rPr>
          <w:rFonts w:ascii="Arial Unicode MS" w:hAnsi="Arial Unicode MS" w:eastAsia="Arial Unicode MS"/>
        </w:rPr>
        <w:t>模式 3：工业 Agent 主流模式</w:t>
      </w:r>
    </w:p>
    <w:p>
      <w:pPr>
        <w:spacing w:after="120"/>
      </w:pPr>
      <w:r>
        <w:rPr>
          <w:rFonts w:ascii="Arial Unicode MS" w:hAnsi="Arial Unicode MS" w:eastAsia="Arial Unicode MS"/>
        </w:rPr>
        <w:t>更多生产 Agent 是混合控制：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Goal</w:t>
        <w:br/>
        <w:t xml:space="preserve">                 |</w:t>
        <w:br/>
        <w:t xml:space="preserve">                 v</w:t>
        <w:br/>
        <w:t xml:space="preserve">          LLM Decision</w:t>
        <w:br/>
        <w:t xml:space="preserve">                 |</w:t>
        <w:br/>
        <w:t xml:space="preserve">                 v</w:t>
        <w:br/>
        <w:t xml:space="preserve">        Runtime Policy</w:t>
        <w:br/>
        <w:t xml:space="preserve">                 |</w:t>
        <w:br/>
        <w:t xml:space="preserve">                 v</w:t>
        <w:br/>
        <w:t xml:space="preserve">            Tool Call</w:t>
        <w:br/>
        <w:t xml:space="preserve">                 |</w:t>
        <w:br/>
        <w:t xml:space="preserve">                 v</w:t>
        <w:br/>
        <w:t xml:space="preserve">      Workflow Constraint</w:t>
        <w:br/>
        <w:t xml:space="preserve">                 |</w:t>
        <w:br/>
        <w:t xml:space="preserve">                 v</w:t>
        <w:br/>
        <w:t xml:space="preserve">            Execution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提出行动建议，Runtime 决定是否允许这个行动发生。</w:t>
      </w:r>
    </w:p>
    <w:p>
      <w:pPr>
        <w:spacing w:after="120"/>
      </w:pPr>
      <w:r>
        <w:rPr>
          <w:rFonts w:ascii="Arial Unicode MS" w:hAnsi="Arial Unicode MS" w:eastAsia="Arial Unicode MS"/>
        </w:rPr>
        <w:t>这解释了为什么企业 Agent 通常不是：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+ Tools</w:t>
      </w:r>
    </w:p>
    <w:p>
      <w:pPr>
        <w:spacing w:after="120"/>
      </w:pPr>
      <w:r>
        <w:rPr>
          <w:rFonts w:ascii="Arial Unicode MS" w:hAnsi="Arial Unicode MS" w:eastAsia="Arial Unicode MS"/>
        </w:rPr>
        <w:t>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>+</w:t>
        <w:br/>
        <w:t>Workflow</w:t>
        <w:br/>
        <w:t>+</w:t>
        <w:br/>
        <w:t>Tools</w:t>
        <w:br/>
        <w:t>+</w:t>
        <w:br/>
        <w:t>Runtime Control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中的最小数据模型</w:t>
      </w:r>
    </w:p>
    <w:p>
      <w:pPr>
        <w:spacing w:after="120"/>
      </w:pPr>
      <w:r>
        <w:rPr>
          <w:rFonts w:ascii="Arial Unicode MS" w:hAnsi="Arial Unicode MS" w:eastAsia="Arial Unicode MS"/>
        </w:rPr>
        <w:t>Part B 之后，mini-agent-runtime 至少需要一个决策层数据结构：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AgentDecisionType = "tool_call" | "final_answer";</w:t>
        <w:br/>
        <w:br/>
        <w:t>interface AgentDecision {</w:t>
        <w:br/>
        <w:t xml:space="preserve">  type: AgentDecisionType;</w:t>
        <w:br/>
        <w:t xml:space="preserve">  finalAnswer?: string;</w:t>
        <w:br/>
        <w:t xml:space="preserve">  toolCall?: ToolCallIntent;</w:t>
        <w:br/>
        <w:t>}</w:t>
        <w:br/>
        <w:br/>
        <w:t>interface ToolCallIntent {</w:t>
        <w:br/>
        <w:t xml:space="preserve">  name: string;</w:t>
        <w:br/>
        <w:t xml:space="preserve">  arguments: Record&lt;string, unknown&gt;;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LLM 可能输出：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"tool_call",</w:t>
        <w:br/>
        <w:t xml:space="preserve">  "toolCall": {</w:t>
        <w:br/>
        <w:t xml:space="preserve">    "name": "search_workspace_files",</w:t>
        <w:br/>
        <w:t xml:space="preserve">    "arguments": {</w:t>
        <w:br/>
        <w:t xml:space="preserve">      "query": "runtime state"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处理：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switch (decision.type) {</w:t>
        <w:br/>
        <w:t xml:space="preserve">  case "tool_call":</w:t>
        <w:br/>
        <w:t xml:space="preserve">    return executor.execute(decision.toolCall);</w:t>
        <w:br/>
        <w:br/>
        <w:t xml:space="preserve">  case "final_answer":</w:t>
        <w:br/>
        <w:t xml:space="preserve">    return decision.finalAnswer;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但这还不够。</w:t>
      </w:r>
    </w:p>
    <w:p>
      <w:pPr>
        <w:spacing w:after="120"/>
      </w:pPr>
      <w:r>
        <w:rPr>
          <w:rFonts w:ascii="Arial Unicode MS" w:hAnsi="Arial Unicode MS" w:eastAsia="Arial Unicode MS"/>
        </w:rPr>
        <w:t>因为 Runtime 不应该假设：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一定知道调用什么。</w:t>
      </w:r>
    </w:p>
    <w:p>
      <w:pPr>
        <w:spacing w:after="120"/>
      </w:pPr>
      <w:r>
        <w:rPr>
          <w:rFonts w:ascii="Arial Unicode MS" w:hAnsi="Arial Unicode MS" w:eastAsia="Arial Unicode MS"/>
        </w:rPr>
        <w:t>所以后续可以引入：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DecisionValidator {</w:t>
        <w:br/>
        <w:t xml:space="preserve">  validate(decision: AgentDecision, state: RuntimeState): ValidationResult;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用户要求实时订单数据</w:t>
        <w:br/>
        <w:t xml:space="preserve">  |</w:t>
        <w:br/>
        <w:t xml:space="preserve">  v</w:t>
        <w:br/>
        <w:t>LLM 直接回答</w:t>
        <w:br/>
        <w:t xml:space="preserve">  |</w:t>
        <w:br/>
        <w:t xml:space="preserve">  v</w:t>
        <w:br/>
        <w:t>DecisionValidator 发现没有 tool call</w:t>
        <w:br/>
        <w:t xml:space="preserve">  |</w:t>
        <w:br/>
        <w:t xml:space="preserve">  v</w:t>
        <w:br/>
        <w:t>要求重新决策或触发策略</w:t>
      </w:r>
    </w:p>
    <w:p>
      <w:pPr>
        <w:spacing w:after="120"/>
      </w:pPr>
      <w:r>
        <w:rPr>
          <w:rFonts w:ascii="Arial Unicode MS" w:hAnsi="Arial Unicode MS" w:eastAsia="Arial Unicode MS"/>
        </w:rPr>
        <w:t>这就是后面 Planning、Guardrail、Policy、Reflection 的基础。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工业级实现 Notes</w:t>
      </w:r>
    </w:p>
    <w:p>
      <w:pPr>
        <w:spacing w:after="120"/>
      </w:pPr>
      <w:r>
        <w:rPr>
          <w:rFonts w:ascii="Arial Unicode MS" w:hAnsi="Arial Unicode MS" w:eastAsia="Arial Unicode MS"/>
        </w:rPr>
        <w:t>工业 Agent 中，Tool Decision 通常不是孤立模块。</w:t>
      </w:r>
    </w:p>
    <w:p>
      <w:pPr>
        <w:spacing w:after="120"/>
      </w:pPr>
      <w:r>
        <w:rPr>
          <w:rFonts w:ascii="Arial Unicode MS" w:hAnsi="Arial Unicode MS" w:eastAsia="Arial Unicode MS"/>
        </w:rPr>
        <w:t>更完整的结构是：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 Manager</w:t>
        <w:br/>
        <w:t xml:space="preserve">      |</w:t>
        <w:br/>
        <w:t>Task Planner</w:t>
        <w:br/>
        <w:t xml:space="preserve">      |</w:t>
        <w:br/>
        <w:t>Decision Layer</w:t>
        <w:br/>
        <w:t xml:space="preserve">      |</w:t>
        <w:br/>
        <w:t>Policy Engine</w:t>
        <w:br/>
        <w:t xml:space="preserve">      |</w:t>
        <w:br/>
        <w:t>Tool Runtime</w:t>
      </w:r>
    </w:p>
    <w:p>
      <w:pPr>
        <w:spacing w:after="120"/>
      </w:pPr>
      <w:r>
        <w:rPr>
          <w:rFonts w:ascii="Arial Unicode MS" w:hAnsi="Arial Unicode MS" w:eastAsia="Arial Unicode MS"/>
        </w:rPr>
        <w:t>简单 Agent：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-&gt; Tool</w:t>
      </w:r>
    </w:p>
    <w:p>
      <w:pPr>
        <w:spacing w:after="120"/>
      </w:pPr>
      <w:r>
        <w:rPr>
          <w:rFonts w:ascii="Arial Unicode MS" w:hAnsi="Arial Unicode MS" w:eastAsia="Arial Unicode MS"/>
        </w:rPr>
        <w:t>生产 Agent：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-&gt; Decision -&gt; Policy -&gt; Execution</w:t>
      </w:r>
    </w:p>
    <w:p>
      <w:pPr>
        <w:spacing w:after="120"/>
      </w:pPr>
      <w:r>
        <w:rPr>
          <w:rFonts w:ascii="Arial Unicode MS" w:hAnsi="Arial Unicode MS" w:eastAsia="Arial Unicode MS"/>
        </w:rPr>
        <w:t>在企业场景中，Tool Decision 常常和 Workflow 结合：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用户输入</w:t>
        <w:br/>
        <w:t xml:space="preserve">  |</w:t>
        <w:br/>
        <w:t xml:space="preserve">  v</w:t>
        <w:br/>
        <w:t>Intent Classification</w:t>
        <w:br/>
        <w:t xml:space="preserve">  |</w:t>
        <w:br/>
        <w:t xml:space="preserve">  v</w:t>
        <w:br/>
        <w:t>Workflow Selection</w:t>
        <w:br/>
        <w:t xml:space="preserve">  |</w:t>
        <w:br/>
        <w:t xml:space="preserve">  v</w:t>
        <w:br/>
        <w:t>Tool Execution</w:t>
      </w:r>
    </w:p>
    <w:p>
      <w:pPr>
        <w:spacing w:after="120"/>
      </w:pPr>
      <w:r>
        <w:rPr>
          <w:rFonts w:ascii="Arial Unicode MS" w:hAnsi="Arial Unicode MS" w:eastAsia="Arial Unicode MS"/>
        </w:rPr>
        <w:t>例如客服退款：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用户：我要退款</w:t>
        <w:br/>
        <w:t xml:space="preserve">  |</w:t>
        <w:br/>
        <w:t xml:space="preserve">  v</w:t>
        <w:br/>
        <w:t>Intent: Refund Request</w:t>
        <w:br/>
        <w:t xml:space="preserve">  |</w:t>
        <w:br/>
        <w:t xml:space="preserve">  v</w:t>
        <w:br/>
        <w:t>Workflow:</w:t>
        <w:br/>
        <w:t xml:space="preserve">  - 检查订单</w:t>
        <w:br/>
        <w:t xml:space="preserve">  - 检查退款条件</w:t>
        <w:br/>
        <w:t xml:space="preserve">  - 创建退款单</w:t>
        <w:br/>
        <w:t xml:space="preserve">  |</w:t>
        <w:br/>
        <w:t xml:space="preserve">  v</w:t>
        <w:br/>
        <w:t>Tools:</w:t>
        <w:br/>
        <w:t xml:space="preserve">  - query_order()</w:t>
        <w:br/>
        <w:t xml:space="preserve">  - create_refund()</w:t>
      </w:r>
    </w:p>
    <w:p>
      <w:pPr>
        <w:spacing w:after="120"/>
      </w:pPr>
      <w:r>
        <w:rPr>
          <w:rFonts w:ascii="Arial Unicode MS" w:hAnsi="Arial Unicode MS" w:eastAsia="Arial Unicode MS"/>
        </w:rPr>
        <w:t>这说明企业 Agent 并不总是把全部决策权交给 LLM。</w:t>
      </w:r>
    </w:p>
    <w:p>
      <w:pPr>
        <w:spacing w:after="120"/>
      </w:pPr>
      <w:r>
        <w:rPr>
          <w:rFonts w:ascii="Arial Unicode MS" w:hAnsi="Arial Unicode MS" w:eastAsia="Arial Unicode MS"/>
        </w:rPr>
        <w:t>更常见的是：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业务流程提供稳定边界</w:t>
        <w:br/>
        <w:t>LLM 提供理解、路由和异常处理能力</w:t>
        <w:br/>
        <w:t>Runtime 提供执行控制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工业术语映射</w:t>
      </w:r>
    </w:p>
    <w:p>
      <w:pPr>
        <w:spacing w:after="120"/>
      </w:pPr>
      <w:r>
        <w:rPr>
          <w:rFonts w:ascii="Arial Unicode MS" w:hAnsi="Arial Unicode MS" w:eastAsia="Arial Unicode MS"/>
        </w:rPr>
        <w:t>| 本课程概念 | 工业术语 | 说明 | | --- | --- | --- | | Tool Decision | Tool Selection / Action Selection | 模型选择下一步行动 | | Goal-driven Action Selection | Goal-conditioned Decision Making | 在目标约束下选择行动 | | Tool Definition | Tool Schema / Function Schema | 描述 Runtime 可用能力 | | Tool Choice | Tool Calling Mode | 控制 auto / required / none | | Runtime Policy | Policy Engine / Guardrail | 验证、阻止或要求确认 | | Tool Call Intent | Action Intent / Function Call | LLM 提出的结构化行动意图 | | Tool Executor | Action Executor | Runtime 中真正执行工具的模块 | | Observation | Tool Result | Tool 执行后的回流结果 | | Runtime Control | Control Plane | Runtime 对行动权的控制层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面试视角</w:t>
      </w:r>
    </w:p>
    <w:p>
      <w:pPr>
        <w:pStyle w:val="Heading3"/>
      </w:pPr>
      <w:r>
        <w:rPr>
          <w:rFonts w:ascii="Arial Unicode MS" w:hAnsi="Arial Unicode MS" w:eastAsia="Arial Unicode MS"/>
        </w:rPr>
        <w:t>Q1：LLM 如何决定是否调用 Tool？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会把 Tool Definition 作为上下文提供给模型，LLM 根据当前任务、Runtime State、历史上下文和工具描述生成下一步行动决策。这个决策可能是直接回答，也可能是结构化 Tool Call Intent，之后由 Runtime 验证并执行。</w:t>
      </w:r>
    </w:p>
    <w:p>
      <w:pPr>
        <w:pStyle w:val="Heading3"/>
      </w:pPr>
      <w:r>
        <w:rPr>
          <w:rFonts w:ascii="Arial Unicode MS" w:hAnsi="Arial Unicode MS" w:eastAsia="Arial Unicode MS"/>
        </w:rPr>
        <w:t>Q2：为什么说 Tool Calling 不是简单函数调用？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前面有一个 Decision Layer。LLM 不是被代码中的 if/else 直接分发到某个函数，而是在 Runtime 提供的受控行动空间中，根据 Goal 和 Context 选择下一步 Action。</w:t>
      </w:r>
    </w:p>
    <w:p>
      <w:pPr>
        <w:pStyle w:val="Heading3"/>
      </w:pPr>
      <w:r>
        <w:rPr>
          <w:rFonts w:ascii="Arial Unicode MS" w:hAnsi="Arial Unicode MS" w:eastAsia="Arial Unicode MS"/>
        </w:rPr>
        <w:t>Q3：Tool 存在为什么不代表 Agent 一定会调用？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只是扩大了模型的 action space。模型仍然需要判断当前任务是否需要外部信息、外部动作或验证。如果已有知识足够，合理决策可能是直接回答。如果模型能力不足、Tool Schema 模糊或 Context 不完整，也可能出现该调用却没有调用的情况。</w:t>
      </w:r>
    </w:p>
    <w:p>
      <w:pPr>
        <w:pStyle w:val="Heading3"/>
      </w:pPr>
      <w:r>
        <w:rPr>
          <w:rFonts w:ascii="Arial Unicode MS" w:hAnsi="Arial Unicode MS" w:eastAsia="Arial Unicode MS"/>
        </w:rPr>
        <w:t>Q4：Agent 和传统 Workflow 最大区别是什么？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Workflow 的下一步通常由预定义规则决定，而 Agent 的下一步由 LLM 根据 Context 和 Available Tools 动态选择。但生产 Agent 往往会结合二者：LLM 提出行动建议，Workflow 和 Runtime Policy 约束执行边界。</w:t>
      </w:r>
    </w:p>
    <w:p>
      <w:pPr>
        <w:pStyle w:val="Heading3"/>
      </w:pPr>
      <w:r>
        <w:rPr>
          <w:rFonts w:ascii="Arial Unicode MS" w:hAnsi="Arial Unicode MS" w:eastAsia="Arial Unicode MS"/>
        </w:rPr>
        <w:t>Q5：企业 Agent 为什么不会完全把 Tool 决策权交给 LLM？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因为 Tool Decision 涉及权限、成本、安全、合规和业务状态。LLM 可以提出行动意图，但 Runtime 必须通过 Policy、Guardrail、Human Approval 和 Workflow Constraint 决定是否允许执行。</w:t>
      </w:r>
    </w:p>
    <w:p>
      <w:pPr>
        <w:pStyle w:val="Heading3"/>
      </w:pPr>
      <w:r>
        <w:rPr>
          <w:rFonts w:ascii="Arial Unicode MS" w:hAnsi="Arial Unicode MS" w:eastAsia="Arial Unicode MS"/>
        </w:rPr>
        <w:t>Q6：Claude Code 这类 Agent 为什么不只是模型强？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Claude Code 的能力来自模型、工程化工具、清晰的 Tool Schema、Context Engineering 和 Runtime Loop 的组合。工具边界越清晰，模型越容易做出稳定的 Tool Decision。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写书素材</w:t>
      </w:r>
    </w:p>
    <w:p>
      <w:pPr>
        <w:spacing w:after="120"/>
      </w:pPr>
      <w:r>
        <w:rPr>
          <w:rFonts w:ascii="Arial Unicode MS" w:hAnsi="Arial Unicode MS" w:eastAsia="Arial Unicode MS"/>
        </w:rPr>
        <w:t>适合放进书里的英文总结：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is not about giving an LLM access to functions. It is about giving an Agent Runtime a controlled action space where the model can propose the next step and the runtime can decide how that step is executed.</w:t>
      </w:r>
    </w:p>
    <w:p>
      <w:pPr>
        <w:spacing w:after="120"/>
      </w:pPr>
      <w:r>
        <w:rPr>
          <w:rFonts w:ascii="Arial Unicode MS" w:hAnsi="Arial Unicode MS" w:eastAsia="Arial Unicode MS"/>
        </w:rPr>
        <w:t>中文版本：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的本质不是让模型拥有函数调用能力，而是 Runtime 为 Agent 建立一个受控行动空间，让模型提出下一步行动，让 Runtime 负责验证、约束和执行。</w:t>
      </w:r>
    </w:p>
    <w:p>
      <w:pPr>
        <w:spacing w:after="120"/>
      </w:pPr>
      <w:r>
        <w:rPr>
          <w:rFonts w:ascii="Arial Unicode MS" w:hAnsi="Arial Unicode MS" w:eastAsia="Arial Unicode MS"/>
        </w:rPr>
        <w:t>本 Part 可以使用的章节标题：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Decision: From Goal to Action</w:t>
      </w:r>
    </w:p>
    <w:p>
      <w:pPr>
        <w:spacing w:after="120"/>
      </w:pPr>
      <w:r>
        <w:rPr>
          <w:rFonts w:ascii="Arial Unicode MS" w:hAnsi="Arial Unicode MS" w:eastAsia="Arial Unicode MS"/>
        </w:rPr>
        <w:t>或者：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Tool Decision Is Goal-driven Action Selection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 Part 核心认知升级</w:t>
      </w:r>
    </w:p>
    <w:p>
      <w:pPr>
        <w:spacing w:after="120"/>
      </w:pPr>
      <w:r>
        <w:rPr>
          <w:rFonts w:ascii="Arial Unicode MS" w:hAnsi="Arial Unicode MS" w:eastAsia="Arial Unicode MS"/>
        </w:rPr>
        <w:t>完成 Part B 后，认知应从：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会不会调用 Tool？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 如何让 LLM 在目标约束下选择下一步行动？</w:t>
      </w:r>
    </w:p>
    <w:p>
      <w:pPr>
        <w:spacing w:after="120"/>
      </w:pPr>
      <w:r>
        <w:rPr>
          <w:rFonts w:ascii="Arial Unicode MS" w:hAnsi="Arial Unicode MS" w:eastAsia="Arial Unicode MS"/>
        </w:rPr>
        <w:t>完整链路：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Request</w:t>
        <w:br/>
        <w:t xml:space="preserve">      |</w:t>
        <w:br/>
        <w:t xml:space="preserve">      v</w:t>
        <w:br/>
        <w:t>Goal Understanding</w:t>
        <w:br/>
        <w:t xml:space="preserve">      |</w:t>
        <w:br/>
        <w:t xml:space="preserve">      v</w:t>
        <w:br/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LLM Decision</w:t>
        <w:br/>
        <w:t xml:space="preserve">      |</w:t>
        <w:br/>
        <w:t xml:space="preserve">      v</w:t>
        <w:br/>
        <w:t>Action Selection</w:t>
        <w:br/>
        <w:t xml:space="preserve">      |</w:t>
        <w:br/>
        <w:t xml:space="preserve">      v</w:t>
        <w:br/>
        <w:t>Tool Call Intent</w:t>
        <w:br/>
        <w:t xml:space="preserve">      |</w:t>
        <w:br/>
        <w:t xml:space="preserve">      v</w:t>
        <w:br/>
        <w:t>Runtime Control</w:t>
        <w:br/>
        <w:t xml:space="preserve">      |</w:t>
        <w:br/>
        <w:t xml:space="preserve">      v</w:t>
        <w:br/>
        <w:t>Tool Execution</w:t>
        <w:br/>
        <w:t xml:space="preserve">      |</w:t>
        <w:br/>
        <w:t xml:space="preserve">      v</w:t>
        <w:br/>
        <w:t>Observation</w:t>
        <w:br/>
        <w:t xml:space="preserve">      |</w:t>
        <w:br/>
        <w:t xml:space="preserve">      v</w:t>
        <w:br/>
        <w:t>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Day04 的核心是：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如何让 LLM 思考</w:t>
      </w:r>
    </w:p>
    <w:p>
      <w:pPr>
        <w:spacing w:after="120"/>
      </w:pPr>
      <w:r>
        <w:rPr>
          <w:rFonts w:ascii="Arial Unicode MS" w:hAnsi="Arial Unicode MS" w:eastAsia="Arial Unicode MS"/>
        </w:rPr>
        <w:t>Day05 的核心是：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如何让 LLM 行动</w:t>
      </w:r>
    </w:p>
    <w:p>
      <w:pPr>
        <w:spacing w:after="120"/>
      </w:pPr>
      <w:r>
        <w:rPr>
          <w:rFonts w:ascii="Arial Unicode MS" w:hAnsi="Arial Unicode MS" w:eastAsia="Arial Unicode MS"/>
        </w:rPr>
        <w:t>Part B 是行动系统的第一步：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 -&gt; Action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Day05 Part C：Tool Schema Design。</w:t>
      </w:r>
    </w:p>
    <w:p>
      <w:pPr>
        <w:spacing w:after="120"/>
      </w:pPr>
      <w:r>
        <w:rPr>
          <w:rFonts w:ascii="Arial Unicode MS" w:hAnsi="Arial Unicode MS" w:eastAsia="Arial Unicode MS"/>
        </w:rPr>
        <w:t>下一节进入：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如何设计一个让 LLM 正确理解和调用的 Tool？</w:t>
      </w:r>
    </w:p>
    <w:p>
      <w:pPr>
        <w:spacing w:after="120"/>
      </w:pPr>
      <w:r>
        <w:rPr>
          <w:rFonts w:ascii="Arial Unicode MS" w:hAnsi="Arial Unicode MS" w:eastAsia="Arial Unicode MS"/>
        </w:rPr>
        <w:t>重点回答：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 Schema 是 Agent 的 API Contract；</w:t>
      </w:r>
    </w:p>
    <w:p>
      <w:pPr>
        <w:pStyle w:val="ListNumber"/>
      </w:pPr>
      <w:r>
        <w:rPr>
          <w:rFonts w:ascii="Arial Unicode MS" w:hAnsi="Arial Unicode MS" w:eastAsia="Arial Unicode MS"/>
        </w:rPr>
        <w:t>name / description / parameter 如何设计；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为什么一个万能 Tool 是坏设计；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Claude Code 要拆分大量小 Tool；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Schema 如何影响 Agent 行为；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Schema 如何决定 Agent 能力边界；</w:t>
      </w:r>
    </w:p>
    <w:p>
      <w:pPr>
        <w:pStyle w:val="ListNumber"/>
      </w:pPr>
      <w:r>
        <w:rPr>
          <w:rFonts w:ascii="Arial Unicode MS" w:hAnsi="Arial Unicode MS" w:eastAsia="Arial Unicode MS"/>
        </w:rPr>
        <w:t>如何设计工业级 Tool。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 存在不代表 Agent 一定会调用？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Decision 和普通函数调用有什么区别？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Goal Understanding 是 Tool Decision 的前置？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Schema 为什么会影响模型的 Tool Selection？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Decision 为什么不是 if/else Rule？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Policy 在 Tool Decision 中有什么作用？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为什么企业 Agent 通常不会完全把 Tool 决策权交给 LLM？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如果模型直接回答了一个需要实时数据的问题，Runtime 可以如何处理？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 越多不一定让 Agent 越强？</w:t>
      </w:r>
    </w:p>
    <w:p>
      <w:pPr>
        <w:pStyle w:val="ListNumber"/>
      </w:pPr>
      <w:r>
        <w:rPr>
          <w:rFonts w:ascii="Arial Unicode MS" w:hAnsi="Arial Unicode MS" w:eastAsia="Arial Unicode MS"/>
        </w:rPr>
        <w:t>如何用一句话解释 Tool Decision 与 Execution Layer 的分离？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Source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分享学习记录：https://chatgpt.com/share/6a62d9f9-379c-83e8-bd79-ad9b33dbf3a5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本地源记录：source/day05-part-b-chatgpt-share-source.md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