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Georgia" w:cs="Georgia"/>
          <w:b/>
          <w:bCs/>
          <w:color w:val="1B3A5C"/>
          <w:sz w:val="34"/>
          <w:szCs w:val="34"/>
        </w:rPr>
        <w:t>FORECLOSURE RECOVERY INC.</w:t>
      </w:r>
    </w:p>
    <w:p>
      <w:pPr>
        <w:pStyle w:val="Normal"/>
        <w:spacing w:before="0" w:after="60"/>
        <w:jc w:val="center"/>
        <w:rPr/>
      </w:pPr>
      <w:r>
        <w:rPr>
          <w:rFonts w:eastAsia="Georgia" w:cs="Georgia"/>
          <w:b/>
          <w:bCs/>
          <w:color w:val="1B3A5C"/>
          <w:sz w:val="40"/>
          <w:szCs w:val="40"/>
        </w:rPr>
        <w:t>CONTINGENCY FEE AGREEMENT</w:t>
      </w:r>
    </w:p>
    <w:p>
      <w:pPr>
        <w:pStyle w:val="Normal"/>
        <w:spacing w:before="0" w:after="80"/>
        <w:jc w:val="center"/>
        <w:rPr/>
      </w:pPr>
      <w:r>
        <w:rPr>
          <w:rFonts w:eastAsia="Georgia" w:cs="Georgia"/>
          <w:i/>
          <w:iCs/>
          <w:color w:val="C5922E"/>
          <w:sz w:val="22"/>
          <w:szCs w:val="22"/>
        </w:rPr>
        <w:t>No Upfront Costs  •  No Risk to You  •  We Only Get Paid When You Do</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bottom w:val="single" w:sz="6" w:space="0" w:color="C5922E"/>
            </w:tcBorders>
          </w:tcPr>
          <w:p>
            <w:pPr>
              <w:pStyle w:val="Normal"/>
              <w:spacing w:before="0" w:after="0"/>
              <w:rPr/>
            </w:pPr>
            <w:r>
              <w:rPr/>
            </w:r>
          </w:p>
        </w:tc>
      </w:tr>
    </w:tbl>
    <w:p>
      <w:pPr>
        <w:pStyle w:val="Normal"/>
        <w:spacing w:before="280" w:after="0"/>
        <w:rPr/>
      </w:pPr>
      <w:r>
        <w:rPr/>
      </w:r>
    </w:p>
    <w:p>
      <w:pPr>
        <w:pStyle w:val="Normal"/>
        <w:spacing w:before="240" w:after="0"/>
        <w:rPr/>
      </w:pPr>
      <w:r>
        <w:rPr/>
      </w:r>
    </w:p>
    <w:p>
      <w:pPr>
        <w:pStyle w:val="Normal"/>
        <w:spacing w:lineRule="auto" w:line="319" w:before="0" w:after="180"/>
        <w:jc w:val="start"/>
        <w:rPr/>
      </w:pPr>
      <w:r>
        <w:rPr>
          <w:rFonts w:eastAsia="Georgia" w:cs="Georgia"/>
          <w:b w:val="false"/>
          <w:bCs w:val="false"/>
          <w:i w:val="false"/>
          <w:iCs w:val="false"/>
          <w:color w:val="333333"/>
          <w:sz w:val="26"/>
          <w:szCs w:val="26"/>
        </w:rPr>
        <w:t>This Agreement is between the following parties and becomes effective when signed by both:</w:t>
      </w:r>
    </w:p>
    <w:tbl>
      <w:tblPr>
        <w:tblW w:w="9720" w:type="dxa"/>
        <w:jc w:val="start"/>
        <w:tblInd w:w="0" w:type="dxa"/>
        <w:tblLayout w:type="fixed"/>
        <w:tblCellMar>
          <w:top w:w="140" w:type="dxa"/>
          <w:start w:w="200" w:type="dxa"/>
          <w:bottom w:w="140" w:type="dxa"/>
          <w:end w:w="200" w:type="dxa"/>
        </w:tblCellMar>
      </w:tblPr>
      <w:tblGrid>
        <w:gridCol w:w="4860"/>
        <w:gridCol w:w="4860"/>
      </w:tblGrid>
      <w:tr>
        <w:trPr/>
        <w:tc>
          <w:tcPr>
            <w:tcW w:w="4860" w:type="dxa"/>
            <w:tcBorders/>
            <w:shd w:fill="F5F5F0" w:val="clear"/>
          </w:tcPr>
          <w:p>
            <w:pPr>
              <w:pStyle w:val="Normal"/>
              <w:spacing w:before="0" w:after="60"/>
              <w:rPr/>
            </w:pPr>
            <w:r>
              <w:rPr>
                <w:rFonts w:eastAsia="Georgia" w:cs="Georgia"/>
                <w:b/>
                <w:bCs/>
                <w:i w:val="false"/>
                <w:iCs w:val="false"/>
                <w:color w:val="1B3A5C"/>
                <w:sz w:val="26"/>
                <w:szCs w:val="26"/>
              </w:rPr>
              <w:t>YOU (the “Claimant”):</w:t>
            </w:r>
          </w:p>
          <w:p>
            <w:pPr>
              <w:pStyle w:val="Normal"/>
              <w:spacing w:before="0" w:after="40"/>
              <w:rPr/>
            </w:pPr>
            <w:r>
              <w:rPr>
                <w:rFonts w:eastAsia="Georgia" w:cs="Georgia"/>
                <w:b w:val="false"/>
                <w:bCs w:val="false"/>
                <w:i w:val="false"/>
                <w:iCs w:val="false"/>
                <w:color w:val="333333"/>
                <w:sz w:val="26"/>
                <w:szCs w:val="26"/>
              </w:rPr>
              <w:t>[Claimant Full Name]</w:t>
            </w:r>
          </w:p>
          <w:p>
            <w:pPr>
              <w:pStyle w:val="Normal"/>
              <w:spacing w:before="0" w:after="40"/>
              <w:rPr/>
            </w:pPr>
            <w:r>
              <w:rPr>
                <w:rFonts w:eastAsia="Georgia" w:cs="Georgia"/>
                <w:b w:val="false"/>
                <w:bCs w:val="false"/>
                <w:i w:val="false"/>
                <w:iCs w:val="false"/>
                <w:color w:val="333333"/>
                <w:sz w:val="26"/>
                <w:szCs w:val="26"/>
              </w:rPr>
              <w:t>[Street Address]</w:t>
            </w:r>
          </w:p>
          <w:p>
            <w:pPr>
              <w:pStyle w:val="Normal"/>
              <w:spacing w:before="0" w:after="40"/>
              <w:rPr/>
            </w:pPr>
            <w:r>
              <w:rPr>
                <w:rFonts w:eastAsia="Georgia" w:cs="Georgia"/>
                <w:b w:val="false"/>
                <w:bCs w:val="false"/>
                <w:i w:val="false"/>
                <w:iCs w:val="false"/>
                <w:color w:val="333333"/>
                <w:sz w:val="26"/>
                <w:szCs w:val="26"/>
              </w:rPr>
              <w:t>[City, State  ZIP]</w:t>
            </w:r>
          </w:p>
          <w:p>
            <w:pPr>
              <w:pStyle w:val="Normal"/>
              <w:spacing w:before="0" w:after="0"/>
              <w:rPr/>
            </w:pPr>
            <w:r>
              <w:rPr>
                <w:rFonts w:eastAsia="Georgia" w:cs="Georgia"/>
                <w:b w:val="false"/>
                <w:bCs w:val="false"/>
                <w:i w:val="false"/>
                <w:iCs w:val="false"/>
                <w:color w:val="333333"/>
                <w:sz w:val="26"/>
                <w:szCs w:val="26"/>
              </w:rPr>
              <w:t>Phone: [Phone Number]</w:t>
            </w:r>
          </w:p>
        </w:tc>
        <w:tc>
          <w:tcPr>
            <w:tcW w:w="4860" w:type="dxa"/>
            <w:tcBorders/>
            <w:shd w:fill="F0EDE4" w:val="clear"/>
          </w:tcPr>
          <w:p>
            <w:pPr>
              <w:pStyle w:val="Normal"/>
              <w:spacing w:before="0" w:after="60"/>
              <w:rPr/>
            </w:pPr>
            <w:r>
              <w:rPr>
                <w:rFonts w:eastAsia="Georgia" w:cs="Georgia"/>
                <w:b/>
                <w:bCs/>
                <w:i w:val="false"/>
                <w:iCs w:val="false"/>
                <w:color w:val="1B3A5C"/>
                <w:sz w:val="26"/>
                <w:szCs w:val="26"/>
              </w:rPr>
              <w:t>US (the “Company”):</w:t>
            </w:r>
          </w:p>
          <w:p>
            <w:pPr>
              <w:pStyle w:val="Normal"/>
              <w:spacing w:before="0" w:after="40"/>
              <w:rPr/>
            </w:pPr>
            <w:r>
              <w:rPr>
                <w:rFonts w:eastAsia="Georgia" w:cs="Georgia"/>
                <w:b w:val="false"/>
                <w:bCs w:val="false"/>
                <w:i w:val="false"/>
                <w:iCs w:val="false"/>
                <w:color w:val="333333"/>
                <w:sz w:val="26"/>
                <w:szCs w:val="26"/>
              </w:rPr>
              <w:t>Foreclosure Recovery Inc.</w:t>
            </w:r>
          </w:p>
          <w:p>
            <w:pPr>
              <w:pStyle w:val="Normal"/>
              <w:spacing w:before="0" w:after="40"/>
              <w:rPr>
                <w:sz w:val="22"/>
                <w:szCs w:val="22"/>
              </w:rPr>
            </w:pPr>
            <w:r>
              <w:rPr>
                <w:rFonts w:eastAsia="Georgia" w:cs="Georgia"/>
                <w:b w:val="false"/>
                <w:bCs w:val="false"/>
                <w:i w:val="false"/>
                <w:iCs w:val="false"/>
                <w:color w:val="333333"/>
                <w:sz w:val="22"/>
                <w:szCs w:val="22"/>
              </w:rPr>
              <w:t xml:space="preserve">30 N Gould St, Ste R Sheridan, WY 82801 </w:t>
            </w:r>
          </w:p>
          <w:p>
            <w:pPr>
              <w:pStyle w:val="Normal"/>
              <w:spacing w:before="0" w:after="40"/>
              <w:rPr>
                <w:rFonts w:eastAsia="Georgia" w:cs="Georgia"/>
                <w:b/>
                <w:bCs/>
                <w:i w:val="false"/>
                <w:iCs w:val="false"/>
                <w:color w:val="333333"/>
                <w:sz w:val="22"/>
                <w:szCs w:val="22"/>
              </w:rPr>
            </w:pPr>
            <w:r>
              <w:rPr>
                <w:rFonts w:eastAsia="Georgia" w:cs="Georgia"/>
                <w:b/>
                <w:bCs/>
                <w:i w:val="false"/>
                <w:iCs w:val="false"/>
                <w:color w:val="333333"/>
                <w:sz w:val="22"/>
                <w:szCs w:val="22"/>
              </w:rPr>
              <w:t>Phone: (888) 545-8007</w:t>
            </w:r>
          </w:p>
          <w:p>
            <w:pPr>
              <w:pStyle w:val="Normal"/>
              <w:spacing w:before="0" w:after="40"/>
              <w:rPr>
                <w:rFonts w:eastAsia="Georgia" w:cs="Georgia"/>
                <w:b/>
                <w:bCs/>
                <w:i w:val="false"/>
                <w:iCs w:val="false"/>
                <w:color w:val="333333"/>
                <w:sz w:val="22"/>
                <w:szCs w:val="22"/>
              </w:rPr>
            </w:pPr>
            <w:r>
              <w:rPr>
                <w:rFonts w:eastAsia="Georgia" w:cs="Georgia"/>
                <w:b/>
                <w:bCs/>
                <w:i w:val="false"/>
                <w:iCs w:val="false"/>
                <w:color w:val="333333"/>
                <w:sz w:val="22"/>
                <w:szCs w:val="22"/>
              </w:rPr>
              <w:t>Fax: (607) 367-6722</w:t>
            </w:r>
          </w:p>
          <w:p>
            <w:pPr>
              <w:pStyle w:val="Normal"/>
              <w:spacing w:before="0" w:after="0"/>
              <w:rPr/>
            </w:pPr>
            <w:r>
              <w:rPr>
                <w:rFonts w:eastAsia="Georgia" w:cs="Georgia"/>
                <w:b/>
                <w:bCs/>
                <w:i w:val="false"/>
                <w:iCs w:val="false"/>
                <w:color w:val="333333"/>
                <w:sz w:val="26"/>
                <w:szCs w:val="26"/>
              </w:rPr>
              <w:t>Web:</w:t>
            </w:r>
            <w:r>
              <w:rPr>
                <w:rFonts w:eastAsia="Georgia" w:cs="Georgia"/>
                <w:b w:val="false"/>
                <w:bCs w:val="false"/>
                <w:i w:val="false"/>
                <w:iCs w:val="false"/>
                <w:color w:val="333333"/>
                <w:sz w:val="26"/>
                <w:szCs w:val="26"/>
              </w:rPr>
              <w:t xml:space="preserve"> usforeclosurerecovery.com</w:t>
            </w:r>
          </w:p>
        </w:tc>
      </w:tr>
    </w:tbl>
    <w:p>
      <w:pPr>
        <w:pStyle w:val="Normal"/>
        <w:spacing w:before="240" w:after="0"/>
        <w:rPr/>
      </w:pPr>
      <w:r>
        <w:rPr/>
      </w:r>
    </w:p>
    <w:p>
      <w:pPr>
        <w:pStyle w:val="Normal"/>
        <w:spacing w:lineRule="auto" w:line="319" w:before="0" w:after="180"/>
        <w:rPr/>
      </w:pPr>
      <w:r>
        <w:rPr>
          <w:rFonts w:eastAsia="Georgia" w:cs="Georgia"/>
          <w:b/>
          <w:bCs/>
          <w:i w:val="false"/>
          <w:iCs w:val="false"/>
          <w:color w:val="1B3A5C"/>
          <w:sz w:val="26"/>
          <w:szCs w:val="26"/>
        </w:rPr>
        <w:t xml:space="preserve">Here’s what this is about: </w:t>
      </w:r>
      <w:r>
        <w:rPr>
          <w:rFonts w:eastAsia="Georgia" w:cs="Georgia"/>
          <w:b w:val="false"/>
          <w:bCs w:val="false"/>
          <w:i w:val="false"/>
          <w:iCs w:val="false"/>
          <w:color w:val="333333"/>
          <w:sz w:val="26"/>
          <w:szCs w:val="26"/>
        </w:rPr>
        <w:t xml:space="preserve">Foreclosure Recovery Inc. is in the business of finding money that is owed to people like you. After checking government records, we believe that you (or an estate, trust, or entity you are connected to) may be eligible to claim approximately </w:t>
      </w:r>
      <w:r>
        <w:rPr>
          <w:rFonts w:eastAsia="Georgia" w:cs="Georgia"/>
          <w:b/>
          <w:bCs/>
          <w:i w:val="false"/>
          <w:iCs w:val="false"/>
          <w:color w:val="1B3A5C"/>
          <w:sz w:val="26"/>
          <w:szCs w:val="26"/>
        </w:rPr>
        <w:t>$104,226</w:t>
      </w:r>
      <w:r>
        <w:rPr>
          <w:rFonts w:eastAsia="Georgia" w:cs="Georgia"/>
          <w:b w:val="false"/>
          <w:bCs w:val="false"/>
          <w:i w:val="false"/>
          <w:iCs w:val="false"/>
          <w:color w:val="333333"/>
          <w:sz w:val="26"/>
          <w:szCs w:val="26"/>
        </w:rPr>
        <w:t xml:space="preserve"> (the “Funds”) that is currently being held by a government agency. You want us to verify that this money is yours and then go get it for you. In return, Foreclosure Recovery Inc. receives a portion of the money we recover.</w:t>
      </w:r>
    </w:p>
    <w:tbl>
      <w:tblPr>
        <w:tblW w:w="9720" w:type="dxa"/>
        <w:jc w:val="start"/>
        <w:tblInd w:w="0" w:type="dxa"/>
        <w:tblLayout w:type="fixed"/>
        <w:tblCellMar>
          <w:top w:w="120" w:type="dxa"/>
          <w:start w:w="240" w:type="dxa"/>
          <w:bottom w:w="120" w:type="dxa"/>
          <w:end w:w="200" w:type="dxa"/>
        </w:tblCellMar>
      </w:tblPr>
      <w:tblGrid>
        <w:gridCol w:w="9720"/>
      </w:tblGrid>
      <w:tr>
        <w:trPr/>
        <w:tc>
          <w:tcPr>
            <w:tcW w:w="9720" w:type="dxa"/>
            <w:tcBorders>
              <w:start w:val="single" w:sz="12" w:space="0" w:color="C5922E"/>
            </w:tcBorders>
            <w:shd w:fill="FAFAF7" w:val="clear"/>
          </w:tcPr>
          <w:p>
            <w:pPr>
              <w:pStyle w:val="Normal"/>
              <w:spacing w:lineRule="auto" w:line="319" w:before="0" w:after="0"/>
              <w:rPr/>
            </w:pPr>
            <w:r>
              <w:rPr>
                <w:rFonts w:eastAsia="Georgia" w:cs="Georgia"/>
                <w:b/>
                <w:bCs/>
                <w:i w:val="false"/>
                <w:iCs w:val="false"/>
                <w:color w:val="C5922E"/>
                <w:sz w:val="26"/>
                <w:szCs w:val="26"/>
              </w:rPr>
              <w:t xml:space="preserve">★  </w:t>
            </w:r>
            <w:r>
              <w:rPr>
                <w:rFonts w:eastAsia="Georgia" w:cs="Georgia"/>
                <w:b/>
                <w:bCs/>
                <w:i w:val="false"/>
                <w:iCs w:val="false"/>
                <w:color w:val="C5922E"/>
                <w:sz w:val="26"/>
                <w:szCs w:val="26"/>
              </w:rPr>
              <w:t xml:space="preserve">Important: </w:t>
            </w:r>
            <w:r>
              <w:rPr>
                <w:rFonts w:eastAsia="Georgia" w:cs="Georgia"/>
                <w:b w:val="false"/>
                <w:bCs w:val="false"/>
                <w:i w:val="false"/>
                <w:iCs w:val="false"/>
                <w:color w:val="1B3A5C"/>
                <w:sz w:val="26"/>
                <w:szCs w:val="26"/>
              </w:rPr>
              <w:t xml:space="preserve">This is a contingency agreement. </w:t>
            </w:r>
            <w:r>
              <w:rPr>
                <w:rFonts w:eastAsia="Georgia" w:cs="Georgia"/>
                <w:b/>
                <w:bCs/>
                <w:i w:val="false"/>
                <w:iCs w:val="false"/>
                <w:color w:val="1B3A5C"/>
                <w:sz w:val="26"/>
                <w:szCs w:val="26"/>
                <w:u w:val="single"/>
              </w:rPr>
              <w:t>That means you do not pay us anything upfront. You owe us nothing unless we successfully recover your money. If we don’t get you paid, you don’t pay us. It’s that simple</w:t>
            </w:r>
            <w:r>
              <w:rPr>
                <w:rFonts w:eastAsia="Georgia" w:cs="Georgia"/>
                <w:b w:val="false"/>
                <w:bCs w:val="false"/>
                <w:i w:val="false"/>
                <w:iCs w:val="false"/>
                <w:color w:val="1B3A5C"/>
                <w:sz w:val="26"/>
                <w:szCs w:val="26"/>
              </w:rPr>
              <w:t>.</w:t>
            </w:r>
          </w:p>
        </w:tc>
      </w:tr>
    </w:tbl>
    <w:p>
      <w:pPr>
        <w:pStyle w:val="Normal"/>
        <w:spacing w:before="100" w:after="0"/>
        <w:rPr/>
      </w:pPr>
      <w:r>
        <w:rPr/>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bottom w:val="single" w:sz="6" w:space="0" w:color="C5922E"/>
            </w:tcBorders>
          </w:tcPr>
          <w:p>
            <w:pPr>
              <w:pStyle w:val="Normal"/>
              <w:spacing w:before="0" w:after="0"/>
              <w:rPr/>
            </w:pPr>
            <w:r>
              <w:rPr/>
            </w:r>
          </w:p>
        </w:tc>
      </w:tr>
    </w:tbl>
    <w:p>
      <w:pPr>
        <w:pStyle w:val="Normal"/>
        <w:spacing w:before="360" w:after="160"/>
        <w:rPr/>
      </w:pPr>
      <w:r>
        <w:rPr>
          <w:rFonts w:eastAsia="Georgia" w:cs="Georgia"/>
          <w:b/>
          <w:bCs/>
          <w:color w:val="C5922E"/>
          <w:sz w:val="28"/>
          <w:szCs w:val="28"/>
        </w:rPr>
        <w:t xml:space="preserve">Section 1  —  </w:t>
      </w:r>
      <w:r>
        <w:rPr>
          <w:rFonts w:eastAsia="Georgia" w:cs="Georgia"/>
          <w:b/>
          <w:bCs/>
          <w:color w:val="1B3A5C"/>
          <w:sz w:val="28"/>
          <w:szCs w:val="28"/>
        </w:rPr>
        <w:t>What We Will Do For You</w:t>
      </w:r>
    </w:p>
    <w:p>
      <w:pPr>
        <w:pStyle w:val="Normal"/>
        <w:spacing w:lineRule="auto" w:line="319" w:before="0" w:after="160"/>
        <w:ind w:start="480"/>
        <w:rPr/>
      </w:pPr>
      <w:r>
        <w:rPr>
          <w:rFonts w:eastAsia="Georgia" w:cs="Georgia"/>
          <w:b/>
          <w:bCs/>
          <w:color w:val="C5922E"/>
          <w:sz w:val="26"/>
          <w:szCs w:val="26"/>
        </w:rPr>
        <w:t xml:space="preserve">a)  </w:t>
      </w:r>
      <w:r>
        <w:rPr>
          <w:rFonts w:eastAsia="Georgia" w:cs="Georgia"/>
          <w:b w:val="false"/>
          <w:bCs w:val="false"/>
          <w:i w:val="false"/>
          <w:iCs w:val="false"/>
          <w:color w:val="333333"/>
          <w:sz w:val="26"/>
          <w:szCs w:val="26"/>
        </w:rPr>
        <w:t>Foreclosure Recovery Inc. will cover all costs and do all the work needed to recover your Funds. You do not need to spend any of your own money.</w:t>
      </w:r>
    </w:p>
    <w:p>
      <w:pPr>
        <w:pStyle w:val="Normal"/>
        <w:spacing w:lineRule="auto" w:line="319" w:before="0" w:after="160"/>
        <w:ind w:start="480"/>
        <w:rPr/>
      </w:pPr>
      <w:r>
        <w:rPr>
          <w:rFonts w:eastAsia="Georgia" w:cs="Georgia"/>
          <w:b/>
          <w:bCs/>
          <w:color w:val="C5922E"/>
          <w:sz w:val="26"/>
          <w:szCs w:val="26"/>
        </w:rPr>
        <w:t xml:space="preserve">b)  </w:t>
      </w:r>
      <w:r>
        <w:rPr>
          <w:rFonts w:eastAsia="Georgia" w:cs="Georgia"/>
          <w:b w:val="false"/>
          <w:bCs w:val="false"/>
          <w:i w:val="false"/>
          <w:iCs w:val="false"/>
          <w:color w:val="333333"/>
          <w:sz w:val="26"/>
          <w:szCs w:val="26"/>
        </w:rPr>
        <w:t>We will prepare and provide every form and document needed to process your claim.</w:t>
      </w:r>
    </w:p>
    <w:p>
      <w:pPr>
        <w:pStyle w:val="Normal"/>
        <w:spacing w:lineRule="auto" w:line="319" w:before="0" w:after="160"/>
        <w:ind w:start="480"/>
        <w:rPr/>
      </w:pPr>
      <w:r>
        <w:rPr>
          <w:rFonts w:eastAsia="Georgia" w:cs="Georgia"/>
          <w:b/>
          <w:bCs/>
          <w:color w:val="C5922E"/>
          <w:sz w:val="26"/>
          <w:szCs w:val="26"/>
        </w:rPr>
        <w:t xml:space="preserve">c)  </w:t>
      </w:r>
      <w:r>
        <w:rPr>
          <w:rFonts w:eastAsia="Georgia" w:cs="Georgia"/>
          <w:b w:val="false"/>
          <w:bCs w:val="false"/>
          <w:i w:val="false"/>
          <w:iCs w:val="false"/>
          <w:color w:val="333333"/>
          <w:sz w:val="26"/>
          <w:szCs w:val="26"/>
        </w:rPr>
        <w:t>We may hire an attorney or law firm, notary, or other professional services on your behalf if needed to help recover your Funds. Any legal costs are our responsibility, not yours.</w:t>
      </w:r>
    </w:p>
    <w:p>
      <w:pPr>
        <w:pStyle w:val="Normal"/>
        <w:spacing w:lineRule="auto" w:line="319" w:before="0" w:after="160"/>
        <w:ind w:start="480"/>
        <w:rPr/>
      </w:pPr>
      <w:r>
        <w:rPr>
          <w:rFonts w:eastAsia="Georgia" w:cs="Georgia"/>
          <w:b/>
          <w:bCs/>
          <w:color w:val="C5922E"/>
          <w:sz w:val="26"/>
          <w:szCs w:val="26"/>
        </w:rPr>
        <w:t xml:space="preserve">d)  </w:t>
      </w:r>
      <w:r>
        <w:rPr>
          <w:rFonts w:eastAsia="Georgia" w:cs="Georgia"/>
          <w:b w:val="false"/>
          <w:bCs w:val="false"/>
          <w:i w:val="false"/>
          <w:iCs w:val="false"/>
          <w:color w:val="333333"/>
          <w:sz w:val="26"/>
          <w:szCs w:val="26"/>
        </w:rPr>
        <w:t>Once we recover your Funds, we will send you a clear, written breakdown showing exactly how much was recovered, any expenses, and your share. We will send your payment promptly.</w:t>
      </w:r>
    </w:p>
    <w:p>
      <w:pPr>
        <w:pStyle w:val="Normal"/>
        <w:spacing w:lineRule="auto" w:line="319" w:before="0" w:after="160"/>
        <w:ind w:start="480"/>
        <w:rPr/>
      </w:pPr>
      <w:r>
        <w:rPr>
          <w:rFonts w:eastAsia="Georgia" w:cs="Georgia"/>
          <w:b/>
          <w:bCs/>
          <w:color w:val="C5922E"/>
          <w:sz w:val="26"/>
          <w:szCs w:val="26"/>
        </w:rPr>
        <w:t xml:space="preserve">e)  </w:t>
      </w:r>
      <w:r>
        <w:rPr>
          <w:rFonts w:eastAsia="Georgia" w:cs="Georgia"/>
          <w:b w:val="false"/>
          <w:bCs w:val="false"/>
          <w:i w:val="false"/>
          <w:iCs w:val="false"/>
          <w:color w:val="333333"/>
          <w:sz w:val="26"/>
          <w:szCs w:val="26"/>
        </w:rPr>
        <w:t>We will keep you informed throughout the process. You can reach out to us anytime at (888) 545-8007 or visit usforeclosurerecovery.com with questions.</w:t>
      </w:r>
    </w:p>
    <w:p>
      <w:pPr>
        <w:pStyle w:val="Normal"/>
        <w:spacing w:before="360" w:after="160"/>
        <w:rPr/>
      </w:pPr>
      <w:r>
        <w:rPr>
          <w:rFonts w:eastAsia="Georgia" w:cs="Georgia"/>
          <w:b/>
          <w:bCs/>
          <w:color w:val="C5922E"/>
          <w:sz w:val="28"/>
          <w:szCs w:val="28"/>
        </w:rPr>
        <w:t xml:space="preserve">Section 2  —  </w:t>
      </w:r>
      <w:r>
        <w:rPr>
          <w:rFonts w:eastAsia="Georgia" w:cs="Georgia"/>
          <w:b/>
          <w:bCs/>
          <w:color w:val="1B3A5C"/>
          <w:sz w:val="28"/>
          <w:szCs w:val="28"/>
        </w:rPr>
        <w:t>What We Ask of You</w:t>
      </w:r>
    </w:p>
    <w:p>
      <w:pPr>
        <w:pStyle w:val="Normal"/>
        <w:spacing w:lineRule="auto" w:line="319" w:before="0" w:after="160"/>
        <w:ind w:start="480"/>
        <w:rPr/>
      </w:pPr>
      <w:r>
        <w:rPr>
          <w:rFonts w:eastAsia="Georgia" w:cs="Georgia"/>
          <w:b/>
          <w:bCs/>
          <w:color w:val="C5922E"/>
          <w:sz w:val="26"/>
          <w:szCs w:val="26"/>
        </w:rPr>
        <w:t xml:space="preserve">a)  </w:t>
      </w:r>
      <w:r>
        <w:rPr>
          <w:rFonts w:eastAsia="Georgia" w:cs="Georgia"/>
          <w:b w:val="false"/>
          <w:bCs w:val="false"/>
          <w:i w:val="false"/>
          <w:iCs w:val="false"/>
          <w:color w:val="333333"/>
          <w:sz w:val="26"/>
          <w:szCs w:val="26"/>
        </w:rPr>
        <w:t>You authorize Foreclosure Recovery Inc. to act as your exclusive agent to process the claim for your Funds.</w:t>
      </w:r>
    </w:p>
    <w:p>
      <w:pPr>
        <w:pStyle w:val="Normal"/>
        <w:spacing w:lineRule="auto" w:line="319" w:before="0" w:after="160"/>
        <w:ind w:start="480"/>
        <w:rPr/>
      </w:pPr>
      <w:r>
        <w:rPr>
          <w:rFonts w:eastAsia="Georgia" w:cs="Georgia"/>
          <w:b/>
          <w:bCs/>
          <w:color w:val="C5922E"/>
          <w:sz w:val="26"/>
          <w:szCs w:val="26"/>
        </w:rPr>
        <w:t xml:space="preserve">b)  </w:t>
      </w:r>
      <w:r>
        <w:rPr>
          <w:rFonts w:eastAsia="Georgia" w:cs="Georgia"/>
          <w:b w:val="false"/>
          <w:bCs w:val="false"/>
          <w:i w:val="false"/>
          <w:iCs w:val="false"/>
          <w:color w:val="333333"/>
          <w:sz w:val="26"/>
          <w:szCs w:val="26"/>
        </w:rPr>
        <w:t>When we need you to sign documents or provide information, please do so within three (3) business days. This helps us move quickly to get your money.</w:t>
      </w:r>
    </w:p>
    <w:p>
      <w:pPr>
        <w:pStyle w:val="Normal"/>
        <w:spacing w:lineRule="auto" w:line="319" w:before="0" w:after="160"/>
        <w:ind w:start="480"/>
        <w:rPr/>
      </w:pPr>
      <w:r>
        <w:rPr>
          <w:rFonts w:eastAsia="Georgia" w:cs="Georgia"/>
          <w:b/>
          <w:bCs/>
          <w:color w:val="C5922E"/>
          <w:sz w:val="26"/>
          <w:szCs w:val="26"/>
        </w:rPr>
        <w:t xml:space="preserve">c)  </w:t>
      </w:r>
      <w:r>
        <w:rPr>
          <w:rFonts w:eastAsia="Georgia" w:cs="Georgia"/>
          <w:b w:val="false"/>
          <w:bCs w:val="false"/>
          <w:i w:val="false"/>
          <w:iCs w:val="false"/>
          <w:color w:val="333333"/>
          <w:sz w:val="26"/>
          <w:szCs w:val="26"/>
        </w:rPr>
        <w:t>Both of us agree to work together in good faith to get your Funds recovered as smoothly as possible.</w:t>
      </w:r>
    </w:p>
    <w:p>
      <w:pPr>
        <w:pStyle w:val="Normal"/>
        <w:spacing w:before="360" w:after="160"/>
        <w:rPr/>
      </w:pPr>
      <w:r>
        <w:rPr>
          <w:rFonts w:eastAsia="Georgia" w:cs="Georgia"/>
          <w:b/>
          <w:bCs/>
          <w:color w:val="C5922E"/>
          <w:sz w:val="28"/>
          <w:szCs w:val="28"/>
        </w:rPr>
        <w:t xml:space="preserve">Section 3  —  </w:t>
      </w:r>
      <w:r>
        <w:rPr>
          <w:rFonts w:eastAsia="Georgia" w:cs="Georgia"/>
          <w:b/>
          <w:bCs/>
          <w:color w:val="1B3A5C"/>
          <w:sz w:val="28"/>
          <w:szCs w:val="28"/>
        </w:rPr>
        <w:t>How We Get Paid (Compensation)</w:t>
      </w:r>
    </w:p>
    <w:p>
      <w:pPr>
        <w:pStyle w:val="Normal"/>
        <w:spacing w:lineRule="auto" w:line="319" w:before="0" w:after="160"/>
        <w:ind w:start="480"/>
        <w:rPr/>
      </w:pPr>
      <w:r>
        <w:rPr>
          <w:rFonts w:eastAsia="Georgia" w:cs="Georgia"/>
          <w:b/>
          <w:bCs/>
          <w:color w:val="C5922E"/>
          <w:sz w:val="26"/>
          <w:szCs w:val="26"/>
        </w:rPr>
        <w:t xml:space="preserve">a)  </w:t>
      </w:r>
      <w:r>
        <w:rPr>
          <w:rFonts w:eastAsia="Georgia" w:cs="Georgia"/>
          <w:b w:val="false"/>
          <w:bCs w:val="false"/>
          <w:i w:val="false"/>
          <w:iCs w:val="false"/>
          <w:color w:val="333333"/>
          <w:sz w:val="26"/>
          <w:szCs w:val="26"/>
        </w:rPr>
        <w:t xml:space="preserve">This agreement is </w:t>
      </w:r>
      <w:r>
        <w:rPr>
          <w:rFonts w:eastAsia="Georgia" w:cs="Georgia"/>
          <w:b/>
          <w:bCs/>
          <w:i w:val="false"/>
          <w:iCs w:val="false"/>
          <w:color w:val="1B3A5C"/>
          <w:sz w:val="26"/>
          <w:szCs w:val="26"/>
        </w:rPr>
        <w:t>contingent</w:t>
      </w:r>
      <w:r>
        <w:rPr>
          <w:rFonts w:eastAsia="Georgia" w:cs="Georgia"/>
          <w:b w:val="false"/>
          <w:bCs w:val="false"/>
          <w:i w:val="false"/>
          <w:iCs w:val="false"/>
          <w:color w:val="333333"/>
          <w:sz w:val="26"/>
          <w:szCs w:val="26"/>
        </w:rPr>
        <w:t xml:space="preserve"> — meaning we only get paid if we actually recover your money. If no Funds are recovered (for any reason other than you breaking this agreement), you owe us absolutely nothing. Foreclosure Recovery Inc. absorbs all costs.</w:t>
      </w:r>
    </w:p>
    <w:p>
      <w:pPr>
        <w:pStyle w:val="Normal"/>
        <w:spacing w:lineRule="auto" w:line="319" w:before="0" w:after="160"/>
        <w:ind w:start="480"/>
        <w:rPr/>
      </w:pPr>
      <w:r>
        <w:rPr>
          <w:rFonts w:eastAsia="Georgia" w:cs="Georgia"/>
          <w:b/>
          <w:bCs/>
          <w:color w:val="C5922E"/>
          <w:sz w:val="26"/>
          <w:szCs w:val="26"/>
        </w:rPr>
        <w:t xml:space="preserve">b)  </w:t>
      </w:r>
      <w:r>
        <w:rPr>
          <w:rFonts w:eastAsia="Georgia" w:cs="Georgia"/>
          <w:b w:val="false"/>
          <w:bCs w:val="false"/>
          <w:i w:val="false"/>
          <w:iCs w:val="false"/>
          <w:color w:val="333333"/>
          <w:sz w:val="26"/>
          <w:szCs w:val="26"/>
        </w:rPr>
        <w:t xml:space="preserve">If we successfully recover your Funds, Foreclosure Recovery Inc. will receive </w:t>
      </w:r>
      <w:r>
        <w:rPr>
          <w:rFonts w:eastAsia="Georgia" w:cs="Georgia"/>
          <w:b/>
          <w:bCs/>
          <w:i w:val="false"/>
          <w:iCs w:val="false"/>
          <w:color w:val="1B3A5C"/>
          <w:sz w:val="26"/>
          <w:szCs w:val="26"/>
        </w:rPr>
        <w:t>30%</w:t>
      </w:r>
      <w:r>
        <w:rPr>
          <w:rFonts w:eastAsia="Georgia" w:cs="Georgia"/>
          <w:b w:val="false"/>
          <w:bCs w:val="false"/>
          <w:i w:val="false"/>
          <w:iCs w:val="false"/>
          <w:color w:val="333333"/>
          <w:sz w:val="26"/>
          <w:szCs w:val="26"/>
        </w:rPr>
        <w:t xml:space="preserve"> </w:t>
      </w:r>
      <w:r>
        <w:rPr>
          <w:rFonts w:eastAsia="Georgia" w:cs="Georgia"/>
          <w:b w:val="false"/>
          <w:bCs w:val="false"/>
          <w:i w:val="false"/>
          <w:iCs w:val="false"/>
          <w:color w:val="333333"/>
          <w:sz w:val="26"/>
          <w:szCs w:val="26"/>
        </w:rPr>
        <w:t xml:space="preserve">(or the percentage up to 30% of what your jurisdiction will allow) </w:t>
      </w:r>
      <w:r>
        <w:rPr>
          <w:rFonts w:eastAsia="Georgia" w:cs="Georgia"/>
          <w:b w:val="false"/>
          <w:bCs w:val="false"/>
          <w:i w:val="false"/>
          <w:iCs w:val="false"/>
          <w:color w:val="333333"/>
          <w:sz w:val="26"/>
          <w:szCs w:val="26"/>
        </w:rPr>
        <w:t xml:space="preserve">of the total Funds recovered as our fee. You receive the remaining </w:t>
      </w:r>
      <w:r>
        <w:rPr>
          <w:rFonts w:eastAsia="Georgia" w:cs="Georgia"/>
          <w:b/>
          <w:bCs/>
          <w:i w:val="false"/>
          <w:iCs w:val="false"/>
          <w:color w:val="1B3A5C"/>
          <w:sz w:val="26"/>
          <w:szCs w:val="26"/>
        </w:rPr>
        <w:t>70%</w:t>
      </w:r>
      <w:r>
        <w:rPr>
          <w:rFonts w:eastAsia="Georgia" w:cs="Georgia"/>
          <w:b w:val="false"/>
          <w:bCs w:val="false"/>
          <w:i w:val="false"/>
          <w:iCs w:val="false"/>
          <w:color w:val="333333"/>
          <w:sz w:val="26"/>
          <w:szCs w:val="26"/>
        </w:rPr>
        <w:t>.</w:t>
      </w:r>
    </w:p>
    <w:p>
      <w:pPr>
        <w:pStyle w:val="Normal"/>
        <w:spacing w:lineRule="auto" w:line="319" w:before="0" w:after="160"/>
        <w:ind w:start="480"/>
        <w:rPr/>
      </w:pPr>
      <w:r>
        <w:rPr>
          <w:rFonts w:eastAsia="Georgia" w:cs="Georgia"/>
          <w:b/>
          <w:bCs/>
          <w:color w:val="C5922E"/>
          <w:sz w:val="26"/>
          <w:szCs w:val="26"/>
        </w:rPr>
        <w:t xml:space="preserve">c)  </w:t>
      </w:r>
      <w:r>
        <w:rPr>
          <w:rFonts w:eastAsia="Georgia" w:cs="Georgia"/>
          <w:b w:val="false"/>
          <w:bCs w:val="false"/>
          <w:i w:val="false"/>
          <w:iCs w:val="false"/>
          <w:color w:val="333333"/>
          <w:sz w:val="26"/>
          <w:szCs w:val="26"/>
        </w:rPr>
        <w:t xml:space="preserve">In addition, we advance all direct expenses required to recover your Funds — things like overnight mail, notary fees, postage, and attorney fees. These expenses are </w:t>
      </w:r>
      <w:r>
        <w:rPr>
          <w:rFonts w:eastAsia="Georgia" w:cs="Georgia"/>
          <w:b/>
          <w:bCs/>
          <w:i w:val="false"/>
          <w:iCs w:val="false"/>
          <w:color w:val="333333"/>
          <w:sz w:val="26"/>
          <w:szCs w:val="26"/>
        </w:rPr>
        <w:t>only</w:t>
      </w:r>
      <w:r>
        <w:rPr>
          <w:rFonts w:eastAsia="Georgia" w:cs="Georgia"/>
          <w:b w:val="false"/>
          <w:bCs w:val="false"/>
          <w:i w:val="false"/>
          <w:iCs w:val="false"/>
          <w:color w:val="333333"/>
          <w:sz w:val="26"/>
          <w:szCs w:val="26"/>
        </w:rPr>
        <w:t xml:space="preserve"> deducted from our share if money is recovered. They are never deducted from your portion.</w:t>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tbl>
      <w:tblPr>
        <w:tblW w:w="8760" w:type="dxa"/>
        <w:jc w:val="start"/>
        <w:tblInd w:w="0" w:type="dxa"/>
        <w:tblLayout w:type="fixed"/>
        <w:tblCellMar>
          <w:top w:w="140" w:type="dxa"/>
          <w:start w:w="240" w:type="dxa"/>
          <w:bottom w:w="140" w:type="dxa"/>
          <w:end w:w="240" w:type="dxa"/>
        </w:tblCellMar>
      </w:tblPr>
      <w:tblGrid>
        <w:gridCol w:w="8760"/>
      </w:tblGrid>
      <w:tr>
        <w:trPr/>
        <w:tc>
          <w:tcPr>
            <w:tcW w:w="8760" w:type="dxa"/>
            <w:tcBorders>
              <w:top w:val="single" w:sz="2" w:space="0" w:color="C5922E"/>
              <w:start w:val="single" w:sz="2" w:space="0" w:color="C5922E"/>
              <w:bottom w:val="single" w:sz="2" w:space="0" w:color="C5922E"/>
              <w:end w:val="single" w:sz="2" w:space="0" w:color="C5922E"/>
            </w:tcBorders>
            <w:shd w:fill="F5F5F0" w:val="clear"/>
          </w:tcPr>
          <w:p>
            <w:pPr>
              <w:pStyle w:val="Normal"/>
              <w:spacing w:before="0" w:after="100"/>
              <w:rPr/>
            </w:pPr>
            <w:r>
              <w:rPr>
                <w:rFonts w:eastAsia="Georgia" w:cs="Georgia"/>
                <w:b/>
                <w:bCs/>
                <w:i w:val="false"/>
                <w:iCs w:val="false"/>
                <w:color w:val="1B3A5C"/>
                <w:sz w:val="26"/>
                <w:szCs w:val="26"/>
              </w:rPr>
              <w:t>Simple Example:</w:t>
            </w:r>
          </w:p>
          <w:p>
            <w:pPr>
              <w:pStyle w:val="Normal"/>
              <w:spacing w:lineRule="auto" w:line="300" w:before="0" w:after="60"/>
              <w:ind w:start="200"/>
              <w:rPr/>
            </w:pPr>
            <w:r>
              <w:rPr>
                <w:rFonts w:eastAsia="Georgia" w:cs="Georgia"/>
                <w:b w:val="false"/>
                <w:bCs w:val="false"/>
                <w:i w:val="false"/>
                <w:iCs w:val="false"/>
                <w:color w:val="333333"/>
                <w:sz w:val="26"/>
                <w:szCs w:val="26"/>
              </w:rPr>
              <w:t>Let’s say we recover $10,200 and had $200 in outside expenses (like mailing costs). We absorb that $200 from our share. At our 30% fee, here’s what happens:</w:t>
            </w:r>
          </w:p>
          <w:p>
            <w:pPr>
              <w:pStyle w:val="Normal"/>
              <w:spacing w:before="0" w:after="40"/>
              <w:ind w:start="480"/>
              <w:rPr/>
            </w:pPr>
            <w:r>
              <w:rPr>
                <w:rFonts w:eastAsia="Georgia" w:cs="Georgia"/>
                <w:b/>
                <w:bCs/>
                <w:i w:val="false"/>
                <w:iCs w:val="false"/>
                <w:color w:val="1B3A5C"/>
                <w:sz w:val="26"/>
                <w:szCs w:val="26"/>
              </w:rPr>
              <w:t xml:space="preserve">•  </w:t>
            </w:r>
            <w:r>
              <w:rPr>
                <w:rFonts w:eastAsia="Georgia" w:cs="Georgia"/>
                <w:b/>
                <w:bCs/>
                <w:i w:val="false"/>
                <w:iCs w:val="false"/>
                <w:color w:val="1B3A5C"/>
                <w:sz w:val="26"/>
                <w:szCs w:val="26"/>
              </w:rPr>
              <w:t>You receive: $7,140 (70%)</w:t>
            </w:r>
          </w:p>
          <w:p>
            <w:pPr>
              <w:pStyle w:val="Normal"/>
              <w:spacing w:before="0" w:after="40"/>
              <w:ind w:start="480"/>
              <w:rPr/>
            </w:pPr>
            <w:r>
              <w:rPr>
                <w:rFonts w:eastAsia="Georgia" w:cs="Georgia"/>
                <w:b w:val="false"/>
                <w:bCs w:val="false"/>
                <w:i w:val="false"/>
                <w:iCs w:val="false"/>
                <w:color w:val="666666"/>
                <w:sz w:val="26"/>
                <w:szCs w:val="26"/>
              </w:rPr>
              <w:t xml:space="preserve">•  </w:t>
            </w:r>
            <w:r>
              <w:rPr>
                <w:rFonts w:eastAsia="Georgia" w:cs="Georgia"/>
                <w:b w:val="false"/>
                <w:bCs w:val="false"/>
                <w:i w:val="false"/>
                <w:iCs w:val="false"/>
                <w:color w:val="666666"/>
                <w:sz w:val="26"/>
                <w:szCs w:val="26"/>
              </w:rPr>
              <w:t>Foreclosure Recovery Inc. receives: $3,060 (30%), less $200 in expenses = $2,860 net</w:t>
            </w:r>
          </w:p>
          <w:p>
            <w:pPr>
              <w:pStyle w:val="Normal"/>
              <w:spacing w:before="0" w:after="0"/>
              <w:ind w:start="480"/>
              <w:rPr/>
            </w:pPr>
            <w:r>
              <w:rPr>
                <w:rFonts w:eastAsia="Georgia" w:cs="Georgia"/>
                <w:b w:val="false"/>
                <w:bCs w:val="false"/>
                <w:i w:val="false"/>
                <w:iCs w:val="false"/>
                <w:color w:val="666666"/>
                <w:sz w:val="26"/>
                <w:szCs w:val="26"/>
              </w:rPr>
              <w:t xml:space="preserve">•  </w:t>
            </w:r>
            <w:r>
              <w:rPr>
                <w:rFonts w:eastAsia="Georgia" w:cs="Georgia"/>
                <w:b w:val="false"/>
                <w:bCs w:val="false"/>
                <w:i w:val="false"/>
                <w:iCs w:val="false"/>
                <w:color w:val="666666"/>
                <w:sz w:val="26"/>
                <w:szCs w:val="26"/>
              </w:rPr>
              <w:t>Expenses: $200 (deducted from FRI’s share only — never from yours)</w:t>
            </w:r>
          </w:p>
        </w:tc>
      </w:tr>
    </w:tbl>
    <w:p>
      <w:pPr>
        <w:pStyle w:val="Normal"/>
        <w:spacing w:before="100" w:after="0"/>
        <w:rPr/>
      </w:pPr>
      <w:r>
        <w:rPr/>
      </w:r>
    </w:p>
    <w:p>
      <w:pPr>
        <w:pStyle w:val="Normal"/>
        <w:spacing w:lineRule="auto" w:line="319" w:before="0" w:after="160"/>
        <w:ind w:start="480"/>
        <w:rPr/>
      </w:pPr>
      <w:r>
        <w:rPr>
          <w:rFonts w:eastAsia="Georgia" w:cs="Georgia"/>
          <w:b/>
          <w:bCs/>
          <w:color w:val="C5922E"/>
          <w:sz w:val="26"/>
          <w:szCs w:val="26"/>
        </w:rPr>
        <w:t xml:space="preserve">d)  </w:t>
      </w:r>
      <w:r>
        <w:rPr>
          <w:rFonts w:eastAsia="Georgia" w:cs="Georgia"/>
          <w:b/>
          <w:bCs/>
          <w:i w:val="false"/>
          <w:iCs w:val="false"/>
          <w:color w:val="1B3A5C"/>
          <w:sz w:val="26"/>
          <w:szCs w:val="26"/>
        </w:rPr>
        <w:t xml:space="preserve">Expense Cap: </w:t>
      </w:r>
      <w:r>
        <w:rPr>
          <w:rFonts w:eastAsia="Georgia" w:cs="Georgia"/>
          <w:b w:val="false"/>
          <w:bCs w:val="false"/>
          <w:i w:val="false"/>
          <w:iCs w:val="false"/>
          <w:color w:val="333333"/>
          <w:sz w:val="26"/>
          <w:szCs w:val="26"/>
        </w:rPr>
        <w:t>Total expenses on your claim are absorbed by Foreclosure Recovery Inc.</w:t>
      </w:r>
    </w:p>
    <w:p>
      <w:pPr>
        <w:pStyle w:val="Normal"/>
        <w:spacing w:before="360" w:after="160"/>
        <w:rPr/>
      </w:pPr>
      <w:r>
        <w:rPr>
          <w:rFonts w:eastAsia="Georgia" w:cs="Georgia"/>
          <w:b/>
          <w:bCs/>
          <w:color w:val="C5922E"/>
          <w:sz w:val="28"/>
          <w:szCs w:val="28"/>
        </w:rPr>
        <w:t xml:space="preserve">Section 4  —  </w:t>
      </w:r>
      <w:r>
        <w:rPr>
          <w:rFonts w:eastAsia="Georgia" w:cs="Georgia"/>
          <w:b/>
          <w:bCs/>
          <w:color w:val="1B3A5C"/>
          <w:sz w:val="28"/>
          <w:szCs w:val="28"/>
        </w:rPr>
        <w:t>You commit to make ensure the success of the claim  (Claimant’s Warranty)</w:t>
      </w:r>
    </w:p>
    <w:p>
      <w:pPr>
        <w:pStyle w:val="Normal"/>
        <w:spacing w:lineRule="auto" w:line="319" w:before="0" w:after="160"/>
        <w:ind w:start="480"/>
        <w:rPr/>
      </w:pPr>
      <w:r>
        <w:rPr>
          <w:rFonts w:eastAsia="Georgia" w:cs="Georgia"/>
          <w:b/>
          <w:bCs/>
          <w:color w:val="C5922E"/>
          <w:sz w:val="26"/>
          <w:szCs w:val="26"/>
        </w:rPr>
        <w:t xml:space="preserve">a)  </w:t>
      </w:r>
      <w:r>
        <w:rPr>
          <w:rFonts w:eastAsia="Georgia" w:cs="Georgia"/>
          <w:b w:val="false"/>
          <w:bCs w:val="false"/>
          <w:i w:val="false"/>
          <w:iCs w:val="false"/>
          <w:color w:val="333333"/>
          <w:sz w:val="26"/>
          <w:szCs w:val="26"/>
        </w:rPr>
        <w:t>You confirm that you have the legal right and authority to claim these Funds. You have not sold, given away, or transferred your right to claim them to anyone else.</w:t>
      </w:r>
    </w:p>
    <w:p>
      <w:pPr>
        <w:pStyle w:val="Normal"/>
        <w:spacing w:lineRule="auto" w:line="319" w:before="0" w:after="160"/>
        <w:ind w:start="480"/>
        <w:rPr/>
      </w:pPr>
      <w:r>
        <w:rPr>
          <w:rFonts w:eastAsia="Georgia" w:cs="Georgia"/>
          <w:b/>
          <w:bCs/>
          <w:color w:val="C5922E"/>
          <w:sz w:val="26"/>
          <w:szCs w:val="26"/>
        </w:rPr>
        <w:t xml:space="preserve">b)  </w:t>
      </w:r>
      <w:r>
        <w:rPr>
          <w:rFonts w:eastAsia="Georgia" w:cs="Georgia"/>
          <w:b w:val="false"/>
          <w:bCs w:val="false"/>
          <w:i w:val="false"/>
          <w:iCs w:val="false"/>
          <w:color w:val="333333"/>
          <w:sz w:val="26"/>
          <w:szCs w:val="26"/>
        </w:rPr>
        <w:t>You agree that you will not sell, give away, or transfer your right to claim these Funds after signing this agreement.</w:t>
      </w:r>
    </w:p>
    <w:p>
      <w:pPr>
        <w:pStyle w:val="Normal"/>
        <w:spacing w:lineRule="auto" w:line="319" w:before="0" w:after="160"/>
        <w:ind w:start="480"/>
        <w:rPr/>
      </w:pPr>
      <w:r>
        <w:rPr>
          <w:rFonts w:eastAsia="Georgia" w:cs="Georgia"/>
          <w:b/>
          <w:bCs/>
          <w:color w:val="C5922E"/>
          <w:sz w:val="26"/>
          <w:szCs w:val="26"/>
        </w:rPr>
        <w:t xml:space="preserve">c)  </w:t>
      </w:r>
      <w:r>
        <w:rPr>
          <w:rFonts w:eastAsia="Georgia" w:cs="Georgia"/>
          <w:b w:val="false"/>
          <w:bCs w:val="false"/>
          <w:i w:val="false"/>
          <w:iCs w:val="false"/>
          <w:color w:val="333333"/>
          <w:sz w:val="26"/>
          <w:szCs w:val="26"/>
        </w:rPr>
        <w:t>If it turns out you have previously assigned or transferred your rights to these Funds, you agree to notify Foreclosure Recovery Inc. when learning this and provide us with documentation.</w:t>
      </w:r>
    </w:p>
    <w:p>
      <w:pPr>
        <w:pStyle w:val="Normal"/>
        <w:spacing w:lineRule="auto" w:line="319" w:before="0" w:after="160"/>
        <w:ind w:start="480"/>
        <w:rPr/>
      </w:pPr>
      <w:r>
        <w:rPr>
          <w:rFonts w:eastAsia="Georgia" w:cs="Georgia"/>
          <w:b/>
          <w:bCs/>
          <w:color w:val="C5922E"/>
          <w:sz w:val="26"/>
          <w:szCs w:val="26"/>
        </w:rPr>
        <w:t xml:space="preserve">d)  </w:t>
      </w:r>
      <w:r>
        <w:rPr>
          <w:rFonts w:eastAsia="Georgia" w:cs="Georgia"/>
          <w:b w:val="false"/>
          <w:bCs w:val="false"/>
          <w:i w:val="false"/>
          <w:iCs w:val="false"/>
          <w:color w:val="333333"/>
          <w:sz w:val="26"/>
          <w:szCs w:val="26"/>
        </w:rPr>
        <w:t>Breaking any promise in this section is a material breach of this Agreement, and the same payment obligations apply.</w:t>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before="360" w:after="160"/>
        <w:rPr/>
      </w:pPr>
      <w:r>
        <w:rPr>
          <w:rFonts w:eastAsia="Georgia" w:cs="Georgia"/>
          <w:b/>
          <w:bCs/>
          <w:color w:val="C5922E"/>
          <w:sz w:val="28"/>
          <w:szCs w:val="28"/>
        </w:rPr>
        <w:t xml:space="preserve">Section 5  —  </w:t>
      </w:r>
      <w:r>
        <w:rPr>
          <w:rFonts w:eastAsia="Georgia" w:cs="Georgia"/>
          <w:b/>
          <w:bCs/>
          <w:color w:val="1B3A5C"/>
          <w:sz w:val="28"/>
          <w:szCs w:val="28"/>
        </w:rPr>
        <w:t>Protection for Everyone (Limitation of Liability)</w:t>
      </w:r>
    </w:p>
    <w:p>
      <w:pPr>
        <w:pStyle w:val="Normal"/>
        <w:spacing w:lineRule="auto" w:line="319" w:before="0" w:after="160"/>
        <w:ind w:start="480"/>
        <w:rPr/>
      </w:pPr>
      <w:r>
        <w:rPr>
          <w:rFonts w:eastAsia="Georgia" w:cs="Georgia"/>
          <w:b/>
          <w:bCs/>
          <w:color w:val="C5922E"/>
          <w:sz w:val="26"/>
          <w:szCs w:val="26"/>
        </w:rPr>
        <w:t xml:space="preserve">a)  </w:t>
      </w:r>
      <w:r>
        <w:rPr>
          <w:rFonts w:eastAsia="Georgia" w:cs="Georgia"/>
          <w:b w:val="false"/>
          <w:bCs w:val="false"/>
          <w:i w:val="false"/>
          <w:iCs w:val="false"/>
          <w:color w:val="333333"/>
          <w:sz w:val="26"/>
          <w:szCs w:val="26"/>
        </w:rPr>
        <w:t xml:space="preserve">If anything goes wrong, Foreclosure Recovery Inc is </w:t>
      </w:r>
      <w:r>
        <w:rPr>
          <w:rFonts w:eastAsia="Georgia" w:cs="Georgia"/>
          <w:b/>
          <w:bCs/>
          <w:i w:val="false"/>
          <w:iCs w:val="false"/>
          <w:color w:val="333333"/>
          <w:sz w:val="26"/>
          <w:szCs w:val="26"/>
        </w:rPr>
        <w:t>not</w:t>
      </w:r>
      <w:r>
        <w:rPr>
          <w:rFonts w:eastAsia="Georgia" w:cs="Georgia"/>
          <w:b w:val="false"/>
          <w:bCs w:val="false"/>
          <w:i w:val="false"/>
          <w:iCs w:val="false"/>
          <w:color w:val="333333"/>
          <w:sz w:val="26"/>
          <w:szCs w:val="26"/>
        </w:rPr>
        <w:t xml:space="preserve"> responsible for money that could have been claimed, lost business opportunities, indirect damages, or any other claims.</w:t>
      </w:r>
    </w:p>
    <w:p>
      <w:pPr>
        <w:pStyle w:val="Normal"/>
        <w:spacing w:lineRule="auto" w:line="319" w:before="0" w:after="160"/>
        <w:ind w:start="480"/>
        <w:rPr/>
      </w:pPr>
      <w:r>
        <w:rPr>
          <w:rFonts w:eastAsia="Georgia" w:cs="Georgia"/>
          <w:b/>
          <w:bCs/>
          <w:color w:val="C5922E"/>
          <w:sz w:val="26"/>
          <w:szCs w:val="26"/>
        </w:rPr>
        <w:t xml:space="preserve">b)  </w:t>
      </w:r>
      <w:r>
        <w:rPr>
          <w:rFonts w:eastAsia="Georgia" w:cs="Georgia"/>
          <w:b w:val="false"/>
          <w:bCs w:val="false"/>
          <w:i w:val="false"/>
          <w:iCs w:val="false"/>
          <w:color w:val="333333"/>
          <w:sz w:val="26"/>
          <w:szCs w:val="26"/>
        </w:rPr>
        <w:t>You agree to hold Foreclosure Recovery Inc. harmless from any claims that arise from work we performed under this agreement.</w:t>
      </w:r>
    </w:p>
    <w:p>
      <w:pPr>
        <w:pStyle w:val="Normal"/>
        <w:spacing w:lineRule="auto" w:line="319" w:before="0" w:after="160"/>
        <w:ind w:start="480"/>
        <w:rPr/>
      </w:pPr>
      <w:r>
        <w:rPr>
          <w:rFonts w:eastAsia="Georgia" w:cs="Georgia"/>
          <w:b/>
          <w:bCs/>
          <w:color w:val="C5922E"/>
          <w:sz w:val="26"/>
          <w:szCs w:val="26"/>
        </w:rPr>
        <w:t xml:space="preserve">c)  </w:t>
      </w:r>
      <w:r>
        <w:rPr>
          <w:rFonts w:eastAsia="Georgia" w:cs="Georgia"/>
          <w:b w:val="false"/>
          <w:bCs w:val="false"/>
          <w:i w:val="false"/>
          <w:iCs w:val="false"/>
          <w:color w:val="333333"/>
          <w:sz w:val="26"/>
          <w:szCs w:val="26"/>
        </w:rPr>
        <w:t>You release Foreclosure Recovery Inc. from any liability if a claim is lost and funds are returned to the government (escheated). We will always do our best, but some outcomes are beyond anyone’s control.</w:t>
      </w:r>
    </w:p>
    <w:p>
      <w:pPr>
        <w:pStyle w:val="Normal"/>
        <w:spacing w:before="360" w:after="160"/>
        <w:rPr/>
      </w:pPr>
      <w:r>
        <w:rPr>
          <w:rFonts w:eastAsia="Georgia" w:cs="Georgia"/>
          <w:b/>
          <w:bCs/>
          <w:color w:val="C5922E"/>
          <w:sz w:val="28"/>
          <w:szCs w:val="28"/>
        </w:rPr>
        <w:t xml:space="preserve">Section 6  —  </w:t>
      </w:r>
      <w:r>
        <w:rPr>
          <w:rFonts w:eastAsia="Georgia" w:cs="Georgia"/>
          <w:b/>
          <w:bCs/>
          <w:color w:val="1B3A5C"/>
          <w:sz w:val="28"/>
          <w:szCs w:val="28"/>
        </w:rPr>
        <w:t>General Terms</w:t>
      </w:r>
    </w:p>
    <w:p>
      <w:pPr>
        <w:pStyle w:val="Normal"/>
        <w:spacing w:lineRule="auto" w:line="319" w:before="0" w:after="160"/>
        <w:ind w:start="480"/>
        <w:rPr/>
      </w:pPr>
      <w:r>
        <w:rPr>
          <w:rFonts w:eastAsia="Georgia" w:cs="Georgia"/>
          <w:b/>
          <w:bCs/>
          <w:color w:val="C5922E"/>
          <w:sz w:val="26"/>
          <w:szCs w:val="26"/>
        </w:rPr>
        <w:t xml:space="preserve">a)  </w:t>
      </w:r>
      <w:r>
        <w:rPr>
          <w:rFonts w:eastAsia="Georgia" w:cs="Georgia"/>
          <w:b/>
          <w:bCs/>
          <w:i w:val="false"/>
          <w:iCs w:val="false"/>
          <w:color w:val="1B3A5C"/>
          <w:sz w:val="26"/>
          <w:szCs w:val="26"/>
        </w:rPr>
        <w:t xml:space="preserve">Signing Options: </w:t>
      </w:r>
      <w:r>
        <w:rPr>
          <w:rFonts w:eastAsia="Georgia" w:cs="Georgia"/>
          <w:b w:val="false"/>
          <w:bCs w:val="false"/>
          <w:i w:val="false"/>
          <w:iCs w:val="false"/>
          <w:color w:val="333333"/>
          <w:sz w:val="26"/>
          <w:szCs w:val="26"/>
        </w:rPr>
        <w:t>This agreement can be signed in counterparts. A signed copy received by fax, scan, email, or hard copy is just as valid as an original.</w:t>
      </w:r>
    </w:p>
    <w:p>
      <w:pPr>
        <w:pStyle w:val="Normal"/>
        <w:spacing w:lineRule="auto" w:line="319" w:before="0" w:after="160"/>
        <w:ind w:start="480"/>
        <w:rPr/>
      </w:pPr>
      <w:r>
        <w:rPr>
          <w:rFonts w:eastAsia="Georgia" w:cs="Georgia"/>
          <w:b/>
          <w:bCs/>
          <w:color w:val="C5922E"/>
          <w:sz w:val="26"/>
          <w:szCs w:val="26"/>
        </w:rPr>
        <w:t xml:space="preserve">b)  </w:t>
      </w:r>
      <w:r>
        <w:rPr>
          <w:rFonts w:eastAsia="Georgia" w:cs="Georgia"/>
          <w:b/>
          <w:bCs/>
          <w:i w:val="false"/>
          <w:iCs w:val="false"/>
          <w:color w:val="1B3A5C"/>
          <w:sz w:val="26"/>
          <w:szCs w:val="26"/>
        </w:rPr>
        <w:t xml:space="preserve">Governing Law &amp; Where Disputes Are Handled: </w:t>
      </w:r>
      <w:r>
        <w:rPr>
          <w:rFonts w:eastAsia="Georgia" w:cs="Georgia"/>
          <w:b w:val="false"/>
          <w:bCs w:val="false"/>
          <w:i w:val="false"/>
          <w:iCs w:val="false"/>
          <w:color w:val="333333"/>
          <w:sz w:val="26"/>
          <w:szCs w:val="26"/>
        </w:rPr>
        <w:t>This agreement is governed by the laws of the State of Wyoming. If there is ever a dispute, it will be handled in the county courts in Sheridan County, Wyoming, where Foreclosure Recovery Inc. has its office. The party who wins any dispute is entitled to have their reasonable attorney’s fees covered by the other party.</w:t>
      </w:r>
    </w:p>
    <w:p>
      <w:pPr>
        <w:pStyle w:val="Normal"/>
        <w:spacing w:lineRule="auto" w:line="319" w:before="0" w:after="160"/>
        <w:ind w:start="480"/>
        <w:rPr/>
      </w:pPr>
      <w:r>
        <w:rPr>
          <w:rFonts w:eastAsia="Georgia" w:cs="Georgia"/>
          <w:b/>
          <w:bCs/>
          <w:color w:val="C5922E"/>
          <w:sz w:val="26"/>
          <w:szCs w:val="26"/>
        </w:rPr>
        <w:t xml:space="preserve">c)  </w:t>
      </w:r>
      <w:r>
        <w:rPr>
          <w:rFonts w:eastAsia="Georgia" w:cs="Georgia"/>
          <w:b/>
          <w:bCs/>
          <w:i w:val="false"/>
          <w:iCs w:val="false"/>
          <w:color w:val="1B3A5C"/>
          <w:sz w:val="26"/>
          <w:szCs w:val="26"/>
        </w:rPr>
        <w:t xml:space="preserve">Binding Agreement: </w:t>
      </w:r>
      <w:r>
        <w:rPr>
          <w:rFonts w:eastAsia="Georgia" w:cs="Georgia"/>
          <w:b w:val="false"/>
          <w:bCs w:val="false"/>
          <w:i w:val="false"/>
          <w:iCs w:val="false"/>
          <w:color w:val="333333"/>
          <w:sz w:val="26"/>
          <w:szCs w:val="26"/>
        </w:rPr>
        <w:t>This agreement is binding on both of us, including our heirs, successors, and anyone we assign our rights to.</w:t>
      </w:r>
    </w:p>
    <w:p>
      <w:pPr>
        <w:pStyle w:val="Normal"/>
        <w:spacing w:lineRule="auto" w:line="319" w:before="0" w:after="160"/>
        <w:ind w:start="480"/>
        <w:rPr/>
      </w:pPr>
      <w:r>
        <w:rPr>
          <w:rFonts w:eastAsia="Georgia" w:cs="Georgia"/>
          <w:b/>
          <w:bCs/>
          <w:color w:val="C5922E"/>
          <w:sz w:val="26"/>
          <w:szCs w:val="26"/>
        </w:rPr>
        <w:t xml:space="preserve">d)  </w:t>
      </w:r>
      <w:r>
        <w:rPr>
          <w:rFonts w:eastAsia="Georgia" w:cs="Georgia"/>
          <w:b/>
          <w:bCs/>
          <w:i w:val="false"/>
          <w:iCs w:val="false"/>
          <w:color w:val="1B3A5C"/>
          <w:sz w:val="26"/>
          <w:szCs w:val="26"/>
        </w:rPr>
        <w:t xml:space="preserve">Signing on Behalf of an Entity: </w:t>
      </w:r>
      <w:r>
        <w:rPr>
          <w:rFonts w:eastAsia="Georgia" w:cs="Georgia"/>
          <w:b w:val="false"/>
          <w:bCs w:val="false"/>
          <w:i w:val="false"/>
          <w:iCs w:val="false"/>
          <w:color w:val="333333"/>
          <w:sz w:val="26"/>
          <w:szCs w:val="26"/>
        </w:rPr>
        <w:t>If you are signing on behalf of an estate, LLC, corporation, trust, or other entity, you confirm that you have full authority to do so.</w:t>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p>
      <w:pPr>
        <w:pStyle w:val="Normal"/>
        <w:spacing w:lineRule="auto" w:line="319" w:before="0" w:after="160"/>
        <w:ind w:start="480"/>
        <w:rPr>
          <w:rFonts w:eastAsia="Georgia" w:cs="Georgia"/>
          <w:b w:val="false"/>
          <w:bCs w:val="false"/>
          <w:i w:val="false"/>
          <w:iCs w:val="false"/>
          <w:color w:val="333333"/>
          <w:sz w:val="26"/>
          <w:szCs w:val="26"/>
        </w:rPr>
      </w:pPr>
      <w:r>
        <w:rPr>
          <w:rFonts w:eastAsia="Georgia" w:cs="Georgia"/>
          <w:b w:val="false"/>
          <w:bCs w:val="false"/>
          <w:i w:val="false"/>
          <w:iCs w:val="false"/>
          <w:color w:val="333333"/>
          <w:sz w:val="26"/>
          <w:szCs w:val="26"/>
        </w:rPr>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bottom w:val="single" w:sz="6" w:space="0" w:color="C5922E"/>
            </w:tcBorders>
          </w:tcPr>
          <w:p>
            <w:pPr>
              <w:pStyle w:val="Normal"/>
              <w:spacing w:before="0" w:after="0"/>
              <w:rPr/>
            </w:pPr>
            <w:r>
              <w:rPr/>
            </w:r>
          </w:p>
        </w:tc>
      </w:tr>
    </w:tbl>
    <w:p>
      <w:pPr>
        <w:pStyle w:val="Normal"/>
        <w:spacing w:before="300" w:after="120"/>
        <w:jc w:val="center"/>
        <w:rPr/>
      </w:pPr>
      <w:r>
        <w:rPr>
          <w:rFonts w:eastAsia="Georgia" w:cs="Georgia"/>
          <w:b/>
          <w:bCs/>
          <w:color w:val="1B3A5C"/>
          <w:sz w:val="30"/>
          <w:szCs w:val="30"/>
        </w:rPr>
        <w:t>AGREEMENT &amp; SIGNATURES</w:t>
      </w:r>
    </w:p>
    <w:p>
      <w:pPr>
        <w:pStyle w:val="Normal"/>
        <w:spacing w:lineRule="auto" w:line="319" w:before="0" w:after="180"/>
        <w:jc w:val="center"/>
        <w:rPr>
          <w:sz w:val="20"/>
          <w:szCs w:val="20"/>
        </w:rPr>
      </w:pPr>
      <w:r>
        <w:rPr>
          <w:rFonts w:eastAsia="Georgia" w:cs="Georgia"/>
          <w:b w:val="false"/>
          <w:bCs w:val="false"/>
          <w:i w:val="false"/>
          <w:iCs w:val="false"/>
          <w:color w:val="333333"/>
          <w:sz w:val="20"/>
          <w:szCs w:val="20"/>
        </w:rPr>
        <w:t>By signing below, you agree to hire Foreclosure Recovery Inc. to claim the Funds described in this agreement, and you confirm that you understand and accept all the terms above.</w:t>
      </w:r>
    </w:p>
    <w:p>
      <w:pPr>
        <w:pStyle w:val="Normal"/>
        <w:spacing w:before="200" w:after="40"/>
        <w:rPr>
          <w:sz w:val="20"/>
          <w:szCs w:val="20"/>
        </w:rPr>
      </w:pPr>
      <w:r>
        <w:rPr>
          <w:rFonts w:eastAsia="Georgia" w:cs="Georgia"/>
          <w:b w:val="false"/>
          <w:bCs w:val="false"/>
          <w:i/>
          <w:iCs/>
          <w:color w:val="666666"/>
          <w:sz w:val="20"/>
          <w:szCs w:val="20"/>
        </w:rPr>
        <w:t>If signing on behalf of an entity, print the entity name here (</w:t>
      </w:r>
      <w:r>
        <w:rPr>
          <w:sz w:val="20"/>
          <w:szCs w:val="20"/>
        </w:rPr>
        <w:t>Trust, Company, LLC, Corporation, Estate, Partnership)</w:t>
      </w:r>
      <w:r>
        <w:rPr>
          <w:rFonts w:eastAsia="Georgia" w:cs="Georgia"/>
          <w:b w:val="false"/>
          <w:bCs w:val="false"/>
          <w:i/>
          <w:iCs/>
          <w:color w:val="666666"/>
          <w:sz w:val="20"/>
          <w:szCs w:val="20"/>
        </w:rPr>
        <w:t>:</w:t>
      </w:r>
    </w:p>
    <w:p>
      <w:pPr>
        <w:pStyle w:val="Normal"/>
        <w:spacing w:before="0" w:after="80"/>
        <w:rPr>
          <w:rFonts w:eastAsia="Georgia" w:cs="Georgia"/>
          <w:b w:val="false"/>
          <w:bCs w:val="false"/>
          <w:i w:val="false"/>
          <w:iCs w:val="false"/>
          <w:color w:val="666666"/>
          <w:sz w:val="26"/>
          <w:szCs w:val="26"/>
        </w:rPr>
      </w:pPr>
      <w:r>
        <w:rPr>
          <w:rFonts w:eastAsia="Georgia" w:cs="Georgia"/>
          <w:b w:val="false"/>
          <w:bCs w:val="false"/>
          <w:i w:val="false"/>
          <w:iCs w:val="false"/>
          <w:color w:val="666666"/>
          <w:sz w:val="26"/>
          <w:szCs w:val="26"/>
        </w:rPr>
      </w:r>
    </w:p>
    <w:p>
      <w:pPr>
        <w:pStyle w:val="Normal"/>
        <w:spacing w:before="0" w:after="80"/>
        <w:rPr>
          <w:rFonts w:eastAsia="Georgia" w:cs="Georgia"/>
          <w:b w:val="false"/>
          <w:bCs w:val="false"/>
          <w:i w:val="false"/>
          <w:iCs w:val="false"/>
          <w:color w:val="666666"/>
          <w:sz w:val="26"/>
          <w:szCs w:val="26"/>
        </w:rPr>
      </w:pPr>
      <w:r>
        <w:rPr>
          <w:rFonts w:eastAsia="Georgia" w:cs="Georgia"/>
          <w:b w:val="false"/>
          <w:bCs w:val="false"/>
          <w:i w:val="false"/>
          <w:iCs w:val="false"/>
          <w:color w:val="666666"/>
          <w:sz w:val="26"/>
          <w:szCs w:val="26"/>
        </w:rPr>
        <w:t>___________________________________________________</w:t>
      </w:r>
    </w:p>
    <w:p>
      <w:pPr>
        <w:pStyle w:val="Normal"/>
        <w:spacing w:before="240" w:after="80"/>
        <w:rPr/>
      </w:pPr>
      <w:r>
        <w:rPr>
          <w:rFonts w:eastAsia="Georgia" w:cs="Georgia"/>
          <w:b/>
          <w:bCs/>
          <w:i w:val="false"/>
          <w:iCs w:val="false"/>
          <w:color w:val="1B3A5C"/>
          <w:sz w:val="26"/>
          <w:szCs w:val="26"/>
        </w:rPr>
        <w:t>CLAIMANT:</w:t>
      </w:r>
    </w:p>
    <w:p>
      <w:pPr>
        <w:pStyle w:val="Normal"/>
        <w:spacing w:before="360" w:after="40"/>
        <w:rPr>
          <w:rFonts w:eastAsia="Georgia" w:cs="Georgia"/>
          <w:b w:val="false"/>
          <w:bCs w:val="false"/>
          <w:i w:val="false"/>
          <w:iCs w:val="false"/>
          <w:color w:val="666666"/>
          <w:sz w:val="26"/>
          <w:szCs w:val="26"/>
        </w:rPr>
      </w:pPr>
      <w:r>
        <w:rPr>
          <w:rFonts w:eastAsia="Georgia" w:cs="Georgia"/>
          <w:b w:val="false"/>
          <w:bCs w:val="false"/>
          <w:i w:val="false"/>
          <w:iCs w:val="false"/>
          <w:color w:val="666666"/>
          <w:sz w:val="26"/>
          <w:szCs w:val="26"/>
        </w:rPr>
        <w:t xml:space="preserve">________________________________________     </w:t>
      </w:r>
    </w:p>
    <w:p>
      <w:pPr>
        <w:pStyle w:val="Normal"/>
        <w:spacing w:before="360" w:after="40"/>
        <w:rPr>
          <w:rFonts w:eastAsia="Georgia" w:cs="Georgia"/>
          <w:b w:val="false"/>
          <w:bCs w:val="false"/>
          <w:i w:val="false"/>
          <w:iCs w:val="false"/>
          <w:color w:val="666666"/>
          <w:sz w:val="26"/>
          <w:szCs w:val="26"/>
        </w:rPr>
      </w:pPr>
      <w:r>
        <w:rPr>
          <w:rFonts w:eastAsia="Georgia" w:cs="Georgia"/>
          <w:b w:val="false"/>
          <w:bCs w:val="false"/>
          <w:i w:val="false"/>
          <w:iCs w:val="false"/>
          <w:color w:val="666666"/>
          <w:sz w:val="26"/>
          <w:szCs w:val="26"/>
        </w:rPr>
        <w:t>Date: ______/______/______</w:t>
      </w:r>
    </w:p>
    <w:p>
      <w:pPr>
        <w:pStyle w:val="Normal"/>
        <w:spacing w:before="0" w:after="60"/>
        <w:rPr/>
      </w:pPr>
      <w:r>
        <w:rPr>
          <w:rFonts w:eastAsia="Georgia" w:cs="Georgia"/>
          <w:b w:val="false"/>
          <w:bCs w:val="false"/>
          <w:i/>
          <w:iCs/>
          <w:color w:val="666666"/>
          <w:sz w:val="26"/>
          <w:szCs w:val="26"/>
        </w:rPr>
        <w:t>Claimant’s Signature</w:t>
      </w:r>
    </w:p>
    <w:p>
      <w:pPr>
        <w:pStyle w:val="Normal"/>
        <w:spacing w:before="160" w:after="40"/>
        <w:rPr/>
      </w:pPr>
      <w:r>
        <w:rPr>
          <w:rFonts w:eastAsia="Georgia" w:cs="Georgia"/>
          <w:b w:val="false"/>
          <w:bCs w:val="false"/>
          <w:i w:val="false"/>
          <w:iCs w:val="false"/>
          <w:color w:val="666666"/>
          <w:sz w:val="26"/>
          <w:szCs w:val="26"/>
        </w:rPr>
        <w:t>________________________________________</w:t>
      </w:r>
    </w:p>
    <w:p>
      <w:pPr>
        <w:pStyle w:val="Normal"/>
        <w:spacing w:before="0" w:after="40"/>
        <w:rPr/>
      </w:pPr>
      <w:r>
        <w:rPr>
          <w:rFonts w:eastAsia="Georgia" w:cs="Georgia"/>
          <w:b w:val="false"/>
          <w:bCs w:val="false"/>
          <w:i/>
          <w:iCs/>
          <w:color w:val="666666"/>
          <w:sz w:val="26"/>
          <w:szCs w:val="26"/>
        </w:rPr>
        <w:t>Printed Name</w:t>
      </w:r>
    </w:p>
    <w:p>
      <w:pPr>
        <w:pStyle w:val="Normal"/>
        <w:spacing w:before="0" w:after="40"/>
        <w:rPr/>
      </w:pPr>
      <w:r>
        <w:rPr>
          <w:rFonts w:eastAsia="Georgia" w:cs="Georgia"/>
          <w:b w:val="false"/>
          <w:bCs w:val="false"/>
          <w:i w:val="false"/>
          <w:iCs w:val="false"/>
          <w:color w:val="666666"/>
          <w:sz w:val="26"/>
          <w:szCs w:val="26"/>
        </w:rPr>
        <w:t>Title (if applicable): ________________________________</w:t>
      </w:r>
    </w:p>
    <w:p>
      <w:pPr>
        <w:pStyle w:val="Normal"/>
        <w:spacing w:before="200" w:after="80"/>
        <w:rPr/>
      </w:pPr>
      <w:r>
        <w:rPr>
          <w:rFonts w:eastAsia="Georgia" w:cs="Georgia"/>
          <w:b/>
          <w:bCs/>
          <w:i w:val="false"/>
          <w:iCs w:val="false"/>
          <w:color w:val="1B3A5C"/>
          <w:sz w:val="26"/>
          <w:szCs w:val="26"/>
        </w:rPr>
        <w:t>SECOND CLAIMANT (if applicable):</w:t>
      </w:r>
    </w:p>
    <w:p>
      <w:pPr>
        <w:pStyle w:val="Normal"/>
        <w:spacing w:before="360" w:after="40"/>
        <w:rPr>
          <w:rFonts w:eastAsia="Georgia" w:cs="Georgia"/>
          <w:b w:val="false"/>
          <w:bCs w:val="false"/>
          <w:i w:val="false"/>
          <w:iCs w:val="false"/>
          <w:color w:val="666666"/>
          <w:sz w:val="26"/>
          <w:szCs w:val="26"/>
        </w:rPr>
      </w:pPr>
      <w:r>
        <w:rPr>
          <w:rFonts w:eastAsia="Georgia" w:cs="Georgia"/>
          <w:b w:val="false"/>
          <w:bCs w:val="false"/>
          <w:i w:val="false"/>
          <w:iCs w:val="false"/>
          <w:color w:val="666666"/>
          <w:sz w:val="26"/>
          <w:szCs w:val="26"/>
        </w:rPr>
        <w:t xml:space="preserve">________________________________________     </w:t>
      </w:r>
    </w:p>
    <w:p>
      <w:pPr>
        <w:pStyle w:val="Normal"/>
        <w:spacing w:before="360" w:after="40"/>
        <w:rPr>
          <w:rFonts w:eastAsia="Georgia" w:cs="Georgia"/>
          <w:b w:val="false"/>
          <w:bCs w:val="false"/>
          <w:i w:val="false"/>
          <w:iCs w:val="false"/>
          <w:color w:val="666666"/>
          <w:sz w:val="26"/>
          <w:szCs w:val="26"/>
        </w:rPr>
      </w:pPr>
      <w:r>
        <w:rPr>
          <w:rFonts w:eastAsia="Georgia" w:cs="Georgia"/>
          <w:b w:val="false"/>
          <w:bCs w:val="false"/>
          <w:i w:val="false"/>
          <w:iCs w:val="false"/>
          <w:color w:val="666666"/>
          <w:sz w:val="26"/>
          <w:szCs w:val="26"/>
        </w:rPr>
        <w:t>Date: ______/______/______</w:t>
      </w:r>
    </w:p>
    <w:p>
      <w:pPr>
        <w:pStyle w:val="Normal"/>
        <w:spacing w:before="0" w:after="60"/>
        <w:rPr/>
      </w:pPr>
      <w:r>
        <w:rPr>
          <w:rFonts w:eastAsia="Georgia" w:cs="Georgia"/>
          <w:b w:val="false"/>
          <w:bCs w:val="false"/>
          <w:i/>
          <w:iCs/>
          <w:color w:val="666666"/>
          <w:sz w:val="26"/>
          <w:szCs w:val="26"/>
        </w:rPr>
        <w:t>Second Claimant’s Signature</w:t>
      </w:r>
    </w:p>
    <w:p>
      <w:pPr>
        <w:pStyle w:val="Normal"/>
        <w:spacing w:before="160" w:after="40"/>
        <w:rPr/>
      </w:pPr>
      <w:r>
        <w:rPr>
          <w:rFonts w:eastAsia="Georgia" w:cs="Georgia"/>
          <w:b w:val="false"/>
          <w:bCs w:val="false"/>
          <w:i w:val="false"/>
          <w:iCs w:val="false"/>
          <w:color w:val="666666"/>
          <w:sz w:val="26"/>
          <w:szCs w:val="26"/>
        </w:rPr>
        <w:t>________________________________________</w:t>
      </w:r>
    </w:p>
    <w:p>
      <w:pPr>
        <w:pStyle w:val="Normal"/>
        <w:spacing w:before="0" w:after="40"/>
        <w:rPr/>
      </w:pPr>
      <w:r>
        <w:rPr>
          <w:rFonts w:eastAsia="Georgia" w:cs="Georgia"/>
          <w:b w:val="false"/>
          <w:bCs w:val="false"/>
          <w:i/>
          <w:iCs/>
          <w:color w:val="666666"/>
          <w:sz w:val="26"/>
          <w:szCs w:val="26"/>
        </w:rPr>
        <w:t>Printed Name</w:t>
      </w:r>
    </w:p>
    <w:p>
      <w:pPr>
        <w:pStyle w:val="Normal"/>
        <w:spacing w:before="0" w:after="40"/>
        <w:rPr/>
      </w:pPr>
      <w:r>
        <w:rPr>
          <w:rFonts w:eastAsia="Georgia" w:cs="Georgia"/>
          <w:b w:val="false"/>
          <w:bCs w:val="false"/>
          <w:i w:val="false"/>
          <w:iCs w:val="false"/>
          <w:color w:val="666666"/>
          <w:sz w:val="26"/>
          <w:szCs w:val="26"/>
        </w:rPr>
        <w:t>Title (if applicable): ________________________________</w:t>
      </w:r>
    </w:p>
    <w:tbl>
      <w:tblPr>
        <w:tblW w:w="9360" w:type="dxa"/>
        <w:jc w:val="start"/>
        <w:tblInd w:w="0" w:type="dxa"/>
        <w:tblLayout w:type="fixed"/>
        <w:tblCellMar>
          <w:top w:w="0" w:type="dxa"/>
          <w:start w:w="108" w:type="dxa"/>
          <w:bottom w:w="0" w:type="dxa"/>
          <w:end w:w="108" w:type="dxa"/>
        </w:tblCellMar>
      </w:tblPr>
      <w:tblGrid>
        <w:gridCol w:w="9360"/>
      </w:tblGrid>
      <w:tr>
        <w:trPr/>
        <w:tc>
          <w:tcPr>
            <w:tcW w:w="9360" w:type="dxa"/>
            <w:tcBorders>
              <w:bottom w:val="single" w:sz="6" w:space="0" w:color="C5922E"/>
            </w:tcBorders>
          </w:tcPr>
          <w:p>
            <w:pPr>
              <w:pStyle w:val="Normal"/>
              <w:spacing w:before="0" w:after="0"/>
              <w:rPr/>
            </w:pPr>
            <w:r>
              <w:rPr/>
            </w:r>
          </w:p>
        </w:tc>
      </w:tr>
    </w:tbl>
    <w:p>
      <w:pPr>
        <w:pStyle w:val="Normal"/>
        <w:spacing w:before="240" w:after="80"/>
        <w:rPr/>
      </w:pPr>
      <w:r>
        <w:rPr>
          <w:rFonts w:eastAsia="Georgia" w:cs="Georgia"/>
          <w:b/>
          <w:bCs/>
          <w:i w:val="false"/>
          <w:iCs w:val="false"/>
          <w:color w:val="1B3A5C"/>
          <w:sz w:val="26"/>
          <w:szCs w:val="26"/>
        </w:rPr>
        <w:t>FORECLOSURE RECOVERY INC.:</w:t>
      </w:r>
    </w:p>
    <w:p>
      <w:pPr>
        <w:pStyle w:val="Normal"/>
        <w:spacing w:before="360" w:after="40"/>
        <w:rPr>
          <w:rFonts w:eastAsia="Georgia" w:cs="Georgia"/>
          <w:b w:val="false"/>
          <w:bCs w:val="false"/>
          <w:i w:val="false"/>
          <w:iCs w:val="false"/>
          <w:color w:val="666666"/>
          <w:sz w:val="20"/>
          <w:szCs w:val="20"/>
        </w:rPr>
      </w:pPr>
      <w:r>
        <w:rPr>
          <w:rFonts w:eastAsia="Georgia" w:cs="Georgia"/>
          <w:b w:val="false"/>
          <w:bCs w:val="false"/>
          <w:i w:val="false"/>
          <w:iCs w:val="false"/>
          <w:color w:val="666666"/>
          <w:sz w:val="20"/>
          <w:szCs w:val="20"/>
        </w:rPr>
        <w:t xml:space="preserve">________________________________________     </w:t>
      </w:r>
    </w:p>
    <w:p>
      <w:pPr>
        <w:pStyle w:val="Normal"/>
        <w:spacing w:before="360" w:after="40"/>
        <w:rPr>
          <w:rFonts w:eastAsia="Georgia" w:cs="Georgia"/>
          <w:b w:val="false"/>
          <w:bCs w:val="false"/>
          <w:i w:val="false"/>
          <w:iCs w:val="false"/>
          <w:color w:val="666666"/>
          <w:sz w:val="20"/>
          <w:szCs w:val="20"/>
        </w:rPr>
      </w:pPr>
      <w:r>
        <w:rPr>
          <w:rFonts w:eastAsia="Georgia" w:cs="Georgia"/>
          <w:b w:val="false"/>
          <w:bCs w:val="false"/>
          <w:i w:val="false"/>
          <w:iCs w:val="false"/>
          <w:color w:val="666666"/>
          <w:sz w:val="20"/>
          <w:szCs w:val="20"/>
        </w:rPr>
        <w:t>Date: ______/______/______</w:t>
      </w:r>
    </w:p>
    <w:p>
      <w:pPr>
        <w:pStyle w:val="Normal"/>
        <w:spacing w:before="0" w:after="60"/>
        <w:rPr>
          <w:sz w:val="20"/>
          <w:szCs w:val="20"/>
        </w:rPr>
      </w:pPr>
      <w:r>
        <w:rPr>
          <w:rFonts w:eastAsia="Georgia" w:cs="Georgia"/>
          <w:b w:val="false"/>
          <w:bCs w:val="false"/>
          <w:i/>
          <w:iCs/>
          <w:color w:val="666666"/>
          <w:sz w:val="20"/>
          <w:szCs w:val="20"/>
        </w:rPr>
        <w:t>Authorized Representative Signature</w:t>
      </w:r>
    </w:p>
    <w:p>
      <w:pPr>
        <w:pStyle w:val="Normal"/>
        <w:spacing w:before="160" w:after="40"/>
        <w:rPr>
          <w:sz w:val="20"/>
          <w:szCs w:val="20"/>
        </w:rPr>
      </w:pPr>
      <w:r>
        <w:rPr>
          <w:rFonts w:eastAsia="Georgia" w:cs="Georgia"/>
          <w:b w:val="false"/>
          <w:bCs w:val="false"/>
          <w:i w:val="false"/>
          <w:iCs w:val="false"/>
          <w:color w:val="666666"/>
          <w:sz w:val="20"/>
          <w:szCs w:val="20"/>
        </w:rPr>
        <w:t>________________________________________</w:t>
      </w:r>
    </w:p>
    <w:p>
      <w:pPr>
        <w:pStyle w:val="Normal"/>
        <w:spacing w:before="0" w:after="40"/>
        <w:rPr>
          <w:sz w:val="20"/>
          <w:szCs w:val="20"/>
        </w:rPr>
      </w:pPr>
      <w:r>
        <w:rPr>
          <w:rFonts w:eastAsia="Georgia" w:cs="Georgia"/>
          <w:b w:val="false"/>
          <w:bCs w:val="false"/>
          <w:i/>
          <w:iCs/>
          <w:color w:val="666666"/>
          <w:sz w:val="20"/>
          <w:szCs w:val="20"/>
        </w:rPr>
        <w:t>Printed Name &amp; Title</w:t>
      </w:r>
    </w:p>
    <w:p>
      <w:pPr>
        <w:pStyle w:val="Normal"/>
        <w:spacing w:before="0" w:after="40"/>
        <w:rPr>
          <w:sz w:val="20"/>
          <w:szCs w:val="20"/>
        </w:rPr>
      </w:pPr>
      <w:r>
        <w:rPr>
          <w:rFonts w:eastAsia="Georgia" w:cs="Georgia"/>
          <w:b w:val="false"/>
          <w:bCs w:val="false"/>
          <w:i w:val="false"/>
          <w:iCs w:val="false"/>
          <w:color w:val="666666"/>
          <w:sz w:val="20"/>
          <w:szCs w:val="20"/>
        </w:rPr>
        <w:t>Foreclosure Recovery Inc.</w:t>
      </w:r>
    </w:p>
    <w:p>
      <w:pPr>
        <w:pStyle w:val="Normal"/>
        <w:spacing w:before="0" w:after="40"/>
        <w:rPr>
          <w:sz w:val="20"/>
          <w:szCs w:val="20"/>
        </w:rPr>
      </w:pPr>
      <w:r>
        <w:rPr>
          <w:rFonts w:eastAsia="Georgia" w:cs="Georgia"/>
          <w:b w:val="false"/>
          <w:bCs w:val="false"/>
          <w:i w:val="false"/>
          <w:iCs w:val="false"/>
          <w:color w:val="666666"/>
          <w:sz w:val="20"/>
          <w:szCs w:val="20"/>
        </w:rPr>
        <w:t>30 N Gould St, Ste R  •  Sheridan, WY 82801</w:t>
      </w:r>
    </w:p>
    <w:p>
      <w:pPr>
        <w:pStyle w:val="Normal"/>
        <w:spacing w:before="0" w:after="40"/>
        <w:rPr>
          <w:sz w:val="20"/>
          <w:szCs w:val="20"/>
        </w:rPr>
      </w:pPr>
      <w:r>
        <w:rPr>
          <w:rFonts w:eastAsia="Georgia" w:cs="Georgia"/>
          <w:b w:val="false"/>
          <w:bCs w:val="false"/>
          <w:i w:val="false"/>
          <w:iCs w:val="false"/>
          <w:color w:val="666666"/>
          <w:sz w:val="20"/>
          <w:szCs w:val="20"/>
        </w:rPr>
        <w:t>Phone: (888) 545-8007  •  Web: usforeclosurerecovery.com</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Georgia">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Georgia" w:cs="Georgia"/>
        <w:color w:val="666666"/>
        <w:sz w:val="18"/>
        <w:szCs w:val="18"/>
      </w:rPr>
      <w:t xml:space="preserve">Page </w:t>
    </w:r>
    <w:r>
      <w:rPr>
        <w:rFonts w:eastAsia="Georgia" w:cs="Georgia"/>
        <w:b w:val="false"/>
        <w:bCs w:val="false"/>
        <w:i w:val="false"/>
        <w:iCs w:val="false"/>
        <w:color w:val="666666"/>
        <w:sz w:val="26"/>
        <w:szCs w:val="26"/>
      </w:rPr>
      <w:fldChar w:fldCharType="begin"/>
    </w:r>
    <w:r>
      <w:rPr>
        <w:rFonts w:eastAsia="Georgia" w:cs="Georgia"/>
        <w:b w:val="false"/>
        <w:bCs w:val="false"/>
        <w:i w:val="false"/>
        <w:iCs w:val="false"/>
        <w:color w:val="666666"/>
        <w:sz w:val="26"/>
        <w:szCs w:val="26"/>
      </w:rPr>
      <w:instrText xml:space="preserve"> PAGE </w:instrText>
    </w:r>
    <w:r>
      <w:rPr>
        <w:rFonts w:eastAsia="Georgia" w:cs="Georgia"/>
        <w:b w:val="false"/>
        <w:bCs w:val="false"/>
        <w:i w:val="false"/>
        <w:iCs w:val="false"/>
        <w:color w:val="666666"/>
        <w:sz w:val="26"/>
        <w:szCs w:val="26"/>
      </w:rPr>
      <w:fldChar w:fldCharType="separate"/>
    </w:r>
    <w:r>
      <w:rPr>
        <w:rFonts w:eastAsia="Georgia" w:cs="Georgia"/>
        <w:b w:val="false"/>
        <w:bCs w:val="false"/>
        <w:i w:val="false"/>
        <w:iCs w:val="false"/>
        <w:color w:val="666666"/>
        <w:sz w:val="26"/>
        <w:szCs w:val="26"/>
      </w:rPr>
      <w:t>3</w:t>
    </w:r>
    <w:r>
      <w:rPr>
        <w:rFonts w:eastAsia="Georgia" w:cs="Georgia"/>
        <w:b w:val="false"/>
        <w:bCs w:val="false"/>
        <w:i w:val="false"/>
        <w:iCs w:val="false"/>
        <w:color w:val="666666"/>
        <w:sz w:val="26"/>
        <w:szCs w:val="26"/>
      </w:rPr>
      <w:fldChar w:fldCharType="end"/>
    </w:r>
    <w:r>
      <w:rPr>
        <w:rFonts w:eastAsia="Georgia" w:cs="Georgia"/>
        <w:color w:val="666666"/>
        <w:sz w:val="18"/>
        <w:szCs w:val="18"/>
      </w:rPr>
      <w:t xml:space="preserve"> of </w:t>
    </w:r>
    <w:r>
      <w:rPr>
        <w:rFonts w:eastAsia="Georgia" w:cs="Georgia"/>
        <w:b w:val="false"/>
        <w:bCs w:val="false"/>
        <w:i w:val="false"/>
        <w:iCs w:val="false"/>
        <w:color w:val="666666"/>
        <w:sz w:val="26"/>
        <w:szCs w:val="26"/>
      </w:rPr>
      <w:fldChar w:fldCharType="begin"/>
    </w:r>
    <w:r>
      <w:rPr>
        <w:rFonts w:eastAsia="Georgia" w:cs="Georgia"/>
        <w:b w:val="false"/>
        <w:bCs w:val="false"/>
        <w:i w:val="false"/>
        <w:iCs w:val="false"/>
        <w:color w:val="666666"/>
        <w:sz w:val="26"/>
        <w:szCs w:val="26"/>
      </w:rPr>
      <w:instrText xml:space="preserve"> NUMPAGES </w:instrText>
    </w:r>
    <w:r>
      <w:rPr>
        <w:rFonts w:eastAsia="Georgia" w:cs="Georgia"/>
        <w:b w:val="false"/>
        <w:bCs w:val="false"/>
        <w:i w:val="false"/>
        <w:iCs w:val="false"/>
        <w:color w:val="666666"/>
        <w:sz w:val="26"/>
        <w:szCs w:val="26"/>
      </w:rPr>
      <w:fldChar w:fldCharType="separate"/>
    </w:r>
    <w:r>
      <w:rPr>
        <w:rFonts w:eastAsia="Georgia" w:cs="Georgia"/>
        <w:b w:val="false"/>
        <w:bCs w:val="false"/>
        <w:i w:val="false"/>
        <w:iCs w:val="false"/>
        <w:color w:val="666666"/>
        <w:sz w:val="26"/>
        <w:szCs w:val="26"/>
      </w:rPr>
      <w:t>5</w:t>
    </w:r>
    <w:r>
      <w:rPr>
        <w:rFonts w:eastAsia="Georgia" w:cs="Georgia"/>
        <w:b w:val="false"/>
        <w:bCs w:val="false"/>
        <w:i w:val="false"/>
        <w:iCs w:val="false"/>
        <w:color w:val="666666"/>
        <w:sz w:val="26"/>
        <w:szCs w:val="26"/>
      </w:rPr>
      <w:fldChar w:fldCharType="end"/>
    </w:r>
  </w:p>
  <w:p>
    <w:pPr>
      <w:pStyle w:val="Normal"/>
      <w:spacing w:before="40" w:after="0"/>
      <w:jc w:val="center"/>
      <w:rPr/>
    </w:pPr>
    <w:r>
      <w:rPr>
        <w:rFonts w:eastAsia="Georgia" w:cs="Georgia"/>
        <w:color w:val="C5922E"/>
        <w:sz w:val="16"/>
        <w:szCs w:val="16"/>
      </w:rPr>
      <w:t>Confidential  •  Foreclosure Recovery Inc.  •  usforeclosurerecovery.com</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Georgia" w:cs="Georgia"/>
        <w:color w:val="666666"/>
        <w:sz w:val="18"/>
        <w:szCs w:val="18"/>
      </w:rPr>
      <w:t xml:space="preserve">Page </w:t>
    </w:r>
    <w:r>
      <w:rPr>
        <w:rFonts w:eastAsia="Georgia" w:cs="Georgia"/>
        <w:b w:val="false"/>
        <w:bCs w:val="false"/>
        <w:i w:val="false"/>
        <w:iCs w:val="false"/>
        <w:color w:val="666666"/>
        <w:sz w:val="26"/>
        <w:szCs w:val="26"/>
      </w:rPr>
      <w:fldChar w:fldCharType="begin"/>
    </w:r>
    <w:r>
      <w:rPr>
        <w:rFonts w:eastAsia="Georgia" w:cs="Georgia"/>
        <w:b w:val="false"/>
        <w:bCs w:val="false"/>
        <w:i w:val="false"/>
        <w:iCs w:val="false"/>
        <w:color w:val="666666"/>
        <w:sz w:val="26"/>
        <w:szCs w:val="26"/>
      </w:rPr>
      <w:instrText xml:space="preserve"> PAGE </w:instrText>
    </w:r>
    <w:r>
      <w:rPr>
        <w:rFonts w:eastAsia="Georgia" w:cs="Georgia"/>
        <w:b w:val="false"/>
        <w:bCs w:val="false"/>
        <w:i w:val="false"/>
        <w:iCs w:val="false"/>
        <w:color w:val="666666"/>
        <w:sz w:val="26"/>
        <w:szCs w:val="26"/>
      </w:rPr>
      <w:fldChar w:fldCharType="separate"/>
    </w:r>
    <w:r>
      <w:rPr>
        <w:rFonts w:eastAsia="Georgia" w:cs="Georgia"/>
        <w:b w:val="false"/>
        <w:bCs w:val="false"/>
        <w:i w:val="false"/>
        <w:iCs w:val="false"/>
        <w:color w:val="666666"/>
        <w:sz w:val="26"/>
        <w:szCs w:val="26"/>
      </w:rPr>
      <w:t>3</w:t>
    </w:r>
    <w:r>
      <w:rPr>
        <w:rFonts w:eastAsia="Georgia" w:cs="Georgia"/>
        <w:b w:val="false"/>
        <w:bCs w:val="false"/>
        <w:i w:val="false"/>
        <w:iCs w:val="false"/>
        <w:color w:val="666666"/>
        <w:sz w:val="26"/>
        <w:szCs w:val="26"/>
      </w:rPr>
      <w:fldChar w:fldCharType="end"/>
    </w:r>
    <w:r>
      <w:rPr>
        <w:rFonts w:eastAsia="Georgia" w:cs="Georgia"/>
        <w:color w:val="666666"/>
        <w:sz w:val="18"/>
        <w:szCs w:val="18"/>
      </w:rPr>
      <w:t xml:space="preserve"> of </w:t>
    </w:r>
    <w:r>
      <w:rPr>
        <w:rFonts w:eastAsia="Georgia" w:cs="Georgia"/>
        <w:b w:val="false"/>
        <w:bCs w:val="false"/>
        <w:i w:val="false"/>
        <w:iCs w:val="false"/>
        <w:color w:val="666666"/>
        <w:sz w:val="26"/>
        <w:szCs w:val="26"/>
      </w:rPr>
      <w:fldChar w:fldCharType="begin"/>
    </w:r>
    <w:r>
      <w:rPr>
        <w:rFonts w:eastAsia="Georgia" w:cs="Georgia"/>
        <w:b w:val="false"/>
        <w:bCs w:val="false"/>
        <w:i w:val="false"/>
        <w:iCs w:val="false"/>
        <w:color w:val="666666"/>
        <w:sz w:val="26"/>
        <w:szCs w:val="26"/>
      </w:rPr>
      <w:instrText xml:space="preserve"> NUMPAGES </w:instrText>
    </w:r>
    <w:r>
      <w:rPr>
        <w:rFonts w:eastAsia="Georgia" w:cs="Georgia"/>
        <w:b w:val="false"/>
        <w:bCs w:val="false"/>
        <w:i w:val="false"/>
        <w:iCs w:val="false"/>
        <w:color w:val="666666"/>
        <w:sz w:val="26"/>
        <w:szCs w:val="26"/>
      </w:rPr>
      <w:fldChar w:fldCharType="separate"/>
    </w:r>
    <w:r>
      <w:rPr>
        <w:rFonts w:eastAsia="Georgia" w:cs="Georgia"/>
        <w:b w:val="false"/>
        <w:bCs w:val="false"/>
        <w:i w:val="false"/>
        <w:iCs w:val="false"/>
        <w:color w:val="666666"/>
        <w:sz w:val="26"/>
        <w:szCs w:val="26"/>
      </w:rPr>
      <w:t>5</w:t>
    </w:r>
    <w:r>
      <w:rPr>
        <w:rFonts w:eastAsia="Georgia" w:cs="Georgia"/>
        <w:b w:val="false"/>
        <w:bCs w:val="false"/>
        <w:i w:val="false"/>
        <w:iCs w:val="false"/>
        <w:color w:val="666666"/>
        <w:sz w:val="26"/>
        <w:szCs w:val="26"/>
      </w:rPr>
      <w:fldChar w:fldCharType="end"/>
    </w:r>
  </w:p>
  <w:p>
    <w:pPr>
      <w:pStyle w:val="Normal"/>
      <w:spacing w:before="40" w:after="0"/>
      <w:jc w:val="center"/>
      <w:rPr/>
    </w:pPr>
    <w:r>
      <w:rPr>
        <w:rFonts w:eastAsia="Georgia" w:cs="Georgia"/>
        <w:color w:val="C5922E"/>
        <w:sz w:val="16"/>
        <w:szCs w:val="16"/>
      </w:rPr>
      <w:t>Confidential  •  Foreclosure Recovery Inc.  •  usforeclosurerecovery.com</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Georgia" w:cs="Georgia"/>
        <w:i/>
        <w:iCs/>
        <w:color w:val="666666"/>
        <w:sz w:val="18"/>
        <w:szCs w:val="18"/>
      </w:rPr>
      <w:t>Contingency Fee Agreement  •  Foreclosure Recovery Inc.</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Georgia" w:cs="Georgia"/>
        <w:i/>
        <w:iCs/>
        <w:color w:val="666666"/>
        <w:sz w:val="18"/>
        <w:szCs w:val="18"/>
      </w:rPr>
      <w:t>Contingency Fee Agreement  •  Foreclosure Recovery Inc.</w:t>
    </w:r>
  </w:p>
</w:hdr>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color w:val="333333"/>
        <w:sz w:val="26"/>
        <w:szCs w:val="26"/>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Georgia" w:hAnsi="Georgia" w:eastAsia="Georgia" w:cs="Georgia"/>
      <w:color w:val="333333"/>
      <w:kern w:val="0"/>
      <w:sz w:val="26"/>
      <w:szCs w:val="26"/>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Georgia" w:hAnsi="Georgia" w:eastAsia="Georgia" w:cs="Georgia"/>
      <w:b/>
      <w:bCs/>
      <w:color w:val="333333"/>
      <w:kern w:val="0"/>
      <w:sz w:val="26"/>
      <w:szCs w:val="26"/>
      <w:lang w:val="en-US" w:eastAsia="zh-CN" w:bidi="hi-IN"/>
    </w:rPr>
  </w:style>
  <w:style w:type="paragraph" w:styleId="ListParagraph">
    <w:name w:val="List Paragraph"/>
    <w:qFormat/>
    <w:pPr>
      <w:widowControl/>
      <w:suppressAutoHyphens w:val="true"/>
      <w:bidi w:val="0"/>
      <w:spacing w:before="0" w:after="0"/>
      <w:jc w:val="start"/>
    </w:pPr>
    <w:rPr>
      <w:rFonts w:ascii="Georgia" w:hAnsi="Georgia" w:eastAsia="Georgia" w:cs="Georgia"/>
      <w:color w:val="333333"/>
      <w:kern w:val="0"/>
      <w:sz w:val="26"/>
      <w:szCs w:val="26"/>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603</TotalTime>
  <Application>LibreOffice/25.8.4.2$Windows_X86_64 LibreOffice_project/290daaa01b999472f0c7a3890eb6a550fd74c6df</Application>
  <AppVersion>15.0000</AppVersion>
  <Pages>5</Pages>
  <Words>1154</Words>
  <Characters>6136</Characters>
  <CharactersWithSpaces>7293</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2026-02-05T05:16:39Z</dcterms:created>
  <dc:creator>Un-named</dc:creator>
  <dc:description/>
  <dc:language>en-US</dc:language>
  <cp:lastModifiedBy/>
  <cp:lastPrinted>2026-02-12T16:55:29Z</cp:lastPrinted>
  <dcterms:modified xsi:type="dcterms:W3CDTF">2026-03-04T13:37:55Z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