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b w:val="1"/>
        </w:rPr>
      </w:pPr>
      <w:bookmarkStart w:colFirst="0" w:colLast="0" w:name="_tsd5kiy66usq" w:id="0"/>
      <w:bookmarkEnd w:id="0"/>
      <w:r w:rsidDel="00000000" w:rsidR="00000000" w:rsidRPr="00000000">
        <w:rPr>
          <w:b w:val="1"/>
          <w:rtl w:val="0"/>
        </w:rPr>
        <w:t xml:space="preserve">AI Research Strategy Experts (ChatGPT Business)</w:t>
      </w:r>
    </w:p>
    <w:p w:rsidR="00000000" w:rsidDel="00000000" w:rsidP="00000000" w:rsidRDefault="00000000" w:rsidRPr="00000000" w14:paraId="00000002">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Prompt:</w:t>
        <w:br w:type="textWrapping"/>
        <w:t xml:space="preserve">Who are the top 10 leading minds in AI-assisted research and knowledge synthesis — experts known for their ability to gather, summarize, and document research using AI tools and external data sources?</w:t>
      </w:r>
    </w:p>
    <w:p w:rsidR="00000000" w:rsidDel="00000000" w:rsidP="00000000" w:rsidRDefault="00000000" w:rsidRPr="00000000" w14:paraId="00000003">
      <w:pPr>
        <w:pStyle w:val="Heading1"/>
        <w:keepNext w:val="0"/>
        <w:keepLines w:val="0"/>
        <w:spacing w:before="480" w:line="276.0005454545455" w:lineRule="auto"/>
        <w:rPr>
          <w:rFonts w:ascii="Times New Roman" w:cs="Times New Roman" w:eastAsia="Times New Roman" w:hAnsi="Times New Roman"/>
          <w:b w:val="1"/>
          <w:sz w:val="46"/>
          <w:szCs w:val="46"/>
        </w:rPr>
      </w:pPr>
      <w:bookmarkStart w:colFirst="0" w:colLast="0" w:name="_dgk6ib6ax5a0" w:id="1"/>
      <w:bookmarkEnd w:id="1"/>
      <w:r w:rsidDel="00000000" w:rsidR="00000000" w:rsidRPr="00000000">
        <w:rPr>
          <w:rFonts w:ascii="Times New Roman" w:cs="Times New Roman" w:eastAsia="Times New Roman" w:hAnsi="Times New Roman"/>
          <w:b w:val="1"/>
          <w:sz w:val="46"/>
          <w:szCs w:val="46"/>
          <w:rtl w:val="0"/>
        </w:rPr>
        <w:t xml:space="preserve">Top 10 Experts in AI-Assisted Research and GPT-Centric Knowledge Systems</w:t>
      </w:r>
    </w:p>
    <w:p w:rsidR="00000000" w:rsidDel="00000000" w:rsidP="00000000" w:rsidRDefault="00000000" w:rsidRPr="00000000" w14:paraId="00000004">
      <w:pPr>
        <w:pStyle w:val="Heading2"/>
        <w:keepNext w:val="0"/>
        <w:keepLines w:val="0"/>
        <w:spacing w:after="80" w:line="276.0005454545455" w:lineRule="auto"/>
        <w:rPr>
          <w:rFonts w:ascii="Times New Roman" w:cs="Times New Roman" w:eastAsia="Times New Roman" w:hAnsi="Times New Roman"/>
          <w:b w:val="1"/>
          <w:i w:val="1"/>
          <w:sz w:val="34"/>
          <w:szCs w:val="34"/>
        </w:rPr>
      </w:pPr>
      <w:bookmarkStart w:colFirst="0" w:colLast="0" w:name="_34999em89sx4" w:id="2"/>
      <w:bookmarkEnd w:id="2"/>
      <w:r w:rsidDel="00000000" w:rsidR="00000000" w:rsidRPr="00000000">
        <w:rPr>
          <w:rFonts w:ascii="Times New Roman" w:cs="Times New Roman" w:eastAsia="Times New Roman" w:hAnsi="Times New Roman"/>
          <w:b w:val="1"/>
          <w:sz w:val="34"/>
          <w:szCs w:val="34"/>
          <w:rtl w:val="0"/>
        </w:rPr>
        <w:t xml:space="preserve">1. Richard Socher – </w:t>
      </w:r>
      <w:r w:rsidDel="00000000" w:rsidR="00000000" w:rsidRPr="00000000">
        <w:rPr>
          <w:rFonts w:ascii="Times New Roman" w:cs="Times New Roman" w:eastAsia="Times New Roman" w:hAnsi="Times New Roman"/>
          <w:b w:val="1"/>
          <w:i w:val="1"/>
          <w:sz w:val="34"/>
          <w:szCs w:val="34"/>
          <w:rtl w:val="0"/>
        </w:rPr>
        <w:t xml:space="preserve">Founder, you.com (USA/Germany)</w:t>
      </w:r>
    </w:p>
    <w:p w:rsidR="00000000" w:rsidDel="00000000" w:rsidP="00000000" w:rsidRDefault="00000000" w:rsidRPr="00000000" w14:paraId="00000005">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Richard Socher is a pioneering NLP researcher turned entrepreneur, often hailed as the “father of prompt engineering”​</w:t>
      </w:r>
      <w:hyperlink r:id="rId6">
        <w:r w:rsidDel="00000000" w:rsidR="00000000" w:rsidRPr="00000000">
          <w:rPr>
            <w:rFonts w:ascii="Times New Roman" w:cs="Times New Roman" w:eastAsia="Times New Roman" w:hAnsi="Times New Roman"/>
            <w:color w:val="1155cc"/>
            <w:u w:val="single"/>
            <w:rtl w:val="0"/>
          </w:rPr>
          <w:t xml:space="preserve">rajiv.com</w:t>
        </w:r>
      </w:hyperlink>
      <w:r w:rsidDel="00000000" w:rsidR="00000000" w:rsidRPr="00000000">
        <w:rPr>
          <w:rFonts w:ascii="Times New Roman" w:cs="Times New Roman" w:eastAsia="Times New Roman" w:hAnsi="Times New Roman"/>
          <w:rtl w:val="0"/>
        </w:rPr>
        <w:t xml:space="preserve">. As the founder and CEO of the search engine </w:t>
      </w:r>
      <w:r w:rsidDel="00000000" w:rsidR="00000000" w:rsidRPr="00000000">
        <w:rPr>
          <w:rFonts w:ascii="Times New Roman" w:cs="Times New Roman" w:eastAsia="Times New Roman" w:hAnsi="Times New Roman"/>
          <w:b w:val="1"/>
          <w:rtl w:val="0"/>
        </w:rPr>
        <w:t xml:space="preserve">you.com</w:t>
      </w:r>
      <w:r w:rsidDel="00000000" w:rsidR="00000000" w:rsidRPr="00000000">
        <w:rPr>
          <w:rFonts w:ascii="Times New Roman" w:cs="Times New Roman" w:eastAsia="Times New Roman" w:hAnsi="Times New Roman"/>
          <w:rtl w:val="0"/>
        </w:rPr>
        <w:t xml:space="preserve"> and former Chief Scientist at Salesforce, Socher helped bring deep learning techniques (like neural networks for word embeddings and contextual language models) into mainstream NLP​</w:t>
      </w:r>
      <w:hyperlink r:id="rId7">
        <w:r w:rsidDel="00000000" w:rsidR="00000000" w:rsidRPr="00000000">
          <w:rPr>
            <w:rFonts w:ascii="Times New Roman" w:cs="Times New Roman" w:eastAsia="Times New Roman" w:hAnsi="Times New Roman"/>
            <w:color w:val="1155cc"/>
            <w:u w:val="single"/>
            <w:rtl w:val="0"/>
          </w:rPr>
          <w:t xml:space="preserve">rajiv.com</w:t>
        </w:r>
      </w:hyperlink>
      <w:r w:rsidDel="00000000" w:rsidR="00000000" w:rsidRPr="00000000">
        <w:rPr>
          <w:rFonts w:ascii="Times New Roman" w:cs="Times New Roman" w:eastAsia="Times New Roman" w:hAnsi="Times New Roman"/>
          <w:rtl w:val="0"/>
        </w:rPr>
        <w:t xml:space="preserve">. His work laid crucial groundwork for using prompts to guide AI systems, bridging theoretical advances with practical applications in AI-powered search and knowledge discovery. Socher’s influence stems from both his academic breakthroughs and his vision of AI systems that can answer complex questions in natural language, making him a leading mind in GPT-driven knowledge synthesis​</w:t>
      </w:r>
      <w:hyperlink r:id="rId8">
        <w:r w:rsidDel="00000000" w:rsidR="00000000" w:rsidRPr="00000000">
          <w:rPr>
            <w:rFonts w:ascii="Times New Roman" w:cs="Times New Roman" w:eastAsia="Times New Roman" w:hAnsi="Times New Roman"/>
            <w:color w:val="1155cc"/>
            <w:u w:val="single"/>
            <w:rtl w:val="0"/>
          </w:rPr>
          <w:t xml:space="preserve">rajiv.com</w:t>
        </w:r>
      </w:hyperlink>
      <w:r w:rsidDel="00000000" w:rsidR="00000000" w:rsidRPr="00000000">
        <w:rPr>
          <w:rFonts w:ascii="Times New Roman" w:cs="Times New Roman" w:eastAsia="Times New Roman" w:hAnsi="Times New Roman"/>
          <w:rtl w:val="0"/>
        </w:rPr>
        <w:t xml:space="preserve">​</w:t>
      </w:r>
      <w:hyperlink r:id="rId9">
        <w:r w:rsidDel="00000000" w:rsidR="00000000" w:rsidRPr="00000000">
          <w:rPr>
            <w:rFonts w:ascii="Times New Roman" w:cs="Times New Roman" w:eastAsia="Times New Roman" w:hAnsi="Times New Roman"/>
            <w:color w:val="1155cc"/>
            <w:u w:val="single"/>
            <w:rtl w:val="0"/>
          </w:rPr>
          <w:t xml:space="preserve">rajiv.com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6">
      <w:pPr>
        <w:pStyle w:val="Heading2"/>
        <w:keepNext w:val="0"/>
        <w:keepLines w:val="0"/>
        <w:spacing w:after="80" w:line="276.0005454545455" w:lineRule="auto"/>
        <w:rPr>
          <w:rFonts w:ascii="Times New Roman" w:cs="Times New Roman" w:eastAsia="Times New Roman" w:hAnsi="Times New Roman"/>
          <w:b w:val="1"/>
          <w:i w:val="1"/>
          <w:sz w:val="34"/>
          <w:szCs w:val="34"/>
        </w:rPr>
      </w:pPr>
      <w:bookmarkStart w:colFirst="0" w:colLast="0" w:name="_aikwatdxvik6" w:id="3"/>
      <w:bookmarkEnd w:id="3"/>
      <w:r w:rsidDel="00000000" w:rsidR="00000000" w:rsidRPr="00000000">
        <w:rPr>
          <w:rFonts w:ascii="Times New Roman" w:cs="Times New Roman" w:eastAsia="Times New Roman" w:hAnsi="Times New Roman"/>
          <w:b w:val="1"/>
          <w:sz w:val="34"/>
          <w:szCs w:val="34"/>
          <w:rtl w:val="0"/>
        </w:rPr>
        <w:t xml:space="preserve">2. Riley Goodside – </w:t>
      </w:r>
      <w:r w:rsidDel="00000000" w:rsidR="00000000" w:rsidRPr="00000000">
        <w:rPr>
          <w:rFonts w:ascii="Times New Roman" w:cs="Times New Roman" w:eastAsia="Times New Roman" w:hAnsi="Times New Roman"/>
          <w:b w:val="1"/>
          <w:i w:val="1"/>
          <w:sz w:val="34"/>
          <w:szCs w:val="34"/>
          <w:rtl w:val="0"/>
        </w:rPr>
        <w:t xml:space="preserve">Staff Prompt Engineer, Scale AI (USA)</w:t>
      </w:r>
    </w:p>
    <w:p w:rsidR="00000000" w:rsidDel="00000000" w:rsidP="00000000" w:rsidRDefault="00000000" w:rsidRPr="00000000" w14:paraId="00000007">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Riley Goodside is widely recognized as one of the first professional </w:t>
      </w:r>
      <w:r w:rsidDel="00000000" w:rsidR="00000000" w:rsidRPr="00000000">
        <w:rPr>
          <w:rFonts w:ascii="Times New Roman" w:cs="Times New Roman" w:eastAsia="Times New Roman" w:hAnsi="Times New Roman"/>
          <w:i w:val="1"/>
          <w:rtl w:val="0"/>
        </w:rPr>
        <w:t xml:space="preserve">prompt engineers</w:t>
      </w:r>
      <w:r w:rsidDel="00000000" w:rsidR="00000000" w:rsidRPr="00000000">
        <w:rPr>
          <w:rFonts w:ascii="Times New Roman" w:cs="Times New Roman" w:eastAsia="Times New Roman" w:hAnsi="Times New Roman"/>
          <w:rtl w:val="0"/>
        </w:rPr>
        <w:t xml:space="preserve"> – experts who craft and refine inputs to get optimal results from AI models. A 36-year-old engineer at Scale AI, Goodside works at “the maximum limits” of what AI tools like GPT-3/4 can do​</w:t>
      </w:r>
      <w:hyperlink r:id="rId10">
        <w:r w:rsidDel="00000000" w:rsidR="00000000" w:rsidRPr="00000000">
          <w:rPr>
            <w:rFonts w:ascii="Times New Roman" w:cs="Times New Roman" w:eastAsia="Times New Roman" w:hAnsi="Times New Roman"/>
            <w:color w:val="1155cc"/>
            <w:u w:val="single"/>
            <w:rtl w:val="0"/>
          </w:rPr>
          <w:t xml:space="preserve">washingtonpost.com</w:t>
        </w:r>
      </w:hyperlink>
      <w:r w:rsidDel="00000000" w:rsidR="00000000" w:rsidRPr="00000000">
        <w:rPr>
          <w:rFonts w:ascii="Times New Roman" w:cs="Times New Roman" w:eastAsia="Times New Roman" w:hAnsi="Times New Roman"/>
          <w:rtl w:val="0"/>
        </w:rPr>
        <w:t xml:space="preserve">. Instead of writing code, he “programs in prose,” developing clever instructions and strategies to coax accurate, creative outputs from language models​</w:t>
      </w:r>
      <w:hyperlink r:id="rId11">
        <w:r w:rsidDel="00000000" w:rsidR="00000000" w:rsidRPr="00000000">
          <w:rPr>
            <w:rFonts w:ascii="Times New Roman" w:cs="Times New Roman" w:eastAsia="Times New Roman" w:hAnsi="Times New Roman"/>
            <w:color w:val="1155cc"/>
            <w:u w:val="single"/>
            <w:rtl w:val="0"/>
          </w:rPr>
          <w:t xml:space="preserve">washingtonpost.com</w:t>
        </w:r>
      </w:hyperlink>
      <w:r w:rsidDel="00000000" w:rsidR="00000000" w:rsidRPr="00000000">
        <w:rPr>
          <w:rFonts w:ascii="Times New Roman" w:cs="Times New Roman" w:eastAsia="Times New Roman" w:hAnsi="Times New Roman"/>
          <w:rtl w:val="0"/>
        </w:rPr>
        <w:t xml:space="preserve">. Goodside became known for sharing eye-opening examples of prompt techniques on social media and demonstrating how to tame AI’s quirks and reduce its errors. By understanding model flaws and “gaming out” complex sequences of instructions, he has helped shape best practices in prompt design, establishing himself as a top expert in using GPT-based systems effectively​</w:t>
      </w:r>
      <w:hyperlink r:id="rId12">
        <w:r w:rsidDel="00000000" w:rsidR="00000000" w:rsidRPr="00000000">
          <w:rPr>
            <w:rFonts w:ascii="Times New Roman" w:cs="Times New Roman" w:eastAsia="Times New Roman" w:hAnsi="Times New Roman"/>
            <w:color w:val="1155cc"/>
            <w:u w:val="single"/>
            <w:rtl w:val="0"/>
          </w:rPr>
          <w:t xml:space="preserve">washingtonpost.com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8">
      <w:pPr>
        <w:pStyle w:val="Heading2"/>
        <w:keepNext w:val="0"/>
        <w:keepLines w:val="0"/>
        <w:spacing w:after="80" w:line="276.0005454545455" w:lineRule="auto"/>
        <w:rPr>
          <w:rFonts w:ascii="Times New Roman" w:cs="Times New Roman" w:eastAsia="Times New Roman" w:hAnsi="Times New Roman"/>
          <w:b w:val="1"/>
          <w:i w:val="1"/>
          <w:sz w:val="34"/>
          <w:szCs w:val="34"/>
        </w:rPr>
      </w:pPr>
      <w:bookmarkStart w:colFirst="0" w:colLast="0" w:name="_4t1qwl9bc667" w:id="4"/>
      <w:bookmarkEnd w:id="4"/>
      <w:r w:rsidDel="00000000" w:rsidR="00000000" w:rsidRPr="00000000">
        <w:rPr>
          <w:rFonts w:ascii="Times New Roman" w:cs="Times New Roman" w:eastAsia="Times New Roman" w:hAnsi="Times New Roman"/>
          <w:b w:val="1"/>
          <w:sz w:val="34"/>
          <w:szCs w:val="34"/>
          <w:rtl w:val="0"/>
        </w:rPr>
        <w:t xml:space="preserve">3. Harrison Chase – </w:t>
      </w:r>
      <w:r w:rsidDel="00000000" w:rsidR="00000000" w:rsidRPr="00000000">
        <w:rPr>
          <w:rFonts w:ascii="Times New Roman" w:cs="Times New Roman" w:eastAsia="Times New Roman" w:hAnsi="Times New Roman"/>
          <w:b w:val="1"/>
          <w:i w:val="1"/>
          <w:sz w:val="34"/>
          <w:szCs w:val="34"/>
          <w:rtl w:val="0"/>
        </w:rPr>
        <w:t xml:space="preserve">Co-founder, LangChain (USA)</w:t>
      </w:r>
    </w:p>
    <w:p w:rsidR="00000000" w:rsidDel="00000000" w:rsidP="00000000" w:rsidRDefault="00000000" w:rsidRPr="00000000" w14:paraId="00000009">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Harrison Chase is the co-founder and CEO of </w:t>
      </w:r>
      <w:r w:rsidDel="00000000" w:rsidR="00000000" w:rsidRPr="00000000">
        <w:rPr>
          <w:rFonts w:ascii="Times New Roman" w:cs="Times New Roman" w:eastAsia="Times New Roman" w:hAnsi="Times New Roman"/>
          <w:b w:val="1"/>
          <w:rtl w:val="0"/>
        </w:rPr>
        <w:t xml:space="preserve">LangChain</w:t>
      </w:r>
      <w:r w:rsidDel="00000000" w:rsidR="00000000" w:rsidRPr="00000000">
        <w:rPr>
          <w:rFonts w:ascii="Times New Roman" w:cs="Times New Roman" w:eastAsia="Times New Roman" w:hAnsi="Times New Roman"/>
          <w:rtl w:val="0"/>
        </w:rPr>
        <w:t xml:space="preserve">, an open-source framework that has quickly become essential for developers building LLM-powered applications. With a background in statistics and computer science from Harvard and experience leading ML teams at startups​</w:t>
      </w:r>
      <w:hyperlink r:id="rId13">
        <w:r w:rsidDel="00000000" w:rsidR="00000000" w:rsidRPr="00000000">
          <w:rPr>
            <w:rFonts w:ascii="Times New Roman" w:cs="Times New Roman" w:eastAsia="Times New Roman" w:hAnsi="Times New Roman"/>
            <w:color w:val="1155cc"/>
            <w:u w:val="single"/>
            <w:rtl w:val="0"/>
          </w:rPr>
          <w:t xml:space="preserve">analyticsindiamag.com</w:t>
        </w:r>
      </w:hyperlink>
      <w:r w:rsidDel="00000000" w:rsidR="00000000" w:rsidRPr="00000000">
        <w:rPr>
          <w:rFonts w:ascii="Times New Roman" w:cs="Times New Roman" w:eastAsia="Times New Roman" w:hAnsi="Times New Roman"/>
          <w:rtl w:val="0"/>
        </w:rPr>
        <w:t xml:space="preserve">, Chase launched LangChain in late 2022 to simplify the creation of </w:t>
      </w:r>
      <w:r w:rsidDel="00000000" w:rsidR="00000000" w:rsidRPr="00000000">
        <w:rPr>
          <w:rFonts w:ascii="Times New Roman" w:cs="Times New Roman" w:eastAsia="Times New Roman" w:hAnsi="Times New Roman"/>
          <w:b w:val="1"/>
          <w:rtl w:val="0"/>
        </w:rPr>
        <w:t xml:space="preserve">“agents”</w:t>
      </w:r>
      <w:r w:rsidDel="00000000" w:rsidR="00000000" w:rsidRPr="00000000">
        <w:rPr>
          <w:rFonts w:ascii="Times New Roman" w:cs="Times New Roman" w:eastAsia="Times New Roman" w:hAnsi="Times New Roman"/>
          <w:rtl w:val="0"/>
        </w:rPr>
        <w:t xml:space="preserve"> – GPT-driven systems that can reason and act in multi-step workflows​</w:t>
      </w:r>
      <w:hyperlink r:id="rId14">
        <w:r w:rsidDel="00000000" w:rsidR="00000000" w:rsidRPr="00000000">
          <w:rPr>
            <w:rFonts w:ascii="Times New Roman" w:cs="Times New Roman" w:eastAsia="Times New Roman" w:hAnsi="Times New Roman"/>
            <w:color w:val="1155cc"/>
            <w:u w:val="single"/>
            <w:rtl w:val="0"/>
          </w:rPr>
          <w:t xml:space="preserve">analyticsindiamag.com</w:t>
        </w:r>
      </w:hyperlink>
      <w:r w:rsidDel="00000000" w:rsidR="00000000" w:rsidRPr="00000000">
        <w:rPr>
          <w:rFonts w:ascii="Times New Roman" w:cs="Times New Roman" w:eastAsia="Times New Roman" w:hAnsi="Times New Roman"/>
          <w:rtl w:val="0"/>
        </w:rPr>
        <w:t xml:space="preserve">. LangChain provides modular components to connect language models with tools, memory, and data, effectively serving as an </w:t>
      </w:r>
      <w:r w:rsidDel="00000000" w:rsidR="00000000" w:rsidRPr="00000000">
        <w:rPr>
          <w:rFonts w:ascii="Times New Roman" w:cs="Times New Roman" w:eastAsia="Times New Roman" w:hAnsi="Times New Roman"/>
          <w:i w:val="1"/>
          <w:rtl w:val="0"/>
        </w:rPr>
        <w:t xml:space="preserve">orchestration layer</w:t>
      </w:r>
      <w:r w:rsidDel="00000000" w:rsidR="00000000" w:rsidRPr="00000000">
        <w:rPr>
          <w:rFonts w:ascii="Times New Roman" w:cs="Times New Roman" w:eastAsia="Times New Roman" w:hAnsi="Times New Roman"/>
          <w:rtl w:val="0"/>
        </w:rPr>
        <w:t xml:space="preserve"> for complex AI assistants. Under Chase’s guidance, LangChain’s integrations and prompt-chaining capabilities have empowered thousands of projects, influencing how researchers and industry build GPT-centric knowledge systems. His vision of LLMs as flexible building blocks (not just chatbots) has made him a leading figure in the agent workflow and knowledge management community​</w:t>
      </w:r>
      <w:hyperlink r:id="rId15">
        <w:r w:rsidDel="00000000" w:rsidR="00000000" w:rsidRPr="00000000">
          <w:rPr>
            <w:rFonts w:ascii="Times New Roman" w:cs="Times New Roman" w:eastAsia="Times New Roman" w:hAnsi="Times New Roman"/>
            <w:color w:val="1155cc"/>
            <w:u w:val="single"/>
            <w:rtl w:val="0"/>
          </w:rPr>
          <w:t xml:space="preserve">analyticsindiamag.com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A">
      <w:pPr>
        <w:pStyle w:val="Heading2"/>
        <w:keepNext w:val="0"/>
        <w:keepLines w:val="0"/>
        <w:spacing w:after="80" w:line="276.0005454545455" w:lineRule="auto"/>
        <w:rPr>
          <w:rFonts w:ascii="Times New Roman" w:cs="Times New Roman" w:eastAsia="Times New Roman" w:hAnsi="Times New Roman"/>
          <w:b w:val="1"/>
          <w:i w:val="1"/>
          <w:sz w:val="34"/>
          <w:szCs w:val="34"/>
        </w:rPr>
      </w:pPr>
      <w:bookmarkStart w:colFirst="0" w:colLast="0" w:name="_j8i55fst9zcs" w:id="5"/>
      <w:bookmarkEnd w:id="5"/>
      <w:r w:rsidDel="00000000" w:rsidR="00000000" w:rsidRPr="00000000">
        <w:rPr>
          <w:rFonts w:ascii="Times New Roman" w:cs="Times New Roman" w:eastAsia="Times New Roman" w:hAnsi="Times New Roman"/>
          <w:b w:val="1"/>
          <w:sz w:val="34"/>
          <w:szCs w:val="34"/>
          <w:rtl w:val="0"/>
        </w:rPr>
        <w:t xml:space="preserve">4. Aravind Srinivas – </w:t>
      </w:r>
      <w:r w:rsidDel="00000000" w:rsidR="00000000" w:rsidRPr="00000000">
        <w:rPr>
          <w:rFonts w:ascii="Times New Roman" w:cs="Times New Roman" w:eastAsia="Times New Roman" w:hAnsi="Times New Roman"/>
          <w:b w:val="1"/>
          <w:i w:val="1"/>
          <w:sz w:val="34"/>
          <w:szCs w:val="34"/>
          <w:rtl w:val="0"/>
        </w:rPr>
        <w:t xml:space="preserve">Co-founder &amp; CEO, Perplexity AI (India/USA)</w:t>
      </w:r>
    </w:p>
    <w:p w:rsidR="00000000" w:rsidDel="00000000" w:rsidP="00000000" w:rsidRDefault="00000000" w:rsidRPr="00000000" w14:paraId="0000000B">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Aravind Srinivas is the driving force behind </w:t>
      </w:r>
      <w:r w:rsidDel="00000000" w:rsidR="00000000" w:rsidRPr="00000000">
        <w:rPr>
          <w:rFonts w:ascii="Times New Roman" w:cs="Times New Roman" w:eastAsia="Times New Roman" w:hAnsi="Times New Roman"/>
          <w:b w:val="1"/>
          <w:rtl w:val="0"/>
        </w:rPr>
        <w:t xml:space="preserve">Perplexity AI</w:t>
      </w:r>
      <w:r w:rsidDel="00000000" w:rsidR="00000000" w:rsidRPr="00000000">
        <w:rPr>
          <w:rFonts w:ascii="Times New Roman" w:cs="Times New Roman" w:eastAsia="Times New Roman" w:hAnsi="Times New Roman"/>
          <w:rtl w:val="0"/>
        </w:rPr>
        <w:t xml:space="preserve">, a startup valued at over $9B that’s building an AI-powered </w:t>
      </w:r>
      <w:r w:rsidDel="00000000" w:rsidR="00000000" w:rsidRPr="00000000">
        <w:rPr>
          <w:rFonts w:ascii="Times New Roman" w:cs="Times New Roman" w:eastAsia="Times New Roman" w:hAnsi="Times New Roman"/>
          <w:i w:val="1"/>
          <w:rtl w:val="0"/>
        </w:rPr>
        <w:t xml:space="preserve">“answer engine.”</w:t>
      </w:r>
      <w:r w:rsidDel="00000000" w:rsidR="00000000" w:rsidRPr="00000000">
        <w:rPr>
          <w:rFonts w:ascii="Times New Roman" w:cs="Times New Roman" w:eastAsia="Times New Roman" w:hAnsi="Times New Roman"/>
          <w:rtl w:val="0"/>
        </w:rPr>
        <w:t xml:space="preserve"> Born in Chennai, India, Srinivas worked as a research scientist at OpenAI and Google before founding Perplexity in 2022​</w:t>
      </w:r>
      <w:hyperlink r:id="rId16">
        <w:r w:rsidDel="00000000" w:rsidR="00000000" w:rsidRPr="00000000">
          <w:rPr>
            <w:rFonts w:ascii="Times New Roman" w:cs="Times New Roman" w:eastAsia="Times New Roman" w:hAnsi="Times New Roman"/>
            <w:color w:val="1155cc"/>
            <w:u w:val="single"/>
            <w:rtl w:val="0"/>
          </w:rPr>
          <w:t xml:space="preserve">observer.com</w:t>
        </w:r>
      </w:hyperlink>
      <w:r w:rsidDel="00000000" w:rsidR="00000000" w:rsidRPr="00000000">
        <w:rPr>
          <w:rFonts w:ascii="Times New Roman" w:cs="Times New Roman" w:eastAsia="Times New Roman" w:hAnsi="Times New Roman"/>
          <w:rtl w:val="0"/>
        </w:rPr>
        <w:t xml:space="preserve">. Perplexity’s core product is a search assistant that uses LLMs (GPT-3.5, GPT-4, etc.) to generate nuanced answers </w:t>
      </w:r>
      <w:r w:rsidDel="00000000" w:rsidR="00000000" w:rsidRPr="00000000">
        <w:rPr>
          <w:rFonts w:ascii="Times New Roman" w:cs="Times New Roman" w:eastAsia="Times New Roman" w:hAnsi="Times New Roman"/>
          <w:i w:val="1"/>
          <w:rtl w:val="0"/>
        </w:rPr>
        <w:t xml:space="preserve">instead of just links</w:t>
      </w:r>
      <w:r w:rsidDel="00000000" w:rsidR="00000000" w:rsidRPr="00000000">
        <w:rPr>
          <w:rFonts w:ascii="Times New Roman" w:cs="Times New Roman" w:eastAsia="Times New Roman" w:hAnsi="Times New Roman"/>
          <w:rtl w:val="0"/>
        </w:rPr>
        <w:t xml:space="preserve">​</w:t>
      </w:r>
      <w:hyperlink r:id="rId17">
        <w:r w:rsidDel="00000000" w:rsidR="00000000" w:rsidRPr="00000000">
          <w:rPr>
            <w:rFonts w:ascii="Times New Roman" w:cs="Times New Roman" w:eastAsia="Times New Roman" w:hAnsi="Times New Roman"/>
            <w:color w:val="1155cc"/>
            <w:u w:val="single"/>
            <w:rtl w:val="0"/>
          </w:rPr>
          <w:t xml:space="preserve">observer.com</w:t>
        </w:r>
      </w:hyperlink>
      <w:r w:rsidDel="00000000" w:rsidR="00000000" w:rsidRPr="00000000">
        <w:rPr>
          <w:rFonts w:ascii="Times New Roman" w:cs="Times New Roman" w:eastAsia="Times New Roman" w:hAnsi="Times New Roman"/>
          <w:rtl w:val="0"/>
        </w:rPr>
        <w:t xml:space="preserve"> – essentially a conversational search engine for research and knowledge queries. Under his leadership, Perplexity has pushed the envelope in </w:t>
      </w:r>
      <w:r w:rsidDel="00000000" w:rsidR="00000000" w:rsidRPr="00000000">
        <w:rPr>
          <w:rFonts w:ascii="Times New Roman" w:cs="Times New Roman" w:eastAsia="Times New Roman" w:hAnsi="Times New Roman"/>
          <w:b w:val="1"/>
          <w:rtl w:val="0"/>
        </w:rPr>
        <w:t xml:space="preserve">GPT-assisted web browsing, citing sources and delivering multi-step analyses</w:t>
      </w:r>
      <w:r w:rsidDel="00000000" w:rsidR="00000000" w:rsidRPr="00000000">
        <w:rPr>
          <w:rFonts w:ascii="Times New Roman" w:cs="Times New Roman" w:eastAsia="Times New Roman" w:hAnsi="Times New Roman"/>
          <w:rtl w:val="0"/>
        </w:rPr>
        <w:t xml:space="preserve"> in under minutes​</w:t>
      </w:r>
      <w:hyperlink r:id="rId18">
        <w:r w:rsidDel="00000000" w:rsidR="00000000" w:rsidRPr="00000000">
          <w:rPr>
            <w:rFonts w:ascii="Times New Roman" w:cs="Times New Roman" w:eastAsia="Times New Roman" w:hAnsi="Times New Roman"/>
            <w:color w:val="1155cc"/>
            <w:u w:val="single"/>
            <w:rtl w:val="0"/>
          </w:rPr>
          <w:t xml:space="preserve">medium.com</w:t>
        </w:r>
      </w:hyperlink>
      <w:r w:rsidDel="00000000" w:rsidR="00000000" w:rsidRPr="00000000">
        <w:rPr>
          <w:rFonts w:ascii="Times New Roman" w:cs="Times New Roman" w:eastAsia="Times New Roman" w:hAnsi="Times New Roman"/>
          <w:rtl w:val="0"/>
        </w:rPr>
        <w:t xml:space="preserve">​</w:t>
      </w:r>
      <w:hyperlink r:id="rId19">
        <w:r w:rsidDel="00000000" w:rsidR="00000000" w:rsidRPr="00000000">
          <w:rPr>
            <w:rFonts w:ascii="Times New Roman" w:cs="Times New Roman" w:eastAsia="Times New Roman" w:hAnsi="Times New Roman"/>
            <w:color w:val="1155cc"/>
            <w:u w:val="single"/>
            <w:rtl w:val="0"/>
          </w:rPr>
          <w:t xml:space="preserve">medium.com</w:t>
        </w:r>
      </w:hyperlink>
      <w:r w:rsidDel="00000000" w:rsidR="00000000" w:rsidRPr="00000000">
        <w:rPr>
          <w:rFonts w:ascii="Times New Roman" w:cs="Times New Roman" w:eastAsia="Times New Roman" w:hAnsi="Times New Roman"/>
          <w:rtl w:val="0"/>
        </w:rPr>
        <w:t xml:space="preserve">. Even OpenAI’s CEO Sam Altman has praised Srinivas’s </w:t>
      </w:r>
      <w:r w:rsidDel="00000000" w:rsidR="00000000" w:rsidRPr="00000000">
        <w:rPr>
          <w:rFonts w:ascii="Times New Roman" w:cs="Times New Roman" w:eastAsia="Times New Roman" w:hAnsi="Times New Roman"/>
          <w:i w:val="1"/>
          <w:rtl w:val="0"/>
        </w:rPr>
        <w:t xml:space="preserve">“Deep Research”</w:t>
      </w:r>
      <w:r w:rsidDel="00000000" w:rsidR="00000000" w:rsidRPr="00000000">
        <w:rPr>
          <w:rFonts w:ascii="Times New Roman" w:cs="Times New Roman" w:eastAsia="Times New Roman" w:hAnsi="Times New Roman"/>
          <w:rtl w:val="0"/>
        </w:rPr>
        <w:t xml:space="preserve"> feature as a fast, cost-effective rival to ChatGPT’s web browsing mode​</w:t>
      </w:r>
      <w:hyperlink r:id="rId20">
        <w:r w:rsidDel="00000000" w:rsidR="00000000" w:rsidRPr="00000000">
          <w:rPr>
            <w:rFonts w:ascii="Times New Roman" w:cs="Times New Roman" w:eastAsia="Times New Roman" w:hAnsi="Times New Roman"/>
            <w:color w:val="1155cc"/>
            <w:u w:val="single"/>
            <w:rtl w:val="0"/>
          </w:rPr>
          <w:t xml:space="preserve">livemint.com</w:t>
        </w:r>
      </w:hyperlink>
      <w:r w:rsidDel="00000000" w:rsidR="00000000" w:rsidRPr="00000000">
        <w:rPr>
          <w:rFonts w:ascii="Times New Roman" w:cs="Times New Roman" w:eastAsia="Times New Roman" w:hAnsi="Times New Roman"/>
          <w:rtl w:val="0"/>
        </w:rPr>
        <w:t xml:space="preserve">. By blending cutting-edge AI with information retrieval, Aravind Srinivas is widely regarded as a top expert in AI-assisted research workflows and the future of search.</w:t>
      </w:r>
    </w:p>
    <w:p w:rsidR="00000000" w:rsidDel="00000000" w:rsidP="00000000" w:rsidRDefault="00000000" w:rsidRPr="00000000" w14:paraId="0000000C">
      <w:pPr>
        <w:pStyle w:val="Heading2"/>
        <w:keepNext w:val="0"/>
        <w:keepLines w:val="0"/>
        <w:spacing w:after="80" w:line="276.0005454545455" w:lineRule="auto"/>
        <w:rPr>
          <w:rFonts w:ascii="Times New Roman" w:cs="Times New Roman" w:eastAsia="Times New Roman" w:hAnsi="Times New Roman"/>
          <w:b w:val="1"/>
          <w:i w:val="1"/>
          <w:sz w:val="34"/>
          <w:szCs w:val="34"/>
        </w:rPr>
      </w:pPr>
      <w:bookmarkStart w:colFirst="0" w:colLast="0" w:name="_cz7k9srcfgbv" w:id="6"/>
      <w:bookmarkEnd w:id="6"/>
      <w:r w:rsidDel="00000000" w:rsidR="00000000" w:rsidRPr="00000000">
        <w:rPr>
          <w:rFonts w:ascii="Times New Roman" w:cs="Times New Roman" w:eastAsia="Times New Roman" w:hAnsi="Times New Roman"/>
          <w:b w:val="1"/>
          <w:sz w:val="34"/>
          <w:szCs w:val="34"/>
          <w:rtl w:val="0"/>
        </w:rPr>
        <w:t xml:space="preserve">5. Andreas Stuhlmüller – </w:t>
      </w:r>
      <w:r w:rsidDel="00000000" w:rsidR="00000000" w:rsidRPr="00000000">
        <w:rPr>
          <w:rFonts w:ascii="Times New Roman" w:cs="Times New Roman" w:eastAsia="Times New Roman" w:hAnsi="Times New Roman"/>
          <w:b w:val="1"/>
          <w:i w:val="1"/>
          <w:sz w:val="34"/>
          <w:szCs w:val="34"/>
          <w:rtl w:val="0"/>
        </w:rPr>
        <w:t xml:space="preserve">Co-founder, Elicit (Germany/USA)</w:t>
      </w:r>
    </w:p>
    <w:p w:rsidR="00000000" w:rsidDel="00000000" w:rsidP="00000000" w:rsidRDefault="00000000" w:rsidRPr="00000000" w14:paraId="0000000D">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Andreas Stuhlmüller is co-founder of </w:t>
      </w:r>
      <w:r w:rsidDel="00000000" w:rsidR="00000000" w:rsidRPr="00000000">
        <w:rPr>
          <w:rFonts w:ascii="Times New Roman" w:cs="Times New Roman" w:eastAsia="Times New Roman" w:hAnsi="Times New Roman"/>
          <w:b w:val="1"/>
          <w:rtl w:val="0"/>
        </w:rPr>
        <w:t xml:space="preserve">Elicit</w:t>
      </w:r>
      <w:r w:rsidDel="00000000" w:rsidR="00000000" w:rsidRPr="00000000">
        <w:rPr>
          <w:rFonts w:ascii="Times New Roman" w:cs="Times New Roman" w:eastAsia="Times New Roman" w:hAnsi="Times New Roman"/>
          <w:rtl w:val="0"/>
        </w:rPr>
        <w:t xml:space="preserve">, an AI research assistant designed to help scientists and analysts synthesize literature. A former Stanford researcher in cognitive science, Stuhlmüller spun Elicit out of a nonprofit (Ought) with the mission of </w:t>
      </w:r>
      <w:r w:rsidDel="00000000" w:rsidR="00000000" w:rsidRPr="00000000">
        <w:rPr>
          <w:rFonts w:ascii="Times New Roman" w:cs="Times New Roman" w:eastAsia="Times New Roman" w:hAnsi="Times New Roman"/>
          <w:b w:val="1"/>
          <w:rtl w:val="0"/>
        </w:rPr>
        <w:t xml:space="preserve">automating tedious parts of literature review</w:t>
      </w:r>
      <w:r w:rsidDel="00000000" w:rsidR="00000000" w:rsidRPr="00000000">
        <w:rPr>
          <w:rFonts w:ascii="Times New Roman" w:cs="Times New Roman" w:eastAsia="Times New Roman" w:hAnsi="Times New Roman"/>
          <w:rtl w:val="0"/>
        </w:rPr>
        <w:t xml:space="preserve">​</w:t>
      </w:r>
      <w:hyperlink r:id="rId21">
        <w:r w:rsidDel="00000000" w:rsidR="00000000" w:rsidRPr="00000000">
          <w:rPr>
            <w:rFonts w:ascii="Times New Roman" w:cs="Times New Roman" w:eastAsia="Times New Roman" w:hAnsi="Times New Roman"/>
            <w:color w:val="1155cc"/>
            <w:u w:val="single"/>
            <w:rtl w:val="0"/>
          </w:rPr>
          <w:t xml:space="preserve">techcrunch.com</w:t>
        </w:r>
      </w:hyperlink>
      <w:r w:rsidDel="00000000" w:rsidR="00000000" w:rsidRPr="00000000">
        <w:rPr>
          <w:rFonts w:ascii="Times New Roman" w:cs="Times New Roman" w:eastAsia="Times New Roman" w:hAnsi="Times New Roman"/>
          <w:rtl w:val="0"/>
        </w:rPr>
        <w:t xml:space="preserve">. Elicit uses GPT-based models to find relevant papers, extract key results, and organize information into concepts and summaries​</w:t>
      </w:r>
      <w:hyperlink r:id="rId22">
        <w:r w:rsidDel="00000000" w:rsidR="00000000" w:rsidRPr="00000000">
          <w:rPr>
            <w:rFonts w:ascii="Times New Roman" w:cs="Times New Roman" w:eastAsia="Times New Roman" w:hAnsi="Times New Roman"/>
            <w:color w:val="1155cc"/>
            <w:u w:val="single"/>
            <w:rtl w:val="0"/>
          </w:rPr>
          <w:t xml:space="preserve">techcrunch.com</w:t>
        </w:r>
      </w:hyperlink>
      <w:r w:rsidDel="00000000" w:rsidR="00000000" w:rsidRPr="00000000">
        <w:rPr>
          <w:rFonts w:ascii="Times New Roman" w:cs="Times New Roman" w:eastAsia="Times New Roman" w:hAnsi="Times New Roman"/>
          <w:rtl w:val="0"/>
        </w:rPr>
        <w:t xml:space="preserve">. As Stuhlmüller describes it, “Elicit is a research assistant that automates scientific research with language models,” finding answers to questions like “What are all the effects of X?” directly from academic papers​</w:t>
      </w:r>
      <w:hyperlink r:id="rId23">
        <w:r w:rsidDel="00000000" w:rsidR="00000000" w:rsidRPr="00000000">
          <w:rPr>
            <w:rFonts w:ascii="Times New Roman" w:cs="Times New Roman" w:eastAsia="Times New Roman" w:hAnsi="Times New Roman"/>
            <w:color w:val="1155cc"/>
            <w:u w:val="single"/>
            <w:rtl w:val="0"/>
          </w:rPr>
          <w:t xml:space="preserve">techcrunch.com</w:t>
        </w:r>
      </w:hyperlink>
      <w:r w:rsidDel="00000000" w:rsidR="00000000" w:rsidRPr="00000000">
        <w:rPr>
          <w:rFonts w:ascii="Times New Roman" w:cs="Times New Roman" w:eastAsia="Times New Roman" w:hAnsi="Times New Roman"/>
          <w:rtl w:val="0"/>
        </w:rPr>
        <w:t xml:space="preserve">. Notably, he has emphasized reliability – linking answers back to sources to reduce AI hallucinations and assessing paper trustworthiness – to ensure the tool is credible for high-stakes research​</w:t>
      </w:r>
      <w:hyperlink r:id="rId24">
        <w:r w:rsidDel="00000000" w:rsidR="00000000" w:rsidRPr="00000000">
          <w:rPr>
            <w:rFonts w:ascii="Times New Roman" w:cs="Times New Roman" w:eastAsia="Times New Roman" w:hAnsi="Times New Roman"/>
            <w:color w:val="1155cc"/>
            <w:u w:val="single"/>
            <w:rtl w:val="0"/>
          </w:rPr>
          <w:t xml:space="preserve">techcrunch.com</w:t>
        </w:r>
      </w:hyperlink>
      <w:r w:rsidDel="00000000" w:rsidR="00000000" w:rsidRPr="00000000">
        <w:rPr>
          <w:rFonts w:ascii="Times New Roman" w:cs="Times New Roman" w:eastAsia="Times New Roman" w:hAnsi="Times New Roman"/>
          <w:rtl w:val="0"/>
        </w:rPr>
        <w:t xml:space="preserve">​</w:t>
      </w:r>
      <w:hyperlink r:id="rId25">
        <w:r w:rsidDel="00000000" w:rsidR="00000000" w:rsidRPr="00000000">
          <w:rPr>
            <w:rFonts w:ascii="Times New Roman" w:cs="Times New Roman" w:eastAsia="Times New Roman" w:hAnsi="Times New Roman"/>
            <w:color w:val="1155cc"/>
            <w:u w:val="single"/>
            <w:rtl w:val="0"/>
          </w:rPr>
          <w:t xml:space="preserve">techcrunch.com</w:t>
        </w:r>
      </w:hyperlink>
      <w:r w:rsidDel="00000000" w:rsidR="00000000" w:rsidRPr="00000000">
        <w:rPr>
          <w:rFonts w:ascii="Times New Roman" w:cs="Times New Roman" w:eastAsia="Times New Roman" w:hAnsi="Times New Roman"/>
          <w:rtl w:val="0"/>
        </w:rPr>
        <w:t xml:space="preserve">. Through Elicit, used by thousands of researchers, Stuhlmüller has become a leading figure in </w:t>
      </w:r>
      <w:r w:rsidDel="00000000" w:rsidR="00000000" w:rsidRPr="00000000">
        <w:rPr>
          <w:rFonts w:ascii="Times New Roman" w:cs="Times New Roman" w:eastAsia="Times New Roman" w:hAnsi="Times New Roman"/>
          <w:i w:val="1"/>
          <w:rtl w:val="0"/>
        </w:rPr>
        <w:t xml:space="preserve">AI-driven knowledge management</w:t>
      </w:r>
      <w:r w:rsidDel="00000000" w:rsidR="00000000" w:rsidRPr="00000000">
        <w:rPr>
          <w:rFonts w:ascii="Times New Roman" w:cs="Times New Roman" w:eastAsia="Times New Roman" w:hAnsi="Times New Roman"/>
          <w:rtl w:val="0"/>
        </w:rPr>
        <w:t xml:space="preserve">, showing how GPT-style agents can accelerate science by synthesizing what’s known​</w:t>
      </w:r>
      <w:hyperlink r:id="rId26">
        <w:r w:rsidDel="00000000" w:rsidR="00000000" w:rsidRPr="00000000">
          <w:rPr>
            <w:rFonts w:ascii="Times New Roman" w:cs="Times New Roman" w:eastAsia="Times New Roman" w:hAnsi="Times New Roman"/>
            <w:color w:val="1155cc"/>
            <w:u w:val="single"/>
            <w:rtl w:val="0"/>
          </w:rPr>
          <w:t xml:space="preserve">techcrunch.com</w:t>
        </w:r>
      </w:hyperlink>
      <w:r w:rsidDel="00000000" w:rsidR="00000000" w:rsidRPr="00000000">
        <w:rPr>
          <w:rFonts w:ascii="Times New Roman" w:cs="Times New Roman" w:eastAsia="Times New Roman" w:hAnsi="Times New Roman"/>
          <w:rtl w:val="0"/>
        </w:rPr>
        <w:t xml:space="preserve">​</w:t>
      </w:r>
      <w:hyperlink r:id="rId27">
        <w:r w:rsidDel="00000000" w:rsidR="00000000" w:rsidRPr="00000000">
          <w:rPr>
            <w:rFonts w:ascii="Times New Roman" w:cs="Times New Roman" w:eastAsia="Times New Roman" w:hAnsi="Times New Roman"/>
            <w:color w:val="1155cc"/>
            <w:u w:val="single"/>
            <w:rtl w:val="0"/>
          </w:rPr>
          <w:t xml:space="preserve">techcrunch.com</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pStyle w:val="Heading2"/>
        <w:keepNext w:val="0"/>
        <w:keepLines w:val="0"/>
        <w:spacing w:after="80" w:line="276.0005454545455" w:lineRule="auto"/>
        <w:rPr>
          <w:rFonts w:ascii="Times New Roman" w:cs="Times New Roman" w:eastAsia="Times New Roman" w:hAnsi="Times New Roman"/>
          <w:b w:val="1"/>
          <w:i w:val="1"/>
          <w:sz w:val="34"/>
          <w:szCs w:val="34"/>
        </w:rPr>
      </w:pPr>
      <w:bookmarkStart w:colFirst="0" w:colLast="0" w:name="_7ehc5xxx95x4" w:id="7"/>
      <w:bookmarkEnd w:id="7"/>
      <w:r w:rsidDel="00000000" w:rsidR="00000000" w:rsidRPr="00000000">
        <w:rPr>
          <w:rFonts w:ascii="Times New Roman" w:cs="Times New Roman" w:eastAsia="Times New Roman" w:hAnsi="Times New Roman"/>
          <w:b w:val="1"/>
          <w:sz w:val="34"/>
          <w:szCs w:val="34"/>
          <w:rtl w:val="0"/>
        </w:rPr>
        <w:t xml:space="preserve">6. Ethan Mollick – </w:t>
      </w:r>
      <w:r w:rsidDel="00000000" w:rsidR="00000000" w:rsidRPr="00000000">
        <w:rPr>
          <w:rFonts w:ascii="Times New Roman" w:cs="Times New Roman" w:eastAsia="Times New Roman" w:hAnsi="Times New Roman"/>
          <w:b w:val="1"/>
          <w:i w:val="1"/>
          <w:sz w:val="34"/>
          <w:szCs w:val="34"/>
          <w:rtl w:val="0"/>
        </w:rPr>
        <w:t xml:space="preserve">Professor, Wharton School, Univ. of Pennsylvania (USA)</w:t>
      </w:r>
    </w:p>
    <w:p w:rsidR="00000000" w:rsidDel="00000000" w:rsidP="00000000" w:rsidRDefault="00000000" w:rsidRPr="00000000" w14:paraId="0000000F">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Ethan Mollick is an influential academic voice on using AI (especially GPT models) to augment research and education. A professor of management at Wharton, he has become “one of the most innovative users of AI-based technology in teaching and learning”​</w:t>
      </w:r>
      <w:hyperlink r:id="rId28">
        <w:r w:rsidDel="00000000" w:rsidR="00000000" w:rsidRPr="00000000">
          <w:rPr>
            <w:rFonts w:ascii="Times New Roman" w:cs="Times New Roman" w:eastAsia="Times New Roman" w:hAnsi="Times New Roman"/>
            <w:color w:val="1155cc"/>
            <w:u w:val="single"/>
            <w:rtl w:val="0"/>
          </w:rPr>
          <w:t xml:space="preserve">punyamishra.com</w:t>
        </w:r>
      </w:hyperlink>
      <w:r w:rsidDel="00000000" w:rsidR="00000000" w:rsidRPr="00000000">
        <w:rPr>
          <w:rFonts w:ascii="Times New Roman" w:cs="Times New Roman" w:eastAsia="Times New Roman" w:hAnsi="Times New Roman"/>
          <w:rtl w:val="0"/>
        </w:rPr>
        <w:t xml:space="preserve">. Mollick’s popular newsletter </w:t>
      </w:r>
      <w:r w:rsidDel="00000000" w:rsidR="00000000" w:rsidRPr="00000000">
        <w:rPr>
          <w:rFonts w:ascii="Times New Roman" w:cs="Times New Roman" w:eastAsia="Times New Roman" w:hAnsi="Times New Roman"/>
          <w:i w:val="1"/>
          <w:rtl w:val="0"/>
        </w:rPr>
        <w:t xml:space="preserve">One Useful Thing</w:t>
      </w:r>
      <w:r w:rsidDel="00000000" w:rsidR="00000000" w:rsidRPr="00000000">
        <w:rPr>
          <w:rFonts w:ascii="Times New Roman" w:cs="Times New Roman" w:eastAsia="Times New Roman" w:hAnsi="Times New Roman"/>
          <w:rtl w:val="0"/>
        </w:rPr>
        <w:t xml:space="preserve"> and his public experiments have demonstrated how GPT-4 can be used for literature reviews, brainstorming, and even as a “co-pilot” for writing and research workflows. He has openly incorporated GPT assistants into his courses and shown other scholars how to leverage AI for productivity. Mollick argues that tools like ChatGPT enable a </w:t>
      </w:r>
      <w:r w:rsidDel="00000000" w:rsidR="00000000" w:rsidRPr="00000000">
        <w:rPr>
          <w:rFonts w:ascii="Times New Roman" w:cs="Times New Roman" w:eastAsia="Times New Roman" w:hAnsi="Times New Roman"/>
          <w:i w:val="1"/>
          <w:rtl w:val="0"/>
        </w:rPr>
        <w:t xml:space="preserve">“fundamental shift”</w:t>
      </w:r>
      <w:r w:rsidDel="00000000" w:rsidR="00000000" w:rsidRPr="00000000">
        <w:rPr>
          <w:rFonts w:ascii="Times New Roman" w:cs="Times New Roman" w:eastAsia="Times New Roman" w:hAnsi="Times New Roman"/>
          <w:rtl w:val="0"/>
        </w:rPr>
        <w:t xml:space="preserve"> in engaging with academic literature – an AI can now not only summarize papers but </w:t>
      </w:r>
      <w:r w:rsidDel="00000000" w:rsidR="00000000" w:rsidRPr="00000000">
        <w:rPr>
          <w:rFonts w:ascii="Times New Roman" w:cs="Times New Roman" w:eastAsia="Times New Roman" w:hAnsi="Times New Roman"/>
          <w:b w:val="1"/>
          <w:rtl w:val="0"/>
        </w:rPr>
        <w:t xml:space="preserve">“actively engage with it at a level that approaches human scholarly work,”</w:t>
      </w:r>
      <w:r w:rsidDel="00000000" w:rsidR="00000000" w:rsidRPr="00000000">
        <w:rPr>
          <w:rFonts w:ascii="Times New Roman" w:cs="Times New Roman" w:eastAsia="Times New Roman" w:hAnsi="Times New Roman"/>
          <w:rtl w:val="0"/>
        </w:rPr>
        <w:t xml:space="preserve"> as he explains​</w:t>
      </w:r>
      <w:hyperlink r:id="rId29">
        <w:r w:rsidDel="00000000" w:rsidR="00000000" w:rsidRPr="00000000">
          <w:rPr>
            <w:rFonts w:ascii="Times New Roman" w:cs="Times New Roman" w:eastAsia="Times New Roman" w:hAnsi="Times New Roman"/>
            <w:color w:val="1155cc"/>
            <w:u w:val="single"/>
            <w:rtl w:val="0"/>
          </w:rPr>
          <w:t xml:space="preserve">edunewsletter.openai.com</w:t>
        </w:r>
      </w:hyperlink>
      <w:r w:rsidDel="00000000" w:rsidR="00000000" w:rsidRPr="00000000">
        <w:rPr>
          <w:rFonts w:ascii="Times New Roman" w:cs="Times New Roman" w:eastAsia="Times New Roman" w:hAnsi="Times New Roman"/>
          <w:rtl w:val="0"/>
        </w:rPr>
        <w:t xml:space="preserve">. By evangelizing prompt strategies and sharing best practices, Ethan Mollick has helped shape academia’s approach to GPT-assisted research, bridging the gap between cutting-edge AI and everyday knowledge work.</w:t>
      </w:r>
    </w:p>
    <w:p w:rsidR="00000000" w:rsidDel="00000000" w:rsidP="00000000" w:rsidRDefault="00000000" w:rsidRPr="00000000" w14:paraId="00000010">
      <w:pPr>
        <w:pStyle w:val="Heading2"/>
        <w:keepNext w:val="0"/>
        <w:keepLines w:val="0"/>
        <w:spacing w:after="80" w:line="276.0005454545455" w:lineRule="auto"/>
        <w:rPr>
          <w:rFonts w:ascii="Times New Roman" w:cs="Times New Roman" w:eastAsia="Times New Roman" w:hAnsi="Times New Roman"/>
          <w:b w:val="1"/>
          <w:i w:val="1"/>
          <w:sz w:val="34"/>
          <w:szCs w:val="34"/>
        </w:rPr>
      </w:pPr>
      <w:bookmarkStart w:colFirst="0" w:colLast="0" w:name="_dw31elx8y6v7" w:id="8"/>
      <w:bookmarkEnd w:id="8"/>
      <w:r w:rsidDel="00000000" w:rsidR="00000000" w:rsidRPr="00000000">
        <w:rPr>
          <w:rFonts w:ascii="Times New Roman" w:cs="Times New Roman" w:eastAsia="Times New Roman" w:hAnsi="Times New Roman"/>
          <w:b w:val="1"/>
          <w:sz w:val="34"/>
          <w:szCs w:val="34"/>
          <w:rtl w:val="0"/>
        </w:rPr>
        <w:t xml:space="preserve">7. Thomas Wolf – </w:t>
      </w:r>
      <w:r w:rsidDel="00000000" w:rsidR="00000000" w:rsidRPr="00000000">
        <w:rPr>
          <w:rFonts w:ascii="Times New Roman" w:cs="Times New Roman" w:eastAsia="Times New Roman" w:hAnsi="Times New Roman"/>
          <w:b w:val="1"/>
          <w:i w:val="1"/>
          <w:sz w:val="34"/>
          <w:szCs w:val="34"/>
          <w:rtl w:val="0"/>
        </w:rPr>
        <w:t xml:space="preserve">Co-founder &amp; Chief Science Officer, Hugging Face (France)</w:t>
      </w:r>
    </w:p>
    <w:p w:rsidR="00000000" w:rsidDel="00000000" w:rsidP="00000000" w:rsidRDefault="00000000" w:rsidRPr="00000000" w14:paraId="00000011">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Thomas Wolf is a machine learning scientist spearheading the open-source movement in large language models. As co-founder of </w:t>
      </w:r>
      <w:r w:rsidDel="00000000" w:rsidR="00000000" w:rsidRPr="00000000">
        <w:rPr>
          <w:rFonts w:ascii="Times New Roman" w:cs="Times New Roman" w:eastAsia="Times New Roman" w:hAnsi="Times New Roman"/>
          <w:b w:val="1"/>
          <w:rtl w:val="0"/>
        </w:rPr>
        <w:t xml:space="preserve">Hugging Face</w:t>
      </w:r>
      <w:r w:rsidDel="00000000" w:rsidR="00000000" w:rsidRPr="00000000">
        <w:rPr>
          <w:rFonts w:ascii="Times New Roman" w:cs="Times New Roman" w:eastAsia="Times New Roman" w:hAnsi="Times New Roman"/>
          <w:rtl w:val="0"/>
        </w:rPr>
        <w:t xml:space="preserve">, Wolf has led efforts to democratize AI research – most notably by co-leading the </w:t>
      </w:r>
      <w:r w:rsidDel="00000000" w:rsidR="00000000" w:rsidRPr="00000000">
        <w:rPr>
          <w:rFonts w:ascii="Times New Roman" w:cs="Times New Roman" w:eastAsia="Times New Roman" w:hAnsi="Times New Roman"/>
          <w:b w:val="1"/>
          <w:rtl w:val="0"/>
        </w:rPr>
        <w:t xml:space="preserve">BigScience</w:t>
      </w:r>
      <w:r w:rsidDel="00000000" w:rsidR="00000000" w:rsidRPr="00000000">
        <w:rPr>
          <w:rFonts w:ascii="Times New Roman" w:cs="Times New Roman" w:eastAsia="Times New Roman" w:hAnsi="Times New Roman"/>
          <w:rtl w:val="0"/>
        </w:rPr>
        <w:t xml:space="preserve"> project, a global collaboration of over 1,000 researchers from 60+ countries that created the BLOOM language model​</w:t>
      </w:r>
      <w:hyperlink r:id="rId30">
        <w:r w:rsidDel="00000000" w:rsidR="00000000" w:rsidRPr="00000000">
          <w:rPr>
            <w:rFonts w:ascii="Times New Roman" w:cs="Times New Roman" w:eastAsia="Times New Roman" w:hAnsi="Times New Roman"/>
            <w:color w:val="1155cc"/>
            <w:u w:val="single"/>
            <w:rtl w:val="0"/>
          </w:rPr>
          <w:t xml:space="preserve">thenextweb.com</w:t>
        </w:r>
      </w:hyperlink>
      <w:r w:rsidDel="00000000" w:rsidR="00000000" w:rsidRPr="00000000">
        <w:rPr>
          <w:rFonts w:ascii="Times New Roman" w:cs="Times New Roman" w:eastAsia="Times New Roman" w:hAnsi="Times New Roman"/>
          <w:rtl w:val="0"/>
        </w:rPr>
        <w:t xml:space="preserve">. BLOOM (176 billion parameters, capable in 46 languages) was released for free as the world’s largest open multilingual LLM, proving that “powerful AI models can be trained and released in an open way”​</w:t>
      </w:r>
      <w:hyperlink r:id="rId31">
        <w:r w:rsidDel="00000000" w:rsidR="00000000" w:rsidRPr="00000000">
          <w:rPr>
            <w:rFonts w:ascii="Times New Roman" w:cs="Times New Roman" w:eastAsia="Times New Roman" w:hAnsi="Times New Roman"/>
            <w:color w:val="1155cc"/>
            <w:u w:val="single"/>
            <w:rtl w:val="0"/>
          </w:rPr>
          <w:t xml:space="preserve">thenextweb.com</w:t>
        </w:r>
      </w:hyperlink>
      <w:r w:rsidDel="00000000" w:rsidR="00000000" w:rsidRPr="00000000">
        <w:rPr>
          <w:rFonts w:ascii="Times New Roman" w:cs="Times New Roman" w:eastAsia="Times New Roman" w:hAnsi="Times New Roman"/>
          <w:rtl w:val="0"/>
        </w:rPr>
        <w:t xml:space="preserve">​</w:t>
      </w:r>
      <w:hyperlink r:id="rId32">
        <w:r w:rsidDel="00000000" w:rsidR="00000000" w:rsidRPr="00000000">
          <w:rPr>
            <w:rFonts w:ascii="Times New Roman" w:cs="Times New Roman" w:eastAsia="Times New Roman" w:hAnsi="Times New Roman"/>
            <w:color w:val="1155cc"/>
            <w:u w:val="single"/>
            <w:rtl w:val="0"/>
          </w:rPr>
          <w:t xml:space="preserve">thenextweb.com</w:t>
        </w:r>
      </w:hyperlink>
      <w:r w:rsidDel="00000000" w:rsidR="00000000" w:rsidRPr="00000000">
        <w:rPr>
          <w:rFonts w:ascii="Times New Roman" w:cs="Times New Roman" w:eastAsia="Times New Roman" w:hAnsi="Times New Roman"/>
          <w:rtl w:val="0"/>
        </w:rPr>
        <w:t xml:space="preserve">. Wolf’s contributions span research (he co-authored the Transformers library and seminal papers) and community-building – he has advocated that the compute-heavy work of training giant GPT-style models should not be limited to Big Tech​</w:t>
      </w:r>
      <w:hyperlink r:id="rId33">
        <w:r w:rsidDel="00000000" w:rsidR="00000000" w:rsidRPr="00000000">
          <w:rPr>
            <w:rFonts w:ascii="Times New Roman" w:cs="Times New Roman" w:eastAsia="Times New Roman" w:hAnsi="Times New Roman"/>
            <w:color w:val="1155cc"/>
            <w:u w:val="single"/>
            <w:rtl w:val="0"/>
          </w:rPr>
          <w:t xml:space="preserve">thenextweb.com</w:t>
        </w:r>
      </w:hyperlink>
      <w:r w:rsidDel="00000000" w:rsidR="00000000" w:rsidRPr="00000000">
        <w:rPr>
          <w:rFonts w:ascii="Times New Roman" w:cs="Times New Roman" w:eastAsia="Times New Roman" w:hAnsi="Times New Roman"/>
          <w:rtl w:val="0"/>
        </w:rPr>
        <w:t xml:space="preserve">. By providing tools and hosting models on Hugging Face Hub, Thomas Wolf has enabled countless developers and academics to build GPT-centric applications. His championing of transparency, inclusivity, and open collaboration in AI makes him a leading mind at the intersection of research and knowledge-sharing infrastructure.</w:t>
      </w:r>
    </w:p>
    <w:p w:rsidR="00000000" w:rsidDel="00000000" w:rsidP="00000000" w:rsidRDefault="00000000" w:rsidRPr="00000000" w14:paraId="00000012">
      <w:pPr>
        <w:pStyle w:val="Heading2"/>
        <w:keepNext w:val="0"/>
        <w:keepLines w:val="0"/>
        <w:spacing w:after="80" w:line="276.0005454545455" w:lineRule="auto"/>
        <w:rPr>
          <w:rFonts w:ascii="Times New Roman" w:cs="Times New Roman" w:eastAsia="Times New Roman" w:hAnsi="Times New Roman"/>
          <w:b w:val="1"/>
          <w:i w:val="1"/>
          <w:sz w:val="34"/>
          <w:szCs w:val="34"/>
        </w:rPr>
      </w:pPr>
      <w:bookmarkStart w:colFirst="0" w:colLast="0" w:name="_2lhashj9pefe" w:id="9"/>
      <w:bookmarkEnd w:id="9"/>
      <w:r w:rsidDel="00000000" w:rsidR="00000000" w:rsidRPr="00000000">
        <w:rPr>
          <w:rFonts w:ascii="Times New Roman" w:cs="Times New Roman" w:eastAsia="Times New Roman" w:hAnsi="Times New Roman"/>
          <w:b w:val="1"/>
          <w:sz w:val="34"/>
          <w:szCs w:val="34"/>
          <w:rtl w:val="0"/>
        </w:rPr>
        <w:t xml:space="preserve">8. Stella Biderman – </w:t>
      </w:r>
      <w:r w:rsidDel="00000000" w:rsidR="00000000" w:rsidRPr="00000000">
        <w:rPr>
          <w:rFonts w:ascii="Times New Roman" w:cs="Times New Roman" w:eastAsia="Times New Roman" w:hAnsi="Times New Roman"/>
          <w:b w:val="1"/>
          <w:i w:val="1"/>
          <w:sz w:val="34"/>
          <w:szCs w:val="34"/>
          <w:rtl w:val="0"/>
        </w:rPr>
        <w:t xml:space="preserve">Executive Director, EleutherAI (USA)</w:t>
      </w:r>
    </w:p>
    <w:p w:rsidR="00000000" w:rsidDel="00000000" w:rsidP="00000000" w:rsidRDefault="00000000" w:rsidRPr="00000000" w14:paraId="00000013">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Stella Biderman is a prominent researcher heading </w:t>
      </w:r>
      <w:r w:rsidDel="00000000" w:rsidR="00000000" w:rsidRPr="00000000">
        <w:rPr>
          <w:rFonts w:ascii="Times New Roman" w:cs="Times New Roman" w:eastAsia="Times New Roman" w:hAnsi="Times New Roman"/>
          <w:b w:val="1"/>
          <w:rtl w:val="0"/>
        </w:rPr>
        <w:t xml:space="preserve">EleutherAI</w:t>
      </w:r>
      <w:r w:rsidDel="00000000" w:rsidR="00000000" w:rsidRPr="00000000">
        <w:rPr>
          <w:rFonts w:ascii="Times New Roman" w:cs="Times New Roman" w:eastAsia="Times New Roman" w:hAnsi="Times New Roman"/>
          <w:rtl w:val="0"/>
        </w:rPr>
        <w:t xml:space="preserve">, a grassroots research collective known as the “open-source version of OpenAI”​</w:t>
      </w:r>
      <w:hyperlink r:id="rId34">
        <w:r w:rsidDel="00000000" w:rsidR="00000000" w:rsidRPr="00000000">
          <w:rPr>
            <w:rFonts w:ascii="Times New Roman" w:cs="Times New Roman" w:eastAsia="Times New Roman" w:hAnsi="Times New Roman"/>
            <w:color w:val="1155cc"/>
            <w:u w:val="single"/>
            <w:rtl w:val="0"/>
          </w:rPr>
          <w:t xml:space="preserve">en.wikipedia.org</w:t>
        </w:r>
      </w:hyperlink>
      <w:r w:rsidDel="00000000" w:rsidR="00000000" w:rsidRPr="00000000">
        <w:rPr>
          <w:rFonts w:ascii="Times New Roman" w:cs="Times New Roman" w:eastAsia="Times New Roman" w:hAnsi="Times New Roman"/>
          <w:rtl w:val="0"/>
        </w:rPr>
        <w:t xml:space="preserve">. As an AI scientist (Booz Allen Hamilton) and EleutherAI’s executive director, Biderman co-runs their non-profit institute focused on </w:t>
      </w:r>
      <w:r w:rsidDel="00000000" w:rsidR="00000000" w:rsidRPr="00000000">
        <w:rPr>
          <w:rFonts w:ascii="Times New Roman" w:cs="Times New Roman" w:eastAsia="Times New Roman" w:hAnsi="Times New Roman"/>
          <w:i w:val="1"/>
          <w:rtl w:val="0"/>
        </w:rPr>
        <w:t xml:space="preserve">open, reproducible AI research</w:t>
      </w:r>
      <w:r w:rsidDel="00000000" w:rsidR="00000000" w:rsidRPr="00000000">
        <w:rPr>
          <w:rFonts w:ascii="Times New Roman" w:cs="Times New Roman" w:eastAsia="Times New Roman" w:hAnsi="Times New Roman"/>
          <w:rtl w:val="0"/>
        </w:rPr>
        <w:t xml:space="preserve">​</w:t>
      </w:r>
      <w:hyperlink r:id="rId35">
        <w:r w:rsidDel="00000000" w:rsidR="00000000" w:rsidRPr="00000000">
          <w:rPr>
            <w:rFonts w:ascii="Times New Roman" w:cs="Times New Roman" w:eastAsia="Times New Roman" w:hAnsi="Times New Roman"/>
            <w:color w:val="1155cc"/>
            <w:u w:val="single"/>
            <w:rtl w:val="0"/>
          </w:rPr>
          <w:t xml:space="preserve">techcrunch.com</w:t>
        </w:r>
      </w:hyperlink>
      <w:r w:rsidDel="00000000" w:rsidR="00000000" w:rsidRPr="00000000">
        <w:rPr>
          <w:rFonts w:ascii="Times New Roman" w:cs="Times New Roman" w:eastAsia="Times New Roman" w:hAnsi="Times New Roman"/>
          <w:rtl w:val="0"/>
        </w:rPr>
        <w:t xml:space="preserve">. She has been instrumental in releasing several open GPT-like models – EleutherAI’s team created </w:t>
      </w:r>
      <w:r w:rsidDel="00000000" w:rsidR="00000000" w:rsidRPr="00000000">
        <w:rPr>
          <w:rFonts w:ascii="Times New Roman" w:cs="Times New Roman" w:eastAsia="Times New Roman" w:hAnsi="Times New Roman"/>
          <w:b w:val="1"/>
          <w:rtl w:val="0"/>
        </w:rPr>
        <w:t xml:space="preserve">The Pile</w:t>
      </w:r>
      <w:r w:rsidDel="00000000" w:rsidR="00000000" w:rsidRPr="00000000">
        <w:rPr>
          <w:rFonts w:ascii="Times New Roman" w:cs="Times New Roman" w:eastAsia="Times New Roman" w:hAnsi="Times New Roman"/>
          <w:rtl w:val="0"/>
        </w:rPr>
        <w:t xml:space="preserve"> (an 800+ GB text dataset) and trained models like </w:t>
      </w:r>
      <w:r w:rsidDel="00000000" w:rsidR="00000000" w:rsidRPr="00000000">
        <w:rPr>
          <w:rFonts w:ascii="Times New Roman" w:cs="Times New Roman" w:eastAsia="Times New Roman" w:hAnsi="Times New Roman"/>
          <w:b w:val="1"/>
          <w:rtl w:val="0"/>
        </w:rPr>
        <w:t xml:space="preserve">GPT-J and GPT-NeoX</w:t>
      </w:r>
      <w:r w:rsidDel="00000000" w:rsidR="00000000" w:rsidRPr="00000000">
        <w:rPr>
          <w:rFonts w:ascii="Times New Roman" w:cs="Times New Roman" w:eastAsia="Times New Roman" w:hAnsi="Times New Roman"/>
          <w:rtl w:val="0"/>
        </w:rPr>
        <w:t xml:space="preserve">, which “for a while fueled an entirely new wave of startups” using large language models​</w:t>
      </w:r>
      <w:hyperlink r:id="rId36">
        <w:r w:rsidDel="00000000" w:rsidR="00000000" w:rsidRPr="00000000">
          <w:rPr>
            <w:rFonts w:ascii="Times New Roman" w:cs="Times New Roman" w:eastAsia="Times New Roman" w:hAnsi="Times New Roman"/>
            <w:color w:val="1155cc"/>
            <w:u w:val="single"/>
            <w:rtl w:val="0"/>
          </w:rPr>
          <w:t xml:space="preserve">techcrunch.com</w:t>
        </w:r>
      </w:hyperlink>
      <w:r w:rsidDel="00000000" w:rsidR="00000000" w:rsidRPr="00000000">
        <w:rPr>
          <w:rFonts w:ascii="Times New Roman" w:cs="Times New Roman" w:eastAsia="Times New Roman" w:hAnsi="Times New Roman"/>
          <w:rtl w:val="0"/>
        </w:rPr>
        <w:t xml:space="preserve">. Biderman’s work also involves analyzing how knowledge and behaviors emerge in LLMs (e.g. through the </w:t>
      </w:r>
      <w:r w:rsidDel="00000000" w:rsidR="00000000" w:rsidRPr="00000000">
        <w:rPr>
          <w:rFonts w:ascii="Times New Roman" w:cs="Times New Roman" w:eastAsia="Times New Roman" w:hAnsi="Times New Roman"/>
          <w:b w:val="1"/>
          <w:rtl w:val="0"/>
        </w:rPr>
        <w:t xml:space="preserve">Pythia</w:t>
      </w:r>
      <w:r w:rsidDel="00000000" w:rsidR="00000000" w:rsidRPr="00000000">
        <w:rPr>
          <w:rFonts w:ascii="Times New Roman" w:cs="Times New Roman" w:eastAsia="Times New Roman" w:hAnsi="Times New Roman"/>
          <w:rtl w:val="0"/>
        </w:rPr>
        <w:t xml:space="preserve"> project) to advance interpretability. A strong advocate for transparency and access, she believes open models and datasets enable “much more of the critical research” into AI’s strengths and flaws​</w:t>
      </w:r>
      <w:hyperlink r:id="rId37">
        <w:r w:rsidDel="00000000" w:rsidR="00000000" w:rsidRPr="00000000">
          <w:rPr>
            <w:rFonts w:ascii="Times New Roman" w:cs="Times New Roman" w:eastAsia="Times New Roman" w:hAnsi="Times New Roman"/>
            <w:color w:val="1155cc"/>
            <w:u w:val="single"/>
            <w:rtl w:val="0"/>
          </w:rPr>
          <w:t xml:space="preserve">en.wikipedia.org</w:t>
        </w:r>
      </w:hyperlink>
      <w:r w:rsidDel="00000000" w:rsidR="00000000" w:rsidRPr="00000000">
        <w:rPr>
          <w:rFonts w:ascii="Times New Roman" w:cs="Times New Roman" w:eastAsia="Times New Roman" w:hAnsi="Times New Roman"/>
          <w:rtl w:val="0"/>
        </w:rPr>
        <w:t xml:space="preserve">. By fostering a global open-source community and pushing for ethically-developed, widely available LLMs, Stella Biderman stands out as a leader in GPT-centric knowledge systems and AI ethics in research​</w:t>
      </w:r>
      <w:hyperlink r:id="rId38">
        <w:r w:rsidDel="00000000" w:rsidR="00000000" w:rsidRPr="00000000">
          <w:rPr>
            <w:rFonts w:ascii="Times New Roman" w:cs="Times New Roman" w:eastAsia="Times New Roman" w:hAnsi="Times New Roman"/>
            <w:color w:val="1155cc"/>
            <w:u w:val="single"/>
            <w:rtl w:val="0"/>
          </w:rPr>
          <w:t xml:space="preserve">techcrunch.com</w:t>
        </w:r>
      </w:hyperlink>
      <w:r w:rsidDel="00000000" w:rsidR="00000000" w:rsidRPr="00000000">
        <w:rPr>
          <w:rFonts w:ascii="Times New Roman" w:cs="Times New Roman" w:eastAsia="Times New Roman" w:hAnsi="Times New Roman"/>
          <w:rtl w:val="0"/>
        </w:rPr>
        <w:t xml:space="preserve">​</w:t>
      </w:r>
      <w:hyperlink r:id="rId39">
        <w:r w:rsidDel="00000000" w:rsidR="00000000" w:rsidRPr="00000000">
          <w:rPr>
            <w:rFonts w:ascii="Times New Roman" w:cs="Times New Roman" w:eastAsia="Times New Roman" w:hAnsi="Times New Roman"/>
            <w:color w:val="1155cc"/>
            <w:u w:val="single"/>
            <w:rtl w:val="0"/>
          </w:rPr>
          <w:t xml:space="preserve">en.wikipedia.org</w:t>
        </w:r>
      </w:hyperlink>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4">
      <w:pPr>
        <w:pStyle w:val="Heading2"/>
        <w:keepNext w:val="0"/>
        <w:keepLines w:val="0"/>
        <w:spacing w:after="80" w:line="276.0005454545455" w:lineRule="auto"/>
        <w:rPr>
          <w:rFonts w:ascii="Times New Roman" w:cs="Times New Roman" w:eastAsia="Times New Roman" w:hAnsi="Times New Roman"/>
          <w:b w:val="1"/>
          <w:i w:val="1"/>
          <w:sz w:val="34"/>
          <w:szCs w:val="34"/>
        </w:rPr>
      </w:pPr>
      <w:bookmarkStart w:colFirst="0" w:colLast="0" w:name="_l4gneg5lzw93" w:id="10"/>
      <w:bookmarkEnd w:id="10"/>
      <w:r w:rsidDel="00000000" w:rsidR="00000000" w:rsidRPr="00000000">
        <w:rPr>
          <w:rFonts w:ascii="Times New Roman" w:cs="Times New Roman" w:eastAsia="Times New Roman" w:hAnsi="Times New Roman"/>
          <w:b w:val="1"/>
          <w:sz w:val="34"/>
          <w:szCs w:val="34"/>
          <w:rtl w:val="0"/>
        </w:rPr>
        <w:t xml:space="preserve">9. Jason Wei – </w:t>
      </w:r>
      <w:r w:rsidDel="00000000" w:rsidR="00000000" w:rsidRPr="00000000">
        <w:rPr>
          <w:rFonts w:ascii="Times New Roman" w:cs="Times New Roman" w:eastAsia="Times New Roman" w:hAnsi="Times New Roman"/>
          <w:b w:val="1"/>
          <w:i w:val="1"/>
          <w:sz w:val="34"/>
          <w:szCs w:val="34"/>
          <w:rtl w:val="0"/>
        </w:rPr>
        <w:t xml:space="preserve">Research Scientist, OpenAI (USA)</w:t>
      </w:r>
    </w:p>
    <w:p w:rsidR="00000000" w:rsidDel="00000000" w:rsidP="00000000" w:rsidRDefault="00000000" w:rsidRPr="00000000" w14:paraId="00000015">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Jason Wei is a research scientist whose work has significantly shaped how we use and understand large language models. Formerly at Google Brain and now at OpenAI, Wei helped popularize </w:t>
      </w:r>
      <w:r w:rsidDel="00000000" w:rsidR="00000000" w:rsidRPr="00000000">
        <w:rPr>
          <w:rFonts w:ascii="Times New Roman" w:cs="Times New Roman" w:eastAsia="Times New Roman" w:hAnsi="Times New Roman"/>
          <w:b w:val="1"/>
          <w:rtl w:val="0"/>
        </w:rPr>
        <w:t xml:space="preserve">“chain-of-thought” prompting</w:t>
      </w:r>
      <w:r w:rsidDel="00000000" w:rsidR="00000000" w:rsidRPr="00000000">
        <w:rPr>
          <w:rFonts w:ascii="Times New Roman" w:cs="Times New Roman" w:eastAsia="Times New Roman" w:hAnsi="Times New Roman"/>
          <w:rtl w:val="0"/>
        </w:rPr>
        <w:t xml:space="preserve">, a technique where the GPT model is guided to generate step-by-step reasoning​</w:t>
      </w:r>
      <w:hyperlink r:id="rId40">
        <w:r w:rsidDel="00000000" w:rsidR="00000000" w:rsidRPr="00000000">
          <w:rPr>
            <w:rFonts w:ascii="Times New Roman" w:cs="Times New Roman" w:eastAsia="Times New Roman" w:hAnsi="Times New Roman"/>
            <w:color w:val="1155cc"/>
            <w:u w:val="single"/>
            <w:rtl w:val="0"/>
          </w:rPr>
          <w:t xml:space="preserve">jasonwei.net</w:t>
        </w:r>
      </w:hyperlink>
      <w:r w:rsidDel="00000000" w:rsidR="00000000" w:rsidRPr="00000000">
        <w:rPr>
          <w:rFonts w:ascii="Times New Roman" w:cs="Times New Roman" w:eastAsia="Times New Roman" w:hAnsi="Times New Roman"/>
          <w:rtl w:val="0"/>
        </w:rPr>
        <w:t xml:space="preserve">. He co-authored the breakthrough 2022 paper </w:t>
      </w:r>
      <w:r w:rsidDel="00000000" w:rsidR="00000000" w:rsidRPr="00000000">
        <w:rPr>
          <w:rFonts w:ascii="Times New Roman" w:cs="Times New Roman" w:eastAsia="Times New Roman" w:hAnsi="Times New Roman"/>
          <w:i w:val="1"/>
          <w:rtl w:val="0"/>
        </w:rPr>
        <w:t xml:space="preserve">Chain-of-Thought Prompting Elicits Reasoning in LLMs</w:t>
      </w:r>
      <w:r w:rsidDel="00000000" w:rsidR="00000000" w:rsidRPr="00000000">
        <w:rPr>
          <w:rFonts w:ascii="Times New Roman" w:cs="Times New Roman" w:eastAsia="Times New Roman" w:hAnsi="Times New Roman"/>
          <w:rtl w:val="0"/>
        </w:rPr>
        <w:t xml:space="preserve"> and showed that giving models intermediate reasoning steps dramatically improves complex problem-solving​</w:t>
      </w:r>
      <w:hyperlink r:id="rId41">
        <w:r w:rsidDel="00000000" w:rsidR="00000000" w:rsidRPr="00000000">
          <w:rPr>
            <w:rFonts w:ascii="Times New Roman" w:cs="Times New Roman" w:eastAsia="Times New Roman" w:hAnsi="Times New Roman"/>
            <w:color w:val="1155cc"/>
            <w:u w:val="single"/>
            <w:rtl w:val="0"/>
          </w:rPr>
          <w:t xml:space="preserve">dl.acm.org</w:t>
        </w:r>
      </w:hyperlink>
      <w:r w:rsidDel="00000000" w:rsidR="00000000" w:rsidRPr="00000000">
        <w:rPr>
          <w:rFonts w:ascii="Times New Roman" w:cs="Times New Roman" w:eastAsia="Times New Roman" w:hAnsi="Times New Roman"/>
          <w:rtl w:val="0"/>
        </w:rPr>
        <w:t xml:space="preserve">. Wei has also contributed to </w:t>
      </w:r>
      <w:r w:rsidDel="00000000" w:rsidR="00000000" w:rsidRPr="00000000">
        <w:rPr>
          <w:rFonts w:ascii="Times New Roman" w:cs="Times New Roman" w:eastAsia="Times New Roman" w:hAnsi="Times New Roman"/>
          <w:b w:val="1"/>
          <w:rtl w:val="0"/>
        </w:rPr>
        <w:t xml:space="preserve">instruction tuning</w:t>
      </w:r>
      <w:r w:rsidDel="00000000" w:rsidR="00000000" w:rsidRPr="00000000">
        <w:rPr>
          <w:rFonts w:ascii="Times New Roman" w:cs="Times New Roman" w:eastAsia="Times New Roman" w:hAnsi="Times New Roman"/>
          <w:rtl w:val="0"/>
        </w:rPr>
        <w:t xml:space="preserve"> (fine-tuning models to follow human instructions better) and documented </w:t>
      </w:r>
      <w:r w:rsidDel="00000000" w:rsidR="00000000" w:rsidRPr="00000000">
        <w:rPr>
          <w:rFonts w:ascii="Times New Roman" w:cs="Times New Roman" w:eastAsia="Times New Roman" w:hAnsi="Times New Roman"/>
          <w:i w:val="1"/>
          <w:rtl w:val="0"/>
        </w:rPr>
        <w:t xml:space="preserve">emergent phenomena</w:t>
      </w:r>
      <w:r w:rsidDel="00000000" w:rsidR="00000000" w:rsidRPr="00000000">
        <w:rPr>
          <w:rFonts w:ascii="Times New Roman" w:cs="Times New Roman" w:eastAsia="Times New Roman" w:hAnsi="Times New Roman"/>
          <w:rtl w:val="0"/>
        </w:rPr>
        <w:t xml:space="preserve"> in LLMs as they scale​</w:t>
      </w:r>
      <w:hyperlink r:id="rId42">
        <w:r w:rsidDel="00000000" w:rsidR="00000000" w:rsidRPr="00000000">
          <w:rPr>
            <w:rFonts w:ascii="Times New Roman" w:cs="Times New Roman" w:eastAsia="Times New Roman" w:hAnsi="Times New Roman"/>
            <w:color w:val="1155cc"/>
            <w:u w:val="single"/>
            <w:rtl w:val="0"/>
          </w:rPr>
          <w:t xml:space="preserve">jasonwei.net</w:t>
        </w:r>
      </w:hyperlink>
      <w:r w:rsidDel="00000000" w:rsidR="00000000" w:rsidRPr="00000000">
        <w:rPr>
          <w:rFonts w:ascii="Times New Roman" w:cs="Times New Roman" w:eastAsia="Times New Roman" w:hAnsi="Times New Roman"/>
          <w:rtl w:val="0"/>
        </w:rPr>
        <w:t xml:space="preserve">. Many of the prompt strategies and training methods now standard for GPT-based systems trace back to his research. Currently, he is part of OpenAI’s efforts to develop advanced agents (he worked on OpenAI’s new “deep research” agent model)​</w:t>
      </w:r>
      <w:hyperlink r:id="rId43">
        <w:r w:rsidDel="00000000" w:rsidR="00000000" w:rsidRPr="00000000">
          <w:rPr>
            <w:rFonts w:ascii="Times New Roman" w:cs="Times New Roman" w:eastAsia="Times New Roman" w:hAnsi="Times New Roman"/>
            <w:color w:val="1155cc"/>
            <w:u w:val="single"/>
            <w:rtl w:val="0"/>
          </w:rPr>
          <w:t xml:space="preserve">jasonwei.net</w:t>
        </w:r>
      </w:hyperlink>
      <w:r w:rsidDel="00000000" w:rsidR="00000000" w:rsidRPr="00000000">
        <w:rPr>
          <w:rFonts w:ascii="Times New Roman" w:cs="Times New Roman" w:eastAsia="Times New Roman" w:hAnsi="Times New Roman"/>
          <w:rtl w:val="0"/>
        </w:rPr>
        <w:t xml:space="preserve">. Jason Wei’s blend of scientific insight and practical techniques for prompting has made him an influential expert in maximizing GPTs for knowledge synthesis and complex reasoning.</w:t>
      </w:r>
    </w:p>
    <w:p w:rsidR="00000000" w:rsidDel="00000000" w:rsidP="00000000" w:rsidRDefault="00000000" w:rsidRPr="00000000" w14:paraId="00000016">
      <w:pPr>
        <w:pStyle w:val="Heading2"/>
        <w:keepNext w:val="0"/>
        <w:keepLines w:val="0"/>
        <w:spacing w:after="80" w:line="276.0005454545455" w:lineRule="auto"/>
        <w:rPr>
          <w:rFonts w:ascii="Times New Roman" w:cs="Times New Roman" w:eastAsia="Times New Roman" w:hAnsi="Times New Roman"/>
          <w:b w:val="1"/>
          <w:i w:val="1"/>
          <w:sz w:val="34"/>
          <w:szCs w:val="34"/>
        </w:rPr>
      </w:pPr>
      <w:bookmarkStart w:colFirst="0" w:colLast="0" w:name="_m9b1igpjfbwu" w:id="11"/>
      <w:bookmarkEnd w:id="11"/>
      <w:r w:rsidDel="00000000" w:rsidR="00000000" w:rsidRPr="00000000">
        <w:rPr>
          <w:rFonts w:ascii="Times New Roman" w:cs="Times New Roman" w:eastAsia="Times New Roman" w:hAnsi="Times New Roman"/>
          <w:b w:val="1"/>
          <w:sz w:val="34"/>
          <w:szCs w:val="34"/>
          <w:rtl w:val="0"/>
        </w:rPr>
        <w:t xml:space="preserve">10. Kai-Fu Lee – </w:t>
      </w:r>
      <w:r w:rsidDel="00000000" w:rsidR="00000000" w:rsidRPr="00000000">
        <w:rPr>
          <w:rFonts w:ascii="Times New Roman" w:cs="Times New Roman" w:eastAsia="Times New Roman" w:hAnsi="Times New Roman"/>
          <w:b w:val="1"/>
          <w:i w:val="1"/>
          <w:sz w:val="34"/>
          <w:szCs w:val="34"/>
          <w:rtl w:val="0"/>
        </w:rPr>
        <w:t xml:space="preserve">CEO, 01.AI and AI Investor (China)</w:t>
      </w:r>
    </w:p>
    <w:p w:rsidR="00000000" w:rsidDel="00000000" w:rsidP="00000000" w:rsidRDefault="00000000" w:rsidRPr="00000000" w14:paraId="00000017">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Kai-Fu Lee is a renowned AI pioneer and tech executive bridging AI development in the East and West. Having led Microsoft Research Asia and served as Google China’s president in the 2000s​</w:t>
      </w:r>
      <w:hyperlink r:id="rId44">
        <w:r w:rsidDel="00000000" w:rsidR="00000000" w:rsidRPr="00000000">
          <w:rPr>
            <w:rFonts w:ascii="Times New Roman" w:cs="Times New Roman" w:eastAsia="Times New Roman" w:hAnsi="Times New Roman"/>
            <w:color w:val="1155cc"/>
            <w:u w:val="single"/>
            <w:rtl w:val="0"/>
          </w:rPr>
          <w:t xml:space="preserve">wired.com</w:t>
        </w:r>
      </w:hyperlink>
      <w:r w:rsidDel="00000000" w:rsidR="00000000" w:rsidRPr="00000000">
        <w:rPr>
          <w:rFonts w:ascii="Times New Roman" w:cs="Times New Roman" w:eastAsia="Times New Roman" w:hAnsi="Times New Roman"/>
          <w:rtl w:val="0"/>
        </w:rPr>
        <w:t xml:space="preserve">, he is also the author of </w:t>
      </w:r>
      <w:r w:rsidDel="00000000" w:rsidR="00000000" w:rsidRPr="00000000">
        <w:rPr>
          <w:rFonts w:ascii="Times New Roman" w:cs="Times New Roman" w:eastAsia="Times New Roman" w:hAnsi="Times New Roman"/>
          <w:i w:val="1"/>
          <w:rtl w:val="0"/>
        </w:rPr>
        <w:t xml:space="preserve">AI Superpowers</w:t>
      </w:r>
      <w:r w:rsidDel="00000000" w:rsidR="00000000" w:rsidRPr="00000000">
        <w:rPr>
          <w:rFonts w:ascii="Times New Roman" w:cs="Times New Roman" w:eastAsia="Times New Roman" w:hAnsi="Times New Roman"/>
          <w:rtl w:val="0"/>
        </w:rPr>
        <w:t xml:space="preserve"> and a prominent investor. Now, as founder and CEO of </w:t>
      </w:r>
      <w:r w:rsidDel="00000000" w:rsidR="00000000" w:rsidRPr="00000000">
        <w:rPr>
          <w:rFonts w:ascii="Times New Roman" w:cs="Times New Roman" w:eastAsia="Times New Roman" w:hAnsi="Times New Roman"/>
          <w:b w:val="1"/>
          <w:rtl w:val="0"/>
        </w:rPr>
        <w:t xml:space="preserve">01.AI</w:t>
      </w:r>
      <w:r w:rsidDel="00000000" w:rsidR="00000000" w:rsidRPr="00000000">
        <w:rPr>
          <w:rFonts w:ascii="Times New Roman" w:cs="Times New Roman" w:eastAsia="Times New Roman" w:hAnsi="Times New Roman"/>
          <w:rtl w:val="0"/>
        </w:rPr>
        <w:t xml:space="preserve">, Kai-Fu Lee is focusing on building the next generation of GPT-driven applications and models. In 2024, his company released </w:t>
      </w:r>
      <w:r w:rsidDel="00000000" w:rsidR="00000000" w:rsidRPr="00000000">
        <w:rPr>
          <w:rFonts w:ascii="Times New Roman" w:cs="Times New Roman" w:eastAsia="Times New Roman" w:hAnsi="Times New Roman"/>
          <w:b w:val="1"/>
          <w:rtl w:val="0"/>
        </w:rPr>
        <w:t xml:space="preserve">Yi-34B</w:t>
      </w:r>
      <w:r w:rsidDel="00000000" w:rsidR="00000000" w:rsidRPr="00000000">
        <w:rPr>
          <w:rFonts w:ascii="Times New Roman" w:cs="Times New Roman" w:eastAsia="Times New Roman" w:hAnsi="Times New Roman"/>
          <w:rtl w:val="0"/>
        </w:rPr>
        <w:t xml:space="preserve">, an open-source 34-billion-parameter model that rivaled or outperformed larger models like Llama 2 on many benchmarks​</w:t>
      </w:r>
      <w:hyperlink r:id="rId45">
        <w:r w:rsidDel="00000000" w:rsidR="00000000" w:rsidRPr="00000000">
          <w:rPr>
            <w:rFonts w:ascii="Times New Roman" w:cs="Times New Roman" w:eastAsia="Times New Roman" w:hAnsi="Times New Roman"/>
            <w:color w:val="1155cc"/>
            <w:u w:val="single"/>
            <w:rtl w:val="0"/>
          </w:rPr>
          <w:t xml:space="preserve">wired.com</w:t>
        </w:r>
      </w:hyperlink>
      <w:r w:rsidDel="00000000" w:rsidR="00000000" w:rsidRPr="00000000">
        <w:rPr>
          <w:rFonts w:ascii="Times New Roman" w:cs="Times New Roman" w:eastAsia="Times New Roman" w:hAnsi="Times New Roman"/>
          <w:rtl w:val="0"/>
        </w:rPr>
        <w:t xml:space="preserve">​</w:t>
      </w:r>
      <w:hyperlink r:id="rId46">
        <w:r w:rsidDel="00000000" w:rsidR="00000000" w:rsidRPr="00000000">
          <w:rPr>
            <w:rFonts w:ascii="Times New Roman" w:cs="Times New Roman" w:eastAsia="Times New Roman" w:hAnsi="Times New Roman"/>
            <w:color w:val="1155cc"/>
            <w:u w:val="single"/>
            <w:rtl w:val="0"/>
          </w:rPr>
          <w:t xml:space="preserve">wired.com</w:t>
        </w:r>
      </w:hyperlink>
      <w:r w:rsidDel="00000000" w:rsidR="00000000" w:rsidRPr="00000000">
        <w:rPr>
          <w:rFonts w:ascii="Times New Roman" w:cs="Times New Roman" w:eastAsia="Times New Roman" w:hAnsi="Times New Roman"/>
          <w:rtl w:val="0"/>
        </w:rPr>
        <w:t xml:space="preserve">. Lee envisions creating the first </w:t>
      </w:r>
      <w:r w:rsidDel="00000000" w:rsidR="00000000" w:rsidRPr="00000000">
        <w:rPr>
          <w:rFonts w:ascii="Times New Roman" w:cs="Times New Roman" w:eastAsia="Times New Roman" w:hAnsi="Times New Roman"/>
          <w:i w:val="1"/>
          <w:rtl w:val="0"/>
        </w:rPr>
        <w:t xml:space="preserve">“killer apps”</w:t>
      </w:r>
      <w:r w:rsidDel="00000000" w:rsidR="00000000" w:rsidRPr="00000000">
        <w:rPr>
          <w:rFonts w:ascii="Times New Roman" w:cs="Times New Roman" w:eastAsia="Times New Roman" w:hAnsi="Times New Roman"/>
          <w:rtl w:val="0"/>
        </w:rPr>
        <w:t xml:space="preserve"> of generative AI – revolutionary AI-first productivity and knowledge tools – and sees large language models as key to that vision​</w:t>
      </w:r>
      <w:hyperlink r:id="rId47">
        <w:r w:rsidDel="00000000" w:rsidR="00000000" w:rsidRPr="00000000">
          <w:rPr>
            <w:rFonts w:ascii="Times New Roman" w:cs="Times New Roman" w:eastAsia="Times New Roman" w:hAnsi="Times New Roman"/>
            <w:color w:val="1155cc"/>
            <w:u w:val="single"/>
            <w:rtl w:val="0"/>
          </w:rPr>
          <w:t xml:space="preserve">wired.com</w:t>
        </w:r>
      </w:hyperlink>
      <w:r w:rsidDel="00000000" w:rsidR="00000000" w:rsidRPr="00000000">
        <w:rPr>
          <w:rFonts w:ascii="Times New Roman" w:cs="Times New Roman" w:eastAsia="Times New Roman" w:hAnsi="Times New Roman"/>
          <w:rtl w:val="0"/>
        </w:rPr>
        <w:t xml:space="preserve">​</w:t>
      </w:r>
      <w:hyperlink r:id="rId48">
        <w:r w:rsidDel="00000000" w:rsidR="00000000" w:rsidRPr="00000000">
          <w:rPr>
            <w:rFonts w:ascii="Times New Roman" w:cs="Times New Roman" w:eastAsia="Times New Roman" w:hAnsi="Times New Roman"/>
            <w:color w:val="1155cc"/>
            <w:u w:val="single"/>
            <w:rtl w:val="0"/>
          </w:rPr>
          <w:t xml:space="preserve">wired.com</w:t>
        </w:r>
      </w:hyperlink>
      <w:r w:rsidDel="00000000" w:rsidR="00000000" w:rsidRPr="00000000">
        <w:rPr>
          <w:rFonts w:ascii="Times New Roman" w:cs="Times New Roman" w:eastAsia="Times New Roman" w:hAnsi="Times New Roman"/>
          <w:rtl w:val="0"/>
        </w:rPr>
        <w:t xml:space="preserve">. An early AI researcher himself (with a PhD in speech recognition), he has long advocated for AI systems that understand human language and context naturally​</w:t>
      </w:r>
      <w:hyperlink r:id="rId49">
        <w:r w:rsidDel="00000000" w:rsidR="00000000" w:rsidRPr="00000000">
          <w:rPr>
            <w:rFonts w:ascii="Times New Roman" w:cs="Times New Roman" w:eastAsia="Times New Roman" w:hAnsi="Times New Roman"/>
            <w:color w:val="1155cc"/>
            <w:u w:val="single"/>
            <w:rtl w:val="0"/>
          </w:rPr>
          <w:t xml:space="preserve">wired.com</w:t>
        </w:r>
      </w:hyperlink>
      <w:r w:rsidDel="00000000" w:rsidR="00000000" w:rsidRPr="00000000">
        <w:rPr>
          <w:rFonts w:ascii="Times New Roman" w:cs="Times New Roman" w:eastAsia="Times New Roman" w:hAnsi="Times New Roman"/>
          <w:rtl w:val="0"/>
        </w:rPr>
        <w:t xml:space="preserve">. By spearheading ambitious AI projects (and supporting startups globally via Sinovation Ventures), Kai-Fu Lee has earned recognition as a leading mind in AI-assisted innovation and the future of human-AI collaboration.</w:t>
      </w:r>
    </w:p>
    <w:p w:rsidR="00000000" w:rsidDel="00000000" w:rsidP="00000000" w:rsidRDefault="00000000" w:rsidRPr="00000000" w14:paraId="00000018">
      <w:pPr>
        <w:spacing w:after="240" w:before="24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Sources:</w:t>
      </w:r>
      <w:r w:rsidDel="00000000" w:rsidR="00000000" w:rsidRPr="00000000">
        <w:rPr>
          <w:rFonts w:ascii="Times New Roman" w:cs="Times New Roman" w:eastAsia="Times New Roman" w:hAnsi="Times New Roman"/>
          <w:rtl w:val="0"/>
        </w:rPr>
        <w:t xml:space="preserve"> The information above is compiled from relevant news articles, interviews, and research papers, with citations provided for each expert’s key contributions and background. Each citation in brackets (e.g.,​</w:t>
      </w:r>
      <w:hyperlink r:id="rId50">
        <w:r w:rsidDel="00000000" w:rsidR="00000000" w:rsidRPr="00000000">
          <w:rPr>
            <w:rFonts w:ascii="Times New Roman" w:cs="Times New Roman" w:eastAsia="Times New Roman" w:hAnsi="Times New Roman"/>
            <w:color w:val="1155cc"/>
            <w:u w:val="single"/>
            <w:rtl w:val="0"/>
          </w:rPr>
          <w:t xml:space="preserve">rajiv.com</w:t>
        </w:r>
      </w:hyperlink>
      <w:r w:rsidDel="00000000" w:rsidR="00000000" w:rsidRPr="00000000">
        <w:rPr>
          <w:rFonts w:ascii="Times New Roman" w:cs="Times New Roman" w:eastAsia="Times New Roman" w:hAnsi="Times New Roman"/>
          <w:rtl w:val="0"/>
        </w:rPr>
        <w:t xml:space="preserve">) refers to the specific source and line numbers supporting the preceding claim or quote.</w:t>
      </w:r>
    </w:p>
    <w:p w:rsidR="00000000" w:rsidDel="00000000" w:rsidP="00000000" w:rsidRDefault="00000000" w:rsidRPr="00000000" w14:paraId="00000019">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descr="Favicon" id="1" name="image1.png"/>
            <a:graphic>
              <a:graphicData uri="http://schemas.openxmlformats.org/drawingml/2006/picture">
                <pic:pic>
                  <pic:nvPicPr>
                    <pic:cNvPr descr="Favicon" id="0" name="image1.png"/>
                    <pic:cNvPicPr preferRelativeResize="0"/>
                  </pic:nvPicPr>
                  <pic:blipFill>
                    <a:blip r:embed="rId5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descr="Favicon" id="3" name="image3.png"/>
            <a:graphic>
              <a:graphicData uri="http://schemas.openxmlformats.org/drawingml/2006/picture">
                <pic:pic>
                  <pic:nvPicPr>
                    <pic:cNvPr descr="Favicon" id="0" name="image3.png"/>
                    <pic:cNvPicPr preferRelativeResize="0"/>
                  </pic:nvPicPr>
                  <pic:blipFill>
                    <a:blip r:embed="rId5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descr="Favicon" id="5" name="image5.png"/>
            <a:graphic>
              <a:graphicData uri="http://schemas.openxmlformats.org/drawingml/2006/picture">
                <pic:pic>
                  <pic:nvPicPr>
                    <pic:cNvPr descr="Favicon" id="0" name="image5.png"/>
                    <pic:cNvPicPr preferRelativeResize="0"/>
                  </pic:nvPicPr>
                  <pic:blipFill>
                    <a:blip r:embed="rId5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descr="Favicon" id="4" name="image4.png"/>
            <a:graphic>
              <a:graphicData uri="http://schemas.openxmlformats.org/drawingml/2006/picture">
                <pic:pic>
                  <pic:nvPicPr>
                    <pic:cNvPr descr="Favicon" id="0" name="image4.png"/>
                    <pic:cNvPicPr preferRelativeResize="0"/>
                  </pic:nvPicPr>
                  <pic:blipFill>
                    <a:blip r:embed="rId5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04800" cy="304800"/>
            <wp:effectExtent b="0" l="0" r="0" t="0"/>
            <wp:docPr descr="Favicon" id="2" name="image2.png"/>
            <a:graphic>
              <a:graphicData uri="http://schemas.openxmlformats.org/drawingml/2006/picture">
                <pic:pic>
                  <pic:nvPicPr>
                    <pic:cNvPr descr="Favicon" id="0" name="image2.png"/>
                    <pic:cNvPicPr preferRelativeResize="0"/>
                  </pic:nvPicPr>
                  <pic:blipFill>
                    <a:blip r:embed="rId51"/>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00"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Sources</w:t>
      </w:r>
    </w:p>
    <w:p w:rsidR="00000000" w:rsidDel="00000000" w:rsidP="00000000" w:rsidRDefault="00000000" w:rsidRPr="00000000" w14:paraId="0000001F">
      <w:pPr>
        <w:spacing w:after="200" w:line="276.0005454545455" w:lineRule="auto"/>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jasonwei.net/#:~:text=From%202020%20to%202023%2C%20I,instruction%20tuning%2C%20and%20emergent%20phenomena" TargetMode="External"/><Relationship Id="rId42" Type="http://schemas.openxmlformats.org/officeDocument/2006/relationships/hyperlink" Target="https://www.jasonwei.net/#:~:text=From%202020%20to%202023%2C%20I,instruction%20tuning%2C%20and%20emergent%20phenomena" TargetMode="External"/><Relationship Id="rId41" Type="http://schemas.openxmlformats.org/officeDocument/2006/relationships/hyperlink" Target="https://dl.acm.org/doi/10.5555/3600270.3602070#:~:text=Chain,%2C%20Xuezhi%20Wang" TargetMode="External"/><Relationship Id="rId44" Type="http://schemas.openxmlformats.org/officeDocument/2006/relationships/hyperlink" Target="https://www.wired.com/story/chinese-startup-01-ai-is-winning-the-open-source-ai-race/#:~:text=The%20startup%E2%80%99s%20founder%20and%20CEO,to%20build%20more%20intelligent%20machines" TargetMode="External"/><Relationship Id="rId43" Type="http://schemas.openxmlformats.org/officeDocument/2006/relationships/hyperlink" Target="https://www.jasonwei.net/#:~:text=I%20am%20an%20AI%20researcher,based%20in%20San%20Francisco" TargetMode="External"/><Relationship Id="rId46" Type="http://schemas.openxmlformats.org/officeDocument/2006/relationships/hyperlink" Target="https://www.wired.com/story/chinese-startup-01-ai-is-winning-the-open-source-ai-race/#:~:text=Yi,to%20build%20more%20intelligent%20machines" TargetMode="External"/><Relationship Id="rId45" Type="http://schemas.openxmlformats.org/officeDocument/2006/relationships/hyperlink" Target="https://www.wired.com/story/chinese-startup-01-ai-is-winning-the-open-source-ai-race/#:~:text=model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jiv.com/blog/2025/04/05/why-prompt-engineering-is-legitimate-engineering-a-case-for-the-skeptics/#:~:text=What%20makes%20Richard%20and%20Bryan%E2%80%99s,we%20now%20call%20prompt%20engineering" TargetMode="External"/><Relationship Id="rId48" Type="http://schemas.openxmlformats.org/officeDocument/2006/relationships/hyperlink" Target="https://www.wired.com/story/chinese-startup-01-ai-is-winning-the-open-source-ai-race/#:~:text=01,%E2%80%9D" TargetMode="External"/><Relationship Id="rId47" Type="http://schemas.openxmlformats.org/officeDocument/2006/relationships/hyperlink" Target="https://www.wired.com/story/chinese-startup-01-ai-is-winning-the-open-source-ai-race/#:~:text=Kai,%E2%80%9Ckiller%20apps%E2%80%9D%20of%20generative%20AI" TargetMode="External"/><Relationship Id="rId49" Type="http://schemas.openxmlformats.org/officeDocument/2006/relationships/hyperlink" Target="https://www.wired.com/story/chinese-startup-01-ai-is-winning-the-open-source-ai-race/#:~:text=%E2%80%9CThis%20has%20been%20the%20vision,Taoist%20text%20Tao%20Te%20Ching" TargetMode="External"/><Relationship Id="rId5" Type="http://schemas.openxmlformats.org/officeDocument/2006/relationships/styles" Target="styles.xml"/><Relationship Id="rId6" Type="http://schemas.openxmlformats.org/officeDocument/2006/relationships/hyperlink" Target="https://rajiv.com/blog/2025/04/05/why-prompt-engineering-is-legitimate-engineering-a-case-for-the-skeptics/#:~:text=The%20evolution%20of%20prompt%20engineering,and%20AI%20have%20been%20transformative" TargetMode="External"/><Relationship Id="rId7" Type="http://schemas.openxmlformats.org/officeDocument/2006/relationships/hyperlink" Target="https://rajiv.com/blog/2025/04/05/why-prompt-engineering-is-legitimate-engineering-a-case-for-the-skeptics/#:~:text=As%20the%20founder%20and%20CEO,the%20foundation%20upon%20which%20today%E2%80%99s" TargetMode="External"/><Relationship Id="rId8" Type="http://schemas.openxmlformats.org/officeDocument/2006/relationships/hyperlink" Target="https://rajiv.com/blog/2025/04/05/why-prompt-engineering-is-legitimate-engineering-a-case-for-the-skeptics/#:~:text=As%20the%20founder%20and%20CEO,the%20foundation%20upon%20which%20today%E2%80%99s" TargetMode="External"/><Relationship Id="rId31" Type="http://schemas.openxmlformats.org/officeDocument/2006/relationships/hyperlink" Target="https://thenextweb.com/news/bloom-new-open-source-ai-model-bigger-than-gpt-3-large-language-model-llm#:~:text=A%C2%A0language%20model%20bigger%20than%20GPT,AI%20from%20Big%20Tech%E2%80%99s%20clutches" TargetMode="External"/><Relationship Id="rId30" Type="http://schemas.openxmlformats.org/officeDocument/2006/relationships/hyperlink" Target="https://thenextweb.com/news/bloom-new-open-source-ai-model-bigger-than-gpt-3-large-language-model-llm#:~:text=%E2%80%9CLarge%20ML%20models%20have%20changed,founder" TargetMode="External"/><Relationship Id="rId33" Type="http://schemas.openxmlformats.org/officeDocument/2006/relationships/hyperlink" Target="https://thenextweb.com/news/bloom-new-open-source-ai-model-bigger-than-gpt-3-large-language-model-llm#:~:text=%E2%80%9CLarge%20ML%20models%20have%20changed,founder" TargetMode="External"/><Relationship Id="rId32" Type="http://schemas.openxmlformats.org/officeDocument/2006/relationships/hyperlink" Target="https://thenextweb.com/news/bloom-new-open-source-ai-model-bigger-than-gpt-3-large-language-model-llm#:~:text=The%20size%20is%20certainly%20imposing,3%20and%20MetaAI%E2%80%99s%20OPT" TargetMode="External"/><Relationship Id="rId35" Type="http://schemas.openxmlformats.org/officeDocument/2006/relationships/hyperlink" Target="https://techcrunch.com/2023/03/02/stability-ai-hugging-face-and-canva-back-new-ai-research-nonprofit/?guccounter=1&amp;guce_referrer=aHR0cHM6Ly93d3cuZ29vZ2xlLmNvbS8&amp;guce_referrer_sig=AQAAALg9rewZCydvUUJSnN4Yp_jPOm1keHmEucKCHFMxJUloBT-3p37CC7UdIsRu_jpbiaRF6emagIBjkh1CemD09RbMmh7ICwwNozTLJqwRRxW49i11vTbcKT2Ci_YZsof-5VmJ5x5MVrMtMbQFr4MDcIvkXTKDu5Z367UdH_YQOHIJ#:~:text=%E2%80%9CFormalizing%20as%20an%20organization%20allows,%E2%80%9D" TargetMode="External"/><Relationship Id="rId34" Type="http://schemas.openxmlformats.org/officeDocument/2006/relationships/hyperlink" Target="https://en.wikipedia.org/wiki/EleutherAI#:~:text=EleutherAI%20,profit%20research%20institute.%5B%205" TargetMode="External"/><Relationship Id="rId37" Type="http://schemas.openxmlformats.org/officeDocument/2006/relationships/hyperlink" Target="https://en.wikipedia.org/wiki/EleutherAI#:~:text=Gary%20Marcus%2C%20a%20cognitive%20scientist,source%20and%20transparent%20research" TargetMode="External"/><Relationship Id="rId36" Type="http://schemas.openxmlformats.org/officeDocument/2006/relationships/hyperlink" Target="https://techcrunch.com/2023/03/02/stability-ai-hugging-face-and-canva-back-new-ai-research-nonprofit/?guccounter=1&amp;guce_referrer=aHR0cHM6Ly93d3cuZ29vZ2xlLmNvbS8&amp;guce_referrer_sig=AQAAALg9rewZCydvUUJSnN4Yp_jPOm1keHmEucKCHFMxJUloBT-3p37CC7UdIsRu_jpbiaRF6emagIBjkh1CemD09RbMmh7ICwwNozTLJqwRRxW49i11vTbcKT2Ci_YZsof-5VmJ5x5MVrMtMbQFr4MDcIvkXTKDu5Z367UdH_YQOHIJ#:~:text=The%20company%20curated%20and%20open,entirely%20new%20wave%20of%20startups" TargetMode="External"/><Relationship Id="rId39" Type="http://schemas.openxmlformats.org/officeDocument/2006/relationships/hyperlink" Target="https://en.wikipedia.org/wiki/EleutherAI#:~:text=Gary%20Marcus%2C%20a%20cognitive%20scientist,source%20and%20transparent%20research" TargetMode="External"/><Relationship Id="rId38" Type="http://schemas.openxmlformats.org/officeDocument/2006/relationships/hyperlink" Target="https://techcrunch.com/2023/03/02/stability-ai-hugging-face-and-canva-back-new-ai-research-nonprofit/?guccounter=1&amp;guce_referrer=aHR0cHM6Ly93d3cuZ29vZ2xlLmNvbS8&amp;guce_referrer_sig=AQAAALg9rewZCydvUUJSnN4Yp_jPOm1keHmEucKCHFMxJUloBT-3p37CC7UdIsRu_jpbiaRF6emagIBjkh1CemD09RbMmh7ICwwNozTLJqwRRxW49i11vTbcKT2Ci_YZsof-5VmJ5x5MVrMtMbQFr4MDcIvkXTKDu5Z367UdH_YQOHIJ#:~:text=open%20source%20a%20model%20akin,the%20course%20of%20a%20year" TargetMode="External"/><Relationship Id="rId20" Type="http://schemas.openxmlformats.org/officeDocument/2006/relationships/hyperlink" Target="https://www.livemint.com/technology/tech-news/chatgpt-vs-perplexity-sam-altman-praises-aravind-srinivas-deep-research-ai-proud-of-you-11739690447229.html#:~:text=OpenAI%20CEO%20Sam%20Altman%20praised,accurate%20but%20faster%20and%20cheaper" TargetMode="External"/><Relationship Id="rId22" Type="http://schemas.openxmlformats.org/officeDocument/2006/relationships/hyperlink" Target="https://techcrunch.com/2023/09/25/elicit-is-building-a-tool-to-automate-scientific-literature-review/#:~:text=%E2%80%9CElicit%20is%20a%20research%20assistant,%E2%80%9D" TargetMode="External"/><Relationship Id="rId21" Type="http://schemas.openxmlformats.org/officeDocument/2006/relationships/hyperlink" Target="https://techcrunch.com/2023/09/25/elicit-is-building-a-tool-to-automate-scientific-literature-review/#:~:text=Elicit%20is%20a%20for,at%20online%20lending%20firm%20Upstart" TargetMode="External"/><Relationship Id="rId24" Type="http://schemas.openxmlformats.org/officeDocument/2006/relationships/hyperlink" Target="https://techcrunch.com/2023/09/25/elicit-is-building-a-tool-to-automate-scientific-literature-review/#:~:text=up%3F%20Indeed%20they%20do,right%20but%20weren%E2%80%99t%20actually%20factual" TargetMode="External"/><Relationship Id="rId23" Type="http://schemas.openxmlformats.org/officeDocument/2006/relationships/hyperlink" Target="https://techcrunch.com/2023/09/25/elicit-is-building-a-tool-to-automate-scientific-literature-review/#:~:text=%E2%80%9CElicit%20is%20a%20research%20assistant,%E2%80%9D" TargetMode="External"/><Relationship Id="rId26" Type="http://schemas.openxmlformats.org/officeDocument/2006/relationships/hyperlink" Target="https://techcrunch.com/2023/09/25/elicit-is-building-a-tool-to-automate-scientific-literature-review/#:~:text=At%20least%2C%20that%E2%80%99s%20the%20message,and%20Thomas%20Ebeling" TargetMode="External"/><Relationship Id="rId25" Type="http://schemas.openxmlformats.org/officeDocument/2006/relationships/hyperlink" Target="https://techcrunch.com/2023/09/25/elicit-is-building-a-tool-to-automate-scientific-literature-review/#:~:text=Image%3A%20ElicitElicit%E2%80%99s%20search%20tool%20for,Image%20Credits%3A%20Elicit" TargetMode="External"/><Relationship Id="rId28" Type="http://schemas.openxmlformats.org/officeDocument/2006/relationships/hyperlink" Target="https://punyamishra.com/2023/06/12/creative-uses-of-chatgpt-for-education-a-conversation-with-ethan-mollick/#:~:text=Ethan%20Mollick%20is%20a%20professor,about%20his%20ideas%20and%20explorations" TargetMode="External"/><Relationship Id="rId27" Type="http://schemas.openxmlformats.org/officeDocument/2006/relationships/hyperlink" Target="https://techcrunch.com/2023/09/25/elicit-is-building-a-tool-to-automate-scientific-literature-review/#:~:text=%E2%80%9CBy%20automating%20the%20systematic%20review,%E2%80%9D" TargetMode="External"/><Relationship Id="rId29" Type="http://schemas.openxmlformats.org/officeDocument/2006/relationships/hyperlink" Target="https://edunewsletter.openai.com/p/how-educators-are-using-deep-research#:~:text=This%20represents%20a%20fundamental%20shift,actually%20approaches%20human%20scholarly%20work" TargetMode="External"/><Relationship Id="rId51" Type="http://schemas.openxmlformats.org/officeDocument/2006/relationships/image" Target="media/image1.png"/><Relationship Id="rId50" Type="http://schemas.openxmlformats.org/officeDocument/2006/relationships/hyperlink" Target="https://rajiv.com/blog/2025/04/05/why-prompt-engineering-is-legitimate-engineering-a-case-for-the-skeptics/#:~:text=The%20evolution%20of%20prompt%20engineering,and%20AI%20have%20been%20transformative" TargetMode="External"/><Relationship Id="rId11" Type="http://schemas.openxmlformats.org/officeDocument/2006/relationships/hyperlink" Target="https://www.washingtonpost.com/technology/2023/02/25/prompt-engineers-techs-next-big-job/#:~:text=Goodside%2C%20a%2036,then%20do%20the%20actual%20work" TargetMode="External"/><Relationship Id="rId10" Type="http://schemas.openxmlformats.org/officeDocument/2006/relationships/hyperlink" Target="https://www.washingtonpost.com/technology/2023/02/25/prompt-engineers-techs-next-big-job/#:~:text=Prompt%20engineers%20such%20as%20Goodside,results%20that%20are%20truly%20unique" TargetMode="External"/><Relationship Id="rId13" Type="http://schemas.openxmlformats.org/officeDocument/2006/relationships/hyperlink" Target="https://analyticsindiamag.com/people/harrison-chase/#:~:text=The%20dynamic%20co,at%20Kensho%2C%20a%20fintech%20startup" TargetMode="External"/><Relationship Id="rId12" Type="http://schemas.openxmlformats.org/officeDocument/2006/relationships/hyperlink" Target="https://www.washingtonpost.com/technology/2023/02/25/prompt-engineers-techs-next-big-job/#:~:text=Prompt%20engineers%20such%20as%20Goodside,results%20that%20are%20truly%20unique" TargetMode="External"/><Relationship Id="rId15" Type="http://schemas.openxmlformats.org/officeDocument/2006/relationships/hyperlink" Target="https://analyticsindiamag.com/people/harrison-chase/#:~:text=Chase%20launched%20LangChain%20in%20October,making" TargetMode="External"/><Relationship Id="rId14" Type="http://schemas.openxmlformats.org/officeDocument/2006/relationships/hyperlink" Target="https://analyticsindiamag.com/people/harrison-chase/#:~:text=Chase%20launched%20LangChain%20in%20October,making" TargetMode="External"/><Relationship Id="rId17" Type="http://schemas.openxmlformats.org/officeDocument/2006/relationships/hyperlink" Target="https://observer.com/2025/03/perplexity-ai-ceo-aravind-srinivas/#:~:text=31,nuanced%20answers%E2%80%94instead%20of%20links%E2%80%94in%20response" TargetMode="External"/><Relationship Id="rId16" Type="http://schemas.openxmlformats.org/officeDocument/2006/relationships/hyperlink" Target="https://observer.com/2025/03/perplexity-ai-ceo-aravind-srinivas/#:~:text=from%20memory,learning%20programs%20for%20computer%20vision" TargetMode="External"/><Relationship Id="rId19" Type="http://schemas.openxmlformats.org/officeDocument/2006/relationships/hyperlink" Target="https://medium.com/@assafelovic/introducing-gpt-researcher-deep-research-the-best-open-source-alternative-7675acdb782b#:~:text=Deep%20research%20represents%20the%20next,researchers%20would%20tackle%20complex%20subjects" TargetMode="External"/><Relationship Id="rId18" Type="http://schemas.openxmlformats.org/officeDocument/2006/relationships/hyperlink" Target="https://medium.com/@assafelovic/introducing-gpt-researcher-deep-research-the-best-open-source-alternative-7675acdb782b#:~:text=,and%20academic%20applications%20with%20advanc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