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51BB" w14:textId="7294DB87" w:rsidR="006578B4" w:rsidRDefault="006578B4">
      <w:r>
        <w:t>Slide1</w:t>
      </w:r>
    </w:p>
    <w:p w14:paraId="27039E6D" w14:textId="3C91A816" w:rsidR="006578B4" w:rsidRDefault="006578B4">
      <w:r>
        <w:t>안녕하세요. 한림대학교–</w:t>
      </w:r>
      <w:proofErr w:type="spellStart"/>
      <w:r>
        <w:t>달랏대학교</w:t>
      </w:r>
      <w:proofErr w:type="spellEnd"/>
      <w:r>
        <w:t xml:space="preserve"> 국제협력 AI 워크숍(HIVE Project) </w:t>
      </w:r>
      <w:proofErr w:type="spellStart"/>
      <w:r>
        <w:t>Mushroomate</w:t>
      </w:r>
      <w:proofErr w:type="spellEnd"/>
      <w:r>
        <w:t xml:space="preserve"> 팀 발표를 맡은 [본인 이름]입니다.</w:t>
      </w:r>
      <w:r>
        <w:br/>
        <w:t>발표 시작하겠습니다</w:t>
      </w:r>
    </w:p>
    <w:p w14:paraId="35D419E6" w14:textId="77777777" w:rsidR="006578B4" w:rsidRDefault="006578B4"/>
    <w:p w14:paraId="3FBAFD59" w14:textId="3C0A8A88" w:rsidR="006578B4" w:rsidRDefault="006578B4" w:rsidP="006578B4">
      <w:r>
        <w:t>Slide</w:t>
      </w:r>
      <w:r>
        <w:t>2</w:t>
      </w:r>
    </w:p>
    <w:p w14:paraId="46949140" w14:textId="45D18BF5" w:rsidR="006578B4" w:rsidRDefault="006578B4" w:rsidP="006578B4">
      <w:r>
        <w:t xml:space="preserve">본 프로젝트는 관광객 급증으로 발생한 </w:t>
      </w:r>
      <w:proofErr w:type="spellStart"/>
      <w:r>
        <w:t>달랏시의</w:t>
      </w:r>
      <w:proofErr w:type="spellEnd"/>
      <w:r>
        <w:t xml:space="preserve"> 쓰레기 문제에 대응하기 위해 AI 기반 디지털 환경 관리 솔루션을 제안합니다.</w:t>
      </w:r>
      <w:r>
        <w:br/>
        <w:t>도시 인프라와 AI 기술을 결합해 정량적 데이터에 기반한 순환경제 구조를 실현하고, 행정 효율성을 근본적으로 개선하고자 합니다.</w:t>
      </w:r>
      <w:r>
        <w:br/>
        <w:t xml:space="preserve">궁극적으로 </w:t>
      </w:r>
      <w:proofErr w:type="spellStart"/>
      <w:r>
        <w:t>달랏의</w:t>
      </w:r>
      <w:proofErr w:type="spellEnd"/>
      <w:r>
        <w:t xml:space="preserve"> </w:t>
      </w:r>
      <w:proofErr w:type="spellStart"/>
      <w:r>
        <w:t>생태적</w:t>
      </w:r>
      <w:proofErr w:type="spellEnd"/>
      <w:r>
        <w:t xml:space="preserve"> 가치를 보호하며, 베트남 관광 도시 전반에 적용 가능한 지속가능성의 새로운 기준을 수립하는 것을 목표로 합니다.</w:t>
      </w:r>
    </w:p>
    <w:p w14:paraId="44BBB460" w14:textId="77777777" w:rsidR="006578B4" w:rsidRDefault="006578B4" w:rsidP="006578B4"/>
    <w:p w14:paraId="53EC18AA" w14:textId="1EE2A40C" w:rsidR="006578B4" w:rsidRDefault="006578B4" w:rsidP="006578B4">
      <w:r>
        <w:t>Slide3</w:t>
      </w:r>
    </w:p>
    <w:p w14:paraId="3A58E23F" w14:textId="73ECF032" w:rsidR="006578B4" w:rsidRDefault="006578B4" w:rsidP="006578B4">
      <w:r>
        <w:t xml:space="preserve">데스크 리서치를 통해 </w:t>
      </w:r>
      <w:proofErr w:type="spellStart"/>
      <w:r>
        <w:t>달랏시의</w:t>
      </w:r>
      <w:proofErr w:type="spellEnd"/>
      <w:r>
        <w:t xml:space="preserve"> 쓰레기 문제는 단순한 환경 문제가 아니라, 도시 관리 시스템 전반의 한계가 드러난 구조적 위기라는 점을 확인했습니다.</w:t>
      </w:r>
      <w:r>
        <w:br/>
      </w:r>
      <w:r>
        <w:br/>
        <w:t xml:space="preserve">첫 번째 기사에서는 </w:t>
      </w:r>
      <w:proofErr w:type="spellStart"/>
      <w:r>
        <w:t>달랏</w:t>
      </w:r>
      <w:proofErr w:type="spellEnd"/>
      <w:r>
        <w:t xml:space="preserve"> 폐기물 처리 시설에 64,000톤 이상의 쓰레기가 적체되어 있으며, 이로 인해 독성 </w:t>
      </w:r>
      <w:proofErr w:type="spellStart"/>
      <w:r>
        <w:t>침출수와</w:t>
      </w:r>
      <w:proofErr w:type="spellEnd"/>
      <w:r>
        <w:t xml:space="preserve"> 심각한 악취가 발생하고 있다는 점을 지적합니다. 이는 기존의 물리적 처리 중심 시스템이 이미 한계점을 도달했다는 명확한 신호입니다.</w:t>
      </w:r>
      <w:r>
        <w:br/>
      </w:r>
      <w:r>
        <w:br/>
        <w:t>두 번째 기사에서는 집중호우로 인한 매립지 붕괴 사고를 다루고 있습니다. 이 사고로 커피 농장이 매몰되고 하천이 오염되었는데, 이는 자연재해가 아닌 예측 가능했지만 관리되지 못한 인재로 볼 수 있습니다.</w:t>
      </w:r>
      <w:r>
        <w:br/>
      </w:r>
      <w:r>
        <w:br/>
        <w:t>세 번째 기사에서는 베트남 정부가 2025년부터 원천 분리배출을 의무화하며 순환경제로의 전환을 본격화하고 있다는 점을 다룹니다. 그러나 현장에서는 이를 실행할 수 있는 디지털 인프라와 시민 참여 도구가 부족한 상황입니다.</w:t>
      </w:r>
      <w:r>
        <w:br/>
      </w:r>
      <w:r>
        <w:br/>
        <w:t xml:space="preserve">이 세 가지 기사는 공통적으로, </w:t>
      </w:r>
      <w:proofErr w:type="spellStart"/>
      <w:r>
        <w:t>달랏의</w:t>
      </w:r>
      <w:proofErr w:type="spellEnd"/>
      <w:r>
        <w:t xml:space="preserve"> 쓰레기 문제 해결을 위해서는 AI 기반의 데이터 중심 관리 시스템과 시민·행정을 연결하는 디지털 플랫폼이 필수적이라는 결론을 보여줍니다.</w:t>
      </w:r>
    </w:p>
    <w:p w14:paraId="497B3660" w14:textId="457E4CDB" w:rsidR="006578B4" w:rsidRDefault="006578B4" w:rsidP="006578B4">
      <w:r>
        <w:lastRenderedPageBreak/>
        <w:t>Slide4</w:t>
      </w:r>
    </w:p>
    <w:p w14:paraId="432FF32D" w14:textId="2C005F04" w:rsidR="006578B4" w:rsidRDefault="006578B4" w:rsidP="006578B4">
      <w:r>
        <w:t>이러한 여러가지 인사이트를 바탕</w:t>
      </w:r>
      <w:r w:rsidR="005A18B2">
        <w:rPr>
          <w:rFonts w:hint="eastAsia"/>
        </w:rPr>
        <w:t>으로</w:t>
      </w:r>
      <w:r>
        <w:t xml:space="preserve"> 저희 팀의 최종 솔루션을 도출해 보았습니다. AI 기반 Eco-Recycling Solution. Green Spring 입니다.</w:t>
      </w:r>
    </w:p>
    <w:p w14:paraId="5DDC345D" w14:textId="77777777" w:rsidR="006578B4" w:rsidRDefault="006578B4" w:rsidP="006578B4"/>
    <w:p w14:paraId="00A50648" w14:textId="53B21B96" w:rsidR="006578B4" w:rsidRDefault="006578B4" w:rsidP="006578B4">
      <w:r>
        <w:t>Slide5</w:t>
      </w:r>
    </w:p>
    <w:p w14:paraId="0F05075D" w14:textId="1CE223B7" w:rsidR="006578B4" w:rsidRDefault="006578B4" w:rsidP="006578B4">
      <w:r>
        <w:t xml:space="preserve">서비스의 핵심적인 6가지 기능입니다. 각각 홈, AI 카메라, 물품 검색, 랭킹, 리워드, 맵 입니다. 프로토타입 동영상을 보며 </w:t>
      </w:r>
      <w:proofErr w:type="spellStart"/>
      <w:r>
        <w:t>함꼐</w:t>
      </w:r>
      <w:proofErr w:type="spellEnd"/>
      <w:r>
        <w:t xml:space="preserve"> 설명 드리도록 하겠습니다.</w:t>
      </w:r>
    </w:p>
    <w:p w14:paraId="1F362F5B" w14:textId="77777777" w:rsidR="006578B4" w:rsidRDefault="006578B4" w:rsidP="006578B4"/>
    <w:p w14:paraId="2339E836" w14:textId="77777777" w:rsidR="005A18B2" w:rsidRDefault="006578B4" w:rsidP="006578B4">
      <w:r>
        <w:t>Slide6</w:t>
      </w:r>
      <w:r w:rsidR="005A18B2">
        <w:rPr>
          <w:rFonts w:hint="eastAsia"/>
        </w:rPr>
        <w:t xml:space="preserve"> </w:t>
      </w:r>
    </w:p>
    <w:p w14:paraId="749CA5EC" w14:textId="1D5A108E" w:rsidR="006578B4" w:rsidRDefault="005A18B2" w:rsidP="006578B4">
      <w:pPr>
        <w:rPr>
          <w:rFonts w:hint="eastAsia"/>
        </w:rPr>
      </w:pPr>
      <w:r>
        <w:rPr>
          <w:rFonts w:hint="eastAsia"/>
        </w:rPr>
        <w:t xml:space="preserve">(한국어로 한번, 베트남어로 한번 하면서 영상도 같이 </w:t>
      </w:r>
      <w:proofErr w:type="spellStart"/>
      <w:r>
        <w:rPr>
          <w:rFonts w:hint="eastAsia"/>
        </w:rPr>
        <w:t>보여줄게요</w:t>
      </w:r>
      <w:proofErr w:type="spellEnd"/>
      <w:r>
        <w:rPr>
          <w:rFonts w:hint="eastAsia"/>
        </w:rPr>
        <w:t xml:space="preserve"> = 총 영상 2번 재생)</w:t>
      </w:r>
    </w:p>
    <w:p w14:paraId="4D2DAD67" w14:textId="6385DAFB" w:rsidR="006578B4" w:rsidRDefault="006578B4" w:rsidP="006578B4">
      <w:r>
        <w:t>이 서비스는 홈화면</w:t>
      </w:r>
      <w:r w:rsidR="005A18B2">
        <w:rPr>
          <w:rFonts w:hint="eastAsia"/>
        </w:rPr>
        <w:t>의</w:t>
      </w:r>
      <w:r>
        <w:t xml:space="preserve"> 직관적인 대시보드를 통해 개인의 탄소 발자국을 한눈에 확인할 수 있도록 설계되었습니다.</w:t>
      </w:r>
      <w:r>
        <w:br/>
        <w:t>사용자는 쓰레기를 버리기 전, 몇 초 만에 인식되는 스마트 AI 스캐너로 폐기물의 종류를 즉시 식별할 수 있습니다.</w:t>
      </w:r>
      <w:r>
        <w:br/>
        <w:t>또한 앱 내에 제공되는 상세한 분리배출 가이드를 통해 올바른 배출 방법을 자연스럽게 학습하게 됩니다.</w:t>
      </w:r>
      <w:r>
        <w:br/>
        <w:t>이러한 행동은 포인트로 축적되며, 사용자는 지역 리더보드에서 자신의 참여 수준을 확인하고,</w:t>
      </w:r>
      <w:r>
        <w:br/>
        <w:t xml:space="preserve">적립한 포인트를 친환경 제품이나 지역 쿠폰으로 교환함으로써 지속적인 참여를 </w:t>
      </w:r>
      <w:proofErr w:type="spellStart"/>
      <w:r>
        <w:t>유도받게</w:t>
      </w:r>
      <w:proofErr w:type="spellEnd"/>
      <w:r>
        <w:t xml:space="preserve"> 됩니다.</w:t>
      </w:r>
      <w:r>
        <w:br/>
        <w:t>또한, 위치기반 폐기물 수거 장소 안내를 통해 사용</w:t>
      </w:r>
      <w:r w:rsidR="005A18B2">
        <w:rPr>
          <w:rFonts w:hint="eastAsia"/>
        </w:rPr>
        <w:t>자</w:t>
      </w:r>
      <w:r>
        <w:t>가 쉽고 빠르게 올바르게 쓰레기를 버리도록 하였습니다.</w:t>
      </w:r>
    </w:p>
    <w:p w14:paraId="144B1AF4" w14:textId="77777777" w:rsidR="006578B4" w:rsidRDefault="006578B4" w:rsidP="006578B4"/>
    <w:p w14:paraId="148E7F2F" w14:textId="3574C1B8" w:rsidR="006578B4" w:rsidRDefault="006578B4" w:rsidP="006578B4">
      <w:r>
        <w:t>Slide7</w:t>
      </w:r>
    </w:p>
    <w:p w14:paraId="1F101DE7" w14:textId="778324D9" w:rsidR="006578B4" w:rsidRDefault="006578B4" w:rsidP="006578B4">
      <w:r>
        <w:t xml:space="preserve">마지막으로 시스템 워크플로우와 향후 로드맵에 대해 </w:t>
      </w:r>
      <w:proofErr w:type="spellStart"/>
      <w:r>
        <w:t>설명드리겠습니다</w:t>
      </w:r>
      <w:proofErr w:type="spellEnd"/>
      <w:r>
        <w:t>.</w:t>
      </w:r>
      <w:r>
        <w:br/>
        <w:t>먼저 As-is 현재 서비스는 어플이 아닌 웹사이트 기반으로 구현되어 있어, 모바일 사용성에 한계가 있습니다.</w:t>
      </w:r>
      <w:r>
        <w:br/>
        <w:t>또한 Google Gemini API</w:t>
      </w:r>
      <w:proofErr w:type="spellStart"/>
      <w:r>
        <w:t>를</w:t>
      </w:r>
      <w:proofErr w:type="spellEnd"/>
      <w:r>
        <w:t xml:space="preserve"> 클라이언트에서 직접 호출하는 구조로, 보안 취약점이 존재합니다.</w:t>
      </w:r>
      <w:r>
        <w:br/>
      </w:r>
      <w:r>
        <w:br/>
        <w:t>쓰레기 분류 AI의 결과가 데이터베이스에 저장되지 않고 로컬에만 임시 처리되기 때문</w:t>
      </w:r>
      <w:r>
        <w:lastRenderedPageBreak/>
        <w:t>에,</w:t>
      </w:r>
      <w:r>
        <w:br/>
        <w:t>데이터가 사라질 수 있는 휘발성 구조를 가지고 있습니다.</w:t>
      </w:r>
      <w:r>
        <w:br/>
        <w:t>이로 인해 관리자 대시보드 역시 실제 데이터를 기반으로 한 분석이 아니라, 임시 데이터만 표시되는 상태입니다.</w:t>
      </w:r>
      <w:r>
        <w:br/>
      </w:r>
      <w:r>
        <w:br/>
        <w:t>이를 개선하기 위해 저희는 TO-BE 구조를 제안합니다.</w:t>
      </w:r>
      <w:r>
        <w:br/>
        <w:t>웹 기반 서비스를 Flutter 기반 모바일 어플리케이션으로 전환하여 사용자 경험을 강화하고,</w:t>
      </w:r>
      <w:r>
        <w:br/>
        <w:t>Gemini API는 서버를 통해 호출함으로써 보안 이슈를 근본적으로 해결합니다.</w:t>
      </w:r>
      <w:r>
        <w:br/>
      </w:r>
      <w:r>
        <w:br/>
        <w:t xml:space="preserve">또한 </w:t>
      </w:r>
      <w:proofErr w:type="spellStart"/>
      <w:r>
        <w:t>Supabase</w:t>
      </w:r>
      <w:proofErr w:type="spellEnd"/>
      <w:r>
        <w:t xml:space="preserve"> 기반의 중앙 데이터베이스를 구축해,</w:t>
      </w:r>
      <w:r>
        <w:br/>
        <w:t>AI 쓰레기 분류 결과를 비휘발성 데이터로 안정적으로 저장합니다.</w:t>
      </w:r>
      <w:r>
        <w:br/>
        <w:t>이렇게 수집된 데이터는 서버와 실시간으로 연동되어,</w:t>
      </w:r>
      <w:r>
        <w:br/>
        <w:t>관리자 대시보드에서 정확한 데이터 분석과 모니터링이 가능해지는 구조입니다.</w:t>
      </w:r>
      <w:r>
        <w:br/>
      </w:r>
      <w:r>
        <w:br/>
        <w:t>즉, 이 로드맵은 단순한 기술 개선이 아니라,</w:t>
      </w:r>
      <w:r>
        <w:br/>
        <w:t>서비스를 ‘임시 실행 가능한 프로토타입’에서</w:t>
      </w:r>
      <w:r>
        <w:br/>
        <w:t>지속적으로 확장 가능한 도시 환경 데이터 플랫폼으로 전환하는 과정이라고 볼 수 있습니다.”</w:t>
      </w:r>
    </w:p>
    <w:p w14:paraId="78DB9F21" w14:textId="77777777" w:rsidR="006578B4" w:rsidRDefault="006578B4" w:rsidP="006578B4"/>
    <w:p w14:paraId="406CB79C" w14:textId="627B91B5" w:rsidR="006578B4" w:rsidRDefault="006578B4" w:rsidP="006578B4">
      <w:r>
        <w:t>Slide8</w:t>
      </w:r>
    </w:p>
    <w:p w14:paraId="26A20502" w14:textId="491FF90D" w:rsidR="006578B4" w:rsidRDefault="006578B4" w:rsidP="006578B4">
      <w:r>
        <w:t xml:space="preserve">지금까지 발표를 </w:t>
      </w:r>
      <w:proofErr w:type="spellStart"/>
      <w:r>
        <w:t>들어주셔서</w:t>
      </w:r>
      <w:proofErr w:type="spellEnd"/>
      <w:r>
        <w:t xml:space="preserve"> 감사합니다. 미처 </w:t>
      </w:r>
      <w:proofErr w:type="spellStart"/>
      <w:r>
        <w:t>피피티에</w:t>
      </w:r>
      <w:proofErr w:type="spellEnd"/>
      <w:r>
        <w:t xml:space="preserve"> 담지 못한, 저희 프로젝트의 소개 웹사이트와 관리 </w:t>
      </w:r>
      <w:proofErr w:type="spellStart"/>
      <w:r>
        <w:t>대쉬보드는</w:t>
      </w:r>
      <w:proofErr w:type="spellEnd"/>
      <w:r>
        <w:t xml:space="preserve"> </w:t>
      </w:r>
      <w:proofErr w:type="spellStart"/>
      <w:r>
        <w:t>큐알코드를</w:t>
      </w:r>
      <w:proofErr w:type="spellEnd"/>
      <w:r>
        <w:t xml:space="preserve"> 통해 확인하실 수 있습니다. 감사합니다!!~</w:t>
      </w:r>
    </w:p>
    <w:p w14:paraId="4C5D75D8" w14:textId="77777777" w:rsidR="005A18B2" w:rsidRDefault="005A18B2" w:rsidP="006578B4"/>
    <w:p w14:paraId="7172538A" w14:textId="77777777" w:rsidR="005A18B2" w:rsidRDefault="005A18B2" w:rsidP="006578B4"/>
    <w:p w14:paraId="5C3161A0" w14:textId="77777777" w:rsidR="005A18B2" w:rsidRDefault="005A18B2" w:rsidP="006578B4"/>
    <w:p w14:paraId="2A17CDEC" w14:textId="77777777" w:rsidR="005A18B2" w:rsidRDefault="005A18B2" w:rsidP="006578B4"/>
    <w:p w14:paraId="354FCF48" w14:textId="77777777" w:rsidR="005A18B2" w:rsidRDefault="005A18B2" w:rsidP="006578B4"/>
    <w:p w14:paraId="2E4C7CBD" w14:textId="77777777" w:rsidR="005A18B2" w:rsidRDefault="005A18B2" w:rsidP="006578B4"/>
    <w:p w14:paraId="6B6FD595" w14:textId="77777777" w:rsidR="005A18B2" w:rsidRDefault="005A18B2" w:rsidP="006578B4"/>
    <w:p w14:paraId="0A8A9A3C" w14:textId="77777777" w:rsidR="005A18B2" w:rsidRDefault="005A18B2" w:rsidP="006578B4"/>
    <w:p w14:paraId="0E6F0030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Slide 1</w:t>
      </w:r>
    </w:p>
    <w:p w14:paraId="5366E510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Xin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chào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[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Tên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]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nhóm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Mushroomate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Hallym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(HIVE Project). Sau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đây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xin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phép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thuy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trình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nhóm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mình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D6E766C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Slide 2</w:t>
      </w:r>
    </w:p>
    <w:p w14:paraId="01C1DE63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án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này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pháp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ỹ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thành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phát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sinh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do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tăng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khách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du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Chúng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đô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công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trúc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kinh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hoàn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ừ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đó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căn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hành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chính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tiêu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sinh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thái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tiêu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tính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có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áp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thành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du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Vi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 Nam.</w:t>
      </w:r>
    </w:p>
    <w:p w14:paraId="057D2494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Slide 3</w:t>
      </w:r>
    </w:p>
    <w:p w14:paraId="2CF1067B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Thông qua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nghiên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bàn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(desk research),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chúng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không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ỉ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ho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mang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tính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trúc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đô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5925673" w14:textId="77777777" w:rsidR="005A18B2" w:rsidRPr="005A18B2" w:rsidRDefault="005A18B2" w:rsidP="005A18B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Bài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báo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ứ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nh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ỉ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64.000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đang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ồ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ở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ử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gây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ỉ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mùi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nghiêm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Đây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tín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rõ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ràng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ử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truy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đã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4A0B4DB2" w14:textId="77777777" w:rsidR="005A18B2" w:rsidRPr="005A18B2" w:rsidRDefault="005A18B2" w:rsidP="005A18B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Bài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báo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ứ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hai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ở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bãi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chôn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do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vùi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trang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phê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ô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ễ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sông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ngòi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Đây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"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tai"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có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báo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không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EB0904A" w14:textId="77777777" w:rsidR="005A18B2" w:rsidRPr="005A18B2" w:rsidRDefault="005A18B2" w:rsidP="005A18B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Bài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báo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ứ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ba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Chính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Vi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t Nam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lo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ồ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ừ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năm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2025. Tuy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nhiên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ẫ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đang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ỹ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công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tham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469C2C91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Tóm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này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xây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ỹ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chính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vô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0668DAA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Slide 4</w:t>
      </w:r>
    </w:p>
    <w:p w14:paraId="2955AE8B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tích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đó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chúng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đã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pháp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mang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"Green Spring" -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pháp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tái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ế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sinh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thái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AI.</w:t>
      </w:r>
    </w:p>
    <w:p w14:paraId="5715C0AB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Slide 5</w:t>
      </w:r>
    </w:p>
    <w:p w14:paraId="788D4678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lastRenderedPageBreak/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chúng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bao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ồ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6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năng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lõi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: Trang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Camera AI,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Tìm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ưở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ồ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Sau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đây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theo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dõi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video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mô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ỏ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(prototype).</w:t>
      </w:r>
    </w:p>
    <w:p w14:paraId="5ED56E71" w14:textId="77777777" w:rsidR="005A18B2" w:rsidRDefault="005A18B2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Slide 6 (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Phát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video)</w:t>
      </w:r>
    </w:p>
    <w:p w14:paraId="0FB45064" w14:textId="5E3B868A" w:rsidR="009F3C14" w:rsidRPr="005A18B2" w:rsidRDefault="009F3C14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14:ligatures w14:val="none"/>
        </w:rPr>
        <w:t>&lt;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Video s</w:t>
      </w:r>
      <w:proofErr w:type="spellStart"/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ẽ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đ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ượ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c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phát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l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ầ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n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1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khi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thuy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ế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trình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b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ằ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ng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ti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ế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ng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Hàn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và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phát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l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ầ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n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1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khi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thuy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ế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trình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b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ằ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ng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ti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ế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ng</w:t>
      </w:r>
      <w:proofErr w:type="spellEnd"/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Vi</w:t>
      </w:r>
      <w:r w:rsidRPr="009F3C14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ệ</w:t>
      </w:r>
      <w:r w:rsidRPr="009F3C14">
        <w:rPr>
          <w:rFonts w:ascii="굴림" w:eastAsia="굴림" w:hAnsi="굴림" w:cs="굴림"/>
          <w:b/>
          <w:bCs/>
          <w:kern w:val="0"/>
          <w:sz w:val="24"/>
          <w14:ligatures w14:val="none"/>
        </w:rPr>
        <w:t>t.</w:t>
      </w:r>
      <w:r>
        <w:rPr>
          <w:rFonts w:ascii="굴림" w:eastAsia="굴림" w:hAnsi="굴림" w:cs="굴림"/>
          <w:b/>
          <w:bCs/>
          <w:kern w:val="0"/>
          <w:sz w:val="24"/>
          <w14:ligatures w14:val="none"/>
        </w:rPr>
        <w:t>&gt;</w:t>
      </w:r>
    </w:p>
    <w:p w14:paraId="3CFAC0D7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Thông qua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(dashboard)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quan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trang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có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carbon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trong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nháy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ử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máy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quét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thông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minh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lo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ỉ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trong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giây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Calibri" w:eastAsia="굴림" w:hAnsi="Calibri" w:cs="Calibri"/>
          <w:kern w:val="0"/>
          <w:sz w:val="24"/>
          <w14:ligatures w14:val="none"/>
        </w:rPr>
        <w:t>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cũng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cung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ẫ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lo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chi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cách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ỏ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đúng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cách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nhiên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 Nh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ng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hành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này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tích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lũy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thành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ưở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có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xem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ứ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mình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ổ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ho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ặ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Ngoài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tính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năng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ỉ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gom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trí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giúp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đúng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cách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nhanh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chóng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ễ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dàng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AC4BF22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Slide 7</w:t>
      </w:r>
    </w:p>
    <w:p w14:paraId="68E5830B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trình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ố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trình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phát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(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As-is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),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đang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Web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tính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di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Ngoài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Google Gemini API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ừ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phía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Client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còn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Calibri" w:eastAsia="굴림" w:hAnsi="Calibri" w:cs="Calibri"/>
          <w:kern w:val="0"/>
          <w:sz w:val="24"/>
          <w14:ligatures w14:val="none"/>
        </w:rPr>
        <w:t>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ỗ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ổ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lo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Calibri" w:eastAsia="굴림" w:hAnsi="Calibri" w:cs="Calibri"/>
          <w:kern w:val="0"/>
          <w:sz w:val="24"/>
          <w14:ligatures w14:val="none"/>
        </w:rPr>
        <w:t>ổ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ở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ỉ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ử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47E13B66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chúng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trúc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lai (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TO-BE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):</w:t>
      </w:r>
    </w:p>
    <w:p w14:paraId="26B0A24E" w14:textId="77777777" w:rsidR="005A18B2" w:rsidRPr="005A18B2" w:rsidRDefault="005A18B2" w:rsidP="005A18B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Chuy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ổ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sang </w:t>
      </w:r>
      <w:proofErr w:type="spellStart"/>
      <w:r w:rsidRPr="005A18B2">
        <w:rPr>
          <w:rFonts w:ascii="Calibri" w:eastAsia="굴림" w:hAnsi="Calibri" w:cs="Calibri"/>
          <w:kern w:val="0"/>
          <w:sz w:val="24"/>
          <w14:ligatures w14:val="none"/>
        </w:rPr>
        <w:t>ứ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di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Flutter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tăng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dùng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614F538A" w14:textId="77777777" w:rsidR="005A18B2" w:rsidRPr="005A18B2" w:rsidRDefault="005A18B2" w:rsidP="005A18B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Gemini API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thông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qua Server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ấ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o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B44C0BB" w14:textId="77777777" w:rsidR="005A18B2" w:rsidRPr="005A18B2" w:rsidRDefault="005A18B2" w:rsidP="005A18B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Xây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ở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trung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tâm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Supabase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5A18B2">
        <w:rPr>
          <w:rFonts w:ascii="Calibri" w:eastAsia="굴림" w:hAnsi="Calibri" w:cs="Calibri"/>
          <w:kern w:val="0"/>
          <w:sz w:val="24"/>
          <w14:ligatures w14:val="none"/>
        </w:rPr>
        <w:t>ổ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ị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này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ồ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gian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giúp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phân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tích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giám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sát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ở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nên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chính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57A2997A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Nói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cách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khác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trình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này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không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ỉ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ế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ỹ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ậ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quá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trình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chuy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ổ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ừ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"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ẫ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"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thành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N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ữ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li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môi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tr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đô</w:t>
      </w:r>
      <w:proofErr w:type="spellEnd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b/>
          <w:bCs/>
          <w:kern w:val="0"/>
          <w:sz w:val="24"/>
          <w14:ligatures w14:val="none"/>
        </w:rPr>
        <w:t>ị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có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năng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ở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r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ộ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13E6CB78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5A18B2">
        <w:rPr>
          <w:rFonts w:ascii="굴림" w:eastAsia="굴림" w:hAnsi="굴림" w:cs="굴림"/>
          <w:b/>
          <w:bCs/>
          <w:kern w:val="0"/>
          <w:sz w:val="24"/>
          <w14:ligatures w14:val="none"/>
        </w:rPr>
        <w:t>Slide 8</w:t>
      </w:r>
    </w:p>
    <w:p w14:paraId="18186E86" w14:textId="77777777" w:rsidR="005A18B2" w:rsidRPr="005A18B2" w:rsidRDefault="005A18B2" w:rsidP="005A18B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lastRenderedPageBreak/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ọ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ườ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đã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chú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ý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ắ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nghe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Các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có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quét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mã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QR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xem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thêm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trang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web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gi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ớ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ệ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d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ự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án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và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b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đi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ề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u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khi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ể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qu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lý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ủ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a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chúng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tôi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. Xin </w:t>
      </w:r>
      <w:proofErr w:type="spellStart"/>
      <w:r w:rsidRPr="005A18B2">
        <w:rPr>
          <w:rFonts w:ascii="굴림" w:eastAsia="굴림" w:hAnsi="굴림" w:cs="굴림"/>
          <w:kern w:val="0"/>
          <w:sz w:val="24"/>
          <w14:ligatures w14:val="none"/>
        </w:rPr>
        <w:t>c</w:t>
      </w:r>
      <w:r w:rsidRPr="005A18B2">
        <w:rPr>
          <w:rFonts w:ascii="Calibri" w:eastAsia="굴림" w:hAnsi="Calibri" w:cs="Calibri"/>
          <w:kern w:val="0"/>
          <w:sz w:val="24"/>
          <w14:ligatures w14:val="none"/>
        </w:rPr>
        <w:t>ả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m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A18B2">
        <w:rPr>
          <w:rFonts w:ascii="Calibri" w:eastAsia="굴림" w:hAnsi="Calibri" w:cs="Calibri"/>
          <w:kern w:val="0"/>
          <w:sz w:val="24"/>
          <w14:ligatures w14:val="none"/>
        </w:rPr>
        <w:t>ơ</w:t>
      </w:r>
      <w:r w:rsidRPr="005A18B2">
        <w:rPr>
          <w:rFonts w:ascii="굴림" w:eastAsia="굴림" w:hAnsi="굴림" w:cs="굴림"/>
          <w:kern w:val="0"/>
          <w:sz w:val="24"/>
          <w14:ligatures w14:val="none"/>
        </w:rPr>
        <w:t>n</w:t>
      </w:r>
      <w:proofErr w:type="spellEnd"/>
      <w:r w:rsidRPr="005A18B2">
        <w:rPr>
          <w:rFonts w:ascii="굴림" w:eastAsia="굴림" w:hAnsi="굴림" w:cs="굴림"/>
          <w:kern w:val="0"/>
          <w:sz w:val="24"/>
          <w14:ligatures w14:val="none"/>
        </w:rPr>
        <w:t>!</w:t>
      </w:r>
    </w:p>
    <w:p w14:paraId="2AA3E787" w14:textId="77777777" w:rsidR="005A18B2" w:rsidRDefault="005A18B2" w:rsidP="006578B4"/>
    <w:p w14:paraId="02B39DD7" w14:textId="77777777" w:rsidR="006578B4" w:rsidRDefault="006578B4"/>
    <w:sectPr w:rsidR="006578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C73BC"/>
    <w:multiLevelType w:val="multilevel"/>
    <w:tmpl w:val="6AB8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96A00"/>
    <w:multiLevelType w:val="multilevel"/>
    <w:tmpl w:val="B29A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249089">
    <w:abstractNumId w:val="0"/>
  </w:num>
  <w:num w:numId="2" w16cid:durableId="86652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B4"/>
    <w:rsid w:val="002F5BA7"/>
    <w:rsid w:val="00453CEC"/>
    <w:rsid w:val="005A18B2"/>
    <w:rsid w:val="006578B4"/>
    <w:rsid w:val="009F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9A51B"/>
  <w15:chartTrackingRefBased/>
  <w15:docId w15:val="{798BBCFF-2807-F145-8675-789D0D30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78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7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6578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78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78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78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78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78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78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78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78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657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7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7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7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7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78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78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78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7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78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78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78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78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78B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A18B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강대승</dc:creator>
  <cp:keywords/>
  <dc:description/>
  <cp:lastModifiedBy>강대승</cp:lastModifiedBy>
  <cp:revision>1</cp:revision>
  <dcterms:created xsi:type="dcterms:W3CDTF">2025-12-30T01:03:00Z</dcterms:created>
  <dcterms:modified xsi:type="dcterms:W3CDTF">2025-12-30T01:59:00Z</dcterms:modified>
</cp:coreProperties>
</file>