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aby skompilować całosc wpisujemy </w:t>
      </w:r>
      <w:r w:rsidRPr="00000000" w:rsidR="00000000" w:rsidDel="00000000">
        <w:rPr>
          <w:b w:val="1"/>
          <w:rtl w:val="0"/>
        </w:rPr>
        <w:t xml:space="preserve">make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dla clienta jako argument programu musimy dopisac ip: </w:t>
      </w:r>
      <w:r w:rsidRPr="00000000" w:rsidR="00000000" w:rsidDel="00000000">
        <w:rPr>
          <w:b w:val="1"/>
          <w:rtl w:val="0"/>
        </w:rPr>
        <w:t xml:space="preserve">./program &lt;ip&gt;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port podajemy w programie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czytaj.docx</dc:title>
</cp:coreProperties>
</file>