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1154CC"/>
        </w:rPr>
        <w:t>Prafulla </w:t>
      </w:r>
      <w:r>
        <w:rPr>
          <w:color w:val="1154CC"/>
          <w:spacing w:val="-2"/>
        </w:rPr>
        <w:t>Deori</w:t>
      </w:r>
    </w:p>
    <w:p>
      <w:pPr>
        <w:spacing w:line="298" w:lineRule="exact" w:before="31"/>
        <w:ind w:left="0" w:right="0" w:firstLine="0"/>
        <w:jc w:val="left"/>
        <w:rPr>
          <w:rFonts w:ascii="Arial" w:eastAsia="Arial"/>
          <w:b/>
          <w:sz w:val="22"/>
        </w:rPr>
      </w:pPr>
      <w:r>
        <w:rPr>
          <w:rFonts w:ascii="Cambria" w:eastAsia="Cambria"/>
          <w:color w:val="1154CC"/>
          <w:spacing w:val="2"/>
          <w:sz w:val="26"/>
        </w:rPr>
        <w:t>📧</w:t>
      </w:r>
      <w:r>
        <w:rPr>
          <w:rFonts w:ascii="Arial" w:eastAsia="Arial"/>
          <w:b/>
          <w:color w:val="1154CC"/>
          <w:spacing w:val="2"/>
          <w:sz w:val="22"/>
        </w:rPr>
        <w:t>Email:</w:t>
      </w:r>
      <w:r>
        <w:rPr>
          <w:rFonts w:ascii="Arial" w:eastAsia="Arial"/>
          <w:b/>
          <w:color w:val="1154CC"/>
          <w:spacing w:val="48"/>
          <w:sz w:val="22"/>
        </w:rPr>
        <w:t> </w:t>
      </w:r>
      <w:hyperlink r:id="rId5">
        <w:r>
          <w:rPr>
            <w:rFonts w:ascii="Arial" w:eastAsia="Arial"/>
            <w:b/>
            <w:color w:val="1154CC"/>
            <w:spacing w:val="2"/>
            <w:sz w:val="22"/>
          </w:rPr>
          <w:t>prafulladeori@gmail.com</w:t>
        </w:r>
      </w:hyperlink>
      <w:r>
        <w:rPr>
          <w:rFonts w:ascii="Arial" w:eastAsia="Arial"/>
          <w:b/>
          <w:color w:val="1154CC"/>
          <w:spacing w:val="49"/>
          <w:sz w:val="22"/>
        </w:rPr>
        <w:t> </w:t>
      </w:r>
      <w:r>
        <w:rPr>
          <w:rFonts w:ascii="Arial" w:eastAsia="Arial"/>
          <w:b/>
          <w:color w:val="1154CC"/>
          <w:spacing w:val="2"/>
          <w:sz w:val="22"/>
        </w:rPr>
        <w:t>|</w:t>
      </w:r>
      <w:r>
        <w:rPr>
          <w:rFonts w:ascii="Arial" w:eastAsia="Arial"/>
          <w:b/>
          <w:color w:val="1154CC"/>
          <w:spacing w:val="49"/>
          <w:sz w:val="22"/>
        </w:rPr>
        <w:t> </w:t>
      </w:r>
      <w:r>
        <w:rPr>
          <w:rFonts w:ascii="Cambria" w:eastAsia="Cambria"/>
          <w:color w:val="1154CC"/>
          <w:spacing w:val="2"/>
          <w:sz w:val="26"/>
        </w:rPr>
        <w:t>📱</w:t>
      </w:r>
      <w:r>
        <w:rPr>
          <w:rFonts w:ascii="Arial" w:eastAsia="Arial"/>
          <w:b/>
          <w:color w:val="1154CC"/>
          <w:spacing w:val="2"/>
          <w:sz w:val="22"/>
        </w:rPr>
        <w:t>Mobile:</w:t>
      </w:r>
      <w:r>
        <w:rPr>
          <w:rFonts w:ascii="Arial" w:eastAsia="Arial"/>
          <w:b/>
          <w:color w:val="1154CC"/>
          <w:spacing w:val="49"/>
          <w:sz w:val="22"/>
        </w:rPr>
        <w:t> </w:t>
      </w:r>
      <w:r>
        <w:rPr>
          <w:rFonts w:ascii="Arial" w:eastAsia="Arial"/>
          <w:b/>
          <w:color w:val="1154CC"/>
          <w:spacing w:val="-2"/>
          <w:sz w:val="22"/>
        </w:rPr>
        <w:t>9742944825</w:t>
      </w:r>
    </w:p>
    <w:p>
      <w:pPr>
        <w:spacing w:line="298" w:lineRule="exact" w:before="0"/>
        <w:ind w:left="0" w:right="0" w:firstLine="0"/>
        <w:jc w:val="left"/>
        <w:rPr>
          <w:rFonts w:ascii="Arial" w:eastAsia="Arial"/>
          <w:b/>
          <w:sz w:val="22"/>
        </w:rPr>
      </w:pPr>
      <w:r>
        <w:rPr>
          <w:rFonts w:ascii="Cambria" w:eastAsia="Cambria"/>
          <w:color w:val="1154CC"/>
          <w:spacing w:val="2"/>
          <w:sz w:val="26"/>
        </w:rPr>
        <w:t>🛜</w:t>
      </w:r>
      <w:r>
        <w:rPr>
          <w:rFonts w:ascii="Arial" w:eastAsia="Arial"/>
          <w:b/>
          <w:color w:val="1154CC"/>
          <w:spacing w:val="2"/>
          <w:sz w:val="22"/>
        </w:rPr>
        <w:t>LinkedIn:</w:t>
      </w:r>
      <w:r>
        <w:rPr>
          <w:rFonts w:ascii="Arial" w:eastAsia="Arial"/>
          <w:b/>
          <w:color w:val="1154CC"/>
          <w:spacing w:val="40"/>
          <w:sz w:val="22"/>
        </w:rPr>
        <w:t> </w:t>
      </w:r>
      <w:r>
        <w:rPr>
          <w:rFonts w:ascii="Arial" w:eastAsia="Arial"/>
          <w:b/>
          <w:color w:val="1154CC"/>
          <w:spacing w:val="2"/>
          <w:sz w:val="22"/>
        </w:rPr>
        <w:t>linkedin.com/in/prafulladeori</w:t>
      </w:r>
      <w:r>
        <w:rPr>
          <w:rFonts w:ascii="Arial" w:eastAsia="Arial"/>
          <w:b/>
          <w:color w:val="1154CC"/>
          <w:spacing w:val="41"/>
          <w:sz w:val="22"/>
        </w:rPr>
        <w:t> </w:t>
      </w:r>
      <w:r>
        <w:rPr>
          <w:rFonts w:ascii="Arial" w:eastAsia="Arial"/>
          <w:b/>
          <w:color w:val="1154CC"/>
          <w:spacing w:val="2"/>
          <w:sz w:val="22"/>
        </w:rPr>
        <w:t>|</w:t>
      </w:r>
      <w:r>
        <w:rPr>
          <w:rFonts w:ascii="Arial" w:eastAsia="Arial"/>
          <w:b/>
          <w:color w:val="1154CC"/>
          <w:spacing w:val="40"/>
          <w:sz w:val="22"/>
        </w:rPr>
        <w:t> </w:t>
      </w:r>
      <w:r>
        <w:rPr>
          <w:rFonts w:ascii="Cambria" w:eastAsia="Cambria"/>
          <w:color w:val="1154CC"/>
          <w:spacing w:val="2"/>
          <w:sz w:val="26"/>
        </w:rPr>
        <w:t>🏠</w:t>
      </w:r>
      <w:r>
        <w:rPr>
          <w:rFonts w:ascii="Arial" w:eastAsia="Arial"/>
          <w:b/>
          <w:color w:val="1154CC"/>
          <w:spacing w:val="2"/>
          <w:sz w:val="22"/>
        </w:rPr>
        <w:t>Location:</w:t>
      </w:r>
      <w:r>
        <w:rPr>
          <w:rFonts w:ascii="Arial" w:eastAsia="Arial"/>
          <w:b/>
          <w:color w:val="1154CC"/>
          <w:spacing w:val="41"/>
          <w:sz w:val="22"/>
        </w:rPr>
        <w:t> </w:t>
      </w:r>
      <w:r>
        <w:rPr>
          <w:rFonts w:ascii="Arial" w:eastAsia="Arial"/>
          <w:b/>
          <w:color w:val="1154CC"/>
          <w:spacing w:val="-2"/>
          <w:sz w:val="22"/>
        </w:rPr>
        <w:t>Bangalore</w:t>
      </w:r>
    </w:p>
    <w:p>
      <w:pPr>
        <w:pStyle w:val="BodyText"/>
        <w:spacing w:before="3"/>
        <w:rPr>
          <w:rFonts w:ascii="Arial"/>
          <w:b/>
          <w:sz w:val="15"/>
        </w:rPr>
      </w:pPr>
      <w:r>
        <w:rPr>
          <w:rFonts w:ascii="Arial"/>
          <w:b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952500</wp:posOffset>
                </wp:positionH>
                <wp:positionV relativeFrom="paragraph">
                  <wp:posOffset>127191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0.015063pt;width:462pt;height:.1pt;mso-position-horizontal-relative:page;mso-position-vertical-relative:paragraph;z-index:-15728640;mso-wrap-distance-left:0;mso-wrap-distance-right:0" id="docshape1" coordorigin="1500,200" coordsize="9240,0" path="m1500,200l10740,200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7"/>
        <w:rPr>
          <w:rFonts w:ascii="Arial"/>
          <w:b/>
        </w:rPr>
      </w:pPr>
    </w:p>
    <w:p>
      <w:pPr>
        <w:pStyle w:val="Heading1"/>
        <w:jc w:val="both"/>
      </w:pPr>
      <w:r>
        <w:rPr>
          <w:color w:val="1154CC"/>
        </w:rPr>
        <w:t>PROFESSIONAL</w:t>
      </w:r>
      <w:r>
        <w:rPr>
          <w:color w:val="1154CC"/>
          <w:spacing w:val="-12"/>
        </w:rPr>
        <w:t> </w:t>
      </w:r>
      <w:r>
        <w:rPr>
          <w:color w:val="1154CC"/>
          <w:spacing w:val="-2"/>
        </w:rPr>
        <w:t>SUMMARY</w:t>
      </w:r>
    </w:p>
    <w:p>
      <w:pPr>
        <w:spacing w:before="240"/>
        <w:ind w:left="0" w:right="358" w:firstLine="0"/>
        <w:jc w:val="both"/>
        <w:rPr>
          <w:sz w:val="22"/>
        </w:rPr>
      </w:pPr>
      <w:r>
        <w:rPr>
          <w:sz w:val="22"/>
        </w:rPr>
        <w:t>Accomplished </w:t>
      </w:r>
      <w:r>
        <w:rPr>
          <w:rFonts w:ascii="Arial"/>
          <w:b/>
          <w:sz w:val="22"/>
        </w:rPr>
        <w:t>Talent Acquisition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Leader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12+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years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experience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building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scaling high-performing recruitment teams across </w:t>
      </w:r>
      <w:r>
        <w:rPr>
          <w:rFonts w:ascii="Arial"/>
          <w:b/>
          <w:sz w:val="22"/>
        </w:rPr>
        <w:t>APAC, EMEA, and AMER</w:t>
      </w:r>
      <w:r>
        <w:rPr>
          <w:sz w:val="22"/>
        </w:rPr>
        <w:t>. Expertise in </w:t>
      </w:r>
      <w:r>
        <w:rPr>
          <w:rFonts w:ascii="Arial"/>
          <w:b/>
          <w:sz w:val="22"/>
        </w:rPr>
        <w:t>global</w:t>
      </w:r>
      <w:r>
        <w:rPr>
          <w:rFonts w:ascii="Arial"/>
          <w:b/>
          <w:spacing w:val="40"/>
          <w:sz w:val="22"/>
        </w:rPr>
        <w:t> </w:t>
      </w:r>
      <w:r>
        <w:rPr>
          <w:rFonts w:ascii="Arial"/>
          <w:b/>
          <w:sz w:val="22"/>
        </w:rPr>
        <w:t>hiring strategies, employer branding, workforce planning, diversity hiring, and talent analytics</w:t>
      </w:r>
      <w:r>
        <w:rPr>
          <w:sz w:val="22"/>
        </w:rPr>
        <w:t>. Proven ability to </w:t>
      </w:r>
      <w:r>
        <w:rPr>
          <w:rFonts w:ascii="Arial"/>
          <w:b/>
          <w:sz w:val="22"/>
        </w:rPr>
        <w:t>optimize hiring processes, reduce offer declines, and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enhance candidate experience </w:t>
      </w:r>
      <w:r>
        <w:rPr>
          <w:sz w:val="22"/>
        </w:rPr>
        <w:t>while aligning recruitment strategies with business objectives. Passionate about mentoring and fostering a culture of inclusivity and innovation in hiring.</w:t>
      </w:r>
    </w:p>
    <w:p>
      <w:pPr>
        <w:pStyle w:val="BodyText"/>
        <w:spacing w:before="15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952500</wp:posOffset>
                </wp:positionH>
                <wp:positionV relativeFrom="paragraph">
                  <wp:posOffset>259824</wp:posOffset>
                </wp:positionV>
                <wp:extent cx="58674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0.458595pt;width:462pt;height:.1pt;mso-position-horizontal-relative:page;mso-position-vertical-relative:paragraph;z-index:-15728128;mso-wrap-distance-left:0;mso-wrap-distance-right:0" id="docshape2" coordorigin="1500,409" coordsize="9240,0" path="m1500,409l10740,409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1"/>
      </w:pPr>
    </w:p>
    <w:p>
      <w:pPr>
        <w:pStyle w:val="Heading1"/>
      </w:pPr>
      <w:r>
        <w:rPr>
          <w:color w:val="1154CC"/>
        </w:rPr>
        <w:t>CORE</w:t>
      </w:r>
      <w:r>
        <w:rPr>
          <w:color w:val="1154CC"/>
          <w:spacing w:val="-4"/>
        </w:rPr>
        <w:t> </w:t>
      </w:r>
      <w:r>
        <w:rPr>
          <w:color w:val="1154CC"/>
          <w:spacing w:val="-2"/>
        </w:rPr>
        <w:t>COMPETENCIES</w:t>
      </w:r>
    </w:p>
    <w:tbl>
      <w:tblPr>
        <w:tblW w:w="0" w:type="auto"/>
        <w:jc w:val="left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0"/>
        <w:gridCol w:w="4680"/>
      </w:tblGrid>
      <w:tr>
        <w:trPr>
          <w:trHeight w:val="1719" w:hRule="atLeast"/>
        </w:trPr>
        <w:tc>
          <w:tcPr>
            <w:tcW w:w="4680" w:type="dxa"/>
          </w:tcPr>
          <w:p>
            <w:pPr>
              <w:pStyle w:val="TableParagraph"/>
              <w:spacing w:line="267" w:lineRule="exact" w:before="86"/>
              <w:rPr>
                <w:sz w:val="22"/>
              </w:rPr>
            </w:pPr>
            <w:r>
              <w:rPr>
                <w:rFonts w:ascii="MS PGothic" w:hAnsi="MS PGothic"/>
                <w:sz w:val="22"/>
              </w:rPr>
              <w:t>✔</w:t>
            </w:r>
            <w:r>
              <w:rPr>
                <w:rFonts w:ascii="MS PGothic" w:hAnsi="MS PGothic"/>
                <w:spacing w:val="-13"/>
                <w:sz w:val="22"/>
              </w:rPr>
              <w:t> </w:t>
            </w:r>
            <w:r>
              <w:rPr>
                <w:sz w:val="22"/>
              </w:rPr>
              <w:t>Global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Talent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Acquisition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Strategy</w:t>
            </w:r>
          </w:p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rFonts w:ascii="MS PGothic" w:hAnsi="MS PGothic"/>
                <w:sz w:val="22"/>
              </w:rPr>
              <w:t>✔</w:t>
            </w:r>
            <w:r>
              <w:rPr>
                <w:rFonts w:ascii="MS PGothic" w:hAnsi="MS PGothic"/>
                <w:spacing w:val="-6"/>
                <w:sz w:val="22"/>
              </w:rPr>
              <w:t> </w:t>
            </w:r>
            <w:r>
              <w:rPr>
                <w:sz w:val="22"/>
              </w:rPr>
              <w:t>Diversity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Inclusion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(D&amp;I)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Programs</w:t>
            </w:r>
          </w:p>
          <w:p>
            <w:pPr>
              <w:pStyle w:val="TableParagraph"/>
              <w:spacing w:line="225" w:lineRule="auto"/>
              <w:ind w:right="66"/>
              <w:rPr>
                <w:sz w:val="22"/>
              </w:rPr>
            </w:pPr>
            <w:r>
              <w:rPr>
                <w:rFonts w:ascii="MS PGothic" w:hAnsi="MS PGothic"/>
                <w:sz w:val="22"/>
              </w:rPr>
              <w:t>✔</w:t>
            </w:r>
            <w:r>
              <w:rPr>
                <w:rFonts w:ascii="MS PGothic" w:hAnsi="MS PGothic"/>
                <w:spacing w:val="-11"/>
                <w:sz w:val="22"/>
              </w:rPr>
              <w:t> </w:t>
            </w:r>
            <w:r>
              <w:rPr>
                <w:sz w:val="22"/>
              </w:rPr>
              <w:t>Employer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Branding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Recruitment </w:t>
            </w:r>
            <w:r>
              <w:rPr>
                <w:spacing w:val="-2"/>
                <w:sz w:val="22"/>
              </w:rPr>
              <w:t>Marketing</w:t>
            </w:r>
          </w:p>
          <w:p>
            <w:pPr>
              <w:pStyle w:val="TableParagraph"/>
              <w:spacing w:line="272" w:lineRule="exact"/>
              <w:rPr>
                <w:sz w:val="22"/>
              </w:rPr>
            </w:pPr>
            <w:r>
              <w:rPr>
                <w:rFonts w:ascii="MS PGothic" w:hAnsi="MS PGothic"/>
                <w:sz w:val="22"/>
              </w:rPr>
              <w:t>✔</w:t>
            </w:r>
            <w:r>
              <w:rPr>
                <w:rFonts w:ascii="MS PGothic" w:hAnsi="MS PGothic"/>
                <w:spacing w:val="-6"/>
                <w:sz w:val="22"/>
              </w:rPr>
              <w:t> </w:t>
            </w:r>
            <w:r>
              <w:rPr>
                <w:sz w:val="22"/>
              </w:rPr>
              <w:t>Campus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Hiring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University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Relations</w:t>
            </w:r>
          </w:p>
        </w:tc>
        <w:tc>
          <w:tcPr>
            <w:tcW w:w="4680" w:type="dxa"/>
          </w:tcPr>
          <w:p>
            <w:pPr>
              <w:pStyle w:val="TableParagraph"/>
              <w:spacing w:line="225" w:lineRule="auto" w:before="99"/>
              <w:ind w:right="66"/>
              <w:rPr>
                <w:sz w:val="22"/>
              </w:rPr>
            </w:pPr>
            <w:r>
              <w:rPr>
                <w:rFonts w:ascii="MS PGothic" w:hAnsi="MS PGothic"/>
                <w:sz w:val="22"/>
              </w:rPr>
              <w:t>✔</w:t>
            </w:r>
            <w:r>
              <w:rPr>
                <w:rFonts w:ascii="MS PGothic" w:hAnsi="MS PGothic"/>
                <w:spacing w:val="-12"/>
                <w:sz w:val="22"/>
              </w:rPr>
              <w:t> </w:t>
            </w:r>
            <w:r>
              <w:rPr>
                <w:sz w:val="22"/>
              </w:rPr>
              <w:t>Workforce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Planning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Organizational </w:t>
            </w:r>
            <w:r>
              <w:rPr>
                <w:spacing w:val="-2"/>
                <w:sz w:val="22"/>
              </w:rPr>
              <w:t>Scaling</w:t>
            </w:r>
          </w:p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rFonts w:ascii="MS PGothic" w:hAnsi="MS PGothic"/>
                <w:sz w:val="22"/>
              </w:rPr>
              <w:t>✔</w:t>
            </w:r>
            <w:r>
              <w:rPr>
                <w:rFonts w:ascii="MS PGothic" w:hAnsi="MS PGothic"/>
                <w:spacing w:val="-7"/>
                <w:sz w:val="22"/>
              </w:rPr>
              <w:t> </w:t>
            </w:r>
            <w:r>
              <w:rPr>
                <w:sz w:val="22"/>
              </w:rPr>
              <w:t>Leadership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Stakeholder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Management</w:t>
            </w:r>
          </w:p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rFonts w:ascii="MS PGothic" w:hAnsi="MS PGothic"/>
                <w:sz w:val="22"/>
              </w:rPr>
              <w:t>✔</w:t>
            </w:r>
            <w:r>
              <w:rPr>
                <w:rFonts w:ascii="MS PGothic" w:hAnsi="MS PGothic"/>
                <w:spacing w:val="-7"/>
                <w:sz w:val="22"/>
              </w:rPr>
              <w:t> </w:t>
            </w:r>
            <w:r>
              <w:rPr>
                <w:sz w:val="22"/>
              </w:rPr>
              <w:t>Data-Driven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Hiring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Decisions</w:t>
            </w:r>
          </w:p>
          <w:p>
            <w:pPr>
              <w:pStyle w:val="TableParagraph"/>
              <w:spacing w:line="225" w:lineRule="auto"/>
              <w:rPr>
                <w:sz w:val="22"/>
              </w:rPr>
            </w:pPr>
            <w:r>
              <w:rPr>
                <w:rFonts w:ascii="MS PGothic" w:hAnsi="MS PGothic"/>
                <w:sz w:val="22"/>
              </w:rPr>
              <w:t>✔</w:t>
            </w:r>
            <w:r>
              <w:rPr>
                <w:rFonts w:ascii="MS PGothic" w:hAnsi="MS PGothic"/>
                <w:spacing w:val="-11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Automation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Recruitment </w:t>
            </w:r>
            <w:r>
              <w:rPr>
                <w:spacing w:val="-2"/>
                <w:sz w:val="22"/>
              </w:rPr>
              <w:t>Technology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8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952500</wp:posOffset>
                </wp:positionH>
                <wp:positionV relativeFrom="paragraph">
                  <wp:posOffset>275629</wp:posOffset>
                </wp:positionV>
                <wp:extent cx="58674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1.703123pt;width:462pt;height:.1pt;mso-position-horizontal-relative:page;mso-position-vertical-relative:paragraph;z-index:-15727616;mso-wrap-distance-left:0;mso-wrap-distance-right:0" id="docshape3" coordorigin="1500,434" coordsize="9240,0" path="m1500,434l10740,434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7"/>
        <w:rPr>
          <w:rFonts w:ascii="Arial"/>
          <w:b/>
        </w:rPr>
      </w:pPr>
    </w:p>
    <w:p>
      <w:pPr>
        <w:spacing w:before="1"/>
        <w:ind w:left="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1154CC"/>
          <w:sz w:val="22"/>
        </w:rPr>
        <w:t>PROFESSIONAL</w:t>
      </w:r>
      <w:r>
        <w:rPr>
          <w:rFonts w:ascii="Arial"/>
          <w:b/>
          <w:color w:val="1154CC"/>
          <w:spacing w:val="-12"/>
          <w:sz w:val="22"/>
        </w:rPr>
        <w:t> </w:t>
      </w:r>
      <w:r>
        <w:rPr>
          <w:rFonts w:ascii="Arial"/>
          <w:b/>
          <w:color w:val="1154CC"/>
          <w:spacing w:val="-2"/>
          <w:sz w:val="22"/>
        </w:rPr>
        <w:t>EXPERIENCE</w:t>
      </w:r>
    </w:p>
    <w:p>
      <w:pPr>
        <w:spacing w:line="468" w:lineRule="auto" w:before="240"/>
        <w:ind w:left="0" w:right="828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Sr.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Manager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-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Talent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Acquisition,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APAC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/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Head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of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Talent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Acquisition,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APAC Cradlepoint (Ericsson Enterprise) | June 2021 – Present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69" w:hanging="360"/>
        <w:jc w:val="left"/>
        <w:rPr>
          <w:sz w:val="22"/>
        </w:rPr>
      </w:pPr>
      <w:r>
        <w:rPr>
          <w:sz w:val="22"/>
        </w:rPr>
        <w:t>Established</w:t>
      </w:r>
      <w:r>
        <w:rPr>
          <w:spacing w:val="39"/>
          <w:sz w:val="22"/>
        </w:rPr>
        <w:t> </w:t>
      </w:r>
      <w:r>
        <w:rPr>
          <w:rFonts w:ascii="Arial" w:hAnsi="Arial"/>
          <w:b/>
          <w:sz w:val="22"/>
        </w:rPr>
        <w:t>Cradlepoint</w:t>
      </w:r>
      <w:r>
        <w:rPr>
          <w:rFonts w:ascii="Arial" w:hAnsi="Arial"/>
          <w:b/>
          <w:spacing w:val="39"/>
          <w:sz w:val="22"/>
        </w:rPr>
        <w:t> </w:t>
      </w:r>
      <w:r>
        <w:rPr>
          <w:rFonts w:ascii="Arial" w:hAnsi="Arial"/>
          <w:b/>
          <w:sz w:val="22"/>
        </w:rPr>
        <w:t>India</w:t>
      </w:r>
      <w:r>
        <w:rPr>
          <w:rFonts w:ascii="Arial" w:hAnsi="Arial"/>
          <w:b/>
          <w:spacing w:val="39"/>
          <w:sz w:val="22"/>
        </w:rPr>
        <w:t> </w:t>
      </w:r>
      <w:r>
        <w:rPr>
          <w:rFonts w:ascii="Arial" w:hAnsi="Arial"/>
          <w:b/>
          <w:sz w:val="22"/>
        </w:rPr>
        <w:t>R&amp;D</w:t>
      </w:r>
      <w:r>
        <w:rPr>
          <w:rFonts w:ascii="Arial" w:hAnsi="Arial"/>
          <w:b/>
          <w:spacing w:val="39"/>
          <w:sz w:val="22"/>
        </w:rPr>
        <w:t> </w:t>
      </w:r>
      <w:r>
        <w:rPr>
          <w:rFonts w:ascii="Arial" w:hAnsi="Arial"/>
          <w:b/>
          <w:sz w:val="22"/>
        </w:rPr>
        <w:t>Center</w:t>
      </w:r>
      <w:r>
        <w:rPr>
          <w:sz w:val="22"/>
        </w:rPr>
        <w:t>,</w:t>
      </w:r>
      <w:r>
        <w:rPr>
          <w:spacing w:val="39"/>
          <w:sz w:val="22"/>
        </w:rPr>
        <w:t> </w:t>
      </w:r>
      <w:r>
        <w:rPr>
          <w:sz w:val="22"/>
        </w:rPr>
        <w:t>scaling</w:t>
      </w:r>
      <w:r>
        <w:rPr>
          <w:spacing w:val="39"/>
          <w:sz w:val="22"/>
        </w:rPr>
        <w:t> </w:t>
      </w:r>
      <w:r>
        <w:rPr>
          <w:sz w:val="22"/>
        </w:rPr>
        <w:t>the</w:t>
      </w:r>
      <w:r>
        <w:rPr>
          <w:spacing w:val="39"/>
          <w:sz w:val="22"/>
        </w:rPr>
        <w:t> </w:t>
      </w:r>
      <w:r>
        <w:rPr>
          <w:sz w:val="22"/>
        </w:rPr>
        <w:t>APAC</w:t>
      </w:r>
      <w:r>
        <w:rPr>
          <w:spacing w:val="25"/>
          <w:sz w:val="22"/>
        </w:rPr>
        <w:t> </w:t>
      </w:r>
      <w:r>
        <w:rPr>
          <w:sz w:val="22"/>
        </w:rPr>
        <w:t>team</w:t>
      </w:r>
      <w:r>
        <w:rPr>
          <w:spacing w:val="25"/>
          <w:sz w:val="22"/>
        </w:rPr>
        <w:t> </w:t>
      </w:r>
      <w:r>
        <w:rPr>
          <w:sz w:val="22"/>
        </w:rPr>
        <w:t>from</w:t>
      </w:r>
      <w:r>
        <w:rPr>
          <w:spacing w:val="25"/>
          <w:sz w:val="22"/>
        </w:rPr>
        <w:t> </w:t>
      </w:r>
      <w:r>
        <w:rPr>
          <w:rFonts w:ascii="Arial" w:hAnsi="Arial"/>
          <w:b/>
          <w:sz w:val="22"/>
        </w:rPr>
        <w:t>0</w:t>
      </w:r>
      <w:r>
        <w:rPr>
          <w:rFonts w:ascii="Arial" w:hAnsi="Arial"/>
          <w:b/>
          <w:spacing w:val="25"/>
          <w:sz w:val="22"/>
        </w:rPr>
        <w:t> </w:t>
      </w:r>
      <w:r>
        <w:rPr>
          <w:rFonts w:ascii="Arial" w:hAnsi="Arial"/>
          <w:b/>
          <w:sz w:val="22"/>
        </w:rPr>
        <w:t>to</w:t>
      </w:r>
      <w:r>
        <w:rPr>
          <w:rFonts w:ascii="Arial" w:hAnsi="Arial"/>
          <w:b/>
          <w:spacing w:val="25"/>
          <w:sz w:val="22"/>
        </w:rPr>
        <w:t> </w:t>
      </w:r>
      <w:r>
        <w:rPr>
          <w:rFonts w:ascii="Arial" w:hAnsi="Arial"/>
          <w:b/>
          <w:sz w:val="22"/>
        </w:rPr>
        <w:t>250+ employees in 3 years </w:t>
      </w:r>
      <w:r>
        <w:rPr>
          <w:sz w:val="22"/>
        </w:rPr>
        <w:t>across </w:t>
      </w:r>
      <w:r>
        <w:rPr>
          <w:rFonts w:ascii="Arial" w:hAnsi="Arial"/>
          <w:b/>
          <w:sz w:val="22"/>
        </w:rPr>
        <w:t>India, Australia, Singapore, Japan, and Malaysia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67" w:hanging="360"/>
        <w:jc w:val="left"/>
        <w:rPr>
          <w:sz w:val="22"/>
        </w:rPr>
      </w:pPr>
      <w:r>
        <w:rPr>
          <w:sz w:val="22"/>
        </w:rPr>
        <w:t>Led</w:t>
      </w:r>
      <w:r>
        <w:rPr>
          <w:spacing w:val="80"/>
          <w:sz w:val="22"/>
        </w:rPr>
        <w:t> </w:t>
      </w:r>
      <w:r>
        <w:rPr>
          <w:sz w:val="22"/>
        </w:rPr>
        <w:t>a</w:t>
      </w:r>
      <w:r>
        <w:rPr>
          <w:spacing w:val="80"/>
          <w:sz w:val="22"/>
        </w:rPr>
        <w:t> </w:t>
      </w:r>
      <w:r>
        <w:rPr>
          <w:rFonts w:ascii="Arial" w:hAnsi="Arial"/>
          <w:b/>
          <w:sz w:val="22"/>
        </w:rPr>
        <w:t>6-member</w:t>
      </w:r>
      <w:r>
        <w:rPr>
          <w:rFonts w:ascii="Arial" w:hAnsi="Arial"/>
          <w:b/>
          <w:spacing w:val="80"/>
          <w:sz w:val="22"/>
        </w:rPr>
        <w:t> </w:t>
      </w:r>
      <w:r>
        <w:rPr>
          <w:rFonts w:ascii="Arial" w:hAnsi="Arial"/>
          <w:b/>
          <w:sz w:val="22"/>
        </w:rPr>
        <w:t>TA</w:t>
      </w:r>
      <w:r>
        <w:rPr>
          <w:rFonts w:ascii="Arial" w:hAnsi="Arial"/>
          <w:b/>
          <w:spacing w:val="80"/>
          <w:sz w:val="22"/>
        </w:rPr>
        <w:t> </w:t>
      </w:r>
      <w:r>
        <w:rPr>
          <w:rFonts w:ascii="Arial" w:hAnsi="Arial"/>
          <w:b/>
          <w:sz w:val="22"/>
        </w:rPr>
        <w:t>team</w:t>
      </w:r>
      <w:r>
        <w:rPr>
          <w:sz w:val="22"/>
        </w:rPr>
        <w:t>,</w:t>
      </w:r>
      <w:r>
        <w:rPr>
          <w:spacing w:val="80"/>
          <w:sz w:val="22"/>
        </w:rPr>
        <w:t> </w:t>
      </w:r>
      <w:r>
        <w:rPr>
          <w:sz w:val="22"/>
        </w:rPr>
        <w:t>hiring</w:t>
      </w:r>
      <w:r>
        <w:rPr>
          <w:spacing w:val="80"/>
          <w:sz w:val="22"/>
        </w:rPr>
        <w:t> </w:t>
      </w:r>
      <w:r>
        <w:rPr>
          <w:sz w:val="22"/>
        </w:rPr>
        <w:t>across</w:t>
      </w:r>
      <w:r>
        <w:rPr>
          <w:spacing w:val="80"/>
          <w:sz w:val="22"/>
        </w:rPr>
        <w:t> </w:t>
      </w:r>
      <w:r>
        <w:rPr>
          <w:rFonts w:ascii="Arial" w:hAnsi="Arial"/>
          <w:b/>
          <w:sz w:val="22"/>
        </w:rPr>
        <w:t>Engineering,</w:t>
      </w:r>
      <w:r>
        <w:rPr>
          <w:rFonts w:ascii="Arial" w:hAnsi="Arial"/>
          <w:b/>
          <w:spacing w:val="80"/>
          <w:sz w:val="22"/>
        </w:rPr>
        <w:t> </w:t>
      </w:r>
      <w:r>
        <w:rPr>
          <w:rFonts w:ascii="Arial" w:hAnsi="Arial"/>
          <w:b/>
          <w:sz w:val="22"/>
        </w:rPr>
        <w:t>Sales,</w:t>
      </w:r>
      <w:r>
        <w:rPr>
          <w:rFonts w:ascii="Arial" w:hAnsi="Arial"/>
          <w:b/>
          <w:spacing w:val="80"/>
          <w:sz w:val="22"/>
        </w:rPr>
        <w:t> </w:t>
      </w:r>
      <w:r>
        <w:rPr>
          <w:rFonts w:ascii="Arial" w:hAnsi="Arial"/>
          <w:b/>
          <w:sz w:val="22"/>
        </w:rPr>
        <w:t>and</w:t>
      </w:r>
      <w:r>
        <w:rPr>
          <w:rFonts w:ascii="Arial" w:hAnsi="Arial"/>
          <w:b/>
          <w:spacing w:val="80"/>
          <w:sz w:val="22"/>
        </w:rPr>
        <w:t> </w:t>
      </w:r>
      <w:r>
        <w:rPr>
          <w:rFonts w:ascii="Arial" w:hAnsi="Arial"/>
          <w:b/>
          <w:sz w:val="22"/>
        </w:rPr>
        <w:t>Corporate functions </w:t>
      </w:r>
      <w:r>
        <w:rPr>
          <w:sz w:val="22"/>
        </w:rPr>
        <w:t>in APAC &amp; supported EMEA &amp; AMER region.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62" w:hanging="360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80"/>
          <w:sz w:val="22"/>
        </w:rPr>
        <w:t> </w:t>
      </w:r>
      <w:r>
        <w:rPr>
          <w:sz w:val="22"/>
        </w:rPr>
        <w:t>and</w:t>
      </w:r>
      <w:r>
        <w:rPr>
          <w:spacing w:val="80"/>
          <w:sz w:val="22"/>
        </w:rPr>
        <w:t> </w:t>
      </w:r>
      <w:r>
        <w:rPr>
          <w:sz w:val="22"/>
        </w:rPr>
        <w:t>executed</w:t>
      </w:r>
      <w:r>
        <w:rPr>
          <w:spacing w:val="80"/>
          <w:sz w:val="22"/>
        </w:rPr>
        <w:t> </w:t>
      </w:r>
      <w:r>
        <w:rPr>
          <w:rFonts w:ascii="Arial" w:hAnsi="Arial"/>
          <w:b/>
          <w:sz w:val="22"/>
        </w:rPr>
        <w:t>campus</w:t>
      </w:r>
      <w:r>
        <w:rPr>
          <w:rFonts w:ascii="Arial" w:hAnsi="Arial"/>
          <w:b/>
          <w:spacing w:val="80"/>
          <w:sz w:val="22"/>
        </w:rPr>
        <w:t> </w:t>
      </w:r>
      <w:r>
        <w:rPr>
          <w:rFonts w:ascii="Arial" w:hAnsi="Arial"/>
          <w:b/>
          <w:sz w:val="22"/>
        </w:rPr>
        <w:t>hiring</w:t>
      </w:r>
      <w:r>
        <w:rPr>
          <w:rFonts w:ascii="Arial" w:hAnsi="Arial"/>
          <w:b/>
          <w:spacing w:val="40"/>
          <w:sz w:val="22"/>
        </w:rPr>
        <w:t> </w:t>
      </w:r>
      <w:r>
        <w:rPr>
          <w:rFonts w:ascii="Arial" w:hAnsi="Arial"/>
          <w:b/>
          <w:sz w:val="22"/>
        </w:rPr>
        <w:t>programs</w:t>
      </w:r>
      <w:r>
        <w:rPr>
          <w:sz w:val="22"/>
        </w:rPr>
        <w:t>,</w:t>
      </w:r>
      <w:r>
        <w:rPr>
          <w:spacing w:val="40"/>
          <w:sz w:val="22"/>
        </w:rPr>
        <w:t> </w:t>
      </w:r>
      <w:r>
        <w:rPr>
          <w:sz w:val="22"/>
        </w:rPr>
        <w:t>onboarding</w:t>
      </w:r>
      <w:r>
        <w:rPr>
          <w:spacing w:val="40"/>
          <w:sz w:val="22"/>
        </w:rPr>
        <w:t> </w:t>
      </w:r>
      <w:r>
        <w:rPr>
          <w:rFonts w:ascii="Arial" w:hAnsi="Arial"/>
          <w:b/>
          <w:sz w:val="22"/>
        </w:rPr>
        <w:t>85+</w:t>
      </w:r>
      <w:r>
        <w:rPr>
          <w:rFonts w:ascii="Arial" w:hAnsi="Arial"/>
          <w:b/>
          <w:spacing w:val="40"/>
          <w:sz w:val="22"/>
        </w:rPr>
        <w:t> </w:t>
      </w:r>
      <w:r>
        <w:rPr>
          <w:rFonts w:ascii="Arial" w:hAnsi="Arial"/>
          <w:b/>
          <w:sz w:val="22"/>
        </w:rPr>
        <w:t>interns</w:t>
      </w:r>
      <w:r>
        <w:rPr>
          <w:rFonts w:ascii="Arial" w:hAnsi="Arial"/>
          <w:b/>
          <w:spacing w:val="40"/>
          <w:sz w:val="22"/>
        </w:rPr>
        <w:t> </w:t>
      </w:r>
      <w:r>
        <w:rPr>
          <w:sz w:val="22"/>
        </w:rPr>
        <w:t>from top-tier institutions (IITs, NITs, IIITs) with </w:t>
      </w:r>
      <w:r>
        <w:rPr>
          <w:rFonts w:ascii="Arial" w:hAnsi="Arial"/>
          <w:b/>
          <w:sz w:val="22"/>
        </w:rPr>
        <w:t>100% FTE conversion </w:t>
      </w:r>
      <w:r>
        <w:rPr>
          <w:sz w:val="22"/>
        </w:rPr>
        <w:t>in last 3 years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58" w:hanging="360"/>
        <w:jc w:val="left"/>
        <w:rPr>
          <w:sz w:val="22"/>
        </w:rPr>
      </w:pPr>
      <w:r>
        <w:rPr>
          <w:sz w:val="22"/>
        </w:rPr>
        <w:t>Spearheaded </w:t>
      </w:r>
      <w:r>
        <w:rPr>
          <w:rFonts w:ascii="Arial" w:hAnsi="Arial"/>
          <w:b/>
          <w:sz w:val="22"/>
        </w:rPr>
        <w:t>Diversity &amp; Inclusion initiatives</w:t>
      </w:r>
      <w:r>
        <w:rPr>
          <w:sz w:val="22"/>
        </w:rPr>
        <w:t>, increasing diversity hiring from </w:t>
      </w:r>
      <w:r>
        <w:rPr>
          <w:rFonts w:ascii="Arial" w:hAnsi="Arial"/>
          <w:b/>
          <w:sz w:val="22"/>
        </w:rPr>
        <w:t>0% to 30%</w:t>
      </w:r>
      <w:r>
        <w:rPr>
          <w:sz w:val="22"/>
        </w:rPr>
        <w:t>, achieving </w:t>
      </w:r>
      <w:r>
        <w:rPr>
          <w:rFonts w:ascii="Arial" w:hAnsi="Arial"/>
          <w:b/>
          <w:sz w:val="22"/>
        </w:rPr>
        <w:t>50%+ female representation </w:t>
      </w:r>
      <w:r>
        <w:rPr>
          <w:sz w:val="22"/>
        </w:rPr>
        <w:t>in campus hiring.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61" w:hanging="360"/>
        <w:jc w:val="left"/>
        <w:rPr>
          <w:sz w:val="22"/>
        </w:rPr>
      </w:pPr>
      <w:r>
        <w:rPr>
          <w:sz w:val="22"/>
        </w:rPr>
        <w:t>Reduced</w:t>
      </w:r>
      <w:r>
        <w:rPr>
          <w:spacing w:val="80"/>
          <w:sz w:val="22"/>
        </w:rPr>
        <w:t> </w:t>
      </w:r>
      <w:r>
        <w:rPr>
          <w:rFonts w:ascii="Arial" w:hAnsi="Arial"/>
          <w:b/>
          <w:sz w:val="22"/>
        </w:rPr>
        <w:t>offer</w:t>
      </w:r>
      <w:r>
        <w:rPr>
          <w:rFonts w:ascii="Arial" w:hAnsi="Arial"/>
          <w:b/>
          <w:spacing w:val="80"/>
          <w:sz w:val="22"/>
        </w:rPr>
        <w:t> </w:t>
      </w:r>
      <w:r>
        <w:rPr>
          <w:rFonts w:ascii="Arial" w:hAnsi="Arial"/>
          <w:b/>
          <w:sz w:val="22"/>
        </w:rPr>
        <w:t>decline</w:t>
      </w:r>
      <w:r>
        <w:rPr>
          <w:rFonts w:ascii="Arial" w:hAnsi="Arial"/>
          <w:b/>
          <w:spacing w:val="80"/>
          <w:sz w:val="22"/>
        </w:rPr>
        <w:t> </w:t>
      </w:r>
      <w:r>
        <w:rPr>
          <w:rFonts w:ascii="Arial" w:hAnsi="Arial"/>
          <w:b/>
          <w:sz w:val="22"/>
        </w:rPr>
        <w:t>rate</w:t>
      </w:r>
      <w:r>
        <w:rPr>
          <w:rFonts w:ascii="Arial" w:hAnsi="Arial"/>
          <w:b/>
          <w:spacing w:val="80"/>
          <w:sz w:val="22"/>
        </w:rPr>
        <w:t> </w:t>
      </w:r>
      <w:r>
        <w:rPr>
          <w:rFonts w:ascii="Arial" w:hAnsi="Arial"/>
          <w:b/>
          <w:sz w:val="22"/>
        </w:rPr>
        <w:t>from</w:t>
      </w:r>
      <w:r>
        <w:rPr>
          <w:rFonts w:ascii="Arial" w:hAnsi="Arial"/>
          <w:b/>
          <w:spacing w:val="80"/>
          <w:sz w:val="22"/>
        </w:rPr>
        <w:t> </w:t>
      </w:r>
      <w:r>
        <w:rPr>
          <w:rFonts w:ascii="Arial" w:hAnsi="Arial"/>
          <w:b/>
          <w:sz w:val="22"/>
        </w:rPr>
        <w:t>40-50%</w:t>
      </w:r>
      <w:r>
        <w:rPr>
          <w:rFonts w:ascii="Arial" w:hAnsi="Arial"/>
          <w:b/>
          <w:spacing w:val="80"/>
          <w:sz w:val="22"/>
        </w:rPr>
        <w:t> </w:t>
      </w:r>
      <w:r>
        <w:rPr>
          <w:rFonts w:ascii="Arial" w:hAnsi="Arial"/>
          <w:b/>
          <w:sz w:val="22"/>
        </w:rPr>
        <w:t>(market</w:t>
      </w:r>
      <w:r>
        <w:rPr>
          <w:rFonts w:ascii="Arial" w:hAnsi="Arial"/>
          <w:b/>
          <w:spacing w:val="70"/>
          <w:sz w:val="22"/>
        </w:rPr>
        <w:t> </w:t>
      </w:r>
      <w:r>
        <w:rPr>
          <w:rFonts w:ascii="Arial" w:hAnsi="Arial"/>
          <w:b/>
          <w:sz w:val="22"/>
        </w:rPr>
        <w:t>average)</w:t>
      </w:r>
      <w:r>
        <w:rPr>
          <w:rFonts w:ascii="Arial" w:hAnsi="Arial"/>
          <w:b/>
          <w:spacing w:val="70"/>
          <w:sz w:val="22"/>
        </w:rPr>
        <w:t> </w:t>
      </w:r>
      <w:r>
        <w:rPr>
          <w:rFonts w:ascii="Arial" w:hAnsi="Arial"/>
          <w:b/>
          <w:sz w:val="22"/>
        </w:rPr>
        <w:t>to</w:t>
      </w:r>
      <w:r>
        <w:rPr>
          <w:rFonts w:ascii="Arial" w:hAnsi="Arial"/>
          <w:b/>
          <w:spacing w:val="70"/>
          <w:sz w:val="22"/>
        </w:rPr>
        <w:t> </w:t>
      </w:r>
      <w:r>
        <w:rPr>
          <w:rFonts w:ascii="Arial" w:hAnsi="Arial"/>
          <w:b/>
          <w:sz w:val="22"/>
        </w:rPr>
        <w:t>15-25%</w:t>
      </w:r>
      <w:r>
        <w:rPr>
          <w:rFonts w:ascii="Arial" w:hAnsi="Arial"/>
          <w:b/>
          <w:spacing w:val="70"/>
          <w:sz w:val="22"/>
        </w:rPr>
        <w:t> </w:t>
      </w:r>
      <w:r>
        <w:rPr>
          <w:sz w:val="22"/>
        </w:rPr>
        <w:t>through employer branding and candidate engagement strategies.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64" w:hanging="360"/>
        <w:jc w:val="left"/>
        <w:rPr>
          <w:sz w:val="22"/>
        </w:rPr>
      </w:pPr>
      <w:r>
        <w:rPr>
          <w:sz w:val="22"/>
        </w:rPr>
        <w:t>Implemented </w:t>
      </w:r>
      <w:r>
        <w:rPr>
          <w:rFonts w:ascii="Arial" w:hAnsi="Arial"/>
          <w:b/>
          <w:sz w:val="22"/>
        </w:rPr>
        <w:t>no-cost hiring strategies </w:t>
      </w:r>
      <w:r>
        <w:rPr>
          <w:sz w:val="22"/>
        </w:rPr>
        <w:t>leveraging </w:t>
      </w:r>
      <w:r>
        <w:rPr>
          <w:rFonts w:ascii="Arial" w:hAnsi="Arial"/>
          <w:b/>
          <w:sz w:val="22"/>
        </w:rPr>
        <w:t>employee referrals, LinkedIn,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and career sites</w:t>
      </w:r>
      <w:r>
        <w:rPr>
          <w:sz w:val="22"/>
        </w:rPr>
        <w:t>, achieving a </w:t>
      </w:r>
      <w:r>
        <w:rPr>
          <w:rFonts w:ascii="Arial" w:hAnsi="Arial"/>
          <w:b/>
          <w:sz w:val="22"/>
        </w:rPr>
        <w:t>20-30% referral hiring rate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65" w:hanging="360"/>
        <w:jc w:val="left"/>
        <w:rPr>
          <w:sz w:val="22"/>
        </w:rPr>
      </w:pPr>
      <w:r>
        <w:rPr>
          <w:sz w:val="22"/>
        </w:rPr>
        <w:t>Conducted leadership training sessions on </w:t>
      </w:r>
      <w:r>
        <w:rPr>
          <w:rFonts w:ascii="Arial" w:hAnsi="Arial"/>
          <w:b/>
          <w:sz w:val="22"/>
        </w:rPr>
        <w:t>unconscious bias, structured interviews, and hiring best practices </w:t>
      </w:r>
      <w:r>
        <w:rPr>
          <w:sz w:val="22"/>
        </w:rPr>
        <w:t>for managers.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380" w:bottom="280" w:left="1440" w:right="1080"/>
        </w:sect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80" w:after="0"/>
        <w:ind w:left="720" w:right="372" w:hanging="360"/>
        <w:jc w:val="left"/>
        <w:rPr>
          <w:sz w:val="22"/>
        </w:rPr>
      </w:pPr>
      <w:r>
        <w:rPr>
          <w:sz w:val="22"/>
        </w:rPr>
        <w:t>Strengthened</w:t>
      </w:r>
      <w:r>
        <w:rPr>
          <w:spacing w:val="38"/>
          <w:sz w:val="22"/>
        </w:rPr>
        <w:t> </w:t>
      </w:r>
      <w:r>
        <w:rPr>
          <w:rFonts w:ascii="Arial" w:hAnsi="Arial"/>
          <w:b/>
          <w:sz w:val="22"/>
        </w:rPr>
        <w:t>employer</w:t>
      </w:r>
      <w:r>
        <w:rPr>
          <w:rFonts w:ascii="Arial" w:hAnsi="Arial"/>
          <w:b/>
          <w:spacing w:val="38"/>
          <w:sz w:val="22"/>
        </w:rPr>
        <w:t> </w:t>
      </w:r>
      <w:r>
        <w:rPr>
          <w:rFonts w:ascii="Arial" w:hAnsi="Arial"/>
          <w:b/>
          <w:sz w:val="22"/>
        </w:rPr>
        <w:t>branding</w:t>
      </w:r>
      <w:r>
        <w:rPr>
          <w:rFonts w:ascii="Arial" w:hAnsi="Arial"/>
          <w:b/>
          <w:spacing w:val="38"/>
          <w:sz w:val="22"/>
        </w:rPr>
        <w:t> </w:t>
      </w:r>
      <w:r>
        <w:rPr>
          <w:sz w:val="22"/>
        </w:rPr>
        <w:t>through LinkedIn campaigns, leadership spotlights, and new hire announcements.</w:t>
      </w:r>
    </w:p>
    <w:p>
      <w:pPr>
        <w:pStyle w:val="BodyText"/>
        <w:spacing w:before="17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952500</wp:posOffset>
                </wp:positionH>
                <wp:positionV relativeFrom="paragraph">
                  <wp:posOffset>269267</wp:posOffset>
                </wp:positionV>
                <wp:extent cx="58674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1.202148pt;width:462pt;height:.1pt;mso-position-horizontal-relative:page;mso-position-vertical-relative:paragraph;z-index:-15727104;mso-wrap-distance-left:0;mso-wrap-distance-right:0" id="docshape4" coordorigin="1500,424" coordsize="9240,0" path="m1500,424l10740,424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5"/>
      </w:pPr>
    </w:p>
    <w:p>
      <w:pPr>
        <w:spacing w:line="468" w:lineRule="auto" w:before="1"/>
        <w:ind w:left="0" w:right="3447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Lead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Recruiter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(Engineering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&amp;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Support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Hiring),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APAC Cloudera | 2019 – 2021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52" w:lineRule="exact" w:before="0" w:after="0"/>
        <w:ind w:left="719" w:right="0" w:hanging="359"/>
        <w:jc w:val="left"/>
        <w:rPr>
          <w:rFonts w:ascii="Arial" w:hAnsi="Arial"/>
          <w:b/>
          <w:sz w:val="22"/>
        </w:rPr>
      </w:pPr>
      <w:r>
        <w:rPr>
          <w:sz w:val="22"/>
        </w:rPr>
        <w:t>Led</w:t>
      </w:r>
      <w:r>
        <w:rPr>
          <w:spacing w:val="52"/>
          <w:sz w:val="22"/>
        </w:rPr>
        <w:t> </w:t>
      </w:r>
      <w:r>
        <w:rPr>
          <w:rFonts w:ascii="Arial" w:hAnsi="Arial"/>
          <w:b/>
          <w:sz w:val="22"/>
        </w:rPr>
        <w:t>engineering</w:t>
      </w:r>
      <w:r>
        <w:rPr>
          <w:rFonts w:ascii="Arial" w:hAnsi="Arial"/>
          <w:b/>
          <w:spacing w:val="53"/>
          <w:sz w:val="22"/>
        </w:rPr>
        <w:t> </w:t>
      </w:r>
      <w:r>
        <w:rPr>
          <w:rFonts w:ascii="Arial" w:hAnsi="Arial"/>
          <w:b/>
          <w:sz w:val="22"/>
        </w:rPr>
        <w:t>and</w:t>
      </w:r>
      <w:r>
        <w:rPr>
          <w:rFonts w:ascii="Arial" w:hAnsi="Arial"/>
          <w:b/>
          <w:spacing w:val="52"/>
          <w:sz w:val="22"/>
        </w:rPr>
        <w:t> </w:t>
      </w:r>
      <w:r>
        <w:rPr>
          <w:rFonts w:ascii="Arial" w:hAnsi="Arial"/>
          <w:b/>
          <w:sz w:val="22"/>
        </w:rPr>
        <w:t>support</w:t>
      </w:r>
      <w:r>
        <w:rPr>
          <w:rFonts w:ascii="Arial" w:hAnsi="Arial"/>
          <w:b/>
          <w:spacing w:val="53"/>
          <w:sz w:val="22"/>
        </w:rPr>
        <w:t> </w:t>
      </w:r>
      <w:r>
        <w:rPr>
          <w:rFonts w:ascii="Arial" w:hAnsi="Arial"/>
          <w:b/>
          <w:sz w:val="22"/>
        </w:rPr>
        <w:t>hiring</w:t>
      </w:r>
      <w:r>
        <w:rPr>
          <w:sz w:val="22"/>
        </w:rPr>
        <w:t>,</w:t>
      </w:r>
      <w:r>
        <w:rPr>
          <w:spacing w:val="52"/>
          <w:sz w:val="22"/>
        </w:rPr>
        <w:t> </w:t>
      </w:r>
      <w:r>
        <w:rPr>
          <w:sz w:val="22"/>
        </w:rPr>
        <w:t>successfully</w:t>
      </w:r>
      <w:r>
        <w:rPr>
          <w:spacing w:val="39"/>
          <w:sz w:val="22"/>
        </w:rPr>
        <w:t> </w:t>
      </w:r>
      <w:r>
        <w:rPr>
          <w:sz w:val="22"/>
        </w:rPr>
        <w:t>onboarding</w:t>
      </w:r>
      <w:r>
        <w:rPr>
          <w:spacing w:val="38"/>
          <w:sz w:val="22"/>
        </w:rPr>
        <w:t> </w:t>
      </w:r>
      <w:r>
        <w:rPr>
          <w:rFonts w:ascii="Arial" w:hAnsi="Arial"/>
          <w:b/>
          <w:sz w:val="22"/>
        </w:rPr>
        <w:t>300+</w:t>
      </w:r>
      <w:r>
        <w:rPr>
          <w:rFonts w:ascii="Arial" w:hAnsi="Arial"/>
          <w:b/>
          <w:spacing w:val="39"/>
          <w:sz w:val="22"/>
        </w:rPr>
        <w:t> </w:t>
      </w:r>
      <w:r>
        <w:rPr>
          <w:rFonts w:ascii="Arial" w:hAnsi="Arial"/>
          <w:b/>
          <w:spacing w:val="-2"/>
          <w:sz w:val="22"/>
        </w:rPr>
        <w:t>professionals</w:t>
      </w:r>
    </w:p>
    <w:p>
      <w:pPr>
        <w:pStyle w:val="BodyText"/>
        <w:ind w:left="720"/>
      </w:pPr>
      <w:r>
        <w:rPr/>
        <w:t>across</w:t>
      </w:r>
      <w:r>
        <w:rPr>
          <w:spacing w:val="-6"/>
        </w:rPr>
        <w:t> </w:t>
      </w:r>
      <w:r>
        <w:rPr>
          <w:spacing w:val="-2"/>
        </w:rPr>
        <w:t>APAC.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70" w:hanging="360"/>
        <w:jc w:val="left"/>
        <w:rPr>
          <w:sz w:val="22"/>
        </w:rPr>
      </w:pPr>
      <w:r>
        <w:rPr>
          <w:sz w:val="22"/>
        </w:rPr>
        <w:t>Launched</w:t>
      </w:r>
      <w:r>
        <w:rPr>
          <w:spacing w:val="80"/>
          <w:sz w:val="22"/>
        </w:rPr>
        <w:t> </w:t>
      </w:r>
      <w:r>
        <w:rPr>
          <w:sz w:val="22"/>
        </w:rPr>
        <w:t>and</w:t>
      </w:r>
      <w:r>
        <w:rPr>
          <w:spacing w:val="80"/>
          <w:sz w:val="22"/>
        </w:rPr>
        <w:t> </w:t>
      </w:r>
      <w:r>
        <w:rPr>
          <w:sz w:val="22"/>
        </w:rPr>
        <w:t>managed</w:t>
      </w:r>
      <w:r>
        <w:rPr>
          <w:spacing w:val="80"/>
          <w:sz w:val="22"/>
        </w:rPr>
        <w:t> </w:t>
      </w:r>
      <w:r>
        <w:rPr>
          <w:rFonts w:ascii="Arial" w:hAnsi="Arial"/>
          <w:b/>
          <w:sz w:val="22"/>
        </w:rPr>
        <w:t>Employee</w:t>
      </w:r>
      <w:r>
        <w:rPr>
          <w:rFonts w:ascii="Arial" w:hAnsi="Arial"/>
          <w:b/>
          <w:spacing w:val="80"/>
          <w:sz w:val="22"/>
        </w:rPr>
        <w:t> </w:t>
      </w:r>
      <w:r>
        <w:rPr>
          <w:rFonts w:ascii="Arial" w:hAnsi="Arial"/>
          <w:b/>
          <w:sz w:val="22"/>
        </w:rPr>
        <w:t>Referral</w:t>
      </w:r>
      <w:r>
        <w:rPr>
          <w:rFonts w:ascii="Arial" w:hAnsi="Arial"/>
          <w:b/>
          <w:spacing w:val="80"/>
          <w:sz w:val="22"/>
        </w:rPr>
        <w:t> </w:t>
      </w:r>
      <w:r>
        <w:rPr>
          <w:rFonts w:ascii="Arial" w:hAnsi="Arial"/>
          <w:b/>
          <w:sz w:val="22"/>
        </w:rPr>
        <w:t>Programs</w:t>
      </w:r>
      <w:r>
        <w:rPr>
          <w:sz w:val="22"/>
        </w:rPr>
        <w:t>,</w:t>
      </w:r>
      <w:r>
        <w:rPr>
          <w:spacing w:val="80"/>
          <w:sz w:val="22"/>
        </w:rPr>
        <w:t> </w:t>
      </w:r>
      <w:r>
        <w:rPr>
          <w:sz w:val="22"/>
        </w:rPr>
        <w:t>significantly</w:t>
      </w:r>
      <w:r>
        <w:rPr>
          <w:spacing w:val="80"/>
          <w:sz w:val="22"/>
        </w:rPr>
        <w:t> </w:t>
      </w:r>
      <w:r>
        <w:rPr>
          <w:sz w:val="22"/>
        </w:rPr>
        <w:t>increasing</w:t>
      </w:r>
      <w:r>
        <w:rPr>
          <w:spacing w:val="40"/>
          <w:sz w:val="22"/>
        </w:rPr>
        <w:t> </w:t>
      </w:r>
      <w:r>
        <w:rPr>
          <w:sz w:val="22"/>
        </w:rPr>
        <w:t>referral-based hires.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71" w:hanging="360"/>
        <w:jc w:val="left"/>
        <w:rPr>
          <w:sz w:val="22"/>
        </w:rPr>
      </w:pPr>
      <w:r>
        <w:rPr>
          <w:sz w:val="22"/>
        </w:rPr>
        <w:t>Served</w:t>
      </w:r>
      <w:r>
        <w:rPr>
          <w:spacing w:val="80"/>
          <w:sz w:val="22"/>
        </w:rPr>
        <w:t> </w:t>
      </w:r>
      <w:r>
        <w:rPr>
          <w:sz w:val="22"/>
        </w:rPr>
        <w:t>as</w:t>
      </w:r>
      <w:r>
        <w:rPr>
          <w:spacing w:val="80"/>
          <w:sz w:val="22"/>
        </w:rPr>
        <w:t> </w:t>
      </w:r>
      <w:r>
        <w:rPr>
          <w:rFonts w:ascii="Arial" w:hAnsi="Arial"/>
          <w:b/>
          <w:sz w:val="22"/>
        </w:rPr>
        <w:t>Talent</w:t>
      </w:r>
      <w:r>
        <w:rPr>
          <w:rFonts w:ascii="Arial" w:hAnsi="Arial"/>
          <w:b/>
          <w:spacing w:val="80"/>
          <w:sz w:val="22"/>
        </w:rPr>
        <w:t> </w:t>
      </w:r>
      <w:r>
        <w:rPr>
          <w:rFonts w:ascii="Arial" w:hAnsi="Arial"/>
          <w:b/>
          <w:sz w:val="22"/>
        </w:rPr>
        <w:t>Branding</w:t>
      </w:r>
      <w:r>
        <w:rPr>
          <w:rFonts w:ascii="Arial" w:hAnsi="Arial"/>
          <w:b/>
          <w:spacing w:val="80"/>
          <w:sz w:val="22"/>
        </w:rPr>
        <w:t> </w:t>
      </w:r>
      <w:r>
        <w:rPr>
          <w:rFonts w:ascii="Arial" w:hAnsi="Arial"/>
          <w:b/>
          <w:sz w:val="22"/>
        </w:rPr>
        <w:t>SPOC</w:t>
      </w:r>
      <w:r>
        <w:rPr>
          <w:sz w:val="22"/>
        </w:rPr>
        <w:t>,</w:t>
      </w:r>
      <w:r>
        <w:rPr>
          <w:spacing w:val="80"/>
          <w:sz w:val="22"/>
        </w:rPr>
        <w:t> </w:t>
      </w:r>
      <w:r>
        <w:rPr>
          <w:sz w:val="22"/>
        </w:rPr>
        <w:t>driving</w:t>
      </w:r>
      <w:r>
        <w:rPr>
          <w:spacing w:val="80"/>
          <w:sz w:val="22"/>
        </w:rPr>
        <w:t> </w:t>
      </w:r>
      <w:r>
        <w:rPr>
          <w:sz w:val="22"/>
        </w:rPr>
        <w:t>recruitment</w:t>
      </w:r>
      <w:r>
        <w:rPr>
          <w:spacing w:val="80"/>
          <w:sz w:val="22"/>
        </w:rPr>
        <w:t> </w:t>
      </w:r>
      <w:r>
        <w:rPr>
          <w:sz w:val="22"/>
        </w:rPr>
        <w:t>marketing</w:t>
      </w:r>
      <w:r>
        <w:rPr>
          <w:spacing w:val="80"/>
          <w:sz w:val="22"/>
        </w:rPr>
        <w:t> </w:t>
      </w:r>
      <w:r>
        <w:rPr>
          <w:sz w:val="22"/>
        </w:rPr>
        <w:t>initiatives</w:t>
      </w:r>
      <w:r>
        <w:rPr>
          <w:spacing w:val="80"/>
          <w:sz w:val="22"/>
        </w:rPr>
        <w:t> </w:t>
      </w:r>
      <w:r>
        <w:rPr>
          <w:sz w:val="22"/>
        </w:rPr>
        <w:t>and enhancing employer brand visibility.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67" w:hanging="360"/>
        <w:jc w:val="left"/>
        <w:rPr>
          <w:sz w:val="22"/>
        </w:rPr>
      </w:pPr>
      <w:r>
        <w:rPr>
          <w:sz w:val="22"/>
        </w:rPr>
        <w:t>Acted</w:t>
      </w:r>
      <w:r>
        <w:rPr>
          <w:spacing w:val="40"/>
          <w:sz w:val="22"/>
        </w:rPr>
        <w:t> </w:t>
      </w:r>
      <w:r>
        <w:rPr>
          <w:sz w:val="22"/>
        </w:rPr>
        <w:t>as</w:t>
      </w:r>
      <w:r>
        <w:rPr>
          <w:spacing w:val="40"/>
          <w:sz w:val="22"/>
        </w:rPr>
        <w:t> </w:t>
      </w:r>
      <w:r>
        <w:rPr>
          <w:rFonts w:ascii="Arial" w:hAnsi="Arial"/>
          <w:b/>
          <w:sz w:val="22"/>
        </w:rPr>
        <w:t>Cloudera</w:t>
      </w:r>
      <w:r>
        <w:rPr>
          <w:rFonts w:ascii="Arial" w:hAnsi="Arial"/>
          <w:b/>
          <w:spacing w:val="40"/>
          <w:sz w:val="22"/>
        </w:rPr>
        <w:t> </w:t>
      </w:r>
      <w:r>
        <w:rPr>
          <w:rFonts w:ascii="Arial" w:hAnsi="Arial"/>
          <w:b/>
          <w:sz w:val="22"/>
        </w:rPr>
        <w:t>Care</w:t>
      </w:r>
      <w:r>
        <w:rPr>
          <w:rFonts w:ascii="Arial" w:hAnsi="Arial"/>
          <w:b/>
          <w:spacing w:val="40"/>
          <w:sz w:val="22"/>
        </w:rPr>
        <w:t> </w:t>
      </w:r>
      <w:r>
        <w:rPr>
          <w:rFonts w:ascii="Arial" w:hAnsi="Arial"/>
          <w:b/>
          <w:sz w:val="22"/>
        </w:rPr>
        <w:t>India</w:t>
      </w:r>
      <w:r>
        <w:rPr>
          <w:rFonts w:ascii="Arial" w:hAnsi="Arial"/>
          <w:b/>
          <w:spacing w:val="40"/>
          <w:sz w:val="22"/>
        </w:rPr>
        <w:t> </w:t>
      </w:r>
      <w:r>
        <w:rPr>
          <w:rFonts w:ascii="Arial" w:hAnsi="Arial"/>
          <w:b/>
          <w:sz w:val="22"/>
        </w:rPr>
        <w:t>Ambassador</w:t>
      </w:r>
      <w:r>
        <w:rPr>
          <w:sz w:val="22"/>
        </w:rPr>
        <w:t>,</w:t>
      </w:r>
      <w:r>
        <w:rPr>
          <w:spacing w:val="40"/>
          <w:sz w:val="22"/>
        </w:rPr>
        <w:t> </w:t>
      </w:r>
      <w:r>
        <w:rPr>
          <w:sz w:val="22"/>
        </w:rPr>
        <w:t>integrating</w:t>
      </w:r>
      <w:r>
        <w:rPr>
          <w:spacing w:val="40"/>
          <w:sz w:val="22"/>
        </w:rPr>
        <w:t> </w:t>
      </w:r>
      <w:r>
        <w:rPr>
          <w:rFonts w:ascii="Arial" w:hAnsi="Arial"/>
          <w:b/>
          <w:sz w:val="22"/>
        </w:rPr>
        <w:t>CSR</w:t>
      </w:r>
      <w:r>
        <w:rPr>
          <w:rFonts w:ascii="Arial" w:hAnsi="Arial"/>
          <w:b/>
          <w:spacing w:val="40"/>
          <w:sz w:val="22"/>
        </w:rPr>
        <w:t> </w:t>
      </w:r>
      <w:r>
        <w:rPr>
          <w:rFonts w:ascii="Arial" w:hAnsi="Arial"/>
          <w:b/>
          <w:sz w:val="22"/>
        </w:rPr>
        <w:t>activities with talent </w:t>
      </w:r>
      <w:r>
        <w:rPr>
          <w:rFonts w:ascii="Arial" w:hAnsi="Arial"/>
          <w:b/>
          <w:spacing w:val="-2"/>
          <w:sz w:val="22"/>
        </w:rPr>
        <w:t>strategies</w:t>
      </w:r>
      <w:r>
        <w:rPr>
          <w:spacing w:val="-2"/>
          <w:sz w:val="22"/>
        </w:rPr>
        <w:t>.</w:t>
      </w:r>
    </w:p>
    <w:p>
      <w:pPr>
        <w:pStyle w:val="BodyText"/>
        <w:spacing w:before="16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952500</wp:posOffset>
                </wp:positionH>
                <wp:positionV relativeFrom="paragraph">
                  <wp:posOffset>267485</wp:posOffset>
                </wp:positionV>
                <wp:extent cx="58674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1.061819pt;width:462pt;height:.1pt;mso-position-horizontal-relative:page;mso-position-vertical-relative:paragraph;z-index:-15726592;mso-wrap-distance-left:0;mso-wrap-distance-right:0" id="docshape5" coordorigin="1500,421" coordsize="9240,0" path="m1500,421l10740,421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8"/>
      </w:pPr>
    </w:p>
    <w:p>
      <w:pPr>
        <w:spacing w:line="468" w:lineRule="auto" w:before="0"/>
        <w:ind w:left="0" w:right="3447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Talent</w:t>
      </w:r>
      <w:r>
        <w:rPr>
          <w:rFonts w:ascii="Arial" w:hAnsi="Arial"/>
          <w:b/>
          <w:spacing w:val="-15"/>
          <w:sz w:val="22"/>
        </w:rPr>
        <w:t> </w:t>
      </w:r>
      <w:r>
        <w:rPr>
          <w:rFonts w:ascii="Arial" w:hAnsi="Arial"/>
          <w:b/>
          <w:sz w:val="22"/>
        </w:rPr>
        <w:t>Partner</w:t>
      </w:r>
      <w:r>
        <w:rPr>
          <w:rFonts w:ascii="Arial" w:hAnsi="Arial"/>
          <w:b/>
          <w:spacing w:val="-15"/>
          <w:sz w:val="22"/>
        </w:rPr>
        <w:t> </w:t>
      </w:r>
      <w:r>
        <w:rPr>
          <w:rFonts w:ascii="Arial" w:hAnsi="Arial"/>
          <w:b/>
          <w:sz w:val="22"/>
        </w:rPr>
        <w:t>(CloudTech,</w:t>
      </w:r>
      <w:r>
        <w:rPr>
          <w:rFonts w:ascii="Arial" w:hAnsi="Arial"/>
          <w:b/>
          <w:spacing w:val="-15"/>
          <w:sz w:val="22"/>
        </w:rPr>
        <w:t> </w:t>
      </w:r>
      <w:r>
        <w:rPr>
          <w:rFonts w:ascii="Arial" w:hAnsi="Arial"/>
          <w:b/>
          <w:sz w:val="22"/>
        </w:rPr>
        <w:t>Acrobat,</w:t>
      </w:r>
      <w:r>
        <w:rPr>
          <w:rFonts w:ascii="Arial" w:hAnsi="Arial"/>
          <w:b/>
          <w:spacing w:val="-15"/>
          <w:sz w:val="22"/>
        </w:rPr>
        <w:t> </w:t>
      </w:r>
      <w:r>
        <w:rPr>
          <w:rFonts w:ascii="Arial" w:hAnsi="Arial"/>
          <w:b/>
          <w:sz w:val="22"/>
        </w:rPr>
        <w:t>Photoshop),</w:t>
      </w:r>
      <w:r>
        <w:rPr>
          <w:rFonts w:ascii="Arial" w:hAnsi="Arial"/>
          <w:b/>
          <w:spacing w:val="-15"/>
          <w:sz w:val="22"/>
        </w:rPr>
        <w:t> </w:t>
      </w:r>
      <w:r>
        <w:rPr>
          <w:rFonts w:ascii="Arial" w:hAnsi="Arial"/>
          <w:b/>
          <w:sz w:val="22"/>
        </w:rPr>
        <w:t>India Adobe | 2014 – 2019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68" w:hanging="360"/>
        <w:jc w:val="left"/>
        <w:rPr>
          <w:sz w:val="22"/>
        </w:rPr>
      </w:pPr>
      <w:r>
        <w:rPr>
          <w:sz w:val="22"/>
        </w:rPr>
        <w:t>Recruited </w:t>
      </w:r>
      <w:r>
        <w:rPr>
          <w:rFonts w:ascii="Arial" w:hAnsi="Arial"/>
          <w:b/>
          <w:sz w:val="22"/>
        </w:rPr>
        <w:t>500+ engineering professionals</w:t>
      </w:r>
      <w:r>
        <w:rPr>
          <w:rFonts w:ascii="Arial" w:hAnsi="Arial"/>
          <w:b/>
          <w:spacing w:val="-8"/>
          <w:sz w:val="22"/>
        </w:rPr>
        <w:t> </w:t>
      </w:r>
      <w:r>
        <w:rPr>
          <w:sz w:val="22"/>
        </w:rPr>
        <w:t>across</w:t>
      </w:r>
      <w:r>
        <w:rPr>
          <w:spacing w:val="-8"/>
          <w:sz w:val="22"/>
        </w:rPr>
        <w:t> </w:t>
      </w:r>
      <w:r>
        <w:rPr>
          <w:sz w:val="22"/>
        </w:rPr>
        <w:t>CloudTech,</w:t>
      </w:r>
      <w:r>
        <w:rPr>
          <w:spacing w:val="-8"/>
          <w:sz w:val="22"/>
        </w:rPr>
        <w:t> </w:t>
      </w:r>
      <w:r>
        <w:rPr>
          <w:sz w:val="22"/>
        </w:rPr>
        <w:t>Acrobat,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Photoshop business units.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68" w:hanging="360"/>
        <w:jc w:val="left"/>
        <w:rPr>
          <w:sz w:val="22"/>
        </w:rPr>
      </w:pPr>
      <w:r>
        <w:rPr>
          <w:sz w:val="22"/>
        </w:rPr>
        <w:t>Specialized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rFonts w:ascii="Arial" w:hAnsi="Arial"/>
          <w:b/>
          <w:sz w:val="22"/>
        </w:rPr>
        <w:t>Diversity</w:t>
      </w:r>
      <w:r>
        <w:rPr>
          <w:rFonts w:ascii="Arial" w:hAnsi="Arial"/>
          <w:b/>
          <w:spacing w:val="39"/>
          <w:sz w:val="22"/>
        </w:rPr>
        <w:t> </w:t>
      </w:r>
      <w:r>
        <w:rPr>
          <w:rFonts w:ascii="Arial" w:hAnsi="Arial"/>
          <w:b/>
          <w:sz w:val="22"/>
        </w:rPr>
        <w:t>&amp;</w:t>
      </w:r>
      <w:r>
        <w:rPr>
          <w:rFonts w:ascii="Arial" w:hAnsi="Arial"/>
          <w:b/>
          <w:spacing w:val="39"/>
          <w:sz w:val="22"/>
        </w:rPr>
        <w:t> </w:t>
      </w:r>
      <w:r>
        <w:rPr>
          <w:rFonts w:ascii="Arial" w:hAnsi="Arial"/>
          <w:b/>
          <w:sz w:val="22"/>
        </w:rPr>
        <w:t>Leadership</w:t>
      </w:r>
      <w:r>
        <w:rPr>
          <w:rFonts w:ascii="Arial" w:hAnsi="Arial"/>
          <w:b/>
          <w:spacing w:val="39"/>
          <w:sz w:val="22"/>
        </w:rPr>
        <w:t> </w:t>
      </w:r>
      <w:r>
        <w:rPr>
          <w:rFonts w:ascii="Arial" w:hAnsi="Arial"/>
          <w:b/>
          <w:sz w:val="22"/>
        </w:rPr>
        <w:t>Hiring</w:t>
      </w:r>
      <w:r>
        <w:rPr>
          <w:sz w:val="22"/>
        </w:rPr>
        <w:t>,</w:t>
      </w:r>
      <w:r>
        <w:rPr>
          <w:spacing w:val="39"/>
          <w:sz w:val="22"/>
        </w:rPr>
        <w:t> </w:t>
      </w:r>
      <w:r>
        <w:rPr>
          <w:sz w:val="22"/>
        </w:rPr>
        <w:t>improving</w:t>
      </w:r>
      <w:r>
        <w:rPr>
          <w:spacing w:val="39"/>
          <w:sz w:val="22"/>
        </w:rPr>
        <w:t> </w:t>
      </w:r>
      <w:r>
        <w:rPr>
          <w:sz w:val="22"/>
        </w:rPr>
        <w:t>women’s</w:t>
      </w:r>
      <w:r>
        <w:rPr>
          <w:spacing w:val="39"/>
          <w:sz w:val="22"/>
        </w:rPr>
        <w:t> </w:t>
      </w:r>
      <w:r>
        <w:rPr>
          <w:sz w:val="22"/>
        </w:rPr>
        <w:t>representation</w:t>
      </w:r>
      <w:r>
        <w:rPr>
          <w:spacing w:val="39"/>
          <w:sz w:val="22"/>
        </w:rPr>
        <w:t> </w:t>
      </w:r>
      <w:r>
        <w:rPr>
          <w:sz w:val="22"/>
        </w:rPr>
        <w:t>in tech roles.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59" w:hanging="360"/>
        <w:jc w:val="left"/>
        <w:rPr>
          <w:sz w:val="22"/>
        </w:rPr>
      </w:pPr>
      <w:r>
        <w:rPr>
          <w:sz w:val="22"/>
        </w:rPr>
        <w:t>Managed</w:t>
      </w:r>
      <w:r>
        <w:rPr>
          <w:spacing w:val="80"/>
          <w:sz w:val="22"/>
        </w:rPr>
        <w:t> </w:t>
      </w:r>
      <w:r>
        <w:rPr>
          <w:rFonts w:ascii="Arial" w:hAnsi="Arial"/>
          <w:b/>
          <w:sz w:val="22"/>
        </w:rPr>
        <w:t>full-cycle</w:t>
      </w:r>
      <w:r>
        <w:rPr>
          <w:rFonts w:ascii="Arial" w:hAnsi="Arial"/>
          <w:b/>
          <w:spacing w:val="80"/>
          <w:sz w:val="22"/>
        </w:rPr>
        <w:t> </w:t>
      </w:r>
      <w:r>
        <w:rPr>
          <w:rFonts w:ascii="Arial" w:hAnsi="Arial"/>
          <w:b/>
          <w:sz w:val="22"/>
        </w:rPr>
        <w:t>recruitment</w:t>
      </w:r>
      <w:r>
        <w:rPr>
          <w:sz w:val="22"/>
        </w:rPr>
        <w:t>,</w:t>
      </w:r>
      <w:r>
        <w:rPr>
          <w:spacing w:val="40"/>
          <w:sz w:val="22"/>
        </w:rPr>
        <w:t> </w:t>
      </w:r>
      <w:r>
        <w:rPr>
          <w:sz w:val="22"/>
        </w:rPr>
        <w:t>including</w:t>
      </w:r>
      <w:r>
        <w:rPr>
          <w:spacing w:val="40"/>
          <w:sz w:val="22"/>
        </w:rPr>
        <w:t> </w:t>
      </w:r>
      <w:r>
        <w:rPr>
          <w:rFonts w:ascii="Arial" w:hAnsi="Arial"/>
          <w:b/>
          <w:sz w:val="22"/>
        </w:rPr>
        <w:t>stakeholder</w:t>
      </w:r>
      <w:r>
        <w:rPr>
          <w:rFonts w:ascii="Arial" w:hAnsi="Arial"/>
          <w:b/>
          <w:spacing w:val="40"/>
          <w:sz w:val="22"/>
        </w:rPr>
        <w:t> </w:t>
      </w:r>
      <w:r>
        <w:rPr>
          <w:rFonts w:ascii="Arial" w:hAnsi="Arial"/>
          <w:b/>
          <w:sz w:val="22"/>
        </w:rPr>
        <w:t>&amp;</w:t>
      </w:r>
      <w:r>
        <w:rPr>
          <w:rFonts w:ascii="Arial" w:hAnsi="Arial"/>
          <w:b/>
          <w:spacing w:val="40"/>
          <w:sz w:val="22"/>
        </w:rPr>
        <w:t> </w:t>
      </w:r>
      <w:r>
        <w:rPr>
          <w:rFonts w:ascii="Arial" w:hAnsi="Arial"/>
          <w:b/>
          <w:sz w:val="22"/>
        </w:rPr>
        <w:t>vendor</w:t>
      </w:r>
      <w:r>
        <w:rPr>
          <w:rFonts w:ascii="Arial" w:hAnsi="Arial"/>
          <w:b/>
          <w:spacing w:val="40"/>
          <w:sz w:val="22"/>
        </w:rPr>
        <w:t> </w:t>
      </w:r>
      <w:r>
        <w:rPr>
          <w:rFonts w:ascii="Arial" w:hAnsi="Arial"/>
          <w:b/>
          <w:sz w:val="22"/>
        </w:rPr>
        <w:t>management,</w:t>
      </w:r>
      <w:r>
        <w:rPr>
          <w:rFonts w:ascii="Arial" w:hAnsi="Arial"/>
          <w:b/>
          <w:spacing w:val="40"/>
          <w:sz w:val="22"/>
        </w:rPr>
        <w:t> </w:t>
      </w:r>
      <w:r>
        <w:rPr>
          <w:rFonts w:ascii="Arial" w:hAnsi="Arial"/>
          <w:b/>
          <w:sz w:val="22"/>
        </w:rPr>
        <w:t>campus hiring, and mentorship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67" w:hanging="360"/>
        <w:jc w:val="left"/>
        <w:rPr>
          <w:sz w:val="22"/>
        </w:rPr>
      </w:pPr>
      <w:r>
        <w:rPr>
          <w:sz w:val="22"/>
        </w:rPr>
        <w:t>Led</w:t>
      </w:r>
      <w:r>
        <w:rPr>
          <w:spacing w:val="80"/>
          <w:sz w:val="22"/>
        </w:rPr>
        <w:t> </w:t>
      </w:r>
      <w:r>
        <w:rPr>
          <w:rFonts w:ascii="Arial" w:hAnsi="Arial"/>
          <w:b/>
          <w:sz w:val="22"/>
        </w:rPr>
        <w:t>CSR</w:t>
      </w:r>
      <w:r>
        <w:rPr>
          <w:rFonts w:ascii="Arial" w:hAnsi="Arial"/>
          <w:b/>
          <w:spacing w:val="80"/>
          <w:sz w:val="22"/>
        </w:rPr>
        <w:t> </w:t>
      </w:r>
      <w:r>
        <w:rPr>
          <w:rFonts w:ascii="Arial" w:hAnsi="Arial"/>
          <w:b/>
          <w:sz w:val="22"/>
        </w:rPr>
        <w:t>initiatives</w:t>
      </w:r>
      <w:r>
        <w:rPr>
          <w:sz w:val="22"/>
        </w:rPr>
        <w:t>,</w:t>
      </w:r>
      <w:r>
        <w:rPr>
          <w:spacing w:val="80"/>
          <w:sz w:val="22"/>
        </w:rPr>
        <w:t> </w:t>
      </w:r>
      <w:r>
        <w:rPr>
          <w:sz w:val="22"/>
        </w:rPr>
        <w:t>including</w:t>
      </w:r>
      <w:r>
        <w:rPr>
          <w:spacing w:val="80"/>
          <w:sz w:val="22"/>
        </w:rPr>
        <w:t> </w:t>
      </w:r>
      <w:r>
        <w:rPr>
          <w:rFonts w:ascii="Arial" w:hAnsi="Arial"/>
          <w:b/>
          <w:sz w:val="22"/>
        </w:rPr>
        <w:t>tree</w:t>
      </w:r>
      <w:r>
        <w:rPr>
          <w:rFonts w:ascii="Arial" w:hAnsi="Arial"/>
          <w:b/>
          <w:spacing w:val="80"/>
          <w:sz w:val="22"/>
        </w:rPr>
        <w:t> </w:t>
      </w:r>
      <w:r>
        <w:rPr>
          <w:rFonts w:ascii="Arial" w:hAnsi="Arial"/>
          <w:b/>
          <w:sz w:val="22"/>
        </w:rPr>
        <w:t>plantation</w:t>
      </w:r>
      <w:r>
        <w:rPr>
          <w:rFonts w:ascii="Arial" w:hAnsi="Arial"/>
          <w:b/>
          <w:spacing w:val="40"/>
          <w:sz w:val="22"/>
        </w:rPr>
        <w:t> </w:t>
      </w:r>
      <w:r>
        <w:rPr>
          <w:rFonts w:ascii="Arial" w:hAnsi="Arial"/>
          <w:b/>
          <w:sz w:val="22"/>
        </w:rPr>
        <w:t>drives,</w:t>
      </w:r>
      <w:r>
        <w:rPr>
          <w:rFonts w:ascii="Arial" w:hAnsi="Arial"/>
          <w:b/>
          <w:spacing w:val="40"/>
          <w:sz w:val="22"/>
        </w:rPr>
        <w:t> </w:t>
      </w:r>
      <w:r>
        <w:rPr>
          <w:rFonts w:ascii="Arial" w:hAnsi="Arial"/>
          <w:b/>
          <w:sz w:val="22"/>
        </w:rPr>
        <w:t>orphanage</w:t>
      </w:r>
      <w:r>
        <w:rPr>
          <w:rFonts w:ascii="Arial" w:hAnsi="Arial"/>
          <w:b/>
          <w:spacing w:val="40"/>
          <w:sz w:val="22"/>
        </w:rPr>
        <w:t> </w:t>
      </w:r>
      <w:r>
        <w:rPr>
          <w:rFonts w:ascii="Arial" w:hAnsi="Arial"/>
          <w:b/>
          <w:sz w:val="22"/>
        </w:rPr>
        <w:t>support,</w:t>
      </w:r>
      <w:r>
        <w:rPr>
          <w:rFonts w:ascii="Arial" w:hAnsi="Arial"/>
          <w:b/>
          <w:spacing w:val="40"/>
          <w:sz w:val="22"/>
        </w:rPr>
        <w:t> </w:t>
      </w:r>
      <w:r>
        <w:rPr>
          <w:rFonts w:ascii="Arial" w:hAnsi="Arial"/>
          <w:b/>
          <w:sz w:val="22"/>
        </w:rPr>
        <w:t>and skill-building programs</w:t>
      </w:r>
      <w:r>
        <w:rPr>
          <w:sz w:val="22"/>
        </w:rPr>
        <w:t>.</w:t>
      </w:r>
    </w:p>
    <w:p>
      <w:pPr>
        <w:pStyle w:val="BodyText"/>
        <w:spacing w:before="16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952500</wp:posOffset>
                </wp:positionH>
                <wp:positionV relativeFrom="paragraph">
                  <wp:posOffset>265796</wp:posOffset>
                </wp:positionV>
                <wp:extent cx="58674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0.928854pt;width:462pt;height:.1pt;mso-position-horizontal-relative:page;mso-position-vertical-relative:paragraph;z-index:-15726080;mso-wrap-distance-left:0;mso-wrap-distance-right:0" id="docshape6" coordorigin="1500,419" coordsize="9240,0" path="m1500,419l10740,419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1"/>
      </w:pPr>
    </w:p>
    <w:p>
      <w:pPr>
        <w:spacing w:line="468" w:lineRule="auto" w:before="0"/>
        <w:ind w:left="0" w:right="6024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Recruitment Consultant, India Zyoin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Group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(Startup)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|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2013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–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2014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66" w:hanging="360"/>
        <w:jc w:val="left"/>
        <w:rPr>
          <w:sz w:val="22"/>
        </w:rPr>
      </w:pPr>
      <w:r>
        <w:rPr>
          <w:sz w:val="22"/>
        </w:rPr>
        <w:t>Started my career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recruitment,</w:t>
      </w:r>
      <w:r>
        <w:rPr>
          <w:spacing w:val="-4"/>
          <w:sz w:val="22"/>
        </w:rPr>
        <w:t> </w:t>
      </w:r>
      <w:r>
        <w:rPr>
          <w:sz w:val="22"/>
        </w:rPr>
        <w:t>quickly</w:t>
      </w:r>
      <w:r>
        <w:rPr>
          <w:spacing w:val="-4"/>
          <w:sz w:val="22"/>
        </w:rPr>
        <w:t> </w:t>
      </w:r>
      <w:r>
        <w:rPr>
          <w:sz w:val="22"/>
        </w:rPr>
        <w:t>becoming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rFonts w:ascii="Arial" w:hAnsi="Arial"/>
          <w:b/>
          <w:sz w:val="22"/>
        </w:rPr>
        <w:t>top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performer</w:t>
      </w:r>
      <w:r>
        <w:rPr>
          <w:rFonts w:ascii="Arial" w:hAnsi="Arial"/>
          <w:b/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hiring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multiple </w:t>
      </w:r>
      <w:r>
        <w:rPr>
          <w:spacing w:val="-2"/>
          <w:sz w:val="22"/>
        </w:rPr>
        <w:t>clients.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59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80"/>
          <w:sz w:val="22"/>
        </w:rPr>
        <w:t> </w:t>
      </w:r>
      <w:r>
        <w:rPr>
          <w:rFonts w:ascii="Arial" w:hAnsi="Arial"/>
          <w:b/>
          <w:sz w:val="22"/>
        </w:rPr>
        <w:t>expertise</w:t>
      </w:r>
      <w:r>
        <w:rPr>
          <w:rFonts w:ascii="Arial" w:hAnsi="Arial"/>
          <w:b/>
          <w:spacing w:val="80"/>
          <w:sz w:val="22"/>
        </w:rPr>
        <w:t> </w:t>
      </w:r>
      <w:r>
        <w:rPr>
          <w:rFonts w:ascii="Arial" w:hAnsi="Arial"/>
          <w:b/>
          <w:sz w:val="22"/>
        </w:rPr>
        <w:t>in</w:t>
      </w:r>
      <w:r>
        <w:rPr>
          <w:rFonts w:ascii="Arial" w:hAnsi="Arial"/>
          <w:b/>
          <w:spacing w:val="80"/>
          <w:sz w:val="22"/>
        </w:rPr>
        <w:t> </w:t>
      </w:r>
      <w:r>
        <w:rPr>
          <w:rFonts w:ascii="Arial" w:hAnsi="Arial"/>
          <w:b/>
          <w:sz w:val="22"/>
        </w:rPr>
        <w:t>sourcing,</w:t>
      </w:r>
      <w:r>
        <w:rPr>
          <w:rFonts w:ascii="Arial" w:hAnsi="Arial"/>
          <w:b/>
          <w:spacing w:val="80"/>
          <w:sz w:val="22"/>
        </w:rPr>
        <w:t> </w:t>
      </w:r>
      <w:r>
        <w:rPr>
          <w:rFonts w:ascii="Arial" w:hAnsi="Arial"/>
          <w:b/>
          <w:sz w:val="22"/>
        </w:rPr>
        <w:t>interviewing,</w:t>
      </w:r>
      <w:r>
        <w:rPr>
          <w:rFonts w:ascii="Arial" w:hAnsi="Arial"/>
          <w:b/>
          <w:spacing w:val="80"/>
          <w:sz w:val="22"/>
        </w:rPr>
        <w:t> </w:t>
      </w:r>
      <w:r>
        <w:rPr>
          <w:rFonts w:ascii="Arial" w:hAnsi="Arial"/>
          <w:b/>
          <w:sz w:val="22"/>
        </w:rPr>
        <w:t>and</w:t>
      </w:r>
      <w:r>
        <w:rPr>
          <w:rFonts w:ascii="Arial" w:hAnsi="Arial"/>
          <w:b/>
          <w:spacing w:val="80"/>
          <w:sz w:val="22"/>
        </w:rPr>
        <w:t> </w:t>
      </w:r>
      <w:r>
        <w:rPr>
          <w:rFonts w:ascii="Arial" w:hAnsi="Arial"/>
          <w:b/>
          <w:sz w:val="22"/>
        </w:rPr>
        <w:t>full-cycle</w:t>
      </w:r>
      <w:r>
        <w:rPr>
          <w:rFonts w:ascii="Arial" w:hAnsi="Arial"/>
          <w:b/>
          <w:spacing w:val="80"/>
          <w:sz w:val="22"/>
        </w:rPr>
        <w:t> </w:t>
      </w:r>
      <w:r>
        <w:rPr>
          <w:rFonts w:ascii="Arial" w:hAnsi="Arial"/>
          <w:b/>
          <w:sz w:val="22"/>
        </w:rPr>
        <w:t>recruitment</w:t>
      </w:r>
      <w:r>
        <w:rPr>
          <w:rFonts w:ascii="Arial" w:hAnsi="Arial"/>
          <w:b/>
          <w:spacing w:val="80"/>
          <w:sz w:val="22"/>
        </w:rPr>
        <w:t> </w:t>
      </w:r>
      <w:r>
        <w:rPr>
          <w:sz w:val="22"/>
        </w:rPr>
        <w:t>for startups and product companies.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Won</w:t>
      </w:r>
      <w:r>
        <w:rPr>
          <w:spacing w:val="-7"/>
          <w:sz w:val="22"/>
        </w:rPr>
        <w:t> </w:t>
      </w:r>
      <w:r>
        <w:rPr>
          <w:rFonts w:ascii="Arial" w:hAnsi="Arial"/>
          <w:b/>
          <w:sz w:val="22"/>
        </w:rPr>
        <w:t>Best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Performer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Award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(Q2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2014)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outstanding</w:t>
      </w:r>
      <w:r>
        <w:rPr>
          <w:spacing w:val="-6"/>
          <w:sz w:val="22"/>
        </w:rPr>
        <w:t> </w:t>
      </w:r>
      <w:r>
        <w:rPr>
          <w:sz w:val="22"/>
        </w:rPr>
        <w:t>hiring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results.</w:t>
      </w:r>
    </w:p>
    <w:p>
      <w:pPr>
        <w:pStyle w:val="BodyText"/>
        <w:spacing w:before="16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952500</wp:posOffset>
                </wp:positionH>
                <wp:positionV relativeFrom="paragraph">
                  <wp:posOffset>263215</wp:posOffset>
                </wp:positionV>
                <wp:extent cx="586740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0.725639pt;width:462pt;height:.1pt;mso-position-horizontal-relative:page;mso-position-vertical-relative:paragraph;z-index:-15725568;mso-wrap-distance-left:0;mso-wrap-distance-right:0" id="docshape7" coordorigin="1500,415" coordsize="9240,0" path="m1500,415l10740,415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5"/>
      </w:pPr>
    </w:p>
    <w:p>
      <w:pPr>
        <w:pStyle w:val="Heading1"/>
      </w:pPr>
      <w:r>
        <w:rPr>
          <w:color w:val="1154CC"/>
        </w:rPr>
        <w:t>EDUCATION</w:t>
      </w:r>
      <w:r>
        <w:rPr>
          <w:color w:val="1154CC"/>
          <w:spacing w:val="-13"/>
        </w:rPr>
        <w:t> </w:t>
      </w:r>
      <w:r>
        <w:rPr>
          <w:color w:val="1154CC"/>
        </w:rPr>
        <w:t>&amp;</w:t>
      </w:r>
      <w:r>
        <w:rPr>
          <w:color w:val="1154CC"/>
          <w:spacing w:val="-13"/>
        </w:rPr>
        <w:t> </w:t>
      </w:r>
      <w:r>
        <w:rPr>
          <w:color w:val="1154CC"/>
          <w:spacing w:val="-2"/>
        </w:rPr>
        <w:t>CERTIFICATIONS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2"/>
        </w:rPr>
      </w:pPr>
      <w:r>
        <w:rPr>
          <w:sz w:val="22"/>
        </w:rPr>
        <w:t>Indian</w:t>
      </w:r>
      <w:r>
        <w:rPr>
          <w:spacing w:val="-7"/>
          <w:sz w:val="22"/>
        </w:rPr>
        <w:t> </w:t>
      </w:r>
      <w:r>
        <w:rPr>
          <w:sz w:val="22"/>
        </w:rPr>
        <w:t>Institute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Management,</w:t>
      </w:r>
      <w:r>
        <w:rPr>
          <w:spacing w:val="-6"/>
          <w:sz w:val="22"/>
        </w:rPr>
        <w:t> </w:t>
      </w:r>
      <w:r>
        <w:rPr>
          <w:sz w:val="22"/>
        </w:rPr>
        <w:t>Kozhikode</w:t>
      </w:r>
      <w:r>
        <w:rPr>
          <w:spacing w:val="-6"/>
          <w:sz w:val="22"/>
        </w:rPr>
        <w:t> </w:t>
      </w:r>
      <w:r>
        <w:rPr>
          <w:sz w:val="22"/>
        </w:rPr>
        <w:t>(2022</w:t>
      </w:r>
      <w:r>
        <w:rPr>
          <w:spacing w:val="-6"/>
          <w:sz w:val="22"/>
        </w:rPr>
        <w:t> </w:t>
      </w: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2023)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sz w:val="22"/>
        </w:rPr>
        <w:t>Entrepreneurship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New</w:t>
      </w:r>
      <w:r>
        <w:rPr>
          <w:spacing w:val="-10"/>
          <w:sz w:val="22"/>
        </w:rPr>
        <w:t> </w:t>
      </w:r>
      <w:r>
        <w:rPr>
          <w:sz w:val="22"/>
        </w:rPr>
        <w:t>Venture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Creation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360" w:bottom="280" w:left="1440" w:right="1080"/>
        </w:sectPr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80" w:after="0"/>
        <w:ind w:left="719" w:right="0" w:hanging="359"/>
        <w:jc w:val="left"/>
        <w:rPr>
          <w:sz w:val="22"/>
        </w:rPr>
      </w:pPr>
      <w:r>
        <w:rPr>
          <w:sz w:val="22"/>
        </w:rPr>
        <w:t>Bangalore</w:t>
      </w:r>
      <w:r>
        <w:rPr>
          <w:spacing w:val="-11"/>
          <w:sz w:val="22"/>
        </w:rPr>
        <w:t> </w:t>
      </w:r>
      <w:r>
        <w:rPr>
          <w:sz w:val="22"/>
        </w:rPr>
        <w:t>University</w:t>
      </w:r>
      <w:r>
        <w:rPr>
          <w:spacing w:val="-10"/>
          <w:sz w:val="22"/>
        </w:rPr>
        <w:t> </w:t>
      </w:r>
      <w:r>
        <w:rPr>
          <w:sz w:val="22"/>
        </w:rPr>
        <w:t>(2011</w:t>
      </w:r>
      <w:r>
        <w:rPr>
          <w:spacing w:val="-10"/>
          <w:sz w:val="22"/>
        </w:rPr>
        <w:t> </w:t>
      </w:r>
      <w:r>
        <w:rPr>
          <w:sz w:val="22"/>
        </w:rPr>
        <w:t>–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2013)</w:t>
      </w:r>
    </w:p>
    <w:p>
      <w:pPr>
        <w:pStyle w:val="ListParagraph"/>
        <w:numPr>
          <w:ilvl w:val="1"/>
          <w:numId w:val="1"/>
        </w:numPr>
        <w:tabs>
          <w:tab w:pos="359" w:val="left" w:leader="none"/>
        </w:tabs>
        <w:spacing w:line="240" w:lineRule="auto" w:before="0" w:after="0"/>
        <w:ind w:left="359" w:right="4453" w:hanging="359"/>
        <w:jc w:val="right"/>
        <w:rPr>
          <w:sz w:val="22"/>
        </w:rPr>
      </w:pPr>
      <w:r>
        <w:rPr>
          <w:sz w:val="22"/>
        </w:rPr>
        <w:t>MBA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Human</w:t>
      </w:r>
      <w:r>
        <w:rPr>
          <w:spacing w:val="-5"/>
          <w:sz w:val="22"/>
        </w:rPr>
        <w:t> </w:t>
      </w:r>
      <w:r>
        <w:rPr>
          <w:sz w:val="22"/>
        </w:rPr>
        <w:t>Resource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0" w:after="0"/>
        <w:ind w:left="359" w:right="4382" w:hanging="359"/>
        <w:jc w:val="right"/>
        <w:rPr>
          <w:sz w:val="22"/>
        </w:rPr>
      </w:pPr>
      <w:r>
        <w:rPr>
          <w:sz w:val="22"/>
        </w:rPr>
        <w:t>Uttarakhand</w:t>
      </w:r>
      <w:r>
        <w:rPr>
          <w:spacing w:val="-12"/>
          <w:sz w:val="22"/>
        </w:rPr>
        <w:t> </w:t>
      </w:r>
      <w:r>
        <w:rPr>
          <w:sz w:val="22"/>
        </w:rPr>
        <w:t>Technical</w:t>
      </w:r>
      <w:r>
        <w:rPr>
          <w:spacing w:val="-12"/>
          <w:sz w:val="22"/>
        </w:rPr>
        <w:t> </w:t>
      </w:r>
      <w:r>
        <w:rPr>
          <w:sz w:val="22"/>
        </w:rPr>
        <w:t>University</w:t>
      </w:r>
      <w:r>
        <w:rPr>
          <w:spacing w:val="-12"/>
          <w:sz w:val="22"/>
        </w:rPr>
        <w:t> </w:t>
      </w:r>
      <w:r>
        <w:rPr>
          <w:sz w:val="22"/>
        </w:rPr>
        <w:t>(2007</w:t>
      </w:r>
      <w:r>
        <w:rPr>
          <w:spacing w:val="-12"/>
          <w:sz w:val="22"/>
        </w:rPr>
        <w:t> </w:t>
      </w:r>
      <w:r>
        <w:rPr>
          <w:sz w:val="22"/>
        </w:rPr>
        <w:t>–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2011)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sz w:val="22"/>
        </w:rPr>
        <w:t>B.Tech</w:t>
      </w:r>
      <w:r>
        <w:rPr>
          <w:spacing w:val="-15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Information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Technology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pacing w:val="-2"/>
          <w:sz w:val="22"/>
        </w:rPr>
        <w:t>Certifications: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sz w:val="22"/>
        </w:rPr>
        <w:t>People</w:t>
      </w:r>
      <w:r>
        <w:rPr>
          <w:spacing w:val="-6"/>
          <w:sz w:val="22"/>
        </w:rPr>
        <w:t> </w:t>
      </w:r>
      <w:r>
        <w:rPr>
          <w:sz w:val="22"/>
        </w:rPr>
        <w:t>Management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IIM</w:t>
      </w:r>
      <w:r>
        <w:rPr>
          <w:spacing w:val="-6"/>
          <w:sz w:val="22"/>
        </w:rPr>
        <w:t> </w:t>
      </w:r>
      <w:r>
        <w:rPr>
          <w:sz w:val="22"/>
        </w:rPr>
        <w:t>Bangalore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(2020)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Peer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Manager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Udemy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(2020)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sz w:val="22"/>
        </w:rPr>
        <w:t>Unconscious</w:t>
      </w:r>
      <w:r>
        <w:rPr>
          <w:spacing w:val="-6"/>
          <w:sz w:val="22"/>
        </w:rPr>
        <w:t> </w:t>
      </w:r>
      <w:r>
        <w:rPr>
          <w:sz w:val="22"/>
        </w:rPr>
        <w:t>Bias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LinkedIn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(2020)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sz w:val="22"/>
        </w:rPr>
        <w:t>Diversity,</w:t>
      </w:r>
      <w:r>
        <w:rPr>
          <w:spacing w:val="-12"/>
          <w:sz w:val="22"/>
        </w:rPr>
        <w:t> </w:t>
      </w:r>
      <w:r>
        <w:rPr>
          <w:sz w:val="22"/>
        </w:rPr>
        <w:t>Inclusion,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Belonging</w:t>
      </w:r>
      <w:r>
        <w:rPr>
          <w:spacing w:val="-9"/>
          <w:sz w:val="22"/>
        </w:rPr>
        <w:t> </w:t>
      </w:r>
      <w:r>
        <w:rPr>
          <w:sz w:val="22"/>
        </w:rPr>
        <w:t>-</w:t>
      </w:r>
      <w:r>
        <w:rPr>
          <w:spacing w:val="-10"/>
          <w:sz w:val="22"/>
        </w:rPr>
        <w:t> </w:t>
      </w:r>
      <w:r>
        <w:rPr>
          <w:sz w:val="22"/>
        </w:rPr>
        <w:t>LinkedIn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(2020)</w:t>
      </w:r>
    </w:p>
    <w:p>
      <w:pPr>
        <w:pStyle w:val="BodyText"/>
        <w:spacing w:before="15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952500</wp:posOffset>
                </wp:positionH>
                <wp:positionV relativeFrom="paragraph">
                  <wp:posOffset>262377</wp:posOffset>
                </wp:positionV>
                <wp:extent cx="586740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0.659664pt;width:462pt;height:.1pt;mso-position-horizontal-relative:page;mso-position-vertical-relative:paragraph;z-index:-15725056;mso-wrap-distance-left:0;mso-wrap-distance-right:0" id="docshape8" coordorigin="1500,413" coordsize="9240,0" path="m1500,413l10740,413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6"/>
      </w:pPr>
    </w:p>
    <w:p>
      <w:pPr>
        <w:pStyle w:val="Heading1"/>
        <w:spacing w:before="1"/>
      </w:pPr>
      <w:r>
        <w:rPr>
          <w:color w:val="1154CC"/>
        </w:rPr>
        <w:t>KEY</w:t>
      </w:r>
      <w:r>
        <w:rPr>
          <w:color w:val="1154CC"/>
          <w:spacing w:val="-3"/>
        </w:rPr>
        <w:t> </w:t>
      </w:r>
      <w:r>
        <w:rPr>
          <w:color w:val="1154CC"/>
          <w:spacing w:val="-2"/>
        </w:rPr>
        <w:t>ACHIEVEMENTS</w:t>
      </w:r>
    </w:p>
    <w:p>
      <w:pPr>
        <w:spacing w:line="267" w:lineRule="exact" w:before="226"/>
        <w:ind w:left="0" w:right="0" w:firstLine="0"/>
        <w:jc w:val="left"/>
        <w:rPr>
          <w:sz w:val="22"/>
        </w:rPr>
      </w:pPr>
      <w:r>
        <w:rPr>
          <w:rFonts w:ascii="MS PGothic" w:hAnsi="MS PGothic"/>
          <w:sz w:val="22"/>
        </w:rPr>
        <w:t>✔</w:t>
      </w:r>
      <w:r>
        <w:rPr>
          <w:rFonts w:ascii="MS PGothic" w:hAnsi="MS PGothic"/>
          <w:spacing w:val="-10"/>
          <w:sz w:val="22"/>
        </w:rPr>
        <w:t> </w:t>
      </w:r>
      <w:r>
        <w:rPr>
          <w:rFonts w:ascii="Arial" w:hAnsi="Arial"/>
          <w:b/>
          <w:sz w:val="22"/>
        </w:rPr>
        <w:t>Built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APAC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recruitment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scratch,</w:t>
      </w:r>
      <w:r>
        <w:rPr>
          <w:spacing w:val="-7"/>
          <w:sz w:val="22"/>
        </w:rPr>
        <w:t> </w:t>
      </w:r>
      <w:r>
        <w:rPr>
          <w:sz w:val="22"/>
        </w:rPr>
        <w:t>scaling</w:t>
      </w:r>
      <w:r>
        <w:rPr>
          <w:spacing w:val="-7"/>
          <w:sz w:val="22"/>
        </w:rPr>
        <w:t> </w:t>
      </w:r>
      <w:r>
        <w:rPr>
          <w:sz w:val="22"/>
        </w:rPr>
        <w:t>teams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rFonts w:ascii="Arial" w:hAnsi="Arial"/>
          <w:b/>
          <w:sz w:val="22"/>
        </w:rPr>
        <w:t>250+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pacing w:val="-2"/>
          <w:sz w:val="22"/>
        </w:rPr>
        <w:t>employees</w:t>
      </w:r>
      <w:r>
        <w:rPr>
          <w:spacing w:val="-2"/>
          <w:sz w:val="22"/>
        </w:rPr>
        <w:t>.</w:t>
      </w:r>
    </w:p>
    <w:p>
      <w:pPr>
        <w:spacing w:line="225" w:lineRule="auto" w:before="0"/>
        <w:ind w:left="0" w:right="0" w:firstLine="91"/>
        <w:jc w:val="left"/>
        <w:rPr>
          <w:sz w:val="22"/>
        </w:rPr>
      </w:pPr>
      <w:r>
        <w:rPr>
          <w:rFonts w:ascii="MS PGothic" w:hAnsi="MS PGothic"/>
          <w:sz w:val="22"/>
        </w:rPr>
        <w:t>✔ </w:t>
      </w:r>
      <w:r>
        <w:rPr>
          <w:sz w:val="22"/>
        </w:rPr>
        <w:t>Designed and executed </w:t>
      </w:r>
      <w:r>
        <w:rPr>
          <w:rFonts w:ascii="Arial" w:hAnsi="Arial"/>
          <w:b/>
          <w:sz w:val="22"/>
        </w:rPr>
        <w:t>campus hiring programs</w:t>
      </w:r>
      <w:r>
        <w:rPr>
          <w:sz w:val="22"/>
        </w:rPr>
        <w:t>, converting </w:t>
      </w:r>
      <w:r>
        <w:rPr>
          <w:rFonts w:ascii="Arial" w:hAnsi="Arial"/>
          <w:b/>
          <w:sz w:val="22"/>
        </w:rPr>
        <w:t>85+ interns into full-time </w:t>
      </w:r>
      <w:r>
        <w:rPr>
          <w:rFonts w:ascii="Arial" w:hAnsi="Arial"/>
          <w:b/>
          <w:spacing w:val="-2"/>
          <w:sz w:val="22"/>
        </w:rPr>
        <w:t>employees</w:t>
      </w:r>
      <w:r>
        <w:rPr>
          <w:spacing w:val="-2"/>
          <w:sz w:val="22"/>
        </w:rPr>
        <w:t>.</w:t>
      </w:r>
    </w:p>
    <w:p>
      <w:pPr>
        <w:spacing w:line="225" w:lineRule="auto" w:before="2"/>
        <w:ind w:left="0" w:right="0" w:firstLine="91"/>
        <w:jc w:val="left"/>
        <w:rPr>
          <w:sz w:val="22"/>
        </w:rPr>
      </w:pPr>
      <w:r>
        <w:rPr>
          <w:rFonts w:ascii="MS PGothic" w:hAnsi="MS PGothic"/>
          <w:sz w:val="22"/>
        </w:rPr>
        <w:t>✔ </w:t>
      </w:r>
      <w:r>
        <w:rPr>
          <w:sz w:val="22"/>
        </w:rPr>
        <w:t>Increased </w:t>
      </w:r>
      <w:r>
        <w:rPr>
          <w:rFonts w:ascii="Arial" w:hAnsi="Arial"/>
          <w:b/>
          <w:sz w:val="22"/>
        </w:rPr>
        <w:t>Diversity Hiring from 0% to 30%</w:t>
      </w:r>
      <w:r>
        <w:rPr>
          <w:sz w:val="22"/>
        </w:rPr>
        <w:t>, achieving </w:t>
      </w:r>
      <w:r>
        <w:rPr>
          <w:rFonts w:ascii="Arial" w:hAnsi="Arial"/>
          <w:b/>
          <w:sz w:val="22"/>
        </w:rPr>
        <w:t>50% representation in campus</w:t>
      </w:r>
      <w:r>
        <w:rPr>
          <w:rFonts w:ascii="Arial" w:hAnsi="Arial"/>
          <w:b/>
          <w:spacing w:val="40"/>
          <w:sz w:val="22"/>
        </w:rPr>
        <w:t> </w:t>
      </w:r>
      <w:r>
        <w:rPr>
          <w:rFonts w:ascii="Arial" w:hAnsi="Arial"/>
          <w:b/>
          <w:spacing w:val="-2"/>
          <w:sz w:val="22"/>
        </w:rPr>
        <w:t>recruitment</w:t>
      </w:r>
      <w:r>
        <w:rPr>
          <w:spacing w:val="-2"/>
          <w:sz w:val="22"/>
        </w:rPr>
        <w:t>.</w:t>
      </w:r>
    </w:p>
    <w:p>
      <w:pPr>
        <w:spacing w:line="225" w:lineRule="auto" w:before="3"/>
        <w:ind w:left="0" w:right="0" w:firstLine="181"/>
        <w:jc w:val="left"/>
        <w:rPr>
          <w:sz w:val="22"/>
        </w:rPr>
      </w:pPr>
      <w:r>
        <w:rPr>
          <w:rFonts w:ascii="MS PGothic" w:hAnsi="MS PGothic"/>
          <w:sz w:val="22"/>
        </w:rPr>
        <w:t>✔</w:t>
      </w:r>
      <w:r>
        <w:rPr>
          <w:rFonts w:ascii="MS PGothic" w:hAnsi="MS PGothic"/>
          <w:spacing w:val="80"/>
          <w:w w:val="150"/>
          <w:sz w:val="22"/>
        </w:rPr>
        <w:t> </w:t>
      </w:r>
      <w:r>
        <w:rPr>
          <w:rFonts w:ascii="Arial" w:hAnsi="Arial"/>
          <w:b/>
          <w:sz w:val="22"/>
        </w:rPr>
        <w:t>Reduced</w:t>
      </w:r>
      <w:r>
        <w:rPr>
          <w:rFonts w:ascii="Arial" w:hAnsi="Arial"/>
          <w:b/>
          <w:spacing w:val="80"/>
          <w:w w:val="150"/>
          <w:sz w:val="22"/>
        </w:rPr>
        <w:t> </w:t>
      </w:r>
      <w:r>
        <w:rPr>
          <w:rFonts w:ascii="Arial" w:hAnsi="Arial"/>
          <w:b/>
          <w:sz w:val="22"/>
        </w:rPr>
        <w:t>offer</w:t>
      </w:r>
      <w:r>
        <w:rPr>
          <w:rFonts w:ascii="Arial" w:hAnsi="Arial"/>
          <w:b/>
          <w:spacing w:val="80"/>
          <w:w w:val="150"/>
          <w:sz w:val="22"/>
        </w:rPr>
        <w:t> </w:t>
      </w:r>
      <w:r>
        <w:rPr>
          <w:rFonts w:ascii="Arial" w:hAnsi="Arial"/>
          <w:b/>
          <w:sz w:val="22"/>
        </w:rPr>
        <w:t>declines</w:t>
      </w:r>
      <w:r>
        <w:rPr>
          <w:rFonts w:ascii="Arial" w:hAnsi="Arial"/>
          <w:b/>
          <w:spacing w:val="80"/>
          <w:w w:val="150"/>
          <w:sz w:val="22"/>
        </w:rPr>
        <w:t> </w:t>
      </w:r>
      <w:r>
        <w:rPr>
          <w:rFonts w:ascii="Arial" w:hAnsi="Arial"/>
          <w:b/>
          <w:sz w:val="22"/>
        </w:rPr>
        <w:t>by</w:t>
      </w:r>
      <w:r>
        <w:rPr>
          <w:rFonts w:ascii="Arial" w:hAnsi="Arial"/>
          <w:b/>
          <w:spacing w:val="80"/>
          <w:w w:val="150"/>
          <w:sz w:val="22"/>
        </w:rPr>
        <w:t> </w:t>
      </w:r>
      <w:r>
        <w:rPr>
          <w:rFonts w:ascii="Arial" w:hAnsi="Arial"/>
          <w:b/>
          <w:sz w:val="22"/>
        </w:rPr>
        <w:t>25-30%</w:t>
      </w:r>
      <w:r>
        <w:rPr>
          <w:rFonts w:ascii="Arial" w:hAnsi="Arial"/>
          <w:b/>
          <w:spacing w:val="80"/>
          <w:w w:val="150"/>
          <w:sz w:val="22"/>
        </w:rPr>
        <w:t> </w:t>
      </w:r>
      <w:r>
        <w:rPr>
          <w:sz w:val="22"/>
        </w:rPr>
        <w:t>through</w:t>
      </w:r>
      <w:r>
        <w:rPr>
          <w:spacing w:val="80"/>
          <w:w w:val="150"/>
          <w:sz w:val="22"/>
        </w:rPr>
        <w:t> </w:t>
      </w:r>
      <w:r>
        <w:rPr>
          <w:sz w:val="22"/>
        </w:rPr>
        <w:t>employer</w:t>
      </w:r>
      <w:r>
        <w:rPr>
          <w:spacing w:val="80"/>
          <w:w w:val="150"/>
          <w:sz w:val="22"/>
        </w:rPr>
        <w:t> </w:t>
      </w:r>
      <w:r>
        <w:rPr>
          <w:sz w:val="22"/>
        </w:rPr>
        <w:t>branding</w:t>
      </w:r>
      <w:r>
        <w:rPr>
          <w:spacing w:val="80"/>
          <w:w w:val="150"/>
          <w:sz w:val="22"/>
        </w:rPr>
        <w:t> </w:t>
      </w:r>
      <w:r>
        <w:rPr>
          <w:sz w:val="22"/>
        </w:rPr>
        <w:t>and</w:t>
      </w:r>
      <w:r>
        <w:rPr>
          <w:spacing w:val="80"/>
          <w:w w:val="150"/>
          <w:sz w:val="22"/>
        </w:rPr>
        <w:t> </w:t>
      </w:r>
      <w:r>
        <w:rPr>
          <w:sz w:val="22"/>
        </w:rPr>
        <w:t>candidate </w:t>
      </w:r>
      <w:r>
        <w:rPr>
          <w:spacing w:val="-2"/>
          <w:sz w:val="22"/>
        </w:rPr>
        <w:t>engagement.</w:t>
      </w:r>
    </w:p>
    <w:p>
      <w:pPr>
        <w:spacing w:line="257" w:lineRule="exact" w:before="0"/>
        <w:ind w:left="61" w:right="0" w:firstLine="0"/>
        <w:jc w:val="left"/>
        <w:rPr>
          <w:sz w:val="22"/>
        </w:rPr>
      </w:pPr>
      <w:r>
        <w:rPr>
          <w:rFonts w:ascii="MS PGothic" w:hAnsi="MS PGothic"/>
          <w:sz w:val="22"/>
        </w:rPr>
        <w:t>✔</w:t>
      </w:r>
      <w:r>
        <w:rPr>
          <w:rFonts w:ascii="MS PGothic" w:hAnsi="MS PGothic"/>
          <w:spacing w:val="-10"/>
          <w:sz w:val="22"/>
        </w:rPr>
        <w:t> </w:t>
      </w:r>
      <w:r>
        <w:rPr>
          <w:sz w:val="22"/>
        </w:rPr>
        <w:t>Led</w:t>
      </w:r>
      <w:r>
        <w:rPr>
          <w:spacing w:val="-6"/>
          <w:sz w:val="22"/>
        </w:rPr>
        <w:t> </w:t>
      </w:r>
      <w:r>
        <w:rPr>
          <w:sz w:val="22"/>
        </w:rPr>
        <w:t>hiring</w:t>
      </w:r>
      <w:r>
        <w:rPr>
          <w:spacing w:val="-7"/>
          <w:sz w:val="22"/>
        </w:rPr>
        <w:t> </w:t>
      </w:r>
      <w:r>
        <w:rPr>
          <w:sz w:val="22"/>
        </w:rPr>
        <w:t>across</w:t>
      </w:r>
      <w:r>
        <w:rPr>
          <w:spacing w:val="-7"/>
          <w:sz w:val="22"/>
        </w:rPr>
        <w:t> </w:t>
      </w:r>
      <w:r>
        <w:rPr>
          <w:rFonts w:ascii="Arial" w:hAnsi="Arial"/>
          <w:b/>
          <w:sz w:val="22"/>
        </w:rPr>
        <w:t>APAC,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EMEA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&amp;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AMER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z w:val="22"/>
        </w:rPr>
        <w:t>adapting</w:t>
      </w:r>
      <w:r>
        <w:rPr>
          <w:spacing w:val="-6"/>
          <w:sz w:val="22"/>
        </w:rPr>
        <w:t> </w:t>
      </w:r>
      <w:r>
        <w:rPr>
          <w:sz w:val="22"/>
        </w:rPr>
        <w:t>strategies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different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regions.</w:t>
      </w:r>
    </w:p>
    <w:p>
      <w:pPr>
        <w:spacing w:line="225" w:lineRule="auto" w:before="0"/>
        <w:ind w:left="0" w:right="0" w:firstLine="91"/>
        <w:jc w:val="left"/>
        <w:rPr>
          <w:sz w:val="22"/>
        </w:rPr>
      </w:pPr>
      <w:r>
        <w:rPr>
          <w:rFonts w:ascii="MS PGothic" w:hAnsi="MS PGothic"/>
          <w:sz w:val="22"/>
        </w:rPr>
        <w:t>✔ </w:t>
      </w:r>
      <w:r>
        <w:rPr>
          <w:sz w:val="22"/>
        </w:rPr>
        <w:t>Received multiple awards, including </w:t>
      </w:r>
      <w:r>
        <w:rPr>
          <w:rFonts w:ascii="Arial" w:hAnsi="Arial"/>
          <w:b/>
          <w:sz w:val="22"/>
        </w:rPr>
        <w:t>Adobe Involved Award, Best Performer, Diversity Champion, and Best Recruiter</w:t>
      </w:r>
      <w:r>
        <w:rPr>
          <w:sz w:val="22"/>
        </w:rPr>
        <w:t>.</w:t>
      </w:r>
    </w:p>
    <w:p>
      <w:pPr>
        <w:spacing w:line="272" w:lineRule="exact" w:before="0"/>
        <w:ind w:left="61" w:right="0" w:firstLine="0"/>
        <w:jc w:val="left"/>
        <w:rPr>
          <w:sz w:val="22"/>
        </w:rPr>
      </w:pPr>
      <w:r>
        <w:rPr>
          <w:rFonts w:ascii="MS PGothic" w:hAnsi="MS PGothic"/>
          <w:sz w:val="22"/>
        </w:rPr>
        <w:t>✔</w:t>
      </w:r>
      <w:r>
        <w:rPr>
          <w:rFonts w:ascii="MS PGothic" w:hAnsi="MS PGothic"/>
          <w:spacing w:val="-9"/>
          <w:sz w:val="22"/>
        </w:rPr>
        <w:t> </w:t>
      </w:r>
      <w:r>
        <w:rPr>
          <w:sz w:val="22"/>
        </w:rPr>
        <w:t>Featured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rFonts w:ascii="Arial" w:hAnsi="Arial"/>
          <w:b/>
          <w:sz w:val="22"/>
        </w:rPr>
        <w:t>Adobe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Magazine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contributions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rFonts w:ascii="Arial" w:hAnsi="Arial"/>
          <w:b/>
          <w:sz w:val="22"/>
        </w:rPr>
        <w:t>talent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acquisition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&amp;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diversity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pacing w:val="-2"/>
          <w:sz w:val="22"/>
        </w:rPr>
        <w:t>hiring</w:t>
      </w:r>
      <w:r>
        <w:rPr>
          <w:spacing w:val="-2"/>
          <w:sz w:val="22"/>
        </w:rPr>
        <w:t>.</w:t>
      </w:r>
    </w:p>
    <w:p>
      <w:pPr>
        <w:pStyle w:val="BodyText"/>
        <w:spacing w:before="15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952500</wp:posOffset>
                </wp:positionH>
                <wp:positionV relativeFrom="paragraph">
                  <wp:posOffset>259255</wp:posOffset>
                </wp:positionV>
                <wp:extent cx="586740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0.413794pt;width:462pt;height:.1pt;mso-position-horizontal-relative:page;mso-position-vertical-relative:paragraph;z-index:-15724544;mso-wrap-distance-left:0;mso-wrap-distance-right:0" id="docshape9" coordorigin="1500,408" coordsize="9240,0" path="m1500,408l10740,408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5"/>
      </w:pPr>
    </w:p>
    <w:p>
      <w:pPr>
        <w:pStyle w:val="Heading1"/>
      </w:pPr>
      <w:r>
        <w:rPr>
          <w:color w:val="1154CC"/>
        </w:rPr>
        <w:t>VOLUNTEERING</w:t>
      </w:r>
      <w:r>
        <w:rPr>
          <w:color w:val="1154CC"/>
          <w:spacing w:val="-7"/>
        </w:rPr>
        <w:t> </w:t>
      </w:r>
      <w:r>
        <w:rPr>
          <w:color w:val="1154CC"/>
        </w:rPr>
        <w:t>&amp;</w:t>
      </w:r>
      <w:r>
        <w:rPr>
          <w:color w:val="1154CC"/>
          <w:spacing w:val="-6"/>
        </w:rPr>
        <w:t> </w:t>
      </w:r>
      <w:r>
        <w:rPr>
          <w:color w:val="1154CC"/>
          <w:spacing w:val="-5"/>
        </w:rPr>
        <w:t>CSR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Podcast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Host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&amp;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Community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Core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Member</w:t>
      </w:r>
      <w:r>
        <w:rPr>
          <w:rFonts w:ascii="Arial" w:hAnsi="Arial"/>
          <w:b/>
          <w:spacing w:val="-4"/>
          <w:sz w:val="22"/>
        </w:rPr>
        <w:t> </w: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I</w:t>
      </w:r>
      <w:r>
        <w:rPr>
          <w:spacing w:val="-4"/>
          <w:sz w:val="22"/>
        </w:rPr>
        <w:t> </w:t>
      </w:r>
      <w:r>
        <w:rPr>
          <w:sz w:val="22"/>
        </w:rPr>
        <w:t>AM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RECRUITER</w:t>
      </w:r>
      <w:r>
        <w:rPr>
          <w:spacing w:val="-5"/>
          <w:sz w:val="22"/>
        </w:rPr>
        <w:t> </w:t>
      </w:r>
      <w:r>
        <w:rPr>
          <w:sz w:val="22"/>
        </w:rPr>
        <w:t>(2024</w:t>
      </w:r>
      <w:r>
        <w:rPr>
          <w:spacing w:val="-4"/>
          <w:sz w:val="22"/>
        </w:rPr>
        <w:t> </w: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Till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Date)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Mentor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for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College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Graduates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z w:val="22"/>
        </w:rPr>
        <w:t>Youth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Seva</w:t>
      </w:r>
      <w:r>
        <w:rPr>
          <w:spacing w:val="-7"/>
          <w:sz w:val="22"/>
        </w:rPr>
        <w:t> </w:t>
      </w:r>
      <w:r>
        <w:rPr>
          <w:sz w:val="22"/>
        </w:rPr>
        <w:t>(2018</w:t>
      </w:r>
      <w:r>
        <w:rPr>
          <w:spacing w:val="-6"/>
          <w:sz w:val="22"/>
        </w:rPr>
        <w:t> </w:t>
      </w: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2023)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Cloudera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Care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India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Ambassador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&amp;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CSR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Committee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Member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(2019</w:t>
      </w:r>
      <w:r>
        <w:rPr>
          <w:spacing w:val="-5"/>
          <w:sz w:val="22"/>
        </w:rPr>
        <w:t> </w: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2021)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61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Tree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Plantation,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Cycling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Events,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Clothes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Donation,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School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Painting,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Old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Age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Home Support </w:t>
      </w:r>
      <w:r>
        <w:rPr>
          <w:sz w:val="22"/>
        </w:rPr>
        <w:t>– Adobe (2014 – 2019)</w:t>
      </w:r>
    </w:p>
    <w:p>
      <w:pPr>
        <w:pStyle w:val="BodyText"/>
        <w:spacing w:before="16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952500</wp:posOffset>
                </wp:positionH>
                <wp:positionV relativeFrom="paragraph">
                  <wp:posOffset>262985</wp:posOffset>
                </wp:positionV>
                <wp:extent cx="586740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0.707520pt;width:462pt;height:.1pt;mso-position-horizontal-relative:page;mso-position-vertical-relative:paragraph;z-index:-15724032;mso-wrap-distance-left:0;mso-wrap-distance-right:0" id="docshape10" coordorigin="1500,414" coordsize="9240,0" path="m1500,414l10740,414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6"/>
      </w:pPr>
    </w:p>
    <w:p>
      <w:pPr>
        <w:pStyle w:val="Heading1"/>
      </w:pPr>
      <w:r>
        <w:rPr>
          <w:color w:val="1154CC"/>
        </w:rPr>
        <w:t>TECH</w:t>
      </w:r>
      <w:r>
        <w:rPr>
          <w:color w:val="1154CC"/>
          <w:spacing w:val="-3"/>
        </w:rPr>
        <w:t> </w:t>
      </w:r>
      <w:r>
        <w:rPr>
          <w:color w:val="1154CC"/>
        </w:rPr>
        <w:t>&amp;</w:t>
      </w:r>
      <w:r>
        <w:rPr>
          <w:color w:val="1154CC"/>
          <w:spacing w:val="-2"/>
        </w:rPr>
        <w:t> TOOLS</w:t>
      </w:r>
    </w:p>
    <w:p>
      <w:pPr>
        <w:pStyle w:val="BodyText"/>
        <w:spacing w:line="267" w:lineRule="exact" w:before="226"/>
      </w:pPr>
      <w:r>
        <w:rPr>
          <w:rFonts w:ascii="MS PGothic" w:hAnsi="MS PGothic"/>
        </w:rPr>
        <w:t>✔</w:t>
      </w:r>
      <w:r>
        <w:rPr>
          <w:rFonts w:ascii="MS PGothic" w:hAnsi="MS PGothic"/>
          <w:spacing w:val="-8"/>
        </w:rPr>
        <w:t> </w:t>
      </w:r>
      <w:r>
        <w:rPr/>
        <w:t>LinkedIn</w:t>
      </w:r>
      <w:r>
        <w:rPr>
          <w:spacing w:val="-5"/>
        </w:rPr>
        <w:t> </w:t>
      </w:r>
      <w:r>
        <w:rPr/>
        <w:t>Recruiter</w:t>
      </w:r>
      <w:r>
        <w:rPr>
          <w:spacing w:val="-5"/>
        </w:rPr>
        <w:t> </w:t>
      </w:r>
      <w:r>
        <w:rPr/>
        <w:t>|</w:t>
      </w:r>
      <w:r>
        <w:rPr>
          <w:spacing w:val="-5"/>
        </w:rPr>
        <w:t> </w:t>
      </w:r>
      <w:r>
        <w:rPr/>
        <w:t>Greenhouse</w:t>
      </w:r>
      <w:r>
        <w:rPr>
          <w:spacing w:val="-5"/>
        </w:rPr>
        <w:t> </w:t>
      </w:r>
      <w:r>
        <w:rPr/>
        <w:t>|</w:t>
      </w:r>
      <w:r>
        <w:rPr>
          <w:spacing w:val="-5"/>
        </w:rPr>
        <w:t> </w:t>
      </w:r>
      <w:r>
        <w:rPr/>
        <w:t>Workday</w:t>
      </w:r>
      <w:r>
        <w:rPr>
          <w:spacing w:val="-5"/>
        </w:rPr>
        <w:t> </w:t>
      </w:r>
      <w:r>
        <w:rPr/>
        <w:t>|</w:t>
      </w:r>
      <w:r>
        <w:rPr>
          <w:spacing w:val="-5"/>
        </w:rPr>
        <w:t> </w:t>
      </w:r>
      <w:r>
        <w:rPr/>
        <w:t>Naukri</w:t>
      </w:r>
      <w:r>
        <w:rPr>
          <w:spacing w:val="-5"/>
        </w:rPr>
        <w:t> </w:t>
      </w:r>
      <w:r>
        <w:rPr/>
        <w:t>|</w:t>
      </w:r>
      <w:r>
        <w:rPr>
          <w:spacing w:val="-5"/>
        </w:rPr>
        <w:t> </w:t>
      </w:r>
      <w:r>
        <w:rPr/>
        <w:t>Social</w:t>
      </w:r>
      <w:r>
        <w:rPr>
          <w:spacing w:val="-5"/>
        </w:rPr>
        <w:t> </w:t>
      </w:r>
      <w:r>
        <w:rPr/>
        <w:t>Media</w:t>
      </w:r>
      <w:r>
        <w:rPr>
          <w:spacing w:val="-4"/>
        </w:rPr>
        <w:t> </w:t>
      </w:r>
      <w:r>
        <w:rPr>
          <w:spacing w:val="-2"/>
        </w:rPr>
        <w:t>Hiring</w:t>
      </w:r>
    </w:p>
    <w:p>
      <w:pPr>
        <w:pStyle w:val="BodyText"/>
        <w:spacing w:line="267" w:lineRule="exact"/>
        <w:ind w:left="61"/>
      </w:pPr>
      <w:r>
        <w:rPr>
          <w:rFonts w:ascii="MS PGothic" w:hAnsi="MS PGothic"/>
        </w:rPr>
        <w:t>✔</w:t>
      </w:r>
      <w:r>
        <w:rPr>
          <w:rFonts w:ascii="MS PGothic" w:hAnsi="MS PGothic"/>
          <w:spacing w:val="-11"/>
        </w:rPr>
        <w:t> </w:t>
      </w:r>
      <w:r>
        <w:rPr/>
        <w:t>Talent</w:t>
      </w:r>
      <w:r>
        <w:rPr>
          <w:spacing w:val="-10"/>
        </w:rPr>
        <w:t> </w:t>
      </w:r>
      <w:r>
        <w:rPr/>
        <w:t>Analytics</w:t>
      </w:r>
      <w:r>
        <w:rPr>
          <w:spacing w:val="-10"/>
        </w:rPr>
        <w:t> </w:t>
      </w:r>
      <w:r>
        <w:rPr/>
        <w:t>|</w:t>
      </w:r>
      <w:r>
        <w:rPr>
          <w:spacing w:val="-10"/>
        </w:rPr>
        <w:t> </w:t>
      </w:r>
      <w:r>
        <w:rPr/>
        <w:t>ATS</w:t>
      </w:r>
      <w:r>
        <w:rPr>
          <w:spacing w:val="-10"/>
        </w:rPr>
        <w:t> </w:t>
      </w:r>
      <w:r>
        <w:rPr/>
        <w:t>Implementation</w:t>
      </w:r>
      <w:r>
        <w:rPr>
          <w:spacing w:val="-10"/>
        </w:rPr>
        <w:t> </w:t>
      </w:r>
      <w:r>
        <w:rPr/>
        <w:t>|</w:t>
      </w:r>
      <w:r>
        <w:rPr>
          <w:spacing w:val="-10"/>
        </w:rPr>
        <w:t> </w:t>
      </w:r>
      <w:r>
        <w:rPr/>
        <w:t>Employer</w:t>
      </w:r>
      <w:r>
        <w:rPr>
          <w:spacing w:val="-10"/>
        </w:rPr>
        <w:t> </w:t>
      </w:r>
      <w:r>
        <w:rPr/>
        <w:t>Branding</w:t>
      </w:r>
      <w:r>
        <w:rPr>
          <w:spacing w:val="-10"/>
        </w:rPr>
        <w:t> </w:t>
      </w:r>
      <w:r>
        <w:rPr>
          <w:spacing w:val="-2"/>
        </w:rPr>
        <w:t>Platforms</w:t>
      </w:r>
    </w:p>
    <w:sectPr>
      <w:pgSz w:w="12240" w:h="15840"/>
      <w:pgMar w:top="136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S PGothic">
    <w:altName w:val="MS PGothic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</w:pPr>
    <w:rPr>
      <w:rFonts w:ascii="Arial" w:hAnsi="Arial" w:eastAsia="Arial" w:cs="Arial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94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rafulladeori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Prafulla Deori Resume 2025</dc:title>
  <dcterms:created xsi:type="dcterms:W3CDTF">2025-05-14T12:27:52Z</dcterms:created>
  <dcterms:modified xsi:type="dcterms:W3CDTF">2025-05-14T12:27:52Z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2025-05-14T00:00:00Z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2025-05-14T00:00:00Z</vt:filetime>
  </property>
</Properties>
</file>