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99" w:rsidRDefault="00DD073E">
      <w:r>
        <w:t>2.5 Screen Rotation</w:t>
      </w:r>
    </w:p>
    <w:p w:rsidR="00DD073E" w:rsidRDefault="00DD073E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73E" w:rsidTr="00DD073E">
        <w:tc>
          <w:tcPr>
            <w:tcW w:w="9350" w:type="dxa"/>
          </w:tcPr>
          <w:p w:rsidR="00DD073E" w:rsidRPr="00DD073E" w:rsidRDefault="00DD073E" w:rsidP="00DD073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com.example.screenrotation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android.content.res.Configuration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android.widget.Toast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DD073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DD073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Toolbar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toolbar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toolbar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setSupportActionBar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(toolbar)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FloatingActionButton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fab =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fab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fab.setOnClickListener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DD073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DD073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 {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Snackbar.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DD073E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"Replace with your own action"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Snackbar.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    .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setAction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DD073E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"Action"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 null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DD073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DD073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onConfigurationChanged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(Configuration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newConfig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.onConfigurationChanged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newConfig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if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newConfig.</w:t>
            </w:r>
            <w:r w:rsidRPr="00DD073E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orientation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==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Configuration.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ORIENTATION_LANDSCAPE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</w:t>
            </w:r>
            <w:r w:rsidRPr="00DD073E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"landscape"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else if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newConfig.</w:t>
            </w:r>
            <w:r w:rsidRPr="00DD073E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orientation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==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Configuration.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ORIENTATION_PORTRAIT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</w:t>
            </w:r>
            <w:r w:rsidRPr="00DD073E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potrait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}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DD073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DD073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onCreateOptionsMenu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(Menu menu) {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DD073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// Inflate the menu; this adds items to the action bar if it is present.</w:t>
            </w:r>
            <w:r w:rsidRPr="00DD073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</w:t>
            </w:r>
            <w:proofErr w:type="spellStart"/>
            <w:proofErr w:type="gram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getMenuInflater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gram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).inflate(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R.menu.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menu_main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menu)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return true;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DD073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DD073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onOptionsItemSelected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MenuItem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item) {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DD073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// Handle action bar item clicks here. The action bar will</w:t>
            </w:r>
            <w:r w:rsidRPr="00DD073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// automatically handle clicks on the Home/Up button, so long</w:t>
            </w:r>
            <w:r w:rsidRPr="00DD073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// as you specify a parent activity in AndroidManifest.xml.</w:t>
            </w:r>
            <w:r w:rsidRPr="00DD073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id =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item.getItemId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DD073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//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noinspection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 xml:space="preserve">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SimplifiableIfStatement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if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(id ==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DD073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action_settings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return true;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return </w:t>
            </w:r>
            <w:proofErr w:type="spellStart"/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.onOptionsItemSelected</w:t>
            </w:r>
            <w:proofErr w:type="spellEnd"/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(item)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DD073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DD073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DD073E" w:rsidRDefault="00DD073E"/>
        </w:tc>
      </w:tr>
    </w:tbl>
    <w:p w:rsidR="00DD073E" w:rsidRDefault="00DD073E"/>
    <w:p w:rsidR="00DD073E" w:rsidRDefault="00466CC8">
      <w:r>
        <w:lastRenderedPageBreak/>
        <w:t>contextMain.xml =don’t change anything</w:t>
      </w:r>
    </w:p>
    <w:p w:rsidR="00466CC8" w:rsidRPr="00466CC8" w:rsidRDefault="00466CC8">
      <w:proofErr w:type="gramStart"/>
      <w:r>
        <w:t>just</w:t>
      </w:r>
      <w:proofErr w:type="gramEnd"/>
      <w:r>
        <w:t xml:space="preserve"> change on androidManifest.xml</w:t>
      </w:r>
    </w:p>
    <w:p w:rsidR="00DD073E" w:rsidRDefault="00DD073E">
      <w:r>
        <w:t>androidManifest.xml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73E" w:rsidTr="00DD073E">
        <w:tc>
          <w:tcPr>
            <w:tcW w:w="9350" w:type="dxa"/>
          </w:tcPr>
          <w:p w:rsidR="00DD073E" w:rsidRDefault="00DD073E" w:rsidP="00DD073E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 xml:space="preserve">&lt;manifest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BABABA"/>
                <w:sz w:val="14"/>
                <w:szCs w:val="14"/>
              </w:rPr>
              <w:t>package=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com.example.screenrotation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&lt;application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:allowBackup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:icon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mipmap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ic_launcher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:label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"@string/</w:t>
            </w:r>
            <w:proofErr w:type="spellStart"/>
            <w:r>
              <w:rPr>
                <w:color w:val="6A8759"/>
                <w:sz w:val="14"/>
                <w:szCs w:val="14"/>
              </w:rPr>
              <w:t>app_name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:roundIcon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mipmap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ic_launcher_round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:supportsRtl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:theme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"@style/</w:t>
            </w:r>
            <w:proofErr w:type="spellStart"/>
            <w:r>
              <w:rPr>
                <w:color w:val="6A8759"/>
                <w:sz w:val="14"/>
                <w:szCs w:val="14"/>
              </w:rPr>
              <w:t>AppTheme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  <w:t xml:space="preserve">        &lt;activity</w:t>
            </w:r>
            <w:r>
              <w:rPr>
                <w:color w:val="E8BF6A"/>
                <w:sz w:val="14"/>
                <w:szCs w:val="14"/>
              </w:rPr>
              <w:br/>
              <w:t xml:space="preserve">    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:name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:configChanges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orientation|screenSize|keyboardHidden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:label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"@string/</w:t>
            </w:r>
            <w:proofErr w:type="spellStart"/>
            <w:r>
              <w:rPr>
                <w:color w:val="6A8759"/>
                <w:sz w:val="14"/>
                <w:szCs w:val="14"/>
              </w:rPr>
              <w:t>app_name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:theme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"@style/</w:t>
            </w:r>
            <w:proofErr w:type="spellStart"/>
            <w:r>
              <w:rPr>
                <w:color w:val="6A8759"/>
                <w:sz w:val="14"/>
                <w:szCs w:val="14"/>
              </w:rPr>
              <w:t>AppTheme.NoActionBar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  <w:t xml:space="preserve">            &lt;intent-filter&gt;</w:t>
            </w:r>
            <w:r>
              <w:rPr>
                <w:color w:val="E8BF6A"/>
                <w:sz w:val="14"/>
                <w:szCs w:val="14"/>
              </w:rPr>
              <w:br/>
              <w:t xml:space="preserve">                &lt;action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:name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android.intent.action.MAIN</w:t>
            </w:r>
            <w:proofErr w:type="spellEnd"/>
            <w:r>
              <w:rPr>
                <w:color w:val="6A8759"/>
                <w:sz w:val="14"/>
                <w:szCs w:val="14"/>
              </w:rPr>
              <w:t xml:space="preserve">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            &lt;category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:name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android.intent.category.LAUNCHER</w:t>
            </w:r>
            <w:proofErr w:type="spellEnd"/>
            <w:r>
              <w:rPr>
                <w:color w:val="6A8759"/>
                <w:sz w:val="14"/>
                <w:szCs w:val="14"/>
              </w:rPr>
              <w:t xml:space="preserve">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        &lt;/intent-filter&gt;</w:t>
            </w:r>
            <w:r>
              <w:rPr>
                <w:color w:val="E8BF6A"/>
                <w:sz w:val="14"/>
                <w:szCs w:val="14"/>
              </w:rPr>
              <w:br/>
              <w:t xml:space="preserve">        &lt;/activity&gt;</w:t>
            </w:r>
            <w:r>
              <w:rPr>
                <w:color w:val="E8BF6A"/>
                <w:sz w:val="14"/>
                <w:szCs w:val="14"/>
              </w:rPr>
              <w:br/>
              <w:t xml:space="preserve">    &lt;/application&gt;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&lt;/manifest&gt;</w:t>
            </w:r>
          </w:p>
          <w:p w:rsidR="00DD073E" w:rsidRDefault="00DD073E"/>
        </w:tc>
      </w:tr>
    </w:tbl>
    <w:p w:rsidR="00DD073E" w:rsidRDefault="00466CC8">
      <w:r>
        <w:rPr>
          <w:noProof/>
        </w:rPr>
        <w:drawing>
          <wp:inline distT="0" distB="0" distL="0" distR="0" wp14:anchorId="068079ED" wp14:editId="2E2CC6C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9B"/>
    <w:rsid w:val="0019529B"/>
    <w:rsid w:val="00466CC8"/>
    <w:rsid w:val="00923499"/>
    <w:rsid w:val="00D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A33DE-96A1-435B-B29F-144735E7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4</cp:revision>
  <dcterms:created xsi:type="dcterms:W3CDTF">2019-06-28T13:37:00Z</dcterms:created>
  <dcterms:modified xsi:type="dcterms:W3CDTF">2019-06-28T13:39:00Z</dcterms:modified>
</cp:coreProperties>
</file>